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7BE" w:rsidRPr="0031178A" w:rsidRDefault="008317BE">
      <w:pPr>
        <w:ind w:left="100"/>
        <w:jc w:val="right"/>
        <w:rPr>
          <w:color w:val="000000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2"/>
      </w:tblGrid>
      <w:tr w:rsidR="00D35050" w:rsidRPr="0031178A" w:rsidTr="00D35050">
        <w:tc>
          <w:tcPr>
            <w:tcW w:w="4219" w:type="dxa"/>
          </w:tcPr>
          <w:p w:rsidR="00D35050" w:rsidRPr="0031178A" w:rsidRDefault="00D35050">
            <w:pPr>
              <w:jc w:val="center"/>
              <w:rPr>
                <w:bCs/>
                <w:color w:val="000000"/>
                <w:lang w:eastAsia="ar-SA"/>
              </w:rPr>
            </w:pPr>
          </w:p>
        </w:tc>
        <w:tc>
          <w:tcPr>
            <w:tcW w:w="5522" w:type="dxa"/>
          </w:tcPr>
          <w:p w:rsidR="0031178A" w:rsidRDefault="00D35050">
            <w:pPr>
              <w:jc w:val="center"/>
              <w:rPr>
                <w:bCs/>
                <w:color w:val="000000"/>
                <w:sz w:val="28"/>
                <w:szCs w:val="28"/>
                <w:lang w:eastAsia="ar-SA"/>
              </w:rPr>
            </w:pPr>
            <w:r w:rsidRPr="0031178A">
              <w:rPr>
                <w:bCs/>
                <w:color w:val="000000"/>
                <w:sz w:val="28"/>
                <w:szCs w:val="28"/>
                <w:lang w:eastAsia="ar-SA"/>
              </w:rPr>
              <w:t>Приложение</w:t>
            </w:r>
            <w:r w:rsidR="002706FF" w:rsidRPr="0031178A">
              <w:rPr>
                <w:bCs/>
                <w:color w:val="000000"/>
                <w:sz w:val="28"/>
                <w:szCs w:val="28"/>
                <w:lang w:eastAsia="ar-SA"/>
              </w:rPr>
              <w:t xml:space="preserve"> </w:t>
            </w:r>
          </w:p>
          <w:p w:rsidR="00D35050" w:rsidRPr="0031178A" w:rsidRDefault="00A32EBC">
            <w:pPr>
              <w:jc w:val="center"/>
              <w:rPr>
                <w:bCs/>
                <w:color w:val="000000"/>
                <w:sz w:val="28"/>
                <w:szCs w:val="28"/>
                <w:lang w:eastAsia="ar-SA"/>
              </w:rPr>
            </w:pPr>
            <w:r w:rsidRPr="0031178A">
              <w:rPr>
                <w:bCs/>
                <w:color w:val="000000"/>
                <w:sz w:val="28"/>
                <w:szCs w:val="28"/>
                <w:lang w:eastAsia="ar-SA"/>
              </w:rPr>
              <w:t>к</w:t>
            </w:r>
            <w:r w:rsidR="00D35050" w:rsidRPr="0031178A">
              <w:rPr>
                <w:bCs/>
                <w:color w:val="000000"/>
                <w:sz w:val="28"/>
                <w:szCs w:val="28"/>
                <w:lang w:eastAsia="ar-SA"/>
              </w:rPr>
              <w:t xml:space="preserve"> постановлению администрации </w:t>
            </w:r>
          </w:p>
          <w:p w:rsidR="00D35050" w:rsidRPr="0031178A" w:rsidRDefault="00D35050">
            <w:pPr>
              <w:jc w:val="center"/>
              <w:rPr>
                <w:bCs/>
                <w:color w:val="000000"/>
                <w:sz w:val="28"/>
                <w:szCs w:val="28"/>
                <w:lang w:eastAsia="ar-SA"/>
              </w:rPr>
            </w:pPr>
            <w:r w:rsidRPr="0031178A">
              <w:rPr>
                <w:bCs/>
                <w:color w:val="000000"/>
                <w:sz w:val="28"/>
                <w:szCs w:val="28"/>
                <w:lang w:eastAsia="ar-SA"/>
              </w:rPr>
              <w:t>ЗАТО г. Радужный Владимирской области</w:t>
            </w:r>
          </w:p>
          <w:p w:rsidR="00D35050" w:rsidRPr="0031178A" w:rsidRDefault="004A0A1A" w:rsidP="004C1665">
            <w:pPr>
              <w:jc w:val="center"/>
              <w:rPr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color w:val="000000"/>
                <w:sz w:val="28"/>
                <w:szCs w:val="28"/>
                <w:lang w:eastAsia="ar-SA"/>
              </w:rPr>
              <w:t xml:space="preserve">от </w:t>
            </w:r>
            <w:r w:rsidR="004C1665">
              <w:rPr>
                <w:bCs/>
                <w:color w:val="000000"/>
                <w:sz w:val="28"/>
                <w:szCs w:val="28"/>
                <w:lang w:eastAsia="ar-SA"/>
              </w:rPr>
              <w:t>27.12.2024</w:t>
            </w:r>
            <w:r>
              <w:rPr>
                <w:bCs/>
                <w:color w:val="000000"/>
                <w:sz w:val="28"/>
                <w:szCs w:val="28"/>
                <w:lang w:eastAsia="ar-SA"/>
              </w:rPr>
              <w:t xml:space="preserve"> №</w:t>
            </w:r>
            <w:r w:rsidR="004C1665">
              <w:rPr>
                <w:bCs/>
                <w:color w:val="000000"/>
                <w:sz w:val="28"/>
                <w:szCs w:val="28"/>
                <w:lang w:eastAsia="ar-SA"/>
              </w:rPr>
              <w:t xml:space="preserve"> 1739</w:t>
            </w:r>
          </w:p>
        </w:tc>
      </w:tr>
    </w:tbl>
    <w:p w:rsidR="008317BE" w:rsidRDefault="008317BE">
      <w:pPr>
        <w:jc w:val="center"/>
        <w:rPr>
          <w:bCs/>
          <w:color w:val="000000"/>
          <w:lang w:eastAsia="ar-SA"/>
        </w:rPr>
      </w:pPr>
    </w:p>
    <w:p w:rsidR="0031178A" w:rsidRPr="0031178A" w:rsidRDefault="0031178A">
      <w:pPr>
        <w:jc w:val="center"/>
        <w:rPr>
          <w:bCs/>
          <w:color w:val="000000"/>
          <w:lang w:eastAsia="ar-SA"/>
        </w:rPr>
      </w:pPr>
    </w:p>
    <w:p w:rsidR="005F0DDE" w:rsidRPr="0031178A" w:rsidRDefault="005F0DDE" w:rsidP="005F0DDE">
      <w:pPr>
        <w:jc w:val="center"/>
        <w:rPr>
          <w:sz w:val="28"/>
          <w:szCs w:val="28"/>
        </w:rPr>
      </w:pPr>
      <w:r w:rsidRPr="0031178A">
        <w:rPr>
          <w:sz w:val="28"/>
          <w:szCs w:val="28"/>
        </w:rPr>
        <w:t>Паспорт</w:t>
      </w:r>
    </w:p>
    <w:p w:rsidR="005F0DDE" w:rsidRPr="0031178A" w:rsidRDefault="005F0DDE" w:rsidP="005F0DDE">
      <w:pPr>
        <w:jc w:val="center"/>
        <w:rPr>
          <w:sz w:val="28"/>
          <w:szCs w:val="28"/>
        </w:rPr>
      </w:pPr>
      <w:r w:rsidRPr="0031178A">
        <w:rPr>
          <w:sz w:val="28"/>
          <w:szCs w:val="28"/>
        </w:rPr>
        <w:t>муниципальной программы</w:t>
      </w:r>
    </w:p>
    <w:p w:rsidR="005F0DDE" w:rsidRPr="0031178A" w:rsidRDefault="005F0DDE" w:rsidP="005F0DDE">
      <w:pPr>
        <w:jc w:val="center"/>
        <w:rPr>
          <w:sz w:val="28"/>
          <w:szCs w:val="28"/>
        </w:rPr>
      </w:pPr>
      <w:r w:rsidRPr="0031178A">
        <w:rPr>
          <w:sz w:val="28"/>
          <w:szCs w:val="28"/>
        </w:rPr>
        <w:t xml:space="preserve">«Благоустройство на </w:t>
      </w:r>
      <w:proofErr w:type="gramStart"/>
      <w:r w:rsidRPr="0031178A">
        <w:rPr>
          <w:sz w:val="28"/>
          <w:szCs w:val="28"/>
        </w:rPr>
        <w:t>территории</w:t>
      </w:r>
      <w:proofErr w:type="gramEnd"/>
      <w:r w:rsidRPr="0031178A">
        <w:rPr>
          <w:sz w:val="28"/>
          <w:szCs w:val="28"/>
        </w:rPr>
        <w:t xml:space="preserve"> ЗАТО г. Радужный Владимирской области»</w:t>
      </w:r>
    </w:p>
    <w:p w:rsidR="005F0DDE" w:rsidRPr="0031178A" w:rsidRDefault="005F0DDE" w:rsidP="005F0DDE">
      <w:pPr>
        <w:jc w:val="center"/>
        <w:rPr>
          <w:sz w:val="28"/>
          <w:szCs w:val="28"/>
        </w:rPr>
      </w:pPr>
    </w:p>
    <w:p w:rsidR="005F0DDE" w:rsidRPr="0031178A" w:rsidRDefault="005F0DDE" w:rsidP="005F0DDE">
      <w:pPr>
        <w:jc w:val="center"/>
        <w:rPr>
          <w:sz w:val="28"/>
          <w:szCs w:val="28"/>
        </w:rPr>
      </w:pPr>
      <w:r w:rsidRPr="0031178A">
        <w:rPr>
          <w:sz w:val="28"/>
          <w:szCs w:val="28"/>
        </w:rPr>
        <w:t>1. Основные положения</w:t>
      </w:r>
    </w:p>
    <w:p w:rsidR="002706FF" w:rsidRPr="0031178A" w:rsidRDefault="002706FF" w:rsidP="002706FF">
      <w:pPr>
        <w:widowControl w:val="0"/>
        <w:shd w:val="clear" w:color="auto" w:fill="FFFFFF"/>
        <w:tabs>
          <w:tab w:val="left" w:pos="7076"/>
          <w:tab w:val="left" w:pos="11057"/>
        </w:tabs>
        <w:overflowPunct w:val="0"/>
        <w:rPr>
          <w:color w:val="000000"/>
          <w:sz w:val="10"/>
          <w:szCs w:val="10"/>
        </w:rPr>
      </w:pPr>
    </w:p>
    <w:tbl>
      <w:tblPr>
        <w:tblW w:w="9551" w:type="dxa"/>
        <w:tblInd w:w="196" w:type="dxa"/>
        <w:tblLayout w:type="fixed"/>
        <w:tblLook w:val="0000" w:firstRow="0" w:lastRow="0" w:firstColumn="0" w:lastColumn="0" w:noHBand="0" w:noVBand="0"/>
      </w:tblPr>
      <w:tblGrid>
        <w:gridCol w:w="3881"/>
        <w:gridCol w:w="5670"/>
      </w:tblGrid>
      <w:tr w:rsidR="002706FF" w:rsidRPr="0031178A" w:rsidTr="002706FF">
        <w:trPr>
          <w:trHeight w:val="1247"/>
        </w:trPr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6FF" w:rsidRPr="0031178A" w:rsidRDefault="002706FF" w:rsidP="002706FF">
            <w:pPr>
              <w:pStyle w:val="TableParagraph"/>
              <w:tabs>
                <w:tab w:val="left" w:pos="11057"/>
              </w:tabs>
              <w:suppressAutoHyphens/>
              <w:spacing w:before="63" w:line="252" w:lineRule="auto"/>
              <w:ind w:right="-57"/>
              <w:rPr>
                <w:color w:val="000000"/>
                <w:sz w:val="26"/>
                <w:szCs w:val="26"/>
              </w:rPr>
            </w:pPr>
            <w:r w:rsidRPr="0031178A">
              <w:rPr>
                <w:color w:val="000000"/>
                <w:sz w:val="26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200738" w:rsidRDefault="00200738" w:rsidP="00200738">
            <w:pPr>
              <w:pStyle w:val="afd"/>
              <w:widowControl w:val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0073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85 520,03781 </w:t>
            </w:r>
            <w:proofErr w:type="spellStart"/>
            <w:r w:rsidRPr="0020073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тыс.руб</w:t>
            </w:r>
            <w:proofErr w:type="spellEnd"/>
            <w:r w:rsidRPr="0020073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., в </w:t>
            </w:r>
            <w:proofErr w:type="spellStart"/>
            <w:r w:rsidRPr="0020073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т.ч</w:t>
            </w:r>
            <w:proofErr w:type="spellEnd"/>
            <w:r w:rsidRPr="0020073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.:</w:t>
            </w:r>
          </w:p>
          <w:p w:rsidR="00200738" w:rsidRPr="00200738" w:rsidRDefault="00200738" w:rsidP="00200738">
            <w:pPr>
              <w:pStyle w:val="afd"/>
              <w:widowControl w:val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0073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2024 г. – 56 685,97481 </w:t>
            </w:r>
            <w:proofErr w:type="spellStart"/>
            <w:r w:rsidRPr="0020073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тыс.руб</w:t>
            </w:r>
            <w:proofErr w:type="spellEnd"/>
            <w:r w:rsidRPr="0020073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.;</w:t>
            </w:r>
          </w:p>
          <w:p w:rsidR="00200738" w:rsidRPr="00200738" w:rsidRDefault="00200738" w:rsidP="00200738">
            <w:pPr>
              <w:pStyle w:val="afd"/>
              <w:widowControl w:val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0073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2025 г. – 12 918,533 </w:t>
            </w:r>
            <w:proofErr w:type="spellStart"/>
            <w:r w:rsidRPr="0020073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тыс.руб</w:t>
            </w:r>
            <w:proofErr w:type="spellEnd"/>
            <w:r w:rsidRPr="0020073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.;</w:t>
            </w:r>
          </w:p>
          <w:p w:rsidR="002706FF" w:rsidRPr="0031178A" w:rsidRDefault="00200738" w:rsidP="00200738">
            <w:pPr>
              <w:pStyle w:val="afd"/>
              <w:widowContro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073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2026 г. – 15 915,53 </w:t>
            </w:r>
            <w:proofErr w:type="spellStart"/>
            <w:r w:rsidRPr="0020073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тыс.руб</w:t>
            </w:r>
            <w:proofErr w:type="spellEnd"/>
          </w:p>
        </w:tc>
      </w:tr>
    </w:tbl>
    <w:p w:rsidR="002706FF" w:rsidRPr="0031178A" w:rsidRDefault="002706FF">
      <w:pPr>
        <w:jc w:val="center"/>
        <w:rPr>
          <w:bCs/>
          <w:color w:val="000000"/>
          <w:lang w:eastAsia="ar-SA"/>
        </w:rPr>
      </w:pPr>
    </w:p>
    <w:p w:rsidR="00162AD2" w:rsidRPr="0031178A" w:rsidRDefault="00162AD2" w:rsidP="00420F3C">
      <w:pPr>
        <w:jc w:val="both"/>
        <w:rPr>
          <w:color w:val="000000"/>
        </w:rPr>
        <w:sectPr w:rsidR="00162AD2" w:rsidRPr="0031178A" w:rsidSect="00A32EBC">
          <w:footerReference w:type="default" r:id="rId8"/>
          <w:pgSz w:w="11906" w:h="16838"/>
          <w:pgMar w:top="810" w:right="680" w:bottom="1134" w:left="1418" w:header="0" w:footer="708" w:gutter="0"/>
          <w:cols w:space="720"/>
          <w:formProt w:val="0"/>
          <w:docGrid w:linePitch="360"/>
        </w:sectPr>
      </w:pPr>
    </w:p>
    <w:p w:rsidR="002F4499" w:rsidRPr="006E2036" w:rsidRDefault="002F4499" w:rsidP="002F4499">
      <w:pPr>
        <w:jc w:val="center"/>
        <w:rPr>
          <w:color w:val="000000"/>
        </w:rPr>
      </w:pPr>
      <w:r w:rsidRPr="006E2036">
        <w:rPr>
          <w:b/>
          <w:color w:val="000000"/>
          <w:sz w:val="28"/>
          <w:szCs w:val="28"/>
        </w:rPr>
        <w:lastRenderedPageBreak/>
        <w:t>3. Структура муниципальной программы</w:t>
      </w:r>
    </w:p>
    <w:p w:rsidR="002F4499" w:rsidRPr="006E2036" w:rsidRDefault="002F4499" w:rsidP="002F4499">
      <w:pPr>
        <w:jc w:val="center"/>
        <w:rPr>
          <w:b/>
          <w:color w:val="000000"/>
          <w:sz w:val="28"/>
          <w:szCs w:val="28"/>
        </w:rPr>
      </w:pPr>
    </w:p>
    <w:tbl>
      <w:tblPr>
        <w:tblW w:w="1479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894"/>
        <w:gridCol w:w="3757"/>
        <w:gridCol w:w="26"/>
        <w:gridCol w:w="21"/>
        <w:gridCol w:w="121"/>
        <w:gridCol w:w="5157"/>
        <w:gridCol w:w="26"/>
        <w:gridCol w:w="4790"/>
      </w:tblGrid>
      <w:tr w:rsidR="002F4499" w:rsidRPr="006E2036" w:rsidTr="00FE4005">
        <w:trPr>
          <w:trHeight w:val="561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6E2036">
              <w:rPr>
                <w:rFonts w:ascii="Times New Roman" w:eastAsia="Times New Roman" w:hAnsi="Times New Roman" w:cs="Times New Roman"/>
                <w:color w:val="000000"/>
                <w:spacing w:val="-57"/>
                <w:sz w:val="24"/>
                <w:szCs w:val="24"/>
              </w:rPr>
              <w:t xml:space="preserve"> </w:t>
            </w:r>
            <w:r w:rsidRPr="006E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  <w:r w:rsidRPr="006E203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6E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структурного</w:t>
            </w:r>
            <w:r w:rsidRPr="006E203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6E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</w:t>
            </w:r>
          </w:p>
        </w:tc>
        <w:tc>
          <w:tcPr>
            <w:tcW w:w="5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Краткое описание ожидаемых эффектов </w:t>
            </w:r>
            <w:proofErr w:type="gramStart"/>
            <w:r w:rsidRPr="006E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6E2036">
              <w:rPr>
                <w:rFonts w:ascii="Times New Roman" w:eastAsia="Times New Roman" w:hAnsi="Times New Roman" w:cs="Times New Roman"/>
                <w:color w:val="000000"/>
                <w:spacing w:val="-57"/>
                <w:sz w:val="24"/>
                <w:szCs w:val="24"/>
              </w:rPr>
              <w:t xml:space="preserve"> </w:t>
            </w:r>
            <w:r w:rsidRPr="006E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gramEnd"/>
            <w:r w:rsidRPr="006E203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6E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  <w:r w:rsidRPr="006E203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6E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структурного</w:t>
            </w:r>
            <w:r w:rsidRPr="006E203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6E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</w:t>
            </w:r>
          </w:p>
        </w:tc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</w:t>
            </w:r>
          </w:p>
          <w:p w:rsidR="002F4499" w:rsidRPr="006E2036" w:rsidRDefault="002F4499" w:rsidP="00FE4005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E203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6E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показателями</w:t>
            </w:r>
          </w:p>
        </w:tc>
      </w:tr>
      <w:tr w:rsidR="002F4499" w:rsidRPr="006E2036" w:rsidTr="00FE4005">
        <w:trPr>
          <w:trHeight w:val="27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pacing w:line="256" w:lineRule="exact"/>
              <w:ind w:left="9"/>
              <w:jc w:val="center"/>
              <w:rPr>
                <w:color w:val="000000"/>
                <w:sz w:val="24"/>
                <w:szCs w:val="24"/>
              </w:rPr>
            </w:pPr>
            <w:r w:rsidRPr="006E20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pacing w:line="256" w:lineRule="exact"/>
              <w:ind w:left="8"/>
              <w:jc w:val="center"/>
              <w:rPr>
                <w:color w:val="000000"/>
                <w:sz w:val="24"/>
                <w:szCs w:val="24"/>
              </w:rPr>
            </w:pPr>
            <w:r w:rsidRPr="006E20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pacing w:line="256" w:lineRule="exact"/>
              <w:ind w:left="8"/>
              <w:jc w:val="center"/>
              <w:rPr>
                <w:color w:val="000000"/>
                <w:sz w:val="24"/>
                <w:szCs w:val="24"/>
              </w:rPr>
            </w:pPr>
            <w:r w:rsidRPr="006E20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pacing w:line="256" w:lineRule="exact"/>
              <w:ind w:left="8"/>
              <w:jc w:val="center"/>
              <w:rPr>
                <w:color w:val="000000"/>
                <w:sz w:val="24"/>
                <w:szCs w:val="24"/>
              </w:rPr>
            </w:pPr>
            <w:r w:rsidRPr="006E2036">
              <w:rPr>
                <w:color w:val="000000"/>
                <w:sz w:val="24"/>
                <w:szCs w:val="24"/>
              </w:rPr>
              <w:t>4</w:t>
            </w:r>
          </w:p>
        </w:tc>
      </w:tr>
      <w:tr w:rsidR="002F4499" w:rsidRPr="006E2036" w:rsidTr="00FE4005">
        <w:trPr>
          <w:trHeight w:val="448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pacing w:before="80"/>
              <w:ind w:left="107"/>
              <w:rPr>
                <w:b/>
                <w:bCs/>
                <w:color w:val="000000"/>
                <w:sz w:val="24"/>
                <w:szCs w:val="24"/>
              </w:rPr>
            </w:pPr>
            <w:r w:rsidRPr="006E2036">
              <w:rPr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8352"/>
                <w:tab w:val="left" w:pos="11057"/>
              </w:tabs>
              <w:spacing w:before="80"/>
              <w:ind w:left="1069" w:right="84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E2036">
              <w:rPr>
                <w:b/>
                <w:bCs/>
                <w:color w:val="000000"/>
                <w:sz w:val="24"/>
                <w:szCs w:val="24"/>
              </w:rPr>
              <w:t>Направление (подпрограмма) 1</w:t>
            </w:r>
            <w:r w:rsidRPr="006E2036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6E2036">
              <w:rPr>
                <w:b/>
                <w:bCs/>
                <w:color w:val="000000"/>
                <w:sz w:val="24"/>
                <w:szCs w:val="24"/>
              </w:rPr>
              <w:t xml:space="preserve">«Комфортная городская среда на </w:t>
            </w:r>
            <w:proofErr w:type="gramStart"/>
            <w:r w:rsidRPr="006E2036">
              <w:rPr>
                <w:b/>
                <w:bCs/>
                <w:color w:val="000000"/>
                <w:sz w:val="24"/>
                <w:szCs w:val="24"/>
              </w:rPr>
              <w:t>территории</w:t>
            </w:r>
            <w:proofErr w:type="gramEnd"/>
            <w:r w:rsidRPr="006E2036">
              <w:rPr>
                <w:b/>
                <w:bCs/>
                <w:color w:val="000000"/>
                <w:sz w:val="24"/>
                <w:szCs w:val="24"/>
              </w:rPr>
              <w:t xml:space="preserve"> ЗАТО г. Радужный»</w:t>
            </w:r>
          </w:p>
        </w:tc>
      </w:tr>
      <w:tr w:rsidR="002F4499" w:rsidRPr="006E2036" w:rsidTr="00FE4005">
        <w:trPr>
          <w:trHeight w:val="448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pacing w:before="80"/>
              <w:ind w:left="107"/>
              <w:rPr>
                <w:i/>
                <w:iCs/>
                <w:color w:val="000000"/>
                <w:sz w:val="24"/>
                <w:szCs w:val="24"/>
              </w:rPr>
            </w:pPr>
            <w:r w:rsidRPr="006E2036">
              <w:rPr>
                <w:i/>
                <w:i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3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widowControl w:val="0"/>
              <w:jc w:val="center"/>
              <w:rPr>
                <w:i/>
                <w:iCs/>
                <w:color w:val="000000"/>
              </w:rPr>
            </w:pPr>
            <w:r w:rsidRPr="006E2036">
              <w:rPr>
                <w:i/>
                <w:iCs/>
                <w:color w:val="000000"/>
                <w:sz w:val="22"/>
                <w:szCs w:val="22"/>
              </w:rPr>
              <w:t>Мероприятия муниципальной программы, реализуемые в составе р</w:t>
            </w:r>
            <w:r w:rsidRPr="006E2036">
              <w:rPr>
                <w:i/>
                <w:iCs/>
                <w:color w:val="000000"/>
              </w:rPr>
              <w:t>егионального проекта «Формирование комфортной городской среды», федерального проекта «Формирование комфортной городской среды», национального проекта «Жилье и городская среда»</w:t>
            </w:r>
          </w:p>
        </w:tc>
      </w:tr>
      <w:tr w:rsidR="002F4499" w:rsidRPr="006E2036" w:rsidTr="00FE4005">
        <w:trPr>
          <w:trHeight w:val="551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afd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36">
              <w:rPr>
                <w:rFonts w:ascii="Times New Roman" w:hAnsi="Times New Roman"/>
                <w:color w:val="000000"/>
                <w:sz w:val="24"/>
                <w:szCs w:val="24"/>
              </w:rPr>
              <w:t>МКУ «ГКМХ»</w:t>
            </w:r>
          </w:p>
        </w:tc>
        <w:tc>
          <w:tcPr>
            <w:tcW w:w="10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afd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03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Срок</w:t>
            </w:r>
            <w:r w:rsidRPr="006E2036">
              <w:rPr>
                <w:rFonts w:ascii="Times New Roman" w:hAnsi="Times New Roman"/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 w:rsidRPr="006E203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реализации</w:t>
            </w:r>
            <w:r w:rsidRPr="006E2036"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  <w:t xml:space="preserve"> </w:t>
            </w:r>
            <w:r w:rsidRPr="006E203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2024-2026</w:t>
            </w:r>
          </w:p>
        </w:tc>
      </w:tr>
      <w:tr w:rsidR="002F4499" w:rsidRPr="006E2036" w:rsidTr="00FE4005">
        <w:trPr>
          <w:trHeight w:val="302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color w:val="000000"/>
                <w:sz w:val="24"/>
                <w:szCs w:val="24"/>
              </w:rPr>
            </w:pPr>
            <w:r w:rsidRPr="006E2036">
              <w:rPr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3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rPr>
                <w:color w:val="000000"/>
                <w:sz w:val="24"/>
                <w:szCs w:val="24"/>
              </w:rPr>
            </w:pPr>
            <w:r w:rsidRPr="006E2036">
              <w:rPr>
                <w:color w:val="000000"/>
                <w:sz w:val="24"/>
                <w:szCs w:val="24"/>
              </w:rPr>
              <w:t>Повышение комфортности городской среды, в том числе общественных территорий (пространств)</w:t>
            </w:r>
          </w:p>
        </w:tc>
        <w:tc>
          <w:tcPr>
            <w:tcW w:w="5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suppressAutoHyphens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6E2036">
              <w:rPr>
                <w:color w:val="000000"/>
                <w:sz w:val="24"/>
                <w:szCs w:val="24"/>
              </w:rPr>
              <w:t>Реализация мероприятий по благоустройству дворовых территорий и общественн</w:t>
            </w:r>
            <w:r>
              <w:rPr>
                <w:color w:val="000000"/>
                <w:sz w:val="24"/>
                <w:szCs w:val="24"/>
              </w:rPr>
              <w:t>ых пространств к 2026 году на 27</w:t>
            </w:r>
            <w:r w:rsidRPr="006E2036">
              <w:rPr>
                <w:color w:val="000000"/>
                <w:sz w:val="24"/>
                <w:szCs w:val="24"/>
              </w:rPr>
              <w:t xml:space="preserve"> дворовых территорий и 4 общественных территориях</w:t>
            </w:r>
          </w:p>
        </w:tc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suppressAutoHyphens/>
              <w:snapToGrid w:val="0"/>
              <w:spacing w:line="256" w:lineRule="exact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6E2036">
              <w:rPr>
                <w:color w:val="000000"/>
                <w:sz w:val="24"/>
                <w:szCs w:val="24"/>
              </w:rPr>
              <w:t>Благоустройство дворовых и общественных территорий</w:t>
            </w:r>
          </w:p>
        </w:tc>
      </w:tr>
      <w:tr w:rsidR="002F4499" w:rsidRPr="006E2036" w:rsidTr="00FE4005">
        <w:trPr>
          <w:trHeight w:val="302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color w:val="000000"/>
                <w:sz w:val="24"/>
                <w:szCs w:val="24"/>
              </w:rPr>
            </w:pPr>
            <w:r w:rsidRPr="006E2036">
              <w:rPr>
                <w:color w:val="000000"/>
                <w:sz w:val="24"/>
                <w:szCs w:val="24"/>
              </w:rPr>
              <w:t>1.1.а</w:t>
            </w:r>
          </w:p>
        </w:tc>
        <w:tc>
          <w:tcPr>
            <w:tcW w:w="13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suppressAutoHyphens/>
              <w:snapToGrid w:val="0"/>
              <w:spacing w:line="256" w:lineRule="exact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6E2036">
              <w:rPr>
                <w:i/>
                <w:iCs/>
                <w:color w:val="000000"/>
              </w:rPr>
              <w:t>Мероприятия муниципальной программы, реализуемые в составе регионального проекта «Благоустройство дворовых и прилегающих территорий</w:t>
            </w:r>
            <w:proofErr w:type="gramStart"/>
            <w:r w:rsidRPr="006E2036">
              <w:rPr>
                <w:i/>
                <w:iCs/>
                <w:color w:val="000000"/>
              </w:rPr>
              <w:t>»,  не</w:t>
            </w:r>
            <w:proofErr w:type="gramEnd"/>
            <w:r w:rsidRPr="006E2036">
              <w:rPr>
                <w:i/>
                <w:iCs/>
                <w:color w:val="000000"/>
              </w:rPr>
              <w:t xml:space="preserve"> входящего в состав федерального проекта </w:t>
            </w:r>
          </w:p>
        </w:tc>
      </w:tr>
      <w:tr w:rsidR="002F4499" w:rsidRPr="006E2036" w:rsidTr="00FE4005">
        <w:trPr>
          <w:trHeight w:val="302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3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jc w:val="center"/>
              <w:rPr>
                <w:color w:val="000000"/>
                <w:sz w:val="24"/>
                <w:szCs w:val="24"/>
              </w:rPr>
            </w:pPr>
            <w:r w:rsidRPr="006E2036">
              <w:rPr>
                <w:color w:val="000000"/>
                <w:sz w:val="24"/>
                <w:szCs w:val="24"/>
              </w:rPr>
              <w:t>МКУ «ГКМХ»</w:t>
            </w:r>
          </w:p>
        </w:tc>
        <w:tc>
          <w:tcPr>
            <w:tcW w:w="10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suppressAutoHyphens/>
              <w:snapToGrid w:val="0"/>
              <w:spacing w:line="256" w:lineRule="exact"/>
              <w:ind w:left="107"/>
              <w:jc w:val="center"/>
              <w:rPr>
                <w:i/>
                <w:color w:val="000000"/>
                <w:sz w:val="24"/>
                <w:szCs w:val="24"/>
              </w:rPr>
            </w:pPr>
            <w:r w:rsidRPr="006E2036">
              <w:rPr>
                <w:i/>
                <w:color w:val="000000"/>
                <w:sz w:val="24"/>
                <w:szCs w:val="24"/>
              </w:rPr>
              <w:t>Срок реализации 2024 год</w:t>
            </w:r>
          </w:p>
        </w:tc>
      </w:tr>
      <w:tr w:rsidR="002F4499" w:rsidRPr="006E2036" w:rsidTr="00FE4005">
        <w:trPr>
          <w:trHeight w:val="302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color w:val="000000"/>
                <w:sz w:val="20"/>
                <w:szCs w:val="20"/>
              </w:rPr>
            </w:pPr>
            <w:r w:rsidRPr="006E2036">
              <w:rPr>
                <w:color w:val="000000"/>
                <w:sz w:val="20"/>
                <w:szCs w:val="20"/>
              </w:rPr>
              <w:t>1.1.а.1</w:t>
            </w:r>
          </w:p>
        </w:tc>
        <w:tc>
          <w:tcPr>
            <w:tcW w:w="3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rPr>
                <w:color w:val="000000"/>
                <w:sz w:val="24"/>
                <w:szCs w:val="24"/>
              </w:rPr>
            </w:pPr>
            <w:r w:rsidRPr="006E2036">
              <w:rPr>
                <w:color w:val="000000"/>
                <w:sz w:val="24"/>
                <w:szCs w:val="24"/>
              </w:rPr>
              <w:t xml:space="preserve">Повышение комфортности городской среды, в том числе дворовых и </w:t>
            </w:r>
            <w:proofErr w:type="gramStart"/>
            <w:r w:rsidRPr="006E2036">
              <w:rPr>
                <w:color w:val="000000"/>
                <w:sz w:val="24"/>
                <w:szCs w:val="24"/>
              </w:rPr>
              <w:t>прилегающих  территорий</w:t>
            </w:r>
            <w:proofErr w:type="gramEnd"/>
          </w:p>
        </w:tc>
        <w:tc>
          <w:tcPr>
            <w:tcW w:w="5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suppressAutoHyphens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6E2036">
              <w:rPr>
                <w:color w:val="000000"/>
                <w:sz w:val="24"/>
                <w:szCs w:val="24"/>
              </w:rPr>
              <w:t xml:space="preserve">Реализация мероприятий по благоустройству дворовых и прилегающих </w:t>
            </w:r>
            <w:proofErr w:type="gramStart"/>
            <w:r w:rsidRPr="006E2036">
              <w:rPr>
                <w:color w:val="000000"/>
                <w:sz w:val="24"/>
                <w:szCs w:val="24"/>
              </w:rPr>
              <w:t>территорий  за</w:t>
            </w:r>
            <w:proofErr w:type="gramEnd"/>
            <w:r w:rsidRPr="006E2036">
              <w:rPr>
                <w:color w:val="000000"/>
                <w:sz w:val="24"/>
                <w:szCs w:val="24"/>
              </w:rPr>
              <w:t xml:space="preserve"> 2024 год по дворовым прилегающим  территориям</w:t>
            </w:r>
          </w:p>
        </w:tc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suppressAutoHyphens/>
              <w:snapToGrid w:val="0"/>
              <w:spacing w:line="256" w:lineRule="exact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6E2036">
              <w:rPr>
                <w:color w:val="000000"/>
                <w:sz w:val="24"/>
                <w:szCs w:val="24"/>
              </w:rPr>
              <w:t>Благоустройство дворовых территорий</w:t>
            </w:r>
          </w:p>
        </w:tc>
      </w:tr>
      <w:tr w:rsidR="002F4499" w:rsidRPr="006E2036" w:rsidTr="00FE4005">
        <w:trPr>
          <w:trHeight w:val="384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i/>
                <w:iCs/>
                <w:color w:val="000000"/>
                <w:sz w:val="24"/>
                <w:szCs w:val="24"/>
              </w:rPr>
            </w:pPr>
            <w:r w:rsidRPr="006E2036">
              <w:rPr>
                <w:i/>
                <w:i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3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4499" w:rsidRPr="002F4499" w:rsidRDefault="002F4499" w:rsidP="00FE4005">
            <w:pPr>
              <w:widowControl w:val="0"/>
              <w:shd w:val="clear" w:color="auto" w:fill="FFFFFF"/>
              <w:ind w:firstLine="709"/>
              <w:contextualSpacing/>
              <w:jc w:val="center"/>
              <w:rPr>
                <w:i/>
              </w:rPr>
            </w:pPr>
            <w:r w:rsidRPr="002F4499">
              <w:rPr>
                <w:i/>
                <w:iCs/>
                <w:sz w:val="22"/>
                <w:szCs w:val="22"/>
              </w:rPr>
              <w:t>Мероприятия муниципальной программы, реализуемые в составе</w:t>
            </w:r>
            <w:r w:rsidRPr="002F4499">
              <w:rPr>
                <w:i/>
                <w:sz w:val="22"/>
                <w:szCs w:val="22"/>
              </w:rPr>
              <w:t xml:space="preserve"> муниципального проекта «Формирование комфортной городской среды» не входящего в состав регионального и/или федерального проекта</w:t>
            </w:r>
          </w:p>
        </w:tc>
      </w:tr>
      <w:tr w:rsidR="002F4499" w:rsidRPr="006E2036" w:rsidTr="00FE4005">
        <w:trPr>
          <w:trHeight w:val="228"/>
        </w:trPr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2F4499" w:rsidRDefault="002F4499" w:rsidP="00FE4005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jc w:val="center"/>
              <w:rPr>
                <w:color w:val="000000"/>
                <w:sz w:val="24"/>
                <w:szCs w:val="24"/>
              </w:rPr>
            </w:pPr>
            <w:r w:rsidRPr="002F4499">
              <w:rPr>
                <w:color w:val="000000"/>
                <w:sz w:val="24"/>
                <w:szCs w:val="24"/>
              </w:rPr>
              <w:t>МКУ «ГКМХ»</w:t>
            </w:r>
          </w:p>
        </w:tc>
        <w:tc>
          <w:tcPr>
            <w:tcW w:w="10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2F4499" w:rsidRDefault="002F4499" w:rsidP="00FE4005">
            <w:pPr>
              <w:pStyle w:val="TableParagraph"/>
              <w:suppressAutoHyphens/>
              <w:snapToGrid w:val="0"/>
              <w:spacing w:line="256" w:lineRule="exact"/>
              <w:ind w:left="107"/>
              <w:jc w:val="center"/>
              <w:rPr>
                <w:i/>
                <w:sz w:val="24"/>
                <w:szCs w:val="24"/>
              </w:rPr>
            </w:pPr>
            <w:r w:rsidRPr="002F4499">
              <w:rPr>
                <w:i/>
                <w:sz w:val="24"/>
                <w:szCs w:val="24"/>
              </w:rPr>
              <w:t>Срок реализации 2024 год</w:t>
            </w:r>
          </w:p>
        </w:tc>
      </w:tr>
      <w:tr w:rsidR="002F4499" w:rsidRPr="006E2036" w:rsidTr="00FE4005">
        <w:trPr>
          <w:trHeight w:val="146"/>
        </w:trPr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Default="002F4499" w:rsidP="00FE4005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3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2F4499" w:rsidRDefault="002F4499" w:rsidP="00FE4005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rPr>
                <w:color w:val="000000"/>
                <w:sz w:val="24"/>
                <w:szCs w:val="24"/>
              </w:rPr>
            </w:pPr>
            <w:r w:rsidRPr="002F4499">
              <w:rPr>
                <w:color w:val="000000"/>
                <w:sz w:val="24"/>
                <w:szCs w:val="24"/>
              </w:rPr>
              <w:t xml:space="preserve">Повышение комфортности городской среды, в том числе дворовых и </w:t>
            </w:r>
            <w:proofErr w:type="gramStart"/>
            <w:r w:rsidRPr="002F4499">
              <w:rPr>
                <w:color w:val="000000"/>
                <w:sz w:val="24"/>
                <w:szCs w:val="24"/>
              </w:rPr>
              <w:t>прилегающих  территорий</w:t>
            </w:r>
            <w:proofErr w:type="gramEnd"/>
          </w:p>
        </w:tc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2F4499" w:rsidRDefault="002F4499" w:rsidP="00FE4005">
            <w:pPr>
              <w:pStyle w:val="TableParagraph"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2F4499">
              <w:rPr>
                <w:sz w:val="24"/>
                <w:szCs w:val="24"/>
              </w:rPr>
              <w:t xml:space="preserve">Реализация мероприятий по благоустройству дворовых и прилегающих </w:t>
            </w:r>
            <w:proofErr w:type="gramStart"/>
            <w:r w:rsidRPr="002F4499">
              <w:rPr>
                <w:sz w:val="24"/>
                <w:szCs w:val="24"/>
              </w:rPr>
              <w:t>территорий  за</w:t>
            </w:r>
            <w:proofErr w:type="gramEnd"/>
            <w:r w:rsidRPr="002F4499">
              <w:rPr>
                <w:sz w:val="24"/>
                <w:szCs w:val="24"/>
              </w:rPr>
              <w:t xml:space="preserve"> 2024 год по дворовым прилегающим  территориям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2F4499" w:rsidRDefault="002F4499" w:rsidP="00FE4005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rPr>
                <w:sz w:val="24"/>
                <w:szCs w:val="24"/>
              </w:rPr>
            </w:pPr>
            <w:r w:rsidRPr="002F4499">
              <w:rPr>
                <w:sz w:val="24"/>
                <w:szCs w:val="24"/>
              </w:rPr>
              <w:t xml:space="preserve">Повышение комфортности городской среды, в том числе дворовых и </w:t>
            </w:r>
            <w:proofErr w:type="gramStart"/>
            <w:r w:rsidRPr="002F4499">
              <w:rPr>
                <w:sz w:val="24"/>
                <w:szCs w:val="24"/>
              </w:rPr>
              <w:t>прилегающих  территорий</w:t>
            </w:r>
            <w:proofErr w:type="gramEnd"/>
          </w:p>
        </w:tc>
      </w:tr>
      <w:tr w:rsidR="002F4499" w:rsidRPr="006E2036" w:rsidTr="00FE4005">
        <w:trPr>
          <w:trHeight w:val="302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i/>
                <w:iCs/>
                <w:color w:val="000000"/>
                <w:sz w:val="24"/>
                <w:szCs w:val="24"/>
              </w:rPr>
            </w:pPr>
            <w:r w:rsidRPr="006E2036">
              <w:rPr>
                <w:i/>
                <w:i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1389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afd"/>
              <w:widowControl w:val="0"/>
              <w:ind w:left="-850"/>
              <w:jc w:val="center"/>
              <w:rPr>
                <w:color w:val="000000"/>
              </w:rPr>
            </w:pPr>
            <w:r w:rsidRPr="006E2036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Ведомственный</w:t>
            </w:r>
            <w:r w:rsidRPr="006E2036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22"/>
                <w:szCs w:val="22"/>
              </w:rPr>
              <w:t xml:space="preserve"> </w:t>
            </w:r>
            <w:r w:rsidRPr="006E2036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проект отсутствует</w:t>
            </w:r>
          </w:p>
        </w:tc>
      </w:tr>
      <w:tr w:rsidR="002F4499" w:rsidRPr="006E2036" w:rsidTr="00FE4005">
        <w:trPr>
          <w:trHeight w:val="302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i/>
                <w:iCs/>
                <w:color w:val="000000"/>
                <w:sz w:val="24"/>
                <w:szCs w:val="24"/>
              </w:rPr>
            </w:pPr>
            <w:r w:rsidRPr="006E2036">
              <w:rPr>
                <w:i/>
                <w:iCs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1389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6E203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Комплекс процессных мероприятий «</w:t>
            </w:r>
            <w:r w:rsidRPr="006E20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Комфортная городская среда</w:t>
            </w:r>
            <w:r w:rsidRPr="006E203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»</w:t>
            </w:r>
          </w:p>
        </w:tc>
      </w:tr>
      <w:tr w:rsidR="002F4499" w:rsidRPr="006E2036" w:rsidTr="00FE4005">
        <w:trPr>
          <w:trHeight w:val="302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color w:val="000000"/>
                <w:sz w:val="24"/>
                <w:szCs w:val="24"/>
              </w:rPr>
            </w:pPr>
            <w:r w:rsidRPr="006E2036">
              <w:rPr>
                <w:color w:val="000000"/>
                <w:sz w:val="24"/>
                <w:szCs w:val="24"/>
              </w:rPr>
              <w:t>1.4.1</w:t>
            </w:r>
          </w:p>
        </w:tc>
        <w:tc>
          <w:tcPr>
            <w:tcW w:w="392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8" w:lineRule="exact"/>
              <w:rPr>
                <w:color w:val="000000"/>
              </w:rPr>
            </w:pPr>
            <w:r w:rsidRPr="006E2036">
              <w:rPr>
                <w:color w:val="000000"/>
              </w:rPr>
              <w:t>Повышение качественного уровня жизни населения города, улучшение внешнего облика города и условий проживания горожан</w:t>
            </w:r>
          </w:p>
        </w:tc>
        <w:tc>
          <w:tcPr>
            <w:tcW w:w="51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8" w:lineRule="exact"/>
              <w:jc w:val="center"/>
              <w:rPr>
                <w:color w:val="000000"/>
              </w:rPr>
            </w:pPr>
            <w:r w:rsidRPr="006E2036">
              <w:rPr>
                <w:color w:val="000000"/>
              </w:rPr>
              <w:t>Повышение качественного уровня жизни населения города</w:t>
            </w:r>
          </w:p>
        </w:tc>
        <w:tc>
          <w:tcPr>
            <w:tcW w:w="48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6" w:lineRule="exact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6E2036">
              <w:rPr>
                <w:color w:val="000000"/>
                <w:sz w:val="24"/>
                <w:szCs w:val="24"/>
              </w:rPr>
              <w:t>Приведение в нормативное состояние объектов благоустройства</w:t>
            </w:r>
          </w:p>
        </w:tc>
      </w:tr>
      <w:tr w:rsidR="002F4499" w:rsidRPr="006E2036" w:rsidTr="00FE4005">
        <w:trPr>
          <w:trHeight w:val="302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color w:val="000000"/>
                <w:sz w:val="24"/>
                <w:szCs w:val="24"/>
              </w:rPr>
            </w:pPr>
            <w:r w:rsidRPr="006E2036">
              <w:rPr>
                <w:color w:val="000000"/>
                <w:sz w:val="24"/>
                <w:szCs w:val="24"/>
              </w:rPr>
              <w:t>1.4.2</w:t>
            </w:r>
          </w:p>
        </w:tc>
        <w:tc>
          <w:tcPr>
            <w:tcW w:w="392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rPr>
                <w:color w:val="000000"/>
                <w:sz w:val="24"/>
                <w:szCs w:val="24"/>
              </w:rPr>
            </w:pPr>
            <w:r w:rsidRPr="006E2036">
              <w:rPr>
                <w:color w:val="000000"/>
                <w:sz w:val="24"/>
                <w:szCs w:val="24"/>
              </w:rPr>
              <w:t xml:space="preserve">Проведение комплекса мер по </w:t>
            </w:r>
            <w:r w:rsidRPr="006E2036">
              <w:rPr>
                <w:color w:val="000000"/>
                <w:sz w:val="24"/>
                <w:szCs w:val="24"/>
              </w:rPr>
              <w:lastRenderedPageBreak/>
              <w:t>ремонту, реконструкции, модернизации существующих объектов благоустройства; по устройству новых объектов благоустройства</w:t>
            </w:r>
          </w:p>
        </w:tc>
        <w:tc>
          <w:tcPr>
            <w:tcW w:w="51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8" w:lineRule="exact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6E2036">
              <w:rPr>
                <w:color w:val="000000"/>
                <w:sz w:val="24"/>
                <w:szCs w:val="24"/>
              </w:rPr>
              <w:lastRenderedPageBreak/>
              <w:t xml:space="preserve">Ремонт, реконструкция, модернизация </w:t>
            </w:r>
            <w:r w:rsidRPr="006E2036">
              <w:rPr>
                <w:color w:val="000000"/>
                <w:sz w:val="24"/>
                <w:szCs w:val="24"/>
              </w:rPr>
              <w:lastRenderedPageBreak/>
              <w:t>существующих объектов благоустройство, устройство новых объектов благоустройства</w:t>
            </w:r>
          </w:p>
        </w:tc>
        <w:tc>
          <w:tcPr>
            <w:tcW w:w="48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snapToGrid w:val="0"/>
              <w:spacing w:line="256" w:lineRule="exact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6E2036">
              <w:rPr>
                <w:color w:val="000000"/>
                <w:sz w:val="24"/>
                <w:szCs w:val="24"/>
              </w:rPr>
              <w:lastRenderedPageBreak/>
              <w:t xml:space="preserve">Приведение в нормативное состояние </w:t>
            </w:r>
            <w:r w:rsidRPr="006E2036">
              <w:rPr>
                <w:color w:val="000000"/>
                <w:sz w:val="24"/>
                <w:szCs w:val="24"/>
              </w:rPr>
              <w:lastRenderedPageBreak/>
              <w:t>объектов благоустройства</w:t>
            </w:r>
          </w:p>
        </w:tc>
      </w:tr>
      <w:tr w:rsidR="002F4499" w:rsidRPr="006E2036" w:rsidTr="00FE4005">
        <w:trPr>
          <w:trHeight w:val="302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i/>
                <w:iCs/>
                <w:color w:val="000000"/>
                <w:sz w:val="24"/>
                <w:szCs w:val="24"/>
              </w:rPr>
            </w:pPr>
            <w:r w:rsidRPr="006E2036">
              <w:rPr>
                <w:i/>
                <w:iCs/>
                <w:color w:val="000000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1389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8" w:lineRule="exact"/>
              <w:ind w:left="107"/>
              <w:jc w:val="center"/>
              <w:rPr>
                <w:i/>
                <w:color w:val="000000"/>
              </w:rPr>
            </w:pPr>
            <w:r w:rsidRPr="006E2036">
              <w:rPr>
                <w:i/>
                <w:color w:val="000000"/>
              </w:rPr>
              <w:t>Структурные элементы, не входящие в направления (подпрограммы), отсутствуют</w:t>
            </w:r>
          </w:p>
        </w:tc>
      </w:tr>
      <w:tr w:rsidR="002F4499" w:rsidRPr="006E2036" w:rsidTr="00FE4005">
        <w:trPr>
          <w:trHeight w:val="302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color w:val="000000"/>
                <w:sz w:val="24"/>
                <w:szCs w:val="24"/>
              </w:rPr>
            </w:pPr>
            <w:r w:rsidRPr="006E2036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3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snapToGrid w:val="0"/>
              <w:spacing w:line="256" w:lineRule="exact"/>
              <w:ind w:left="107"/>
              <w:jc w:val="center"/>
              <w:rPr>
                <w:b/>
                <w:bCs/>
                <w:color w:val="000000"/>
                <w:sz w:val="24"/>
              </w:rPr>
            </w:pPr>
            <w:r w:rsidRPr="006E2036">
              <w:rPr>
                <w:b/>
                <w:bCs/>
                <w:color w:val="000000"/>
                <w:spacing w:val="-2"/>
                <w:sz w:val="24"/>
              </w:rPr>
              <w:t>Направление (подпрограмма) 2 «Техническое обслуживание, ремонт и модернизация уличного освещения на территории     ЗАТО г. Радужный Владимирской области»</w:t>
            </w:r>
          </w:p>
        </w:tc>
      </w:tr>
      <w:tr w:rsidR="002F4499" w:rsidRPr="006E2036" w:rsidTr="00FE4005">
        <w:trPr>
          <w:trHeight w:val="302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color w:val="000000"/>
                <w:sz w:val="24"/>
                <w:szCs w:val="24"/>
              </w:rPr>
            </w:pPr>
            <w:r w:rsidRPr="006E2036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3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widowControl w:val="0"/>
              <w:shd w:val="clear" w:color="auto" w:fill="FFFFFF"/>
              <w:tabs>
                <w:tab w:val="left" w:pos="11057"/>
              </w:tabs>
              <w:spacing w:line="270" w:lineRule="exact"/>
              <w:ind w:left="107"/>
              <w:jc w:val="center"/>
              <w:rPr>
                <w:i/>
                <w:iCs/>
                <w:color w:val="000000"/>
              </w:rPr>
            </w:pPr>
            <w:r w:rsidRPr="006E2036">
              <w:rPr>
                <w:i/>
                <w:iCs/>
                <w:color w:val="000000"/>
                <w:sz w:val="22"/>
                <w:szCs w:val="22"/>
              </w:rPr>
              <w:t xml:space="preserve">Мероприятия муниципальной программы, реализуемые в составе регионального и/или </w:t>
            </w:r>
            <w:proofErr w:type="gramStart"/>
            <w:r w:rsidRPr="006E2036">
              <w:rPr>
                <w:i/>
                <w:iCs/>
                <w:color w:val="000000"/>
                <w:sz w:val="22"/>
                <w:szCs w:val="22"/>
              </w:rPr>
              <w:t>федерального проекта</w:t>
            </w:r>
            <w:proofErr w:type="gramEnd"/>
            <w:r w:rsidRPr="006E2036">
              <w:rPr>
                <w:i/>
                <w:iCs/>
                <w:color w:val="000000"/>
                <w:sz w:val="22"/>
                <w:szCs w:val="22"/>
              </w:rPr>
              <w:t xml:space="preserve"> отсутствуют</w:t>
            </w:r>
          </w:p>
        </w:tc>
      </w:tr>
      <w:tr w:rsidR="002F4499" w:rsidRPr="006E2036" w:rsidTr="00FE4005">
        <w:trPr>
          <w:trHeight w:val="302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color w:val="000000"/>
                <w:sz w:val="24"/>
                <w:szCs w:val="24"/>
              </w:rPr>
            </w:pPr>
            <w:r w:rsidRPr="006E2036"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1389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widowControl w:val="0"/>
              <w:shd w:val="clear" w:color="auto" w:fill="FFFFFF"/>
              <w:ind w:firstLine="709"/>
              <w:contextualSpacing/>
              <w:jc w:val="center"/>
              <w:rPr>
                <w:i/>
                <w:color w:val="000000"/>
              </w:rPr>
            </w:pPr>
            <w:r w:rsidRPr="006E2036">
              <w:rPr>
                <w:i/>
                <w:color w:val="000000"/>
                <w:sz w:val="22"/>
                <w:szCs w:val="22"/>
              </w:rPr>
              <w:t>Муниципальный проект, не входящий в состав региональных и/или федеральных проектов, отсутствует</w:t>
            </w:r>
          </w:p>
        </w:tc>
      </w:tr>
      <w:tr w:rsidR="002F4499" w:rsidRPr="006E2036" w:rsidTr="00FE4005">
        <w:trPr>
          <w:trHeight w:val="302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color w:val="000000"/>
                <w:sz w:val="24"/>
                <w:szCs w:val="24"/>
              </w:rPr>
            </w:pPr>
            <w:r w:rsidRPr="006E2036"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1389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afd"/>
              <w:widowControl w:val="0"/>
              <w:ind w:left="-850"/>
              <w:jc w:val="center"/>
              <w:rPr>
                <w:color w:val="000000"/>
              </w:rPr>
            </w:pPr>
            <w:r w:rsidRPr="006E2036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Ведомственный</w:t>
            </w:r>
            <w:r w:rsidRPr="006E2036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22"/>
                <w:szCs w:val="22"/>
              </w:rPr>
              <w:t xml:space="preserve"> </w:t>
            </w:r>
            <w:r w:rsidRPr="006E2036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проект отсутствует</w:t>
            </w:r>
          </w:p>
        </w:tc>
      </w:tr>
      <w:tr w:rsidR="002F4499" w:rsidRPr="006E2036" w:rsidTr="00FE4005">
        <w:trPr>
          <w:trHeight w:val="302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color w:val="000000"/>
                <w:sz w:val="24"/>
                <w:szCs w:val="24"/>
              </w:rPr>
            </w:pPr>
            <w:r w:rsidRPr="006E2036">
              <w:rPr>
                <w:color w:val="000000"/>
                <w:sz w:val="24"/>
                <w:szCs w:val="24"/>
              </w:rPr>
              <w:t>2.4.</w:t>
            </w:r>
          </w:p>
        </w:tc>
        <w:tc>
          <w:tcPr>
            <w:tcW w:w="1389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afd"/>
              <w:widowControl w:val="0"/>
              <w:shd w:val="clear" w:color="auto" w:fill="FFFFFF"/>
              <w:tabs>
                <w:tab w:val="left" w:pos="11057"/>
              </w:tabs>
              <w:spacing w:line="270" w:lineRule="exact"/>
              <w:ind w:left="10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E2036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Комплекс процессных мероприятий «</w:t>
            </w:r>
            <w:r w:rsidRPr="006E203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2"/>
                <w:szCs w:val="22"/>
              </w:rPr>
              <w:t>Техническое обслуживание, ремонт и модернизация уличного освещения»</w:t>
            </w:r>
          </w:p>
        </w:tc>
      </w:tr>
      <w:tr w:rsidR="002F4499" w:rsidRPr="006E2036" w:rsidTr="00FE4005">
        <w:trPr>
          <w:trHeight w:val="302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pacing w:line="270" w:lineRule="exact"/>
              <w:rPr>
                <w:color w:val="000000"/>
                <w:sz w:val="24"/>
                <w:szCs w:val="24"/>
              </w:rPr>
            </w:pPr>
            <w:r w:rsidRPr="006E2036">
              <w:rPr>
                <w:color w:val="000000"/>
                <w:sz w:val="24"/>
                <w:szCs w:val="24"/>
              </w:rPr>
              <w:t>2.4.1.</w:t>
            </w:r>
          </w:p>
        </w:tc>
        <w:tc>
          <w:tcPr>
            <w:tcW w:w="3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afd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комплекса работ по обслуживанию, ремонту и модернизации уличного освещения на </w:t>
            </w:r>
            <w:proofErr w:type="gramStart"/>
            <w:r w:rsidRPr="006E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территории</w:t>
            </w:r>
            <w:proofErr w:type="gramEnd"/>
            <w:r w:rsidRPr="006E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ЗАТО г. Радужный Владимирской области в соответствии нормами и правилами</w:t>
            </w:r>
          </w:p>
        </w:tc>
        <w:tc>
          <w:tcPr>
            <w:tcW w:w="53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suppressAutoHyphens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6E2036">
              <w:rPr>
                <w:color w:val="000000"/>
                <w:sz w:val="24"/>
                <w:szCs w:val="24"/>
              </w:rPr>
              <w:t>Техническое обслуживание, ремонт, модернизация системы уличного освещения</w:t>
            </w:r>
          </w:p>
        </w:tc>
        <w:tc>
          <w:tcPr>
            <w:tcW w:w="48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suppressAutoHyphens/>
              <w:snapToGrid w:val="0"/>
              <w:spacing w:line="256" w:lineRule="exact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6E2036">
              <w:rPr>
                <w:color w:val="000000"/>
                <w:sz w:val="24"/>
                <w:szCs w:val="24"/>
                <w:shd w:val="clear" w:color="auto" w:fill="FFFFFF"/>
              </w:rPr>
              <w:t>Приведение уличного освещения в соответствие с нормами «</w:t>
            </w:r>
            <w:r w:rsidRPr="006E203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СП 52.13330.2016. Свод правил. Естественное и искусственное освещение. Актуализированная редакция СНиП 23-05-95*» </w:t>
            </w:r>
            <w:r w:rsidRPr="006E2036">
              <w:rPr>
                <w:color w:val="000000"/>
                <w:sz w:val="24"/>
                <w:szCs w:val="24"/>
              </w:rPr>
              <w:t>и правилами</w:t>
            </w:r>
          </w:p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6" w:lineRule="exact"/>
              <w:ind w:left="107"/>
              <w:jc w:val="center"/>
              <w:rPr>
                <w:sz w:val="20"/>
                <w:szCs w:val="20"/>
              </w:rPr>
            </w:pPr>
          </w:p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6" w:lineRule="exact"/>
              <w:ind w:left="107"/>
              <w:jc w:val="center"/>
              <w:rPr>
                <w:sz w:val="20"/>
                <w:szCs w:val="20"/>
              </w:rPr>
            </w:pPr>
            <w:proofErr w:type="gramStart"/>
            <w:r w:rsidRPr="006E2036">
              <w:rPr>
                <w:color w:val="000000"/>
                <w:sz w:val="20"/>
                <w:szCs w:val="20"/>
              </w:rPr>
              <w:t>Содержание  и</w:t>
            </w:r>
            <w:proofErr w:type="gramEnd"/>
            <w:r w:rsidRPr="006E2036">
              <w:rPr>
                <w:color w:val="000000"/>
                <w:sz w:val="20"/>
                <w:szCs w:val="20"/>
              </w:rPr>
              <w:t xml:space="preserve"> обслуживание линий или систем уличного освещения (протяженность)</w:t>
            </w:r>
          </w:p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6" w:lineRule="exact"/>
              <w:ind w:left="107"/>
              <w:jc w:val="center"/>
              <w:rPr>
                <w:sz w:val="20"/>
                <w:szCs w:val="20"/>
              </w:rPr>
            </w:pPr>
            <w:r w:rsidRPr="006E2036">
              <w:rPr>
                <w:color w:val="000000"/>
                <w:sz w:val="20"/>
                <w:szCs w:val="20"/>
              </w:rPr>
              <w:t>Количество обслуживаемых светильников</w:t>
            </w:r>
          </w:p>
        </w:tc>
      </w:tr>
      <w:tr w:rsidR="002F4499" w:rsidRPr="006E2036" w:rsidTr="00FE4005">
        <w:trPr>
          <w:trHeight w:val="302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color w:val="000000"/>
                <w:sz w:val="24"/>
                <w:szCs w:val="24"/>
              </w:rPr>
            </w:pPr>
            <w:r w:rsidRPr="006E2036">
              <w:rPr>
                <w:color w:val="000000"/>
                <w:sz w:val="24"/>
                <w:szCs w:val="24"/>
              </w:rPr>
              <w:t>2.5.</w:t>
            </w:r>
          </w:p>
        </w:tc>
        <w:tc>
          <w:tcPr>
            <w:tcW w:w="1389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8" w:lineRule="exact"/>
              <w:ind w:left="107"/>
              <w:jc w:val="center"/>
              <w:rPr>
                <w:i/>
                <w:color w:val="000000"/>
                <w:sz w:val="24"/>
                <w:szCs w:val="24"/>
              </w:rPr>
            </w:pPr>
            <w:r w:rsidRPr="006E2036">
              <w:rPr>
                <w:i/>
                <w:color w:val="000000"/>
                <w:sz w:val="24"/>
                <w:szCs w:val="24"/>
              </w:rPr>
              <w:t>Структурные элементы, не входящие в направления (подпрограммы), отсутствуют</w:t>
            </w:r>
          </w:p>
        </w:tc>
      </w:tr>
    </w:tbl>
    <w:p w:rsidR="002F4499" w:rsidRPr="006E2036" w:rsidRDefault="002F4499" w:rsidP="002F4499">
      <w:pPr>
        <w:jc w:val="center"/>
        <w:rPr>
          <w:b/>
          <w:bCs/>
          <w:color w:val="000000"/>
          <w:sz w:val="28"/>
          <w:szCs w:val="28"/>
        </w:rPr>
      </w:pPr>
    </w:p>
    <w:p w:rsidR="002F4499" w:rsidRPr="006E2036" w:rsidRDefault="002F4499" w:rsidP="002F4499">
      <w:pPr>
        <w:jc w:val="center"/>
        <w:rPr>
          <w:color w:val="000000"/>
        </w:rPr>
      </w:pPr>
      <w:r w:rsidRPr="006E2036">
        <w:rPr>
          <w:b/>
          <w:bCs/>
          <w:color w:val="000000"/>
          <w:sz w:val="28"/>
          <w:szCs w:val="28"/>
        </w:rPr>
        <w:t xml:space="preserve">4. Финансовое обеспечение муниципальной программы* </w:t>
      </w:r>
    </w:p>
    <w:p w:rsidR="002F4499" w:rsidRPr="006E2036" w:rsidRDefault="002F4499" w:rsidP="002F4499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497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797"/>
        <w:gridCol w:w="2952"/>
        <w:gridCol w:w="1742"/>
        <w:gridCol w:w="1391"/>
        <w:gridCol w:w="1337"/>
        <w:gridCol w:w="1751"/>
      </w:tblGrid>
      <w:tr w:rsidR="002F4499" w:rsidRPr="006E2036" w:rsidTr="00FE4005">
        <w:trPr>
          <w:trHeight w:val="275"/>
        </w:trPr>
        <w:tc>
          <w:tcPr>
            <w:tcW w:w="5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ind w:left="331" w:right="327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Наименование</w:t>
            </w:r>
            <w:r w:rsidRPr="006E2036">
              <w:rPr>
                <w:color w:val="000000"/>
                <w:spacing w:val="-7"/>
                <w:sz w:val="23"/>
                <w:szCs w:val="23"/>
              </w:rPr>
              <w:t xml:space="preserve"> </w:t>
            </w:r>
            <w:r w:rsidRPr="006E2036">
              <w:rPr>
                <w:color w:val="000000"/>
                <w:sz w:val="23"/>
                <w:szCs w:val="23"/>
              </w:rPr>
              <w:t>муниципал</w:t>
            </w:r>
            <w:r w:rsidRPr="006E2036">
              <w:rPr>
                <w:color w:val="000000"/>
                <w:spacing w:val="-6"/>
                <w:sz w:val="23"/>
                <w:szCs w:val="23"/>
              </w:rPr>
              <w:t>ь</w:t>
            </w:r>
            <w:r w:rsidRPr="006E2036">
              <w:rPr>
                <w:color w:val="000000"/>
                <w:sz w:val="23"/>
                <w:szCs w:val="23"/>
              </w:rPr>
              <w:t>н</w:t>
            </w:r>
            <w:r w:rsidRPr="006E2036">
              <w:rPr>
                <w:color w:val="000000"/>
                <w:spacing w:val="-1"/>
                <w:sz w:val="23"/>
                <w:szCs w:val="23"/>
              </w:rPr>
              <w:t>о</w:t>
            </w:r>
            <w:r w:rsidRPr="006E2036">
              <w:rPr>
                <w:color w:val="000000"/>
                <w:sz w:val="23"/>
                <w:szCs w:val="23"/>
              </w:rPr>
              <w:t>й программы, структурного</w:t>
            </w:r>
            <w:r w:rsidRPr="006E2036">
              <w:rPr>
                <w:color w:val="000000"/>
                <w:spacing w:val="-1"/>
                <w:sz w:val="23"/>
                <w:szCs w:val="23"/>
              </w:rPr>
              <w:t xml:space="preserve"> </w:t>
            </w:r>
            <w:r w:rsidRPr="006E2036">
              <w:rPr>
                <w:color w:val="000000"/>
                <w:sz w:val="23"/>
                <w:szCs w:val="23"/>
              </w:rPr>
              <w:t>элемента/</w:t>
            </w:r>
            <w:r w:rsidRPr="006E2036">
              <w:rPr>
                <w:color w:val="000000"/>
                <w:spacing w:val="-1"/>
                <w:sz w:val="23"/>
                <w:szCs w:val="23"/>
              </w:rPr>
              <w:t xml:space="preserve"> </w:t>
            </w:r>
            <w:r w:rsidRPr="006E2036">
              <w:rPr>
                <w:color w:val="000000"/>
                <w:sz w:val="23"/>
                <w:szCs w:val="23"/>
              </w:rPr>
              <w:t>источник финансирования</w:t>
            </w:r>
          </w:p>
        </w:tc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ind w:left="331" w:right="327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ГРБС/</w:t>
            </w:r>
          </w:p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ind w:left="331" w:right="327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КБК</w:t>
            </w:r>
          </w:p>
        </w:tc>
        <w:tc>
          <w:tcPr>
            <w:tcW w:w="6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pacing w:line="256" w:lineRule="exact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pacing w:val="-1"/>
                <w:sz w:val="23"/>
                <w:szCs w:val="23"/>
              </w:rPr>
              <w:t>Объем</w:t>
            </w:r>
            <w:r w:rsidRPr="006E2036">
              <w:rPr>
                <w:color w:val="000000"/>
                <w:spacing w:val="-14"/>
                <w:sz w:val="23"/>
                <w:szCs w:val="23"/>
              </w:rPr>
              <w:t xml:space="preserve"> </w:t>
            </w:r>
            <w:r w:rsidRPr="006E2036">
              <w:rPr>
                <w:color w:val="000000"/>
                <w:spacing w:val="-1"/>
                <w:sz w:val="23"/>
                <w:szCs w:val="23"/>
              </w:rPr>
              <w:t>финансового</w:t>
            </w:r>
            <w:r w:rsidRPr="006E2036">
              <w:rPr>
                <w:color w:val="000000"/>
                <w:spacing w:val="-13"/>
                <w:sz w:val="23"/>
                <w:szCs w:val="23"/>
              </w:rPr>
              <w:t xml:space="preserve"> </w:t>
            </w:r>
            <w:r w:rsidRPr="006E2036">
              <w:rPr>
                <w:color w:val="000000"/>
                <w:spacing w:val="-1"/>
                <w:sz w:val="23"/>
                <w:szCs w:val="23"/>
              </w:rPr>
              <w:t>обеспечения</w:t>
            </w:r>
            <w:r w:rsidRPr="006E2036">
              <w:rPr>
                <w:color w:val="000000"/>
                <w:spacing w:val="-13"/>
                <w:sz w:val="23"/>
                <w:szCs w:val="23"/>
              </w:rPr>
              <w:t xml:space="preserve"> </w:t>
            </w:r>
            <w:r w:rsidRPr="006E2036">
              <w:rPr>
                <w:color w:val="000000"/>
                <w:spacing w:val="-1"/>
                <w:sz w:val="23"/>
                <w:szCs w:val="23"/>
              </w:rPr>
              <w:t>по</w:t>
            </w:r>
            <w:r w:rsidRPr="006E2036">
              <w:rPr>
                <w:color w:val="000000"/>
                <w:spacing w:val="-13"/>
                <w:sz w:val="23"/>
                <w:szCs w:val="23"/>
              </w:rPr>
              <w:t xml:space="preserve"> </w:t>
            </w:r>
            <w:r w:rsidRPr="006E2036">
              <w:rPr>
                <w:color w:val="000000"/>
                <w:spacing w:val="-1"/>
                <w:sz w:val="23"/>
                <w:szCs w:val="23"/>
              </w:rPr>
              <w:t>годам</w:t>
            </w:r>
            <w:r w:rsidRPr="006E2036">
              <w:rPr>
                <w:color w:val="000000"/>
                <w:spacing w:val="-14"/>
                <w:sz w:val="23"/>
                <w:szCs w:val="23"/>
              </w:rPr>
              <w:t xml:space="preserve"> </w:t>
            </w:r>
            <w:r w:rsidRPr="006E2036">
              <w:rPr>
                <w:color w:val="000000"/>
                <w:spacing w:val="-1"/>
                <w:sz w:val="23"/>
                <w:szCs w:val="23"/>
              </w:rPr>
              <w:t>реализации,</w:t>
            </w:r>
            <w:r w:rsidRPr="006E2036">
              <w:rPr>
                <w:color w:val="000000"/>
                <w:spacing w:val="-13"/>
                <w:sz w:val="23"/>
                <w:szCs w:val="23"/>
              </w:rPr>
              <w:t xml:space="preserve"> </w:t>
            </w:r>
            <w:r w:rsidRPr="006E2036">
              <w:rPr>
                <w:color w:val="000000"/>
                <w:spacing w:val="-1"/>
                <w:sz w:val="23"/>
                <w:szCs w:val="23"/>
              </w:rPr>
              <w:t>тыс.</w:t>
            </w:r>
            <w:r w:rsidRPr="006E2036">
              <w:rPr>
                <w:color w:val="000000"/>
                <w:spacing w:val="-13"/>
                <w:sz w:val="23"/>
                <w:szCs w:val="23"/>
              </w:rPr>
              <w:t xml:space="preserve"> </w:t>
            </w:r>
            <w:r w:rsidRPr="006E2036">
              <w:rPr>
                <w:color w:val="000000"/>
                <w:sz w:val="23"/>
                <w:szCs w:val="23"/>
              </w:rPr>
              <w:t>рублей</w:t>
            </w:r>
          </w:p>
        </w:tc>
      </w:tr>
      <w:tr w:rsidR="002F4499" w:rsidRPr="006E2036" w:rsidTr="00FE4005">
        <w:trPr>
          <w:trHeight w:val="333"/>
        </w:trPr>
        <w:tc>
          <w:tcPr>
            <w:tcW w:w="5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2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2024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2025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2026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Всего</w:t>
            </w:r>
          </w:p>
        </w:tc>
      </w:tr>
      <w:tr w:rsidR="002F4499" w:rsidRPr="006E2036" w:rsidTr="00FE4005">
        <w:trPr>
          <w:trHeight w:val="282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pacing w:line="260" w:lineRule="exact"/>
              <w:ind w:left="6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pacing w:line="260" w:lineRule="exact"/>
              <w:ind w:left="6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pacing w:line="260" w:lineRule="exact"/>
              <w:ind w:left="9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pacing w:line="260" w:lineRule="exact"/>
              <w:ind w:left="9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pacing w:line="260" w:lineRule="exact"/>
              <w:ind w:left="11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pacing w:line="260" w:lineRule="exact"/>
              <w:ind w:left="10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6</w:t>
            </w:r>
          </w:p>
        </w:tc>
      </w:tr>
      <w:tr w:rsidR="002F4499" w:rsidRPr="006E2036" w:rsidTr="00FE4005">
        <w:trPr>
          <w:trHeight w:val="527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pacing w:line="255" w:lineRule="exact"/>
              <w:ind w:left="107"/>
              <w:rPr>
                <w:b/>
                <w:bCs/>
                <w:color w:val="000000"/>
                <w:sz w:val="23"/>
                <w:szCs w:val="23"/>
              </w:rPr>
            </w:pPr>
            <w:r w:rsidRPr="006E2036">
              <w:rPr>
                <w:b/>
                <w:bCs/>
                <w:color w:val="000000"/>
                <w:sz w:val="23"/>
                <w:szCs w:val="23"/>
              </w:rPr>
              <w:t xml:space="preserve">Муниципальная программа «Благоустройство на </w:t>
            </w:r>
            <w:proofErr w:type="gramStart"/>
            <w:r w:rsidRPr="006E2036">
              <w:rPr>
                <w:b/>
                <w:bCs/>
                <w:color w:val="000000"/>
                <w:sz w:val="23"/>
                <w:szCs w:val="23"/>
              </w:rPr>
              <w:t>территории</w:t>
            </w:r>
            <w:proofErr w:type="gramEnd"/>
            <w:r w:rsidRPr="006E2036">
              <w:rPr>
                <w:b/>
                <w:bCs/>
                <w:color w:val="000000"/>
                <w:sz w:val="23"/>
                <w:szCs w:val="23"/>
              </w:rPr>
              <w:t xml:space="preserve"> ЗАТО г. Радужный Владимирской области»</w:t>
            </w:r>
          </w:p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pacing w:line="255" w:lineRule="exact"/>
              <w:ind w:left="107"/>
              <w:rPr>
                <w:b/>
                <w:bCs/>
                <w:color w:val="000000"/>
                <w:sz w:val="23"/>
                <w:szCs w:val="23"/>
              </w:rPr>
            </w:pPr>
            <w:r w:rsidRPr="006E2036">
              <w:rPr>
                <w:b/>
                <w:bCs/>
                <w:color w:val="000000"/>
                <w:sz w:val="23"/>
                <w:szCs w:val="23"/>
              </w:rPr>
              <w:t>В том числе: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107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F4499">
              <w:rPr>
                <w:b/>
                <w:bCs/>
                <w:color w:val="000000"/>
                <w:sz w:val="23"/>
                <w:szCs w:val="23"/>
              </w:rPr>
              <w:t>56 685,97481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F4499">
              <w:rPr>
                <w:b/>
                <w:bCs/>
                <w:color w:val="000000"/>
                <w:sz w:val="23"/>
                <w:szCs w:val="23"/>
              </w:rPr>
              <w:t>12 918,533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F4499">
              <w:rPr>
                <w:b/>
                <w:bCs/>
                <w:color w:val="000000"/>
                <w:sz w:val="23"/>
                <w:szCs w:val="23"/>
              </w:rPr>
              <w:t>15 915,53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F4499">
              <w:rPr>
                <w:b/>
                <w:bCs/>
                <w:color w:val="000000"/>
                <w:sz w:val="23"/>
                <w:szCs w:val="23"/>
              </w:rPr>
              <w:t>85 520,03781</w:t>
            </w:r>
          </w:p>
        </w:tc>
      </w:tr>
      <w:tr w:rsidR="002F4499" w:rsidRPr="006E2036" w:rsidTr="00FE4005">
        <w:trPr>
          <w:trHeight w:val="527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widowControl w:val="0"/>
              <w:shd w:val="clear" w:color="auto" w:fill="FFFFFF"/>
              <w:tabs>
                <w:tab w:val="left" w:pos="11057"/>
              </w:tabs>
              <w:spacing w:line="255" w:lineRule="exact"/>
              <w:ind w:left="107"/>
              <w:rPr>
                <w:i/>
                <w:iCs/>
                <w:color w:val="000000"/>
                <w:sz w:val="23"/>
                <w:szCs w:val="23"/>
              </w:rPr>
            </w:pPr>
            <w:r w:rsidRPr="006E2036">
              <w:rPr>
                <w:i/>
                <w:iCs/>
                <w:color w:val="000000"/>
                <w:sz w:val="23"/>
                <w:szCs w:val="23"/>
              </w:rPr>
              <w:t xml:space="preserve">Мероприятия муниципальной программы, реализуемые в составе регионального проекта «Формирование </w:t>
            </w:r>
            <w:r w:rsidRPr="006E2036">
              <w:rPr>
                <w:i/>
                <w:iCs/>
                <w:color w:val="000000"/>
                <w:sz w:val="23"/>
                <w:szCs w:val="23"/>
              </w:rPr>
              <w:lastRenderedPageBreak/>
              <w:t>комфортной городской среды», федерального проекта «Формирование комфортной городской среды», национального проекта «Жилье и городская среда», всего</w:t>
            </w:r>
          </w:p>
          <w:p w:rsidR="002F4499" w:rsidRPr="006E2036" w:rsidRDefault="002F4499" w:rsidP="00FE4005">
            <w:pPr>
              <w:widowControl w:val="0"/>
              <w:shd w:val="clear" w:color="auto" w:fill="FFFFFF"/>
              <w:tabs>
                <w:tab w:val="left" w:pos="11057"/>
              </w:tabs>
              <w:spacing w:line="255" w:lineRule="exact"/>
              <w:ind w:left="107"/>
              <w:rPr>
                <w:i/>
                <w:iCs/>
                <w:color w:val="000000"/>
                <w:sz w:val="23"/>
                <w:szCs w:val="23"/>
              </w:rPr>
            </w:pPr>
            <w:r w:rsidRPr="006E2036">
              <w:rPr>
                <w:i/>
                <w:iCs/>
                <w:color w:val="000000"/>
                <w:sz w:val="23"/>
                <w:szCs w:val="23"/>
              </w:rPr>
              <w:t>в том числе: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107"/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6E2036">
              <w:rPr>
                <w:i/>
                <w:iCs/>
                <w:color w:val="000000"/>
                <w:sz w:val="23"/>
                <w:szCs w:val="23"/>
              </w:rPr>
              <w:lastRenderedPageBreak/>
              <w:t>МКУ «ГКМХ»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2F4499">
              <w:rPr>
                <w:b/>
                <w:bCs/>
                <w:i/>
                <w:iCs/>
                <w:sz w:val="23"/>
                <w:szCs w:val="23"/>
              </w:rPr>
              <w:t>6613,77895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2F4499">
              <w:rPr>
                <w:b/>
                <w:bCs/>
                <w:i/>
                <w:i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2F4499">
              <w:rPr>
                <w:b/>
                <w:bCs/>
                <w:i/>
                <w:i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2F4499">
              <w:rPr>
                <w:b/>
                <w:bCs/>
                <w:i/>
                <w:iCs/>
                <w:color w:val="000000"/>
                <w:sz w:val="23"/>
                <w:szCs w:val="23"/>
              </w:rPr>
              <w:t>6613,77895</w:t>
            </w:r>
          </w:p>
        </w:tc>
      </w:tr>
      <w:tr w:rsidR="002F4499" w:rsidRPr="006E2036" w:rsidTr="00FE4005">
        <w:trPr>
          <w:trHeight w:val="298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pacing w:line="254" w:lineRule="exact"/>
              <w:ind w:left="107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Федеральный бюджет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4" w:lineRule="exact"/>
              <w:ind w:left="107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733-0503-181F255550-244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2F4499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3"/>
                <w:szCs w:val="23"/>
              </w:rPr>
            </w:pPr>
            <w:r w:rsidRPr="002F4499">
              <w:rPr>
                <w:color w:val="000000"/>
                <w:sz w:val="23"/>
                <w:szCs w:val="23"/>
              </w:rPr>
              <w:t>3857,76964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2F4499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3"/>
                <w:szCs w:val="23"/>
              </w:rPr>
            </w:pPr>
            <w:r w:rsidRPr="002F4499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2F4499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3"/>
                <w:szCs w:val="23"/>
              </w:rPr>
            </w:pPr>
            <w:r w:rsidRPr="002F4499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2F4499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3"/>
                <w:szCs w:val="23"/>
              </w:rPr>
            </w:pPr>
            <w:r w:rsidRPr="002F4499">
              <w:rPr>
                <w:color w:val="000000"/>
                <w:sz w:val="23"/>
                <w:szCs w:val="23"/>
              </w:rPr>
              <w:t>3857,76964</w:t>
            </w:r>
          </w:p>
        </w:tc>
      </w:tr>
      <w:tr w:rsidR="002F4499" w:rsidRPr="006E2036" w:rsidTr="00FE4005">
        <w:trPr>
          <w:trHeight w:val="275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iCs/>
                <w:color w:val="000000"/>
                <w:sz w:val="23"/>
                <w:szCs w:val="23"/>
              </w:rPr>
            </w:pPr>
            <w:r w:rsidRPr="006E2036">
              <w:rPr>
                <w:iCs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733-0503-1</w:t>
            </w:r>
            <w:r w:rsidRPr="006E2036">
              <w:rPr>
                <w:color w:val="000000"/>
                <w:sz w:val="23"/>
                <w:szCs w:val="23"/>
                <w:lang w:val="en-US"/>
              </w:rPr>
              <w:t>81</w:t>
            </w:r>
            <w:r w:rsidRPr="006E2036">
              <w:rPr>
                <w:color w:val="000000"/>
                <w:sz w:val="23"/>
                <w:szCs w:val="23"/>
              </w:rPr>
              <w:t>F25555</w:t>
            </w:r>
            <w:r w:rsidRPr="006E2036">
              <w:rPr>
                <w:color w:val="000000"/>
                <w:sz w:val="23"/>
                <w:szCs w:val="23"/>
                <w:lang w:val="en-US"/>
              </w:rPr>
              <w:t>0</w:t>
            </w:r>
            <w:r w:rsidRPr="006E2036">
              <w:rPr>
                <w:color w:val="000000"/>
                <w:sz w:val="23"/>
                <w:szCs w:val="23"/>
              </w:rPr>
              <w:t>-244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4499" w:rsidRPr="002F4499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color w:val="000000"/>
                <w:sz w:val="23"/>
                <w:szCs w:val="23"/>
              </w:rPr>
            </w:pPr>
            <w:r w:rsidRPr="002F4499">
              <w:rPr>
                <w:iCs/>
                <w:color w:val="000000"/>
                <w:sz w:val="23"/>
                <w:szCs w:val="23"/>
              </w:rPr>
              <w:t>78,73036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4499" w:rsidRPr="002F4499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color w:val="000000"/>
                <w:sz w:val="23"/>
                <w:szCs w:val="23"/>
              </w:rPr>
            </w:pPr>
            <w:r w:rsidRPr="002F4499">
              <w:rPr>
                <w:i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4499" w:rsidRPr="002F4499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color w:val="000000"/>
                <w:sz w:val="23"/>
                <w:szCs w:val="23"/>
              </w:rPr>
            </w:pPr>
            <w:r w:rsidRPr="002F4499">
              <w:rPr>
                <w:i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4499" w:rsidRPr="002F4499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color w:val="000000"/>
                <w:sz w:val="23"/>
                <w:szCs w:val="23"/>
              </w:rPr>
            </w:pPr>
            <w:r w:rsidRPr="002F4499">
              <w:rPr>
                <w:iCs/>
                <w:color w:val="000000"/>
                <w:sz w:val="23"/>
                <w:szCs w:val="23"/>
              </w:rPr>
              <w:t>78,73036</w:t>
            </w:r>
          </w:p>
        </w:tc>
      </w:tr>
      <w:tr w:rsidR="002F4499" w:rsidRPr="006E2036" w:rsidTr="00FE4005">
        <w:trPr>
          <w:trHeight w:val="156"/>
        </w:trPr>
        <w:tc>
          <w:tcPr>
            <w:tcW w:w="5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rPr>
                <w:iCs/>
                <w:color w:val="000000"/>
                <w:sz w:val="23"/>
                <w:szCs w:val="23"/>
              </w:rPr>
            </w:pPr>
            <w:r w:rsidRPr="006E2036">
              <w:rPr>
                <w:iCs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napToGrid w:val="0"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733-0503-</w:t>
            </w:r>
            <w:r w:rsidRPr="006E2036">
              <w:t xml:space="preserve"> </w:t>
            </w:r>
            <w:r w:rsidRPr="006E2036">
              <w:rPr>
                <w:color w:val="000000"/>
                <w:sz w:val="23"/>
                <w:szCs w:val="23"/>
              </w:rPr>
              <w:t>181F2A555D-244</w:t>
            </w:r>
            <w:r w:rsidRPr="006E2036">
              <w:rPr>
                <w:color w:val="000000"/>
                <w:sz w:val="23"/>
                <w:szCs w:val="23"/>
              </w:rPr>
              <w:tab/>
              <w:t>0503</w:t>
            </w:r>
            <w:r w:rsidRPr="006E2036">
              <w:rPr>
                <w:color w:val="000000"/>
                <w:sz w:val="23"/>
                <w:szCs w:val="23"/>
              </w:rPr>
              <w:tab/>
              <w:t>181F2A555D</w:t>
            </w:r>
            <w:r w:rsidRPr="006E2036">
              <w:rPr>
                <w:color w:val="000000"/>
                <w:sz w:val="23"/>
                <w:szCs w:val="23"/>
              </w:rPr>
              <w:tab/>
              <w:t>244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Cs/>
                <w:color w:val="000000"/>
                <w:sz w:val="23"/>
                <w:szCs w:val="23"/>
              </w:rPr>
            </w:pPr>
            <w:r w:rsidRPr="006E2036">
              <w:rPr>
                <w:iCs/>
                <w:color w:val="000000"/>
                <w:sz w:val="23"/>
                <w:szCs w:val="23"/>
              </w:rPr>
              <w:t>2308,100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Cs/>
                <w:color w:val="000000"/>
                <w:sz w:val="23"/>
                <w:szCs w:val="23"/>
              </w:rPr>
            </w:pPr>
            <w:r w:rsidRPr="006E2036">
              <w:rPr>
                <w:i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Cs/>
                <w:color w:val="000000"/>
                <w:sz w:val="23"/>
                <w:szCs w:val="23"/>
              </w:rPr>
            </w:pPr>
            <w:r w:rsidRPr="006E2036">
              <w:rPr>
                <w:i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Cs/>
                <w:color w:val="000000"/>
                <w:sz w:val="23"/>
                <w:szCs w:val="23"/>
              </w:rPr>
            </w:pPr>
            <w:r w:rsidRPr="006E2036">
              <w:rPr>
                <w:iCs/>
                <w:color w:val="000000"/>
                <w:sz w:val="23"/>
                <w:szCs w:val="23"/>
              </w:rPr>
              <w:t>2308,100</w:t>
            </w:r>
          </w:p>
        </w:tc>
      </w:tr>
      <w:tr w:rsidR="002F4499" w:rsidRPr="006E2036" w:rsidTr="00FE4005">
        <w:trPr>
          <w:trHeight w:val="298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 xml:space="preserve">Бюджет </w:t>
            </w:r>
            <w:proofErr w:type="gramStart"/>
            <w:r w:rsidRPr="006E2036">
              <w:rPr>
                <w:color w:val="000000"/>
                <w:sz w:val="23"/>
                <w:szCs w:val="23"/>
              </w:rPr>
              <w:t>МО</w:t>
            </w:r>
            <w:proofErr w:type="gramEnd"/>
            <w:r w:rsidRPr="006E2036">
              <w:rPr>
                <w:color w:val="000000"/>
                <w:sz w:val="23"/>
                <w:szCs w:val="23"/>
              </w:rPr>
              <w:t xml:space="preserve"> ЗАТО г. Радужный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733-0503-1</w:t>
            </w:r>
            <w:r w:rsidRPr="006E2036">
              <w:rPr>
                <w:color w:val="000000"/>
                <w:sz w:val="23"/>
                <w:szCs w:val="23"/>
                <w:lang w:val="en-US"/>
              </w:rPr>
              <w:t>81</w:t>
            </w:r>
            <w:r w:rsidRPr="006E2036">
              <w:rPr>
                <w:color w:val="000000"/>
                <w:sz w:val="23"/>
                <w:szCs w:val="23"/>
              </w:rPr>
              <w:t>F255550-244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247,70000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247,70000</w:t>
            </w:r>
          </w:p>
        </w:tc>
      </w:tr>
      <w:tr w:rsidR="002F4499" w:rsidRPr="006E2036" w:rsidTr="00FE4005">
        <w:trPr>
          <w:trHeight w:val="336"/>
        </w:trPr>
        <w:tc>
          <w:tcPr>
            <w:tcW w:w="5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 xml:space="preserve">Бюджет </w:t>
            </w:r>
            <w:proofErr w:type="gramStart"/>
            <w:r w:rsidRPr="006E2036">
              <w:rPr>
                <w:color w:val="000000"/>
                <w:sz w:val="23"/>
                <w:szCs w:val="23"/>
              </w:rPr>
              <w:t>МО</w:t>
            </w:r>
            <w:proofErr w:type="gramEnd"/>
            <w:r w:rsidRPr="006E2036">
              <w:rPr>
                <w:color w:val="000000"/>
                <w:sz w:val="23"/>
                <w:szCs w:val="23"/>
              </w:rPr>
              <w:t xml:space="preserve"> ЗАТО г. Радужный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napToGrid w:val="0"/>
              <w:spacing w:line="264" w:lineRule="exact"/>
              <w:ind w:left="107" w:right="-97"/>
              <w:rPr>
                <w:iCs/>
                <w:color w:val="000000"/>
                <w:spacing w:val="-2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733-0503-181F2A555D-24</w:t>
            </w:r>
            <w:r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6E2036">
              <w:rPr>
                <w:bCs/>
                <w:color w:val="000000"/>
                <w:sz w:val="23"/>
                <w:szCs w:val="23"/>
              </w:rPr>
              <w:t>121,47895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6E2036">
              <w:rPr>
                <w:b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6E2036">
              <w:rPr>
                <w:b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6E2036">
              <w:rPr>
                <w:bCs/>
                <w:color w:val="000000"/>
                <w:sz w:val="23"/>
                <w:szCs w:val="23"/>
              </w:rPr>
              <w:t>121,47895</w:t>
            </w:r>
          </w:p>
        </w:tc>
      </w:tr>
      <w:tr w:rsidR="002F4499" w:rsidRPr="006E2036" w:rsidTr="00FE4005">
        <w:trPr>
          <w:trHeight w:val="180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i/>
                <w:iCs/>
                <w:color w:val="000000"/>
                <w:spacing w:val="-2"/>
                <w:sz w:val="23"/>
                <w:szCs w:val="23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i/>
                <w:iCs/>
                <w:color w:val="000000"/>
                <w:spacing w:val="-2"/>
                <w:sz w:val="23"/>
                <w:szCs w:val="23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C20AF9" w:rsidRDefault="002F4499" w:rsidP="00FE4005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C20AF9" w:rsidRDefault="002F4499" w:rsidP="00FE4005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  <w:highlight w:val="yellow"/>
              </w:rPr>
            </w:pPr>
          </w:p>
        </w:tc>
      </w:tr>
      <w:tr w:rsidR="002F4499" w:rsidRPr="006E2036" w:rsidTr="00FE4005">
        <w:trPr>
          <w:trHeight w:val="298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i/>
                <w:iCs/>
                <w:color w:val="000000"/>
                <w:spacing w:val="-2"/>
                <w:sz w:val="23"/>
                <w:szCs w:val="23"/>
              </w:rPr>
            </w:pPr>
            <w:r w:rsidRPr="006E2036">
              <w:rPr>
                <w:i/>
                <w:iCs/>
                <w:color w:val="000000"/>
                <w:sz w:val="23"/>
                <w:szCs w:val="23"/>
              </w:rPr>
              <w:t xml:space="preserve">Мероприятия муниципальной программы, реализуемые в </w:t>
            </w:r>
            <w:r>
              <w:rPr>
                <w:i/>
                <w:iCs/>
                <w:color w:val="000000"/>
                <w:sz w:val="23"/>
                <w:szCs w:val="23"/>
              </w:rPr>
              <w:t>составе регионального проекта «Б</w:t>
            </w:r>
            <w:r w:rsidRPr="006E2036">
              <w:rPr>
                <w:i/>
                <w:iCs/>
                <w:color w:val="000000"/>
                <w:sz w:val="23"/>
                <w:szCs w:val="23"/>
              </w:rPr>
              <w:t xml:space="preserve">лагоустройство дворовых и </w:t>
            </w:r>
            <w:proofErr w:type="gramStart"/>
            <w:r w:rsidRPr="006E2036">
              <w:rPr>
                <w:i/>
                <w:iCs/>
                <w:color w:val="000000"/>
                <w:sz w:val="23"/>
                <w:szCs w:val="23"/>
              </w:rPr>
              <w:t>прилегающих  территорий</w:t>
            </w:r>
            <w:proofErr w:type="gramEnd"/>
            <w:r w:rsidRPr="006E2036">
              <w:rPr>
                <w:i/>
                <w:iCs/>
                <w:color w:val="000000"/>
                <w:sz w:val="23"/>
                <w:szCs w:val="23"/>
              </w:rPr>
              <w:t>» не входящего в состав федерального проекта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jc w:val="center"/>
              <w:rPr>
                <w:i/>
                <w:iCs/>
                <w:color w:val="000000"/>
                <w:spacing w:val="-2"/>
                <w:sz w:val="23"/>
                <w:szCs w:val="23"/>
              </w:rPr>
            </w:pPr>
            <w:r w:rsidRPr="006E2036">
              <w:rPr>
                <w:i/>
                <w:iCs/>
                <w:color w:val="000000"/>
                <w:spacing w:val="-2"/>
                <w:sz w:val="23"/>
                <w:szCs w:val="23"/>
              </w:rPr>
              <w:t>МКУ «ГКМХ»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b/>
                <w:bCs/>
                <w:i/>
                <w:color w:val="000000"/>
                <w:sz w:val="23"/>
                <w:szCs w:val="23"/>
              </w:rPr>
            </w:pPr>
            <w:r w:rsidRPr="002F4499">
              <w:rPr>
                <w:b/>
                <w:bCs/>
                <w:i/>
                <w:color w:val="000000"/>
                <w:sz w:val="23"/>
                <w:szCs w:val="23"/>
              </w:rPr>
              <w:t>20 118,66024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b/>
                <w:bCs/>
                <w:i/>
                <w:color w:val="000000"/>
                <w:sz w:val="23"/>
                <w:szCs w:val="23"/>
              </w:rPr>
            </w:pPr>
            <w:r w:rsidRPr="002F4499">
              <w:rPr>
                <w:b/>
                <w:bCs/>
                <w:i/>
                <w:color w:val="000000"/>
                <w:sz w:val="23"/>
                <w:szCs w:val="23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b/>
                <w:bCs/>
                <w:i/>
                <w:color w:val="000000"/>
                <w:sz w:val="23"/>
                <w:szCs w:val="23"/>
              </w:rPr>
            </w:pPr>
            <w:r w:rsidRPr="002F4499">
              <w:rPr>
                <w:b/>
                <w:bCs/>
                <w:i/>
                <w:color w:val="000000"/>
                <w:sz w:val="23"/>
                <w:szCs w:val="23"/>
              </w:rPr>
              <w:t>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b/>
                <w:bCs/>
                <w:i/>
                <w:color w:val="000000"/>
                <w:sz w:val="23"/>
                <w:szCs w:val="23"/>
              </w:rPr>
            </w:pPr>
            <w:r w:rsidRPr="002F4499">
              <w:rPr>
                <w:b/>
                <w:bCs/>
                <w:i/>
                <w:color w:val="000000"/>
                <w:sz w:val="23"/>
                <w:szCs w:val="23"/>
              </w:rPr>
              <w:t>20 118,66024</w:t>
            </w:r>
          </w:p>
        </w:tc>
      </w:tr>
      <w:tr w:rsidR="002F4499" w:rsidRPr="006E2036" w:rsidTr="00FE4005">
        <w:trPr>
          <w:trHeight w:val="298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pacing w:line="254" w:lineRule="exact"/>
              <w:ind w:left="107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Федеральный бюджет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i/>
                <w:iCs/>
                <w:color w:val="000000"/>
                <w:spacing w:val="-2"/>
                <w:sz w:val="23"/>
                <w:szCs w:val="23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2F4499" w:rsidRPr="006E2036" w:rsidTr="00FE4005">
        <w:trPr>
          <w:trHeight w:val="298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 w:rsidRPr="006E2036">
              <w:rPr>
                <w:iCs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i/>
                <w:iCs/>
                <w:color w:val="000000"/>
                <w:spacing w:val="-2"/>
                <w:sz w:val="23"/>
                <w:szCs w:val="23"/>
              </w:rPr>
            </w:pPr>
            <w:r w:rsidRPr="006E2036">
              <w:rPr>
                <w:i/>
                <w:iCs/>
                <w:color w:val="000000"/>
                <w:spacing w:val="-2"/>
                <w:sz w:val="23"/>
                <w:szCs w:val="23"/>
              </w:rPr>
              <w:t>733-0503-1810172640-244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2F4499">
              <w:rPr>
                <w:bCs/>
                <w:color w:val="000000"/>
                <w:sz w:val="23"/>
                <w:szCs w:val="23"/>
              </w:rPr>
              <w:t>19143,000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2F4499">
              <w:rPr>
                <w:b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2F4499">
              <w:rPr>
                <w:b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2F4499">
              <w:rPr>
                <w:bCs/>
                <w:color w:val="000000"/>
                <w:sz w:val="23"/>
                <w:szCs w:val="23"/>
              </w:rPr>
              <w:t>19143,000</w:t>
            </w:r>
          </w:p>
        </w:tc>
      </w:tr>
      <w:tr w:rsidR="002F4499" w:rsidRPr="006E2036" w:rsidTr="00FE4005">
        <w:trPr>
          <w:trHeight w:val="298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 xml:space="preserve">Бюджет </w:t>
            </w:r>
            <w:proofErr w:type="gramStart"/>
            <w:r w:rsidRPr="006E2036">
              <w:rPr>
                <w:color w:val="000000"/>
                <w:sz w:val="23"/>
                <w:szCs w:val="23"/>
              </w:rPr>
              <w:t>МО</w:t>
            </w:r>
            <w:proofErr w:type="gramEnd"/>
            <w:r w:rsidRPr="006E2036">
              <w:rPr>
                <w:color w:val="000000"/>
                <w:sz w:val="23"/>
                <w:szCs w:val="23"/>
              </w:rPr>
              <w:t xml:space="preserve"> ЗАТО г. Радужный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i/>
                <w:iCs/>
                <w:color w:val="000000"/>
                <w:spacing w:val="-2"/>
                <w:sz w:val="23"/>
                <w:szCs w:val="23"/>
              </w:rPr>
            </w:pPr>
            <w:r w:rsidRPr="006E2036">
              <w:rPr>
                <w:i/>
                <w:iCs/>
                <w:color w:val="000000"/>
                <w:spacing w:val="-2"/>
                <w:sz w:val="23"/>
                <w:szCs w:val="23"/>
              </w:rPr>
              <w:t>733-0503-18101</w:t>
            </w:r>
            <w:r w:rsidRPr="006E2036">
              <w:rPr>
                <w:i/>
                <w:iCs/>
                <w:color w:val="000000"/>
                <w:spacing w:val="-2"/>
                <w:sz w:val="23"/>
                <w:szCs w:val="23"/>
                <w:lang w:val="en-US"/>
              </w:rPr>
              <w:t>S</w:t>
            </w:r>
            <w:r w:rsidRPr="006E2036">
              <w:rPr>
                <w:i/>
                <w:iCs/>
                <w:color w:val="000000"/>
                <w:spacing w:val="-2"/>
                <w:sz w:val="23"/>
                <w:szCs w:val="23"/>
              </w:rPr>
              <w:t>2640-244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  <w:lang w:val="en-US"/>
              </w:rPr>
            </w:pPr>
            <w:r w:rsidRPr="002F4499">
              <w:rPr>
                <w:bCs/>
                <w:color w:val="000000"/>
                <w:sz w:val="23"/>
                <w:szCs w:val="23"/>
              </w:rPr>
              <w:t>975,66024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2F4499">
              <w:rPr>
                <w:b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2F4499">
              <w:rPr>
                <w:b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  <w:lang w:val="en-US"/>
              </w:rPr>
            </w:pPr>
            <w:r w:rsidRPr="002F4499">
              <w:rPr>
                <w:bCs/>
                <w:color w:val="000000"/>
                <w:sz w:val="23"/>
                <w:szCs w:val="23"/>
              </w:rPr>
              <w:t>975,66024</w:t>
            </w:r>
          </w:p>
        </w:tc>
      </w:tr>
      <w:tr w:rsidR="002F4499" w:rsidRPr="002F4499" w:rsidTr="00FE4005">
        <w:trPr>
          <w:trHeight w:val="1080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F4499" w:rsidRPr="002F4499" w:rsidRDefault="002F4499" w:rsidP="00FE4005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rPr>
                <w:i/>
                <w:iCs/>
                <w:spacing w:val="-2"/>
                <w:sz w:val="23"/>
                <w:szCs w:val="23"/>
              </w:rPr>
            </w:pPr>
            <w:r w:rsidRPr="002F4499">
              <w:rPr>
                <w:i/>
                <w:iCs/>
              </w:rPr>
              <w:t>Мероприятия муниципальной программы, реализуемые в составе</w:t>
            </w:r>
            <w:r w:rsidRPr="002F4499">
              <w:rPr>
                <w:i/>
              </w:rPr>
              <w:t xml:space="preserve"> муниципального проекта «Формирование комфортной городской среды» не входящего в состав регионального и/или федерального проекта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i/>
                <w:iCs/>
                <w:spacing w:val="-2"/>
                <w:sz w:val="23"/>
                <w:szCs w:val="23"/>
              </w:rPr>
            </w:pPr>
            <w:r w:rsidRPr="002F4499">
              <w:rPr>
                <w:i/>
                <w:iCs/>
                <w:spacing w:val="-2"/>
                <w:sz w:val="23"/>
                <w:szCs w:val="23"/>
              </w:rPr>
              <w:t>МКУ «ГКМХ»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bCs/>
                <w:sz w:val="23"/>
                <w:szCs w:val="23"/>
              </w:rPr>
            </w:pPr>
            <w:r w:rsidRPr="002F4499">
              <w:rPr>
                <w:bCs/>
                <w:sz w:val="23"/>
                <w:szCs w:val="23"/>
              </w:rPr>
              <w:t>3924,5949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bCs/>
                <w:sz w:val="23"/>
                <w:szCs w:val="23"/>
              </w:rPr>
            </w:pPr>
            <w:r w:rsidRPr="002F4499">
              <w:rPr>
                <w:bCs/>
                <w:sz w:val="23"/>
                <w:szCs w:val="23"/>
              </w:rPr>
              <w:t>3924,5949</w:t>
            </w:r>
          </w:p>
        </w:tc>
      </w:tr>
      <w:tr w:rsidR="002F4499" w:rsidRPr="002F4499" w:rsidTr="00FE4005">
        <w:trPr>
          <w:trHeight w:val="228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499" w:rsidRPr="002F4499" w:rsidRDefault="002F4499" w:rsidP="00FE4005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i/>
                <w:iCs/>
                <w:spacing w:val="-2"/>
                <w:sz w:val="23"/>
                <w:szCs w:val="23"/>
              </w:rPr>
            </w:pPr>
            <w:r w:rsidRPr="002F4499">
              <w:rPr>
                <w:sz w:val="23"/>
                <w:szCs w:val="23"/>
              </w:rPr>
              <w:t xml:space="preserve">Бюджет </w:t>
            </w:r>
            <w:proofErr w:type="gramStart"/>
            <w:r w:rsidRPr="002F4499">
              <w:rPr>
                <w:sz w:val="23"/>
                <w:szCs w:val="23"/>
              </w:rPr>
              <w:t>МО</w:t>
            </w:r>
            <w:proofErr w:type="gramEnd"/>
            <w:r w:rsidRPr="002F4499">
              <w:rPr>
                <w:sz w:val="23"/>
                <w:szCs w:val="23"/>
              </w:rPr>
              <w:t xml:space="preserve"> ЗАТО г. Радужный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i/>
                <w:iCs/>
                <w:spacing w:val="-2"/>
                <w:sz w:val="23"/>
                <w:szCs w:val="23"/>
              </w:rPr>
            </w:pPr>
            <w:r w:rsidRPr="002F4499">
              <w:t>733-0503-1820220920-244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bCs/>
                <w:sz w:val="23"/>
                <w:szCs w:val="23"/>
              </w:rPr>
            </w:pPr>
            <w:r w:rsidRPr="002F4499">
              <w:rPr>
                <w:bCs/>
                <w:sz w:val="23"/>
                <w:szCs w:val="23"/>
              </w:rPr>
              <w:t>3924,5949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bCs/>
                <w:sz w:val="23"/>
                <w:szCs w:val="23"/>
              </w:rPr>
            </w:pPr>
            <w:r w:rsidRPr="002F4499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bCs/>
                <w:sz w:val="23"/>
                <w:szCs w:val="23"/>
              </w:rPr>
            </w:pPr>
            <w:r w:rsidRPr="002F4499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bCs/>
                <w:sz w:val="23"/>
                <w:szCs w:val="23"/>
              </w:rPr>
            </w:pPr>
            <w:r w:rsidRPr="002F4499">
              <w:rPr>
                <w:bCs/>
                <w:sz w:val="23"/>
                <w:szCs w:val="23"/>
              </w:rPr>
              <w:t>3924,5949</w:t>
            </w:r>
          </w:p>
        </w:tc>
      </w:tr>
      <w:tr w:rsidR="002F4499" w:rsidRPr="006E2036" w:rsidTr="00FE4005">
        <w:trPr>
          <w:trHeight w:val="298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499" w:rsidRPr="002F4499" w:rsidRDefault="002F4499" w:rsidP="00FE4005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i/>
                <w:iCs/>
                <w:color w:val="000000"/>
                <w:sz w:val="23"/>
                <w:szCs w:val="23"/>
              </w:rPr>
            </w:pPr>
            <w:r w:rsidRPr="002F4499">
              <w:rPr>
                <w:i/>
                <w:iCs/>
                <w:color w:val="000000"/>
                <w:spacing w:val="-2"/>
                <w:sz w:val="23"/>
                <w:szCs w:val="23"/>
              </w:rPr>
              <w:t>Комплекс процессных мероприятий «</w:t>
            </w:r>
            <w:r w:rsidRPr="002F4499">
              <w:rPr>
                <w:i/>
                <w:iCs/>
                <w:color w:val="000000"/>
                <w:sz w:val="23"/>
                <w:szCs w:val="23"/>
                <w:lang w:eastAsia="ru-RU"/>
              </w:rPr>
              <w:t>Комфортная городская среда</w:t>
            </w:r>
            <w:r w:rsidRPr="002F4499">
              <w:rPr>
                <w:i/>
                <w:iCs/>
                <w:color w:val="000000"/>
                <w:spacing w:val="-2"/>
                <w:sz w:val="23"/>
                <w:szCs w:val="23"/>
                <w:lang w:eastAsia="ru-RU"/>
              </w:rPr>
              <w:t>»</w:t>
            </w:r>
            <w:r w:rsidRPr="002F4499">
              <w:rPr>
                <w:i/>
                <w:iCs/>
                <w:color w:val="000000"/>
                <w:spacing w:val="-2"/>
                <w:sz w:val="23"/>
                <w:szCs w:val="23"/>
              </w:rPr>
              <w:t>, всего</w:t>
            </w:r>
          </w:p>
          <w:p w:rsidR="002F4499" w:rsidRPr="002F4499" w:rsidRDefault="002F4499" w:rsidP="00FE4005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i/>
                <w:iCs/>
                <w:color w:val="000000"/>
                <w:spacing w:val="-2"/>
                <w:sz w:val="23"/>
                <w:szCs w:val="23"/>
              </w:rPr>
            </w:pPr>
            <w:r w:rsidRPr="002F4499">
              <w:rPr>
                <w:i/>
                <w:iCs/>
                <w:color w:val="000000"/>
                <w:spacing w:val="-2"/>
                <w:sz w:val="23"/>
                <w:szCs w:val="23"/>
              </w:rPr>
              <w:t>в том числе: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i/>
                <w:iCs/>
                <w:color w:val="000000"/>
                <w:spacing w:val="-2"/>
                <w:sz w:val="23"/>
                <w:szCs w:val="23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b/>
                <w:bCs/>
                <w:i/>
                <w:color w:val="000000"/>
                <w:sz w:val="23"/>
                <w:szCs w:val="23"/>
              </w:rPr>
            </w:pPr>
            <w:r w:rsidRPr="002F4499">
              <w:rPr>
                <w:b/>
                <w:bCs/>
                <w:i/>
                <w:color w:val="000000"/>
                <w:sz w:val="23"/>
                <w:szCs w:val="23"/>
              </w:rPr>
              <w:t>5365,38818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b/>
                <w:bCs/>
                <w:i/>
                <w:color w:val="000000"/>
                <w:sz w:val="23"/>
                <w:szCs w:val="23"/>
              </w:rPr>
            </w:pPr>
            <w:r w:rsidRPr="002F4499">
              <w:rPr>
                <w:b/>
                <w:bCs/>
                <w:i/>
                <w:color w:val="000000"/>
                <w:sz w:val="23"/>
                <w:szCs w:val="23"/>
              </w:rPr>
              <w:t>1394,0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b/>
                <w:bCs/>
                <w:i/>
                <w:color w:val="000000"/>
                <w:sz w:val="23"/>
                <w:szCs w:val="23"/>
              </w:rPr>
            </w:pPr>
            <w:r w:rsidRPr="002F4499">
              <w:rPr>
                <w:b/>
                <w:bCs/>
                <w:i/>
                <w:color w:val="000000"/>
                <w:sz w:val="23"/>
                <w:szCs w:val="23"/>
              </w:rPr>
              <w:t>1394,0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b/>
                <w:bCs/>
                <w:i/>
                <w:color w:val="000000"/>
                <w:sz w:val="23"/>
                <w:szCs w:val="23"/>
              </w:rPr>
            </w:pPr>
            <w:r w:rsidRPr="002F4499">
              <w:rPr>
                <w:b/>
                <w:bCs/>
                <w:i/>
                <w:color w:val="000000"/>
                <w:sz w:val="23"/>
                <w:szCs w:val="23"/>
              </w:rPr>
              <w:t>8153,38818</w:t>
            </w:r>
          </w:p>
        </w:tc>
      </w:tr>
      <w:tr w:rsidR="002F4499" w:rsidRPr="006E2036" w:rsidTr="00FE4005">
        <w:trPr>
          <w:trHeight w:val="225"/>
        </w:trPr>
        <w:tc>
          <w:tcPr>
            <w:tcW w:w="5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pacing w:line="254" w:lineRule="exact"/>
              <w:ind w:left="107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Федеральный бюджет</w:t>
            </w:r>
          </w:p>
        </w:tc>
        <w:tc>
          <w:tcPr>
            <w:tcW w:w="29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suppressAutoHyphens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3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-</w:t>
            </w:r>
          </w:p>
        </w:tc>
      </w:tr>
      <w:tr w:rsidR="002F4499" w:rsidRPr="006E2036" w:rsidTr="00FE4005">
        <w:trPr>
          <w:trHeight w:val="330"/>
        </w:trPr>
        <w:tc>
          <w:tcPr>
            <w:tcW w:w="5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 w:rsidRPr="006E2036">
              <w:rPr>
                <w:iCs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29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suppressAutoHyphens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3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-</w:t>
            </w:r>
          </w:p>
        </w:tc>
      </w:tr>
      <w:tr w:rsidR="002F4499" w:rsidRPr="006E2036" w:rsidTr="00FE4005">
        <w:trPr>
          <w:trHeight w:val="285"/>
        </w:trPr>
        <w:tc>
          <w:tcPr>
            <w:tcW w:w="5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 w:rsidRPr="006E2036"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9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suppressAutoHyphens w:val="0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pacing w:val="-2"/>
                <w:sz w:val="23"/>
                <w:szCs w:val="23"/>
              </w:rPr>
              <w:t xml:space="preserve">  733-0503-</w:t>
            </w:r>
            <w:r w:rsidRPr="006E2036">
              <w:rPr>
                <w:color w:val="000000"/>
                <w:spacing w:val="-2"/>
                <w:sz w:val="23"/>
                <w:szCs w:val="23"/>
                <w:lang w:val="en-US"/>
              </w:rPr>
              <w:t>1840120930</w:t>
            </w:r>
            <w:r w:rsidRPr="006E2036">
              <w:rPr>
                <w:color w:val="000000"/>
                <w:spacing w:val="-2"/>
                <w:sz w:val="23"/>
                <w:szCs w:val="23"/>
              </w:rPr>
              <w:t>-244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1250,0</w:t>
            </w:r>
          </w:p>
        </w:tc>
        <w:tc>
          <w:tcPr>
            <w:tcW w:w="13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1250,0</w:t>
            </w: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1250,0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3750,0</w:t>
            </w:r>
          </w:p>
        </w:tc>
      </w:tr>
      <w:tr w:rsidR="002F4499" w:rsidRPr="006E2036" w:rsidTr="00FE4005">
        <w:trPr>
          <w:trHeight w:val="252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lastRenderedPageBreak/>
              <w:t xml:space="preserve">Бюджет </w:t>
            </w:r>
            <w:proofErr w:type="gramStart"/>
            <w:r w:rsidRPr="006E2036"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napToGrid w:val="0"/>
              <w:spacing w:line="264" w:lineRule="exact"/>
              <w:ind w:left="107" w:right="-97"/>
              <w:rPr>
                <w:color w:val="000000"/>
                <w:spacing w:val="-2"/>
                <w:sz w:val="23"/>
                <w:szCs w:val="23"/>
              </w:rPr>
            </w:pPr>
            <w:r w:rsidRPr="006E2036">
              <w:rPr>
                <w:color w:val="000000"/>
                <w:spacing w:val="-2"/>
                <w:sz w:val="23"/>
                <w:szCs w:val="23"/>
              </w:rPr>
              <w:t>735-0503-</w:t>
            </w:r>
            <w:r w:rsidRPr="006E2036">
              <w:rPr>
                <w:color w:val="000000"/>
                <w:spacing w:val="-2"/>
                <w:sz w:val="23"/>
                <w:szCs w:val="23"/>
                <w:lang w:val="en-US"/>
              </w:rPr>
              <w:t>1840120940</w:t>
            </w:r>
            <w:r w:rsidRPr="006E2036">
              <w:rPr>
                <w:color w:val="000000"/>
                <w:spacing w:val="-2"/>
                <w:sz w:val="23"/>
                <w:szCs w:val="23"/>
              </w:rPr>
              <w:t>-244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6E2036">
              <w:rPr>
                <w:bCs/>
                <w:iCs/>
                <w:color w:val="000000"/>
                <w:sz w:val="23"/>
                <w:szCs w:val="23"/>
              </w:rPr>
              <w:t>143,280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6E2036">
              <w:rPr>
                <w:bCs/>
                <w:iCs/>
                <w:color w:val="000000"/>
                <w:sz w:val="23"/>
                <w:szCs w:val="23"/>
              </w:rPr>
              <w:t>144,0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6E2036">
              <w:rPr>
                <w:bCs/>
                <w:iCs/>
                <w:color w:val="000000"/>
                <w:sz w:val="23"/>
                <w:szCs w:val="23"/>
              </w:rPr>
              <w:t>144,0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6E2036">
              <w:rPr>
                <w:bCs/>
                <w:iCs/>
                <w:color w:val="000000"/>
                <w:sz w:val="23"/>
                <w:szCs w:val="23"/>
              </w:rPr>
              <w:t>431,280</w:t>
            </w:r>
          </w:p>
        </w:tc>
      </w:tr>
      <w:tr w:rsidR="002F4499" w:rsidRPr="006E2036" w:rsidTr="00FE4005">
        <w:trPr>
          <w:trHeight w:val="264"/>
        </w:trPr>
        <w:tc>
          <w:tcPr>
            <w:tcW w:w="5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 w:rsidRPr="006E2036"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pStyle w:val="TableParagraph"/>
              <w:tabs>
                <w:tab w:val="left" w:pos="11057"/>
              </w:tabs>
              <w:snapToGrid w:val="0"/>
              <w:spacing w:line="264" w:lineRule="exact"/>
              <w:ind w:left="107" w:right="-97"/>
              <w:rPr>
                <w:color w:val="000000"/>
                <w:spacing w:val="-2"/>
                <w:sz w:val="23"/>
                <w:szCs w:val="23"/>
              </w:rPr>
            </w:pPr>
            <w:r w:rsidRPr="002F4499">
              <w:rPr>
                <w:color w:val="000000"/>
                <w:spacing w:val="-2"/>
                <w:sz w:val="23"/>
                <w:szCs w:val="23"/>
              </w:rPr>
              <w:t>733</w:t>
            </w:r>
            <w:r w:rsidRPr="002F4499">
              <w:rPr>
                <w:color w:val="000000"/>
                <w:spacing w:val="-2"/>
                <w:sz w:val="23"/>
                <w:szCs w:val="23"/>
                <w:lang w:val="en-US"/>
              </w:rPr>
              <w:t>-</w:t>
            </w:r>
            <w:r w:rsidRPr="002F4499">
              <w:rPr>
                <w:color w:val="000000"/>
                <w:spacing w:val="-2"/>
                <w:sz w:val="23"/>
                <w:szCs w:val="23"/>
              </w:rPr>
              <w:t>0503</w:t>
            </w:r>
            <w:r w:rsidRPr="002F4499">
              <w:rPr>
                <w:color w:val="000000"/>
                <w:spacing w:val="-2"/>
                <w:sz w:val="23"/>
                <w:szCs w:val="23"/>
                <w:lang w:val="en-US"/>
              </w:rPr>
              <w:t>-1840120950-244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2F4499">
              <w:rPr>
                <w:bCs/>
                <w:iCs/>
                <w:color w:val="000000"/>
                <w:sz w:val="23"/>
                <w:szCs w:val="23"/>
              </w:rPr>
              <w:t>2224,32381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2F4499">
              <w:rPr>
                <w:bCs/>
                <w:i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2F4499">
              <w:rPr>
                <w:bCs/>
                <w:i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2F4499">
              <w:rPr>
                <w:bCs/>
                <w:iCs/>
                <w:color w:val="000000"/>
                <w:sz w:val="23"/>
                <w:szCs w:val="23"/>
              </w:rPr>
              <w:t>2224,32381</w:t>
            </w:r>
          </w:p>
        </w:tc>
      </w:tr>
      <w:tr w:rsidR="002F4499" w:rsidRPr="006E2036" w:rsidTr="00FE4005">
        <w:trPr>
          <w:trHeight w:val="298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 w:rsidRPr="006E2036"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color w:val="000000"/>
                <w:spacing w:val="-2"/>
                <w:sz w:val="23"/>
                <w:szCs w:val="23"/>
              </w:rPr>
            </w:pPr>
            <w:r w:rsidRPr="002F4499">
              <w:rPr>
                <w:color w:val="000000"/>
                <w:spacing w:val="-2"/>
                <w:sz w:val="23"/>
                <w:szCs w:val="23"/>
              </w:rPr>
              <w:t>735-0503-</w:t>
            </w:r>
            <w:r w:rsidRPr="002F4499">
              <w:rPr>
                <w:color w:val="000000"/>
                <w:spacing w:val="-2"/>
                <w:sz w:val="23"/>
                <w:szCs w:val="23"/>
                <w:lang w:val="en-US"/>
              </w:rPr>
              <w:t>18401209</w:t>
            </w:r>
            <w:r w:rsidRPr="002F4499">
              <w:rPr>
                <w:color w:val="000000"/>
                <w:spacing w:val="-2"/>
                <w:sz w:val="23"/>
                <w:szCs w:val="23"/>
              </w:rPr>
              <w:t>6</w:t>
            </w:r>
            <w:r w:rsidRPr="002F4499">
              <w:rPr>
                <w:color w:val="000000"/>
                <w:spacing w:val="-2"/>
                <w:sz w:val="23"/>
                <w:szCs w:val="23"/>
                <w:lang w:val="en-US"/>
              </w:rPr>
              <w:t>0</w:t>
            </w:r>
            <w:r w:rsidRPr="002F4499">
              <w:rPr>
                <w:color w:val="000000"/>
                <w:spacing w:val="-2"/>
                <w:sz w:val="23"/>
                <w:szCs w:val="23"/>
              </w:rPr>
              <w:t>-244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2F4499">
              <w:rPr>
                <w:bCs/>
                <w:i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2F4499">
              <w:rPr>
                <w:bCs/>
                <w:i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2F4499">
              <w:rPr>
                <w:bCs/>
                <w:i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2F4499">
              <w:rPr>
                <w:bCs/>
                <w:iCs/>
                <w:color w:val="000000"/>
                <w:sz w:val="23"/>
                <w:szCs w:val="23"/>
              </w:rPr>
              <w:t>0</w:t>
            </w:r>
          </w:p>
        </w:tc>
      </w:tr>
      <w:tr w:rsidR="002F4499" w:rsidRPr="006E2036" w:rsidTr="00FE4005">
        <w:trPr>
          <w:trHeight w:val="290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F4499" w:rsidRPr="006E2036" w:rsidRDefault="002F4499" w:rsidP="00FE4005">
            <w:pPr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 w:rsidRPr="006E2036"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color w:val="000000"/>
                <w:spacing w:val="-2"/>
                <w:sz w:val="23"/>
                <w:szCs w:val="23"/>
              </w:rPr>
            </w:pPr>
            <w:r w:rsidRPr="002F4499">
              <w:rPr>
                <w:color w:val="000000"/>
                <w:spacing w:val="-2"/>
                <w:sz w:val="23"/>
                <w:szCs w:val="23"/>
              </w:rPr>
              <w:t>735-0503-</w:t>
            </w:r>
            <w:r w:rsidRPr="002F4499">
              <w:rPr>
                <w:color w:val="000000"/>
                <w:spacing w:val="-2"/>
                <w:sz w:val="23"/>
                <w:szCs w:val="23"/>
                <w:lang w:val="en-US"/>
              </w:rPr>
              <w:t>18401209</w:t>
            </w:r>
            <w:r w:rsidRPr="002F4499">
              <w:rPr>
                <w:color w:val="000000"/>
                <w:spacing w:val="-2"/>
                <w:sz w:val="23"/>
                <w:szCs w:val="23"/>
              </w:rPr>
              <w:t>7</w:t>
            </w:r>
            <w:r w:rsidRPr="002F4499">
              <w:rPr>
                <w:color w:val="000000"/>
                <w:spacing w:val="-2"/>
                <w:sz w:val="23"/>
                <w:szCs w:val="23"/>
                <w:lang w:val="en-US"/>
              </w:rPr>
              <w:t>0</w:t>
            </w:r>
            <w:r w:rsidRPr="002F4499">
              <w:rPr>
                <w:color w:val="000000"/>
                <w:spacing w:val="-2"/>
                <w:sz w:val="23"/>
                <w:szCs w:val="23"/>
              </w:rPr>
              <w:t>-244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2F4499">
              <w:rPr>
                <w:bCs/>
                <w:i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2F4499">
              <w:rPr>
                <w:bCs/>
                <w:i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2F4499">
              <w:rPr>
                <w:bCs/>
                <w:i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2F4499">
              <w:rPr>
                <w:bCs/>
                <w:iCs/>
                <w:color w:val="000000"/>
                <w:sz w:val="23"/>
                <w:szCs w:val="23"/>
              </w:rPr>
              <w:t>0</w:t>
            </w:r>
          </w:p>
        </w:tc>
      </w:tr>
      <w:tr w:rsidR="002F4499" w:rsidRPr="006E2036" w:rsidTr="00FE4005">
        <w:trPr>
          <w:trHeight w:val="253"/>
        </w:trPr>
        <w:tc>
          <w:tcPr>
            <w:tcW w:w="5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F4499" w:rsidRPr="006E2036" w:rsidRDefault="002F4499" w:rsidP="00FE4005">
            <w:pPr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 w:rsidRPr="006E2036"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pStyle w:val="TableParagraph"/>
              <w:tabs>
                <w:tab w:val="left" w:pos="11057"/>
              </w:tabs>
              <w:snapToGrid w:val="0"/>
              <w:spacing w:line="264" w:lineRule="exact"/>
              <w:ind w:left="107" w:right="-97"/>
              <w:rPr>
                <w:color w:val="000000"/>
                <w:spacing w:val="-2"/>
                <w:sz w:val="23"/>
                <w:szCs w:val="23"/>
              </w:rPr>
            </w:pPr>
            <w:r w:rsidRPr="002F4499">
              <w:rPr>
                <w:color w:val="000000"/>
                <w:spacing w:val="-2"/>
                <w:sz w:val="23"/>
                <w:szCs w:val="23"/>
              </w:rPr>
              <w:t>735-0503-1840191040-244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2F4499">
              <w:t>1427,78437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2F4499">
              <w:rPr>
                <w:bCs/>
                <w:i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2F4499">
              <w:rPr>
                <w:bCs/>
                <w:i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2F4499">
              <w:t>1427,78437</w:t>
            </w:r>
          </w:p>
        </w:tc>
      </w:tr>
      <w:tr w:rsidR="002F4499" w:rsidRPr="006E2036" w:rsidTr="00FE4005">
        <w:trPr>
          <w:trHeight w:val="241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F4499" w:rsidRPr="006E2036" w:rsidRDefault="002F4499" w:rsidP="00FE4005">
            <w:pPr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 w:rsidRPr="006E2036"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pStyle w:val="TableParagraph"/>
              <w:tabs>
                <w:tab w:val="left" w:pos="11057"/>
              </w:tabs>
              <w:snapToGrid w:val="0"/>
              <w:spacing w:line="264" w:lineRule="exact"/>
              <w:ind w:left="107" w:right="-97"/>
              <w:rPr>
                <w:color w:val="000000"/>
                <w:spacing w:val="-2"/>
                <w:sz w:val="23"/>
                <w:szCs w:val="23"/>
              </w:rPr>
            </w:pPr>
            <w:r w:rsidRPr="002F4499">
              <w:rPr>
                <w:color w:val="000000"/>
                <w:spacing w:val="-2"/>
                <w:sz w:val="23"/>
                <w:szCs w:val="23"/>
              </w:rPr>
              <w:t>733-0503-1840191110-244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2F4499">
              <w:rPr>
                <w:bCs/>
                <w:i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2F4499">
              <w:rPr>
                <w:bCs/>
                <w:i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2F4499">
              <w:rPr>
                <w:bCs/>
                <w:i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2F4499">
              <w:rPr>
                <w:bCs/>
                <w:iCs/>
                <w:color w:val="000000"/>
                <w:sz w:val="23"/>
                <w:szCs w:val="23"/>
              </w:rPr>
              <w:t>0</w:t>
            </w:r>
          </w:p>
        </w:tc>
      </w:tr>
      <w:tr w:rsidR="002F4499" w:rsidRPr="006E2036" w:rsidTr="00FE4005">
        <w:trPr>
          <w:trHeight w:val="276"/>
        </w:trPr>
        <w:tc>
          <w:tcPr>
            <w:tcW w:w="5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F4499" w:rsidRPr="006E2036" w:rsidRDefault="002F4499" w:rsidP="00FE4005">
            <w:pPr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 w:rsidRPr="006E2036"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pStyle w:val="TableParagraph"/>
              <w:tabs>
                <w:tab w:val="left" w:pos="11057"/>
              </w:tabs>
              <w:snapToGrid w:val="0"/>
              <w:spacing w:line="264" w:lineRule="exact"/>
              <w:ind w:left="107" w:right="-97"/>
              <w:rPr>
                <w:color w:val="000000"/>
                <w:spacing w:val="-2"/>
                <w:sz w:val="23"/>
                <w:szCs w:val="23"/>
              </w:rPr>
            </w:pPr>
            <w:r w:rsidRPr="002F4499">
              <w:rPr>
                <w:color w:val="000000"/>
                <w:spacing w:val="-2"/>
                <w:sz w:val="23"/>
                <w:szCs w:val="23"/>
              </w:rPr>
              <w:t>733-0503-1840191100-244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2F4499">
              <w:rPr>
                <w:bCs/>
                <w:iCs/>
                <w:color w:val="000000"/>
                <w:sz w:val="23"/>
                <w:szCs w:val="23"/>
              </w:rPr>
              <w:t>320,0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2F4499">
              <w:rPr>
                <w:bCs/>
                <w:i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2F4499">
              <w:rPr>
                <w:bCs/>
                <w:i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2F4499">
              <w:rPr>
                <w:bCs/>
                <w:iCs/>
                <w:color w:val="000000"/>
                <w:sz w:val="23"/>
                <w:szCs w:val="23"/>
              </w:rPr>
              <w:t>320,0</w:t>
            </w:r>
          </w:p>
        </w:tc>
      </w:tr>
      <w:tr w:rsidR="002F4499" w:rsidRPr="006E2036" w:rsidTr="00FE4005">
        <w:trPr>
          <w:trHeight w:val="298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000000"/>
                <w:spacing w:val="-2"/>
                <w:sz w:val="23"/>
                <w:szCs w:val="23"/>
              </w:rPr>
            </w:pPr>
            <w:r w:rsidRPr="006E2036">
              <w:rPr>
                <w:i/>
                <w:iCs/>
                <w:color w:val="000000"/>
                <w:spacing w:val="-2"/>
                <w:sz w:val="23"/>
                <w:szCs w:val="23"/>
              </w:rPr>
              <w:t>Комплекс процессных мероприятий «Техническое обслуживание, ремонт и модернизация уличного освещения»</w:t>
            </w:r>
            <w:r w:rsidRPr="006E2036">
              <w:rPr>
                <w:color w:val="000000"/>
                <w:spacing w:val="-2"/>
                <w:sz w:val="23"/>
                <w:szCs w:val="23"/>
              </w:rPr>
              <w:t>,</w:t>
            </w:r>
            <w:r w:rsidRPr="006E2036">
              <w:rPr>
                <w:i/>
                <w:iCs/>
                <w:color w:val="000000"/>
                <w:spacing w:val="-2"/>
                <w:sz w:val="23"/>
                <w:szCs w:val="23"/>
              </w:rPr>
              <w:t xml:space="preserve"> всего</w:t>
            </w:r>
          </w:p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i/>
                <w:iCs/>
                <w:color w:val="000000"/>
                <w:spacing w:val="-2"/>
                <w:sz w:val="23"/>
                <w:szCs w:val="23"/>
              </w:rPr>
            </w:pPr>
            <w:r w:rsidRPr="006E2036">
              <w:rPr>
                <w:i/>
                <w:iCs/>
                <w:color w:val="000000"/>
                <w:spacing w:val="-2"/>
                <w:sz w:val="23"/>
                <w:szCs w:val="23"/>
              </w:rPr>
              <w:t>в том числе: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color w:val="000000"/>
                <w:spacing w:val="-2"/>
                <w:sz w:val="23"/>
                <w:szCs w:val="23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2F4499">
              <w:rPr>
                <w:b/>
                <w:bCs/>
                <w:i/>
                <w:iCs/>
                <w:color w:val="000000"/>
                <w:sz w:val="23"/>
                <w:szCs w:val="23"/>
              </w:rPr>
              <w:t>20663,55254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2F4499">
              <w:rPr>
                <w:b/>
                <w:bCs/>
                <w:i/>
                <w:iCs/>
                <w:color w:val="000000"/>
                <w:sz w:val="23"/>
                <w:szCs w:val="23"/>
              </w:rPr>
              <w:t>11524,533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2F4499">
              <w:rPr>
                <w:b/>
                <w:bCs/>
                <w:i/>
                <w:iCs/>
                <w:color w:val="000000"/>
                <w:sz w:val="23"/>
                <w:szCs w:val="23"/>
              </w:rPr>
              <w:t>14521,53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2F4499">
              <w:rPr>
                <w:b/>
                <w:bCs/>
                <w:i/>
                <w:iCs/>
                <w:color w:val="000000"/>
                <w:sz w:val="23"/>
                <w:szCs w:val="23"/>
              </w:rPr>
              <w:t>46709,61554</w:t>
            </w:r>
          </w:p>
        </w:tc>
      </w:tr>
      <w:tr w:rsidR="002F4499" w:rsidRPr="006E2036" w:rsidTr="00FE4005">
        <w:trPr>
          <w:trHeight w:val="318"/>
        </w:trPr>
        <w:tc>
          <w:tcPr>
            <w:tcW w:w="5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pacing w:line="254" w:lineRule="exact"/>
              <w:ind w:left="107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Федеральный бюджет</w:t>
            </w:r>
          </w:p>
        </w:tc>
        <w:tc>
          <w:tcPr>
            <w:tcW w:w="29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2F4499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3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2F4499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2F4499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rPr>
                <w:color w:val="000000"/>
              </w:rPr>
            </w:pPr>
            <w:r w:rsidRPr="002F4499">
              <w:rPr>
                <w:color w:val="000000"/>
                <w:sz w:val="23"/>
                <w:szCs w:val="23"/>
              </w:rPr>
              <w:t>-</w:t>
            </w:r>
          </w:p>
        </w:tc>
      </w:tr>
      <w:tr w:rsidR="002F4499" w:rsidRPr="006E2036" w:rsidTr="00FE4005">
        <w:trPr>
          <w:trHeight w:val="318"/>
        </w:trPr>
        <w:tc>
          <w:tcPr>
            <w:tcW w:w="57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 w:rsidRPr="006E2036">
              <w:rPr>
                <w:iCs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295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42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2F4499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391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2F4499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3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2F4499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rPr>
                <w:color w:val="000000"/>
              </w:rPr>
            </w:pPr>
            <w:r w:rsidRPr="002F4499">
              <w:rPr>
                <w:color w:val="000000"/>
                <w:sz w:val="23"/>
                <w:szCs w:val="23"/>
              </w:rPr>
              <w:t>-</w:t>
            </w:r>
          </w:p>
        </w:tc>
      </w:tr>
      <w:tr w:rsidR="002F4499" w:rsidRPr="006E2036" w:rsidTr="00FE4005">
        <w:trPr>
          <w:trHeight w:val="318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suppressAutoHyphens w:val="0"/>
              <w:ind w:left="113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 w:rsidRPr="006E2036"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  <w:r w:rsidRPr="002F4499">
              <w:rPr>
                <w:color w:val="000000"/>
                <w:sz w:val="23"/>
                <w:szCs w:val="23"/>
                <w:lang w:eastAsia="ru-RU"/>
              </w:rPr>
              <w:t>733-0503-1840220980-244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F4499">
              <w:rPr>
                <w:color w:val="000000"/>
                <w:sz w:val="23"/>
                <w:szCs w:val="23"/>
              </w:rPr>
              <w:t>2832,93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F4499">
              <w:rPr>
                <w:color w:val="000000"/>
                <w:sz w:val="23"/>
                <w:szCs w:val="23"/>
              </w:rPr>
              <w:t>2832,93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F4499">
              <w:rPr>
                <w:color w:val="000000"/>
                <w:sz w:val="23"/>
                <w:szCs w:val="23"/>
              </w:rPr>
              <w:t>2832,93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color w:val="000000"/>
              </w:rPr>
            </w:pPr>
            <w:r w:rsidRPr="002F4499">
              <w:rPr>
                <w:color w:val="000000"/>
                <w:sz w:val="23"/>
                <w:szCs w:val="23"/>
              </w:rPr>
              <w:t>8498,79</w:t>
            </w:r>
          </w:p>
        </w:tc>
      </w:tr>
      <w:tr w:rsidR="002F4499" w:rsidRPr="006E2036" w:rsidTr="00FE4005">
        <w:trPr>
          <w:trHeight w:val="215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suppressAutoHyphens w:val="0"/>
              <w:ind w:left="113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 w:rsidRPr="006E2036"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  <w:r w:rsidRPr="002F4499">
              <w:rPr>
                <w:color w:val="000000"/>
                <w:sz w:val="23"/>
                <w:szCs w:val="23"/>
                <w:lang w:eastAsia="ru-RU"/>
              </w:rPr>
              <w:t>733-0503-1840220990-247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F4499">
              <w:rPr>
                <w:color w:val="000000"/>
                <w:sz w:val="23"/>
                <w:szCs w:val="23"/>
              </w:rPr>
              <w:t>13139,40934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F4499">
              <w:rPr>
                <w:color w:val="000000"/>
                <w:sz w:val="23"/>
                <w:szCs w:val="23"/>
              </w:rPr>
              <w:t>8691,603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F4499">
              <w:rPr>
                <w:color w:val="000000"/>
                <w:sz w:val="23"/>
                <w:szCs w:val="23"/>
              </w:rPr>
              <w:t>11688,6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color w:val="000000"/>
              </w:rPr>
            </w:pPr>
            <w:r w:rsidRPr="002F4499">
              <w:rPr>
                <w:color w:val="000000"/>
              </w:rPr>
              <w:t>33519,61234</w:t>
            </w:r>
          </w:p>
        </w:tc>
      </w:tr>
      <w:tr w:rsidR="002F4499" w:rsidRPr="006E2036" w:rsidTr="00FE4005">
        <w:trPr>
          <w:trHeight w:val="18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suppressAutoHyphens w:val="0"/>
              <w:ind w:left="113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 w:rsidRPr="006E2036"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  <w:r w:rsidRPr="002F4499">
              <w:rPr>
                <w:color w:val="000000"/>
                <w:sz w:val="23"/>
                <w:szCs w:val="23"/>
                <w:lang w:eastAsia="ru-RU"/>
              </w:rPr>
              <w:t>733-0503-1840221070-244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F4499">
              <w:rPr>
                <w:color w:val="000000"/>
                <w:sz w:val="23"/>
                <w:szCs w:val="23"/>
              </w:rPr>
              <w:t>4691,2132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F4499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F4499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color w:val="000000"/>
              </w:rPr>
            </w:pPr>
            <w:r w:rsidRPr="002F4499">
              <w:rPr>
                <w:color w:val="000000"/>
                <w:sz w:val="23"/>
                <w:szCs w:val="23"/>
              </w:rPr>
              <w:t>4691,2132</w:t>
            </w:r>
          </w:p>
        </w:tc>
      </w:tr>
    </w:tbl>
    <w:p w:rsidR="002F4499" w:rsidRDefault="002F4499" w:rsidP="002F4499"/>
    <w:p w:rsidR="002F4499" w:rsidRDefault="002F4499" w:rsidP="002F4499"/>
    <w:p w:rsidR="002F4499" w:rsidRPr="006E2036" w:rsidRDefault="002F4499" w:rsidP="002F4499">
      <w:pPr>
        <w:pStyle w:val="ConsPlusTitle"/>
        <w:jc w:val="center"/>
        <w:rPr>
          <w:b w:val="0"/>
        </w:rPr>
      </w:pPr>
      <w:r>
        <w:tab/>
      </w:r>
      <w:r w:rsidRPr="006E2036">
        <w:rPr>
          <w:rFonts w:ascii="Times New Roman" w:hAnsi="Times New Roman" w:cs="Times New Roman"/>
          <w:b w:val="0"/>
          <w:color w:val="000000"/>
          <w:szCs w:val="22"/>
        </w:rPr>
        <w:t>Адресный перечень дворовых территорий, планируемых к благоустройству</w:t>
      </w:r>
    </w:p>
    <w:p w:rsidR="002F4499" w:rsidRPr="006E2036" w:rsidRDefault="002F4499" w:rsidP="002F4499">
      <w:pPr>
        <w:jc w:val="center"/>
        <w:rPr>
          <w:color w:val="000000"/>
        </w:rPr>
      </w:pPr>
      <w:r w:rsidRPr="006E2036">
        <w:rPr>
          <w:color w:val="000000"/>
          <w:sz w:val="22"/>
          <w:szCs w:val="22"/>
        </w:rPr>
        <w:t xml:space="preserve">в 2024 году в рамках </w:t>
      </w:r>
      <w:r w:rsidRPr="006E2036">
        <w:rPr>
          <w:color w:val="000000"/>
        </w:rPr>
        <w:t xml:space="preserve">направления (подпрограммы) №1 «Комфортная городская среда на </w:t>
      </w:r>
      <w:proofErr w:type="gramStart"/>
      <w:r w:rsidRPr="006E2036">
        <w:rPr>
          <w:color w:val="000000"/>
        </w:rPr>
        <w:t>территории</w:t>
      </w:r>
      <w:proofErr w:type="gramEnd"/>
      <w:r w:rsidRPr="006E2036">
        <w:rPr>
          <w:color w:val="000000"/>
        </w:rPr>
        <w:t xml:space="preserve"> ЗАТО г. Радужный Владимирской области»</w:t>
      </w:r>
    </w:p>
    <w:tbl>
      <w:tblPr>
        <w:tblW w:w="9465" w:type="dxa"/>
        <w:tblInd w:w="-14" w:type="dxa"/>
        <w:tblLayout w:type="fixed"/>
        <w:tblLook w:val="0000" w:firstRow="0" w:lastRow="0" w:firstColumn="0" w:lastColumn="0" w:noHBand="0" w:noVBand="0"/>
      </w:tblPr>
      <w:tblGrid>
        <w:gridCol w:w="632"/>
        <w:gridCol w:w="4626"/>
        <w:gridCol w:w="2391"/>
        <w:gridCol w:w="1816"/>
      </w:tblGrid>
      <w:tr w:rsidR="002F4499" w:rsidRPr="006E2036" w:rsidTr="00FE4005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Адрес многоквартирного дома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Управляющая организация</w:t>
            </w:r>
          </w:p>
        </w:tc>
      </w:tr>
      <w:tr w:rsidR="002F4499" w:rsidRPr="006E2036" w:rsidTr="00FE4005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6E2036">
              <w:rPr>
                <w:i/>
                <w:iCs/>
                <w:color w:val="000000"/>
                <w:sz w:val="22"/>
                <w:szCs w:val="22"/>
              </w:rPr>
              <w:t>Благоустройство, реализуемое в составе р</w:t>
            </w:r>
            <w:r w:rsidRPr="006E2036">
              <w:rPr>
                <w:i/>
                <w:iCs/>
                <w:color w:val="000000"/>
              </w:rPr>
              <w:t>егионального проекта «Формирование комфортной городской среды», федерального проекта «Формирование комфортной городской среды», национального проекта «Жилье и городская среда»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F4499" w:rsidRPr="006E2036" w:rsidTr="00FE4005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 квартал, дом № 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2F4499" w:rsidRPr="006E2036" w:rsidTr="00FE4005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3 квартал, дом № 33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widowControl w:val="0"/>
              <w:jc w:val="both"/>
              <w:rPr>
                <w:color w:val="000000"/>
              </w:rPr>
            </w:pPr>
            <w:r w:rsidRPr="006E2036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2F4499" w:rsidRPr="006E2036" w:rsidTr="00FE4005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6E2036">
              <w:rPr>
                <w:i/>
                <w:iCs/>
                <w:color w:val="000000"/>
              </w:rPr>
              <w:t>Благоустройство, реализуемое в составе регионального проекта «Благоустройство дворовых и прилегающих территорий</w:t>
            </w:r>
            <w:proofErr w:type="gramStart"/>
            <w:r w:rsidRPr="006E2036">
              <w:rPr>
                <w:i/>
                <w:iCs/>
                <w:color w:val="000000"/>
              </w:rPr>
              <w:t>»,  не</w:t>
            </w:r>
            <w:proofErr w:type="gramEnd"/>
            <w:r w:rsidRPr="006E2036">
              <w:rPr>
                <w:i/>
                <w:iCs/>
                <w:color w:val="000000"/>
              </w:rPr>
              <w:t xml:space="preserve"> </w:t>
            </w:r>
            <w:r w:rsidRPr="006E2036">
              <w:rPr>
                <w:i/>
                <w:iCs/>
                <w:color w:val="000000"/>
              </w:rPr>
              <w:lastRenderedPageBreak/>
              <w:t>входящего в состав федерального проекта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F4499" w:rsidRPr="006E2036" w:rsidTr="00FE4005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6E20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r w:rsidRPr="006E2036">
              <w:rPr>
                <w:color w:val="000000"/>
                <w:sz w:val="22"/>
                <w:szCs w:val="22"/>
              </w:rPr>
              <w:t>1 квартал, дом № 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F4499" w:rsidRPr="006E2036" w:rsidTr="00FE4005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6E203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r w:rsidRPr="006E2036">
              <w:rPr>
                <w:color w:val="000000"/>
                <w:sz w:val="22"/>
                <w:szCs w:val="22"/>
              </w:rPr>
              <w:t>1 квартал, дом № 11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F4499" w:rsidRPr="006E2036" w:rsidTr="00FE4005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6E203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r w:rsidRPr="006E2036">
              <w:rPr>
                <w:color w:val="000000"/>
                <w:sz w:val="22"/>
                <w:szCs w:val="22"/>
              </w:rPr>
              <w:t>1 квартал, дом № 13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F4499" w:rsidRPr="006E2036" w:rsidTr="00FE4005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6E203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r w:rsidRPr="006E2036">
              <w:rPr>
                <w:color w:val="000000"/>
                <w:sz w:val="22"/>
                <w:szCs w:val="22"/>
              </w:rPr>
              <w:t>1 квартал, дом № 20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F4499" w:rsidRPr="006E2036" w:rsidTr="00FE4005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6E203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r w:rsidRPr="006E2036">
              <w:rPr>
                <w:color w:val="000000"/>
                <w:sz w:val="22"/>
                <w:szCs w:val="22"/>
              </w:rPr>
              <w:t>1 квартал, дом № 21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F4499" w:rsidRPr="006E2036" w:rsidTr="00FE4005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6E203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r w:rsidRPr="006E2036">
              <w:rPr>
                <w:color w:val="000000"/>
                <w:sz w:val="22"/>
                <w:szCs w:val="22"/>
              </w:rPr>
              <w:t>1 квартал, дом № 25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F4499" w:rsidRPr="006E2036" w:rsidTr="00FE4005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6E203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r w:rsidRPr="006E2036">
              <w:rPr>
                <w:color w:val="000000"/>
                <w:sz w:val="22"/>
                <w:szCs w:val="22"/>
              </w:rPr>
              <w:t>1 квартал, дом № 35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F4499" w:rsidRPr="006E2036" w:rsidTr="00FE4005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6E203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r w:rsidRPr="006E2036">
              <w:rPr>
                <w:color w:val="000000"/>
                <w:sz w:val="22"/>
                <w:szCs w:val="22"/>
              </w:rPr>
              <w:t>1 квартал, дом № 36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F4499" w:rsidRPr="006E2036" w:rsidTr="00FE4005">
        <w:trPr>
          <w:trHeight w:val="163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6E203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r w:rsidRPr="006E2036">
              <w:rPr>
                <w:color w:val="000000"/>
                <w:sz w:val="22"/>
                <w:szCs w:val="22"/>
              </w:rPr>
              <w:t>1 квартал, дом № 37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F4499" w:rsidRPr="006E2036" w:rsidTr="00FE4005">
        <w:trPr>
          <w:trHeight w:val="163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6E20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r w:rsidRPr="006E2036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rPr>
                <w:color w:val="000000"/>
                <w:sz w:val="22"/>
                <w:szCs w:val="22"/>
              </w:rPr>
            </w:pPr>
            <w:r w:rsidRPr="006E2036">
              <w:rPr>
                <w:color w:val="000000"/>
                <w:sz w:val="22"/>
                <w:szCs w:val="22"/>
              </w:rPr>
              <w:t>3 квартал, дом № 5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F4499" w:rsidRPr="006E2036" w:rsidTr="00FE4005">
        <w:trPr>
          <w:trHeight w:val="163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2F4499" w:rsidRDefault="002F4499" w:rsidP="00FE4005">
            <w:pPr>
              <w:rPr>
                <w:sz w:val="22"/>
                <w:szCs w:val="22"/>
              </w:rPr>
            </w:pPr>
            <w:r w:rsidRPr="002F4499">
              <w:rPr>
                <w:i/>
                <w:iCs/>
              </w:rPr>
              <w:t>Благоустройство, реализуемое в составе муниципального проекта «</w:t>
            </w:r>
            <w:proofErr w:type="gramStart"/>
            <w:r w:rsidRPr="002F4499">
              <w:rPr>
                <w:i/>
                <w:iCs/>
              </w:rPr>
              <w:t>Формирование  комфортной</w:t>
            </w:r>
            <w:proofErr w:type="gramEnd"/>
            <w:r w:rsidRPr="002F4499">
              <w:rPr>
                <w:i/>
                <w:iCs/>
              </w:rPr>
              <w:t xml:space="preserve"> городской среды»,  не входящего в состав регионального и /или федерального проекта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2F4499" w:rsidRDefault="002F4499" w:rsidP="00FE4005">
            <w:pPr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2F4499" w:rsidRDefault="002F4499" w:rsidP="00FE4005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2F4499" w:rsidRPr="006E2036" w:rsidTr="00FE4005">
        <w:trPr>
          <w:trHeight w:val="163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D73575" w:rsidRDefault="002F4499" w:rsidP="00FE4005">
            <w:pPr>
              <w:widowControl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2F4499" w:rsidRDefault="002F4499" w:rsidP="00FE4005">
            <w:pPr>
              <w:widowControl w:val="0"/>
              <w:jc w:val="both"/>
            </w:pPr>
            <w:r w:rsidRPr="002F4499">
              <w:rPr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2F4499" w:rsidRDefault="002F4499" w:rsidP="00FE4005">
            <w:pPr>
              <w:widowControl w:val="0"/>
              <w:jc w:val="both"/>
            </w:pPr>
            <w:r w:rsidRPr="002F4499">
              <w:rPr>
                <w:sz w:val="22"/>
                <w:szCs w:val="22"/>
              </w:rPr>
              <w:t>1 квартал, дом № 6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2F4499" w:rsidRDefault="002F4499" w:rsidP="00FE4005">
            <w:pPr>
              <w:widowControl w:val="0"/>
              <w:jc w:val="both"/>
            </w:pPr>
            <w:r w:rsidRPr="002F4499">
              <w:rPr>
                <w:sz w:val="22"/>
                <w:szCs w:val="22"/>
              </w:rPr>
              <w:t>МУП «ЖКХ»</w:t>
            </w:r>
          </w:p>
        </w:tc>
      </w:tr>
    </w:tbl>
    <w:p w:rsidR="002F4499" w:rsidRDefault="002F4499" w:rsidP="002F4499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2F4499" w:rsidRDefault="002F4499" w:rsidP="002F4499">
      <w:pPr>
        <w:tabs>
          <w:tab w:val="left" w:pos="1032"/>
        </w:tabs>
      </w:pPr>
    </w:p>
    <w:p w:rsidR="002F4499" w:rsidRPr="002F4499" w:rsidRDefault="002F4499" w:rsidP="002F4499">
      <w:pPr>
        <w:tabs>
          <w:tab w:val="left" w:pos="1032"/>
        </w:tabs>
        <w:sectPr w:rsidR="002F4499" w:rsidRPr="002F4499">
          <w:footerReference w:type="default" r:id="rId9"/>
          <w:pgSz w:w="16838" w:h="11906" w:orient="landscape"/>
          <w:pgMar w:top="600" w:right="1134" w:bottom="1121" w:left="1134" w:header="0" w:footer="0" w:gutter="0"/>
          <w:cols w:space="720"/>
          <w:formProt w:val="0"/>
          <w:docGrid w:linePitch="100"/>
        </w:sectPr>
      </w:pPr>
      <w:r>
        <w:tab/>
      </w:r>
    </w:p>
    <w:p w:rsidR="00E8352C" w:rsidRDefault="00E8352C" w:rsidP="00420F3C">
      <w:pPr>
        <w:rPr>
          <w:bCs/>
          <w:color w:val="000000"/>
          <w:sz w:val="28"/>
          <w:szCs w:val="28"/>
        </w:rPr>
      </w:pPr>
    </w:p>
    <w:p w:rsidR="002F4499" w:rsidRDefault="002F4499" w:rsidP="00420F3C">
      <w:pPr>
        <w:rPr>
          <w:bCs/>
          <w:color w:val="000000"/>
          <w:sz w:val="28"/>
          <w:szCs w:val="28"/>
        </w:rPr>
      </w:pPr>
    </w:p>
    <w:tbl>
      <w:tblPr>
        <w:tblW w:w="145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35"/>
        <w:gridCol w:w="3225"/>
        <w:gridCol w:w="1755"/>
        <w:gridCol w:w="1426"/>
        <w:gridCol w:w="1529"/>
        <w:gridCol w:w="1695"/>
      </w:tblGrid>
      <w:tr w:rsidR="002F4499" w:rsidRPr="006E2036" w:rsidTr="00FE4005">
        <w:trPr>
          <w:trHeight w:val="375"/>
        </w:trPr>
        <w:tc>
          <w:tcPr>
            <w:tcW w:w="14565" w:type="dxa"/>
            <w:gridSpan w:val="6"/>
            <w:shd w:val="clear" w:color="auto" w:fill="auto"/>
            <w:vAlign w:val="center"/>
          </w:tcPr>
          <w:p w:rsidR="002F4499" w:rsidRPr="006E2036" w:rsidRDefault="002F4499" w:rsidP="002F4499">
            <w:pPr>
              <w:widowControl w:val="0"/>
              <w:numPr>
                <w:ilvl w:val="0"/>
                <w:numId w:val="5"/>
              </w:numPr>
              <w:tabs>
                <w:tab w:val="left" w:pos="2676"/>
              </w:tabs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E2036">
              <w:rPr>
                <w:b/>
                <w:bCs/>
                <w:color w:val="000000"/>
                <w:sz w:val="26"/>
                <w:szCs w:val="26"/>
                <w:lang w:eastAsia="ru-RU"/>
              </w:rPr>
              <w:t>4. Финансовое обеспечение мероприятий муниципальной программы, реализуемых в составе региональных и федеральных проектов</w:t>
            </w:r>
          </w:p>
        </w:tc>
      </w:tr>
      <w:tr w:rsidR="002F4499" w:rsidRPr="006E2036" w:rsidTr="00FE4005">
        <w:trPr>
          <w:trHeight w:val="315"/>
        </w:trPr>
        <w:tc>
          <w:tcPr>
            <w:tcW w:w="4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322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ГРБС</w:t>
            </w:r>
          </w:p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КБК</w:t>
            </w:r>
          </w:p>
        </w:tc>
        <w:tc>
          <w:tcPr>
            <w:tcW w:w="6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2F4499" w:rsidRPr="006E2036" w:rsidTr="00FE4005">
        <w:trPr>
          <w:trHeight w:val="315"/>
        </w:trPr>
        <w:tc>
          <w:tcPr>
            <w:tcW w:w="4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rPr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rPr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2024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2025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2026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Всего</w:t>
            </w:r>
          </w:p>
        </w:tc>
      </w:tr>
      <w:tr w:rsidR="002F4499" w:rsidRPr="006E2036" w:rsidTr="00FE4005">
        <w:trPr>
          <w:trHeight w:val="315"/>
        </w:trPr>
        <w:tc>
          <w:tcPr>
            <w:tcW w:w="4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1</w:t>
            </w:r>
          </w:p>
        </w:tc>
        <w:tc>
          <w:tcPr>
            <w:tcW w:w="32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2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3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4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5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6</w:t>
            </w:r>
          </w:p>
        </w:tc>
      </w:tr>
      <w:tr w:rsidR="002F4499" w:rsidRPr="006E2036" w:rsidTr="00FE4005">
        <w:trPr>
          <w:trHeight w:val="315"/>
        </w:trPr>
        <w:tc>
          <w:tcPr>
            <w:tcW w:w="4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widowControl w:val="0"/>
              <w:shd w:val="clear" w:color="auto" w:fill="FFFFFF"/>
              <w:tabs>
                <w:tab w:val="left" w:pos="11057"/>
              </w:tabs>
              <w:spacing w:line="255" w:lineRule="exact"/>
              <w:ind w:left="107"/>
              <w:rPr>
                <w:i/>
                <w:iCs/>
                <w:color w:val="000000"/>
                <w:sz w:val="23"/>
                <w:szCs w:val="23"/>
              </w:rPr>
            </w:pPr>
            <w:r w:rsidRPr="006E2036">
              <w:rPr>
                <w:i/>
                <w:iCs/>
                <w:color w:val="000000"/>
                <w:sz w:val="23"/>
                <w:szCs w:val="23"/>
              </w:rPr>
              <w:t>Мероприятия муниципальной программы, реализуемые в составе регионального проекта «Формирование комфортной городской среды», федерального проекта «Формирование комфортной городской среды», национального проекта «Жилье и городская среда», всего</w:t>
            </w:r>
          </w:p>
          <w:p w:rsidR="002F4499" w:rsidRPr="006E2036" w:rsidRDefault="002F4499" w:rsidP="00FE4005">
            <w:pPr>
              <w:widowControl w:val="0"/>
              <w:shd w:val="clear" w:color="auto" w:fill="FFFFFF"/>
              <w:tabs>
                <w:tab w:val="left" w:pos="11057"/>
              </w:tabs>
              <w:spacing w:line="255" w:lineRule="exact"/>
              <w:ind w:left="107"/>
              <w:rPr>
                <w:i/>
                <w:iCs/>
                <w:color w:val="000000"/>
                <w:sz w:val="23"/>
                <w:szCs w:val="23"/>
              </w:rPr>
            </w:pPr>
            <w:r w:rsidRPr="006E2036">
              <w:rPr>
                <w:i/>
                <w:iCs/>
                <w:color w:val="000000"/>
                <w:sz w:val="23"/>
                <w:szCs w:val="23"/>
              </w:rPr>
              <w:t>в том числе: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107"/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6E2036">
              <w:rPr>
                <w:i/>
                <w:iCs/>
                <w:color w:val="000000"/>
                <w:sz w:val="23"/>
                <w:szCs w:val="23"/>
              </w:rPr>
              <w:t>МКУ «ГКМХ»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2F4499">
              <w:rPr>
                <w:b/>
                <w:bCs/>
                <w:i/>
                <w:iCs/>
                <w:sz w:val="23"/>
                <w:szCs w:val="23"/>
              </w:rPr>
              <w:t>6613,77895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2F4499">
              <w:rPr>
                <w:b/>
                <w:bCs/>
                <w:i/>
                <w:iCs/>
                <w:sz w:val="23"/>
                <w:szCs w:val="23"/>
              </w:rPr>
              <w:t>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2F4499">
              <w:rPr>
                <w:b/>
                <w:bCs/>
                <w:i/>
                <w:iCs/>
                <w:sz w:val="23"/>
                <w:szCs w:val="23"/>
              </w:rPr>
              <w:t>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2F4499">
              <w:rPr>
                <w:b/>
                <w:bCs/>
                <w:i/>
                <w:iCs/>
                <w:sz w:val="23"/>
                <w:szCs w:val="23"/>
              </w:rPr>
              <w:t>6613,77895</w:t>
            </w:r>
          </w:p>
        </w:tc>
      </w:tr>
      <w:tr w:rsidR="002F4499" w:rsidRPr="006E2036" w:rsidTr="00FE4005">
        <w:trPr>
          <w:trHeight w:val="315"/>
        </w:trPr>
        <w:tc>
          <w:tcPr>
            <w:tcW w:w="4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pacing w:line="254" w:lineRule="exact"/>
              <w:ind w:left="107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Федеральный бюджет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4" w:lineRule="exact"/>
              <w:ind w:left="107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733-0503-181F255550-244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2F4499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3"/>
                <w:szCs w:val="23"/>
              </w:rPr>
            </w:pPr>
            <w:r w:rsidRPr="002F4499">
              <w:rPr>
                <w:color w:val="000000"/>
                <w:sz w:val="23"/>
                <w:szCs w:val="23"/>
              </w:rPr>
              <w:t>3857,76964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2F4499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3"/>
                <w:szCs w:val="23"/>
              </w:rPr>
            </w:pPr>
            <w:r w:rsidRPr="002F4499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2F4499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3"/>
                <w:szCs w:val="23"/>
              </w:rPr>
            </w:pPr>
            <w:r w:rsidRPr="002F4499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2F4499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3"/>
                <w:szCs w:val="23"/>
              </w:rPr>
            </w:pPr>
            <w:r w:rsidRPr="002F4499">
              <w:rPr>
                <w:color w:val="000000"/>
                <w:sz w:val="23"/>
                <w:szCs w:val="23"/>
              </w:rPr>
              <w:t>3857,76964</w:t>
            </w:r>
          </w:p>
        </w:tc>
      </w:tr>
      <w:tr w:rsidR="002F4499" w:rsidRPr="006E2036" w:rsidTr="00FE4005">
        <w:trPr>
          <w:trHeight w:val="315"/>
        </w:trPr>
        <w:tc>
          <w:tcPr>
            <w:tcW w:w="4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iCs/>
                <w:color w:val="000000"/>
                <w:sz w:val="23"/>
                <w:szCs w:val="23"/>
              </w:rPr>
            </w:pPr>
            <w:r w:rsidRPr="006E2036">
              <w:rPr>
                <w:iCs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733-0503-1</w:t>
            </w:r>
            <w:r w:rsidRPr="006E2036">
              <w:rPr>
                <w:color w:val="000000"/>
                <w:sz w:val="23"/>
                <w:szCs w:val="23"/>
                <w:lang w:val="en-US"/>
              </w:rPr>
              <w:t>81</w:t>
            </w:r>
            <w:r w:rsidRPr="006E2036">
              <w:rPr>
                <w:color w:val="000000"/>
                <w:sz w:val="23"/>
                <w:szCs w:val="23"/>
              </w:rPr>
              <w:t>F25555</w:t>
            </w:r>
            <w:r w:rsidRPr="006E2036">
              <w:rPr>
                <w:color w:val="000000"/>
                <w:sz w:val="23"/>
                <w:szCs w:val="23"/>
                <w:lang w:val="en-US"/>
              </w:rPr>
              <w:t>0</w:t>
            </w:r>
            <w:r w:rsidRPr="006E2036">
              <w:rPr>
                <w:color w:val="000000"/>
                <w:sz w:val="23"/>
                <w:szCs w:val="23"/>
              </w:rPr>
              <w:t>-244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2F4499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color w:val="000000"/>
                <w:sz w:val="23"/>
                <w:szCs w:val="23"/>
              </w:rPr>
            </w:pPr>
            <w:r w:rsidRPr="002F4499">
              <w:rPr>
                <w:iCs/>
                <w:color w:val="000000"/>
                <w:sz w:val="23"/>
                <w:szCs w:val="23"/>
              </w:rPr>
              <w:t>78,73036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2F4499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3"/>
                <w:szCs w:val="23"/>
              </w:rPr>
            </w:pPr>
            <w:r w:rsidRPr="002F4499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2F4499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3"/>
                <w:szCs w:val="23"/>
              </w:rPr>
            </w:pPr>
            <w:r w:rsidRPr="002F4499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2F4499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color w:val="000000"/>
                <w:sz w:val="23"/>
                <w:szCs w:val="23"/>
              </w:rPr>
            </w:pPr>
            <w:r w:rsidRPr="002F4499">
              <w:rPr>
                <w:iCs/>
                <w:color w:val="000000"/>
                <w:sz w:val="23"/>
                <w:szCs w:val="23"/>
              </w:rPr>
              <w:t>78,73036</w:t>
            </w:r>
          </w:p>
        </w:tc>
      </w:tr>
      <w:tr w:rsidR="002F4499" w:rsidRPr="006E2036" w:rsidTr="00FE4005">
        <w:trPr>
          <w:trHeight w:val="315"/>
        </w:trPr>
        <w:tc>
          <w:tcPr>
            <w:tcW w:w="4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rPr>
                <w:iCs/>
                <w:color w:val="000000"/>
                <w:sz w:val="23"/>
                <w:szCs w:val="23"/>
              </w:rPr>
            </w:pPr>
            <w:r w:rsidRPr="006E2036">
              <w:rPr>
                <w:iCs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32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napToGrid w:val="0"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733-0503-</w:t>
            </w:r>
            <w:r w:rsidRPr="006E2036">
              <w:t xml:space="preserve"> </w:t>
            </w:r>
            <w:r w:rsidRPr="006E2036">
              <w:rPr>
                <w:color w:val="000000"/>
                <w:sz w:val="23"/>
                <w:szCs w:val="23"/>
              </w:rPr>
              <w:t>181F2A555D-244</w:t>
            </w:r>
            <w:r w:rsidRPr="006E2036">
              <w:rPr>
                <w:color w:val="000000"/>
                <w:sz w:val="23"/>
                <w:szCs w:val="23"/>
              </w:rPr>
              <w:tab/>
              <w:t>0503</w:t>
            </w:r>
            <w:r w:rsidRPr="006E2036">
              <w:rPr>
                <w:color w:val="000000"/>
                <w:sz w:val="23"/>
                <w:szCs w:val="23"/>
              </w:rPr>
              <w:tab/>
              <w:t>181F2A555D</w:t>
            </w:r>
            <w:r w:rsidRPr="006E2036">
              <w:rPr>
                <w:color w:val="000000"/>
                <w:sz w:val="23"/>
                <w:szCs w:val="23"/>
              </w:rPr>
              <w:tab/>
              <w:t>244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2F4499" w:rsidRDefault="002F4499" w:rsidP="00FE400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Cs/>
                <w:color w:val="000000"/>
                <w:sz w:val="23"/>
                <w:szCs w:val="23"/>
              </w:rPr>
            </w:pPr>
            <w:r w:rsidRPr="002F4499">
              <w:rPr>
                <w:iCs/>
                <w:color w:val="000000"/>
                <w:sz w:val="23"/>
                <w:szCs w:val="23"/>
              </w:rPr>
              <w:t>2308,100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2F4499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3"/>
                <w:szCs w:val="23"/>
              </w:rPr>
            </w:pPr>
            <w:r w:rsidRPr="002F4499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2F4499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3"/>
                <w:szCs w:val="23"/>
              </w:rPr>
            </w:pPr>
            <w:r w:rsidRPr="002F4499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2F4499" w:rsidRDefault="002F4499" w:rsidP="00FE400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Cs/>
                <w:sz w:val="23"/>
                <w:szCs w:val="23"/>
              </w:rPr>
            </w:pPr>
            <w:r w:rsidRPr="002F4499">
              <w:rPr>
                <w:iCs/>
                <w:color w:val="000000"/>
                <w:sz w:val="23"/>
                <w:szCs w:val="23"/>
              </w:rPr>
              <w:t>2308,100</w:t>
            </w:r>
          </w:p>
        </w:tc>
      </w:tr>
      <w:tr w:rsidR="002F4499" w:rsidRPr="006E2036" w:rsidTr="00FE4005">
        <w:trPr>
          <w:trHeight w:val="315"/>
        </w:trPr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 xml:space="preserve">Бюджет </w:t>
            </w:r>
            <w:proofErr w:type="gramStart"/>
            <w:r w:rsidRPr="006E2036">
              <w:rPr>
                <w:color w:val="000000"/>
                <w:sz w:val="23"/>
                <w:szCs w:val="23"/>
              </w:rPr>
              <w:t>МО</w:t>
            </w:r>
            <w:proofErr w:type="gramEnd"/>
            <w:r w:rsidRPr="006E2036">
              <w:rPr>
                <w:color w:val="000000"/>
                <w:sz w:val="23"/>
                <w:szCs w:val="23"/>
              </w:rPr>
              <w:t xml:space="preserve"> ЗАТО г. Радужный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733-0503-1</w:t>
            </w:r>
            <w:r w:rsidRPr="006E2036">
              <w:rPr>
                <w:color w:val="000000"/>
                <w:sz w:val="23"/>
                <w:szCs w:val="23"/>
                <w:lang w:val="en-US"/>
              </w:rPr>
              <w:t>81</w:t>
            </w:r>
            <w:r w:rsidRPr="006E2036">
              <w:rPr>
                <w:color w:val="000000"/>
                <w:sz w:val="23"/>
                <w:szCs w:val="23"/>
              </w:rPr>
              <w:t>F255550-244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247,70000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247,70000</w:t>
            </w:r>
          </w:p>
        </w:tc>
      </w:tr>
      <w:tr w:rsidR="002F4499" w:rsidRPr="006E2036" w:rsidTr="00FE4005">
        <w:trPr>
          <w:trHeight w:val="264"/>
        </w:trPr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 xml:space="preserve">Бюджет </w:t>
            </w:r>
            <w:proofErr w:type="gramStart"/>
            <w:r w:rsidRPr="006E2036">
              <w:rPr>
                <w:color w:val="000000"/>
                <w:sz w:val="23"/>
                <w:szCs w:val="23"/>
              </w:rPr>
              <w:t>МО</w:t>
            </w:r>
            <w:proofErr w:type="gramEnd"/>
            <w:r w:rsidRPr="006E2036">
              <w:rPr>
                <w:color w:val="000000"/>
                <w:sz w:val="23"/>
                <w:szCs w:val="23"/>
              </w:rPr>
              <w:t xml:space="preserve"> ЗАТО г. Радужный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napToGrid w:val="0"/>
              <w:spacing w:line="264" w:lineRule="exact"/>
              <w:ind w:left="107" w:right="-97"/>
              <w:rPr>
                <w:iCs/>
                <w:color w:val="000000"/>
                <w:spacing w:val="-2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733-0503-</w:t>
            </w:r>
            <w:r w:rsidRPr="006E2036">
              <w:t xml:space="preserve"> </w:t>
            </w:r>
            <w:r w:rsidRPr="006E2036">
              <w:rPr>
                <w:color w:val="000000"/>
                <w:sz w:val="23"/>
                <w:szCs w:val="23"/>
              </w:rPr>
              <w:t>181F2A555D-244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6E2036">
              <w:rPr>
                <w:bCs/>
                <w:color w:val="000000"/>
                <w:sz w:val="23"/>
                <w:szCs w:val="23"/>
              </w:rPr>
              <w:t>121,47895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6E2036">
              <w:rPr>
                <w:b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6E2036">
              <w:rPr>
                <w:b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6E2036">
              <w:rPr>
                <w:bCs/>
                <w:color w:val="000000"/>
                <w:sz w:val="23"/>
                <w:szCs w:val="23"/>
              </w:rPr>
              <w:t>121,47895</w:t>
            </w:r>
          </w:p>
        </w:tc>
      </w:tr>
      <w:tr w:rsidR="002F4499" w:rsidRPr="00C20AF9" w:rsidTr="00FE4005">
        <w:trPr>
          <w:trHeight w:val="252"/>
        </w:trPr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i/>
                <w:iCs/>
                <w:color w:val="000000"/>
                <w:spacing w:val="-2"/>
                <w:sz w:val="23"/>
                <w:szCs w:val="23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i/>
                <w:iCs/>
                <w:color w:val="000000"/>
                <w:spacing w:val="-2"/>
                <w:sz w:val="23"/>
                <w:szCs w:val="23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C20AF9" w:rsidRDefault="002F4499" w:rsidP="00FE4005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C20AF9" w:rsidRDefault="002F4499" w:rsidP="00FE4005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  <w:highlight w:val="yellow"/>
              </w:rPr>
            </w:pPr>
          </w:p>
        </w:tc>
      </w:tr>
    </w:tbl>
    <w:p w:rsidR="002F4499" w:rsidRPr="0031178A" w:rsidRDefault="002F4499" w:rsidP="00420F3C">
      <w:pPr>
        <w:rPr>
          <w:bCs/>
          <w:color w:val="000000"/>
          <w:sz w:val="28"/>
          <w:szCs w:val="28"/>
        </w:rPr>
      </w:pPr>
    </w:p>
    <w:p w:rsidR="00200738" w:rsidRDefault="00200738" w:rsidP="00200738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200738" w:rsidRDefault="00200738" w:rsidP="00200738">
      <w:pPr>
        <w:tabs>
          <w:tab w:val="left" w:pos="588"/>
        </w:tabs>
      </w:pPr>
    </w:p>
    <w:tbl>
      <w:tblPr>
        <w:tblW w:w="145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35"/>
        <w:gridCol w:w="3225"/>
        <w:gridCol w:w="1755"/>
        <w:gridCol w:w="1426"/>
        <w:gridCol w:w="1529"/>
        <w:gridCol w:w="1695"/>
      </w:tblGrid>
      <w:tr w:rsidR="00200738" w:rsidRPr="006E2036" w:rsidTr="00420F3C">
        <w:trPr>
          <w:trHeight w:val="375"/>
        </w:trPr>
        <w:tc>
          <w:tcPr>
            <w:tcW w:w="14565" w:type="dxa"/>
            <w:gridSpan w:val="6"/>
            <w:shd w:val="clear" w:color="auto" w:fill="auto"/>
            <w:vAlign w:val="center"/>
          </w:tcPr>
          <w:p w:rsidR="00200738" w:rsidRPr="00200738" w:rsidRDefault="00200738" w:rsidP="00200738">
            <w:pPr>
              <w:widowControl w:val="0"/>
              <w:numPr>
                <w:ilvl w:val="0"/>
                <w:numId w:val="5"/>
              </w:numPr>
              <w:tabs>
                <w:tab w:val="left" w:pos="2676"/>
              </w:tabs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200738">
              <w:rPr>
                <w:bCs/>
                <w:color w:val="000000"/>
                <w:sz w:val="26"/>
                <w:szCs w:val="26"/>
                <w:lang w:eastAsia="ru-RU"/>
              </w:rPr>
              <w:t xml:space="preserve">4. Финансовое обеспечение мероприятий муниципальной программы, реализуемых </w:t>
            </w:r>
            <w:r w:rsidRPr="00200738">
              <w:rPr>
                <w:bCs/>
                <w:iCs/>
                <w:color w:val="000000"/>
                <w:sz w:val="26"/>
                <w:szCs w:val="26"/>
                <w:lang w:eastAsia="ru-RU"/>
              </w:rPr>
              <w:t>в составе регионального проекта,</w:t>
            </w:r>
          </w:p>
          <w:p w:rsidR="00200738" w:rsidRPr="006E2036" w:rsidRDefault="00200738" w:rsidP="00200738">
            <w:pPr>
              <w:widowControl w:val="0"/>
              <w:numPr>
                <w:ilvl w:val="0"/>
                <w:numId w:val="5"/>
              </w:numPr>
              <w:tabs>
                <w:tab w:val="left" w:pos="2676"/>
              </w:tabs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00738">
              <w:rPr>
                <w:bCs/>
                <w:iCs/>
                <w:color w:val="000000"/>
                <w:sz w:val="26"/>
                <w:szCs w:val="26"/>
                <w:lang w:eastAsia="ru-RU"/>
              </w:rPr>
              <w:t xml:space="preserve"> не входящего в состав федерального проекта</w:t>
            </w:r>
          </w:p>
        </w:tc>
      </w:tr>
      <w:tr w:rsidR="00200738" w:rsidRPr="006E2036" w:rsidTr="00420F3C">
        <w:trPr>
          <w:trHeight w:val="315"/>
        </w:trPr>
        <w:tc>
          <w:tcPr>
            <w:tcW w:w="4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6E2036" w:rsidRDefault="00200738" w:rsidP="00420F3C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 xml:space="preserve">Наименование мероприятия </w:t>
            </w:r>
            <w:r w:rsidRPr="006E2036">
              <w:rPr>
                <w:color w:val="000000"/>
                <w:lang w:eastAsia="ru-RU"/>
              </w:rPr>
              <w:lastRenderedPageBreak/>
              <w:t>(результата)/источник финансового обеспечения</w:t>
            </w:r>
          </w:p>
        </w:tc>
        <w:tc>
          <w:tcPr>
            <w:tcW w:w="322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6E2036" w:rsidRDefault="00200738" w:rsidP="00420F3C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lastRenderedPageBreak/>
              <w:t>ГРБС</w:t>
            </w:r>
          </w:p>
          <w:p w:rsidR="00200738" w:rsidRPr="006E2036" w:rsidRDefault="00200738" w:rsidP="00420F3C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lastRenderedPageBreak/>
              <w:t>КБК</w:t>
            </w:r>
          </w:p>
        </w:tc>
        <w:tc>
          <w:tcPr>
            <w:tcW w:w="6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200738" w:rsidRPr="006E2036" w:rsidRDefault="00200738" w:rsidP="00420F3C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lastRenderedPageBreak/>
              <w:t xml:space="preserve">Объем финансового обеспечения по годам реализации, тыс. </w:t>
            </w:r>
            <w:r w:rsidRPr="006E2036">
              <w:rPr>
                <w:color w:val="000000"/>
                <w:lang w:eastAsia="ru-RU"/>
              </w:rPr>
              <w:lastRenderedPageBreak/>
              <w:t>рублей</w:t>
            </w:r>
          </w:p>
        </w:tc>
      </w:tr>
      <w:tr w:rsidR="00200738" w:rsidRPr="006E2036" w:rsidTr="00420F3C">
        <w:trPr>
          <w:trHeight w:val="315"/>
        </w:trPr>
        <w:tc>
          <w:tcPr>
            <w:tcW w:w="4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6E2036" w:rsidRDefault="00200738" w:rsidP="00420F3C">
            <w:pPr>
              <w:widowControl w:val="0"/>
              <w:rPr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6E2036" w:rsidRDefault="00200738" w:rsidP="00420F3C">
            <w:pPr>
              <w:widowControl w:val="0"/>
              <w:rPr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6E2036" w:rsidRDefault="00200738" w:rsidP="00420F3C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2024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6E2036" w:rsidRDefault="00200738" w:rsidP="00420F3C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2025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6E2036" w:rsidRDefault="00200738" w:rsidP="00420F3C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2026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6E2036" w:rsidRDefault="00200738" w:rsidP="00420F3C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Всего</w:t>
            </w:r>
          </w:p>
        </w:tc>
      </w:tr>
      <w:tr w:rsidR="00200738" w:rsidRPr="006E2036" w:rsidTr="00420F3C">
        <w:trPr>
          <w:trHeight w:val="315"/>
        </w:trPr>
        <w:tc>
          <w:tcPr>
            <w:tcW w:w="4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6E2036" w:rsidRDefault="00200738" w:rsidP="00420F3C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1</w:t>
            </w:r>
          </w:p>
        </w:tc>
        <w:tc>
          <w:tcPr>
            <w:tcW w:w="32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6E2036" w:rsidRDefault="00200738" w:rsidP="00420F3C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2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6E2036" w:rsidRDefault="00200738" w:rsidP="00420F3C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3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6E2036" w:rsidRDefault="00200738" w:rsidP="00420F3C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4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6E2036" w:rsidRDefault="00200738" w:rsidP="00420F3C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5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6E2036" w:rsidRDefault="00200738" w:rsidP="00420F3C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6</w:t>
            </w:r>
          </w:p>
        </w:tc>
      </w:tr>
      <w:tr w:rsidR="00200738" w:rsidRPr="006E2036" w:rsidTr="00420F3C">
        <w:trPr>
          <w:trHeight w:val="315"/>
        </w:trPr>
        <w:tc>
          <w:tcPr>
            <w:tcW w:w="4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i/>
                <w:iCs/>
                <w:color w:val="000000"/>
                <w:spacing w:val="-2"/>
                <w:sz w:val="23"/>
                <w:szCs w:val="23"/>
              </w:rPr>
            </w:pPr>
            <w:r w:rsidRPr="006E2036">
              <w:rPr>
                <w:i/>
                <w:iCs/>
                <w:color w:val="000000"/>
                <w:sz w:val="23"/>
                <w:szCs w:val="23"/>
              </w:rPr>
              <w:t xml:space="preserve">Мероприятия муниципальной программы, реализуемые в </w:t>
            </w:r>
            <w:r w:rsidR="00857B4F">
              <w:rPr>
                <w:i/>
                <w:iCs/>
                <w:color w:val="000000"/>
                <w:sz w:val="23"/>
                <w:szCs w:val="23"/>
              </w:rPr>
              <w:t>составе регионального проекта «Б</w:t>
            </w:r>
            <w:r w:rsidRPr="006E2036">
              <w:rPr>
                <w:i/>
                <w:iCs/>
                <w:color w:val="000000"/>
                <w:sz w:val="23"/>
                <w:szCs w:val="23"/>
              </w:rPr>
              <w:t xml:space="preserve">лагоустройство дворовых и </w:t>
            </w:r>
            <w:proofErr w:type="gramStart"/>
            <w:r w:rsidRPr="006E2036">
              <w:rPr>
                <w:i/>
                <w:iCs/>
                <w:color w:val="000000"/>
                <w:sz w:val="23"/>
                <w:szCs w:val="23"/>
              </w:rPr>
              <w:t>прилегающих  территорий</w:t>
            </w:r>
            <w:proofErr w:type="gramEnd"/>
            <w:r w:rsidRPr="006E2036">
              <w:rPr>
                <w:i/>
                <w:iCs/>
                <w:color w:val="000000"/>
                <w:sz w:val="23"/>
                <w:szCs w:val="23"/>
              </w:rPr>
              <w:t>» не входящего в состав федерального проекта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jc w:val="center"/>
              <w:rPr>
                <w:i/>
                <w:iCs/>
                <w:color w:val="000000"/>
                <w:spacing w:val="-2"/>
                <w:sz w:val="23"/>
                <w:szCs w:val="23"/>
              </w:rPr>
            </w:pPr>
            <w:r w:rsidRPr="00200738">
              <w:rPr>
                <w:i/>
                <w:iCs/>
                <w:color w:val="000000"/>
                <w:spacing w:val="-2"/>
                <w:sz w:val="23"/>
                <w:szCs w:val="23"/>
              </w:rPr>
              <w:t>МКУ «ГКМХ»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200738" w:rsidRDefault="00200738" w:rsidP="00420F3C">
            <w:pPr>
              <w:widowControl w:val="0"/>
              <w:suppressAutoHyphens w:val="0"/>
              <w:jc w:val="center"/>
              <w:rPr>
                <w:b/>
                <w:bCs/>
                <w:i/>
                <w:color w:val="000000"/>
                <w:sz w:val="23"/>
                <w:szCs w:val="23"/>
              </w:rPr>
            </w:pPr>
            <w:r w:rsidRPr="00200738">
              <w:rPr>
                <w:b/>
                <w:bCs/>
                <w:i/>
                <w:color w:val="000000"/>
                <w:sz w:val="23"/>
                <w:szCs w:val="23"/>
              </w:rPr>
              <w:t>24043,25514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200738" w:rsidRDefault="00200738" w:rsidP="00420F3C">
            <w:pPr>
              <w:widowControl w:val="0"/>
              <w:suppressAutoHyphens w:val="0"/>
              <w:jc w:val="center"/>
              <w:rPr>
                <w:b/>
                <w:bCs/>
                <w:i/>
                <w:color w:val="000000"/>
                <w:sz w:val="23"/>
                <w:szCs w:val="23"/>
              </w:rPr>
            </w:pP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200738" w:rsidRDefault="00200738" w:rsidP="00420F3C">
            <w:pPr>
              <w:widowControl w:val="0"/>
              <w:suppressAutoHyphens w:val="0"/>
              <w:jc w:val="center"/>
              <w:rPr>
                <w:b/>
                <w:bCs/>
                <w:i/>
                <w:color w:val="000000"/>
                <w:sz w:val="23"/>
                <w:szCs w:val="23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200738" w:rsidRDefault="00200738" w:rsidP="00420F3C">
            <w:pPr>
              <w:widowControl w:val="0"/>
              <w:suppressAutoHyphens w:val="0"/>
              <w:jc w:val="center"/>
              <w:rPr>
                <w:b/>
                <w:bCs/>
                <w:i/>
                <w:color w:val="000000"/>
                <w:sz w:val="23"/>
                <w:szCs w:val="23"/>
              </w:rPr>
            </w:pPr>
            <w:r w:rsidRPr="00200738">
              <w:rPr>
                <w:b/>
                <w:bCs/>
                <w:i/>
                <w:color w:val="000000"/>
                <w:sz w:val="23"/>
                <w:szCs w:val="23"/>
              </w:rPr>
              <w:t>24043,25514</w:t>
            </w:r>
          </w:p>
        </w:tc>
      </w:tr>
      <w:tr w:rsidR="00200738" w:rsidRPr="006E2036" w:rsidTr="00420F3C">
        <w:trPr>
          <w:trHeight w:val="315"/>
        </w:trPr>
        <w:tc>
          <w:tcPr>
            <w:tcW w:w="4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54" w:lineRule="exact"/>
              <w:ind w:left="107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Федеральный бюджет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i/>
                <w:iCs/>
                <w:color w:val="000000"/>
                <w:spacing w:val="-2"/>
                <w:sz w:val="23"/>
                <w:szCs w:val="23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200738" w:rsidRDefault="00200738" w:rsidP="00420F3C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200738" w:rsidRDefault="00200738" w:rsidP="00420F3C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200738" w:rsidRDefault="00200738" w:rsidP="00420F3C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200738" w:rsidRDefault="00200738" w:rsidP="00420F3C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200738" w:rsidRPr="006E2036" w:rsidTr="00420F3C">
        <w:trPr>
          <w:trHeight w:val="315"/>
        </w:trPr>
        <w:tc>
          <w:tcPr>
            <w:tcW w:w="4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 w:rsidRPr="006E2036">
              <w:rPr>
                <w:iCs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i/>
                <w:iCs/>
                <w:color w:val="000000"/>
                <w:spacing w:val="-2"/>
                <w:sz w:val="23"/>
                <w:szCs w:val="23"/>
              </w:rPr>
            </w:pPr>
            <w:r w:rsidRPr="00200738">
              <w:rPr>
                <w:i/>
                <w:iCs/>
                <w:color w:val="000000"/>
                <w:spacing w:val="-2"/>
                <w:sz w:val="23"/>
                <w:szCs w:val="23"/>
              </w:rPr>
              <w:t>733-0503-1810172640-244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200738" w:rsidRDefault="00200738" w:rsidP="00420F3C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200738">
              <w:rPr>
                <w:bCs/>
                <w:color w:val="000000"/>
                <w:sz w:val="23"/>
                <w:szCs w:val="23"/>
              </w:rPr>
              <w:t>19143,000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200738" w:rsidRDefault="00200738" w:rsidP="00420F3C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200738" w:rsidRDefault="00200738" w:rsidP="00420F3C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200738" w:rsidRDefault="00200738" w:rsidP="00420F3C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200738">
              <w:rPr>
                <w:bCs/>
                <w:color w:val="000000"/>
                <w:sz w:val="23"/>
                <w:szCs w:val="23"/>
              </w:rPr>
              <w:t>19143,000</w:t>
            </w:r>
          </w:p>
        </w:tc>
      </w:tr>
      <w:tr w:rsidR="00200738" w:rsidRPr="006E2036" w:rsidTr="00420F3C">
        <w:trPr>
          <w:trHeight w:val="315"/>
        </w:trPr>
        <w:tc>
          <w:tcPr>
            <w:tcW w:w="4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 xml:space="preserve">Бюджет </w:t>
            </w:r>
            <w:proofErr w:type="gramStart"/>
            <w:r w:rsidRPr="006E2036">
              <w:rPr>
                <w:color w:val="000000"/>
                <w:sz w:val="23"/>
                <w:szCs w:val="23"/>
              </w:rPr>
              <w:t>МО</w:t>
            </w:r>
            <w:proofErr w:type="gramEnd"/>
            <w:r w:rsidRPr="006E2036">
              <w:rPr>
                <w:color w:val="000000"/>
                <w:sz w:val="23"/>
                <w:szCs w:val="23"/>
              </w:rPr>
              <w:t xml:space="preserve"> ЗАТО г. Радужный</w:t>
            </w:r>
          </w:p>
        </w:tc>
        <w:tc>
          <w:tcPr>
            <w:tcW w:w="32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i/>
                <w:iCs/>
                <w:color w:val="000000"/>
                <w:spacing w:val="-2"/>
                <w:sz w:val="23"/>
                <w:szCs w:val="23"/>
              </w:rPr>
            </w:pPr>
            <w:r w:rsidRPr="00200738">
              <w:rPr>
                <w:i/>
                <w:iCs/>
                <w:color w:val="000000"/>
                <w:spacing w:val="-2"/>
                <w:sz w:val="23"/>
                <w:szCs w:val="23"/>
              </w:rPr>
              <w:t>733-0503-18101</w:t>
            </w:r>
            <w:r w:rsidRPr="00200738">
              <w:rPr>
                <w:i/>
                <w:iCs/>
                <w:color w:val="000000"/>
                <w:spacing w:val="-2"/>
                <w:sz w:val="23"/>
                <w:szCs w:val="23"/>
                <w:lang w:val="en-US"/>
              </w:rPr>
              <w:t>S</w:t>
            </w:r>
            <w:r w:rsidRPr="00200738">
              <w:rPr>
                <w:i/>
                <w:iCs/>
                <w:color w:val="000000"/>
                <w:spacing w:val="-2"/>
                <w:sz w:val="23"/>
                <w:szCs w:val="23"/>
              </w:rPr>
              <w:t>2640-244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200738" w:rsidRDefault="00200738" w:rsidP="00420F3C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  <w:lang w:val="en-US"/>
              </w:rPr>
            </w:pPr>
            <w:r w:rsidRPr="00200738">
              <w:rPr>
                <w:bCs/>
                <w:color w:val="000000"/>
                <w:sz w:val="23"/>
                <w:szCs w:val="23"/>
              </w:rPr>
              <w:t>975,66024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200738" w:rsidRDefault="00200738" w:rsidP="00420F3C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200738" w:rsidRDefault="00200738" w:rsidP="00420F3C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200738" w:rsidRDefault="00200738" w:rsidP="00420F3C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200738">
              <w:rPr>
                <w:bCs/>
                <w:color w:val="000000"/>
                <w:sz w:val="23"/>
                <w:szCs w:val="23"/>
              </w:rPr>
              <w:t>975,66024</w:t>
            </w:r>
          </w:p>
        </w:tc>
      </w:tr>
      <w:tr w:rsidR="00200738" w:rsidRPr="00DA0ED9" w:rsidTr="00420F3C">
        <w:trPr>
          <w:trHeight w:val="315"/>
        </w:trPr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i/>
                <w:iCs/>
                <w:color w:val="000000"/>
                <w:spacing w:val="-2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 xml:space="preserve">Бюджет </w:t>
            </w:r>
            <w:proofErr w:type="gramStart"/>
            <w:r w:rsidRPr="006E2036">
              <w:rPr>
                <w:color w:val="000000"/>
                <w:sz w:val="23"/>
                <w:szCs w:val="23"/>
              </w:rPr>
              <w:t>МО</w:t>
            </w:r>
            <w:proofErr w:type="gramEnd"/>
            <w:r w:rsidRPr="006E2036">
              <w:rPr>
                <w:color w:val="000000"/>
                <w:sz w:val="23"/>
                <w:szCs w:val="23"/>
              </w:rPr>
              <w:t xml:space="preserve"> ЗАТО г. Радужный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i/>
                <w:iCs/>
                <w:color w:val="000000"/>
                <w:spacing w:val="-2"/>
                <w:sz w:val="23"/>
                <w:szCs w:val="23"/>
              </w:rPr>
            </w:pPr>
            <w:r w:rsidRPr="00200738">
              <w:rPr>
                <w:i/>
              </w:rPr>
              <w:t>733-0503-1820220920-244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200738" w:rsidRDefault="00200738" w:rsidP="00420F3C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200738">
              <w:rPr>
                <w:bCs/>
                <w:color w:val="000000"/>
                <w:sz w:val="23"/>
                <w:szCs w:val="23"/>
              </w:rPr>
              <w:t>3924,5949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200738" w:rsidRDefault="00200738" w:rsidP="00420F3C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200738">
              <w:rPr>
                <w:b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200738" w:rsidRDefault="00200738" w:rsidP="00420F3C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200738">
              <w:rPr>
                <w:b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200738" w:rsidRDefault="00200738" w:rsidP="00420F3C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200738">
              <w:rPr>
                <w:bCs/>
                <w:color w:val="000000"/>
                <w:sz w:val="23"/>
                <w:szCs w:val="23"/>
              </w:rPr>
              <w:t>3924,5949</w:t>
            </w:r>
          </w:p>
        </w:tc>
      </w:tr>
    </w:tbl>
    <w:p w:rsidR="00420F3C" w:rsidRDefault="00420F3C" w:rsidP="00420F3C">
      <w:pPr>
        <w:widowControl w:val="0"/>
        <w:tabs>
          <w:tab w:val="left" w:pos="11057"/>
        </w:tabs>
        <w:ind w:left="405" w:right="584"/>
        <w:jc w:val="center"/>
        <w:rPr>
          <w:b/>
          <w:bCs/>
          <w:color w:val="000000"/>
          <w:spacing w:val="15"/>
          <w:sz w:val="28"/>
          <w:szCs w:val="28"/>
          <w:lang w:eastAsia="ru-RU"/>
        </w:rPr>
      </w:pPr>
    </w:p>
    <w:p w:rsidR="00F75FCF" w:rsidRDefault="00F75FCF" w:rsidP="00F75FCF">
      <w:pPr>
        <w:widowControl w:val="0"/>
        <w:tabs>
          <w:tab w:val="left" w:pos="11057"/>
        </w:tabs>
        <w:ind w:right="584"/>
        <w:rPr>
          <w:bCs/>
          <w:color w:val="000000"/>
          <w:spacing w:val="15"/>
          <w:sz w:val="28"/>
          <w:szCs w:val="28"/>
          <w:lang w:eastAsia="ru-RU"/>
        </w:rPr>
      </w:pPr>
    </w:p>
    <w:tbl>
      <w:tblPr>
        <w:tblW w:w="145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24"/>
        <w:gridCol w:w="8056"/>
      </w:tblGrid>
      <w:tr w:rsidR="002F4499" w:rsidRPr="002F4499" w:rsidTr="00FE4005">
        <w:trPr>
          <w:trHeight w:val="375"/>
        </w:trPr>
        <w:tc>
          <w:tcPr>
            <w:tcW w:w="14579" w:type="dxa"/>
            <w:gridSpan w:val="2"/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2F4499">
              <w:rPr>
                <w:b/>
                <w:bCs/>
                <w:sz w:val="28"/>
                <w:szCs w:val="28"/>
                <w:lang w:eastAsia="ru-RU"/>
              </w:rPr>
              <w:t>Сведения</w:t>
            </w:r>
          </w:p>
        </w:tc>
      </w:tr>
      <w:tr w:rsidR="002F4499" w:rsidRPr="002F4499" w:rsidTr="00FE4005">
        <w:trPr>
          <w:trHeight w:val="375"/>
        </w:trPr>
        <w:tc>
          <w:tcPr>
            <w:tcW w:w="14579" w:type="dxa"/>
            <w:gridSpan w:val="2"/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</w:pPr>
            <w:r w:rsidRPr="002F4499">
              <w:rPr>
                <w:b/>
                <w:bCs/>
                <w:iCs/>
                <w:sz w:val="26"/>
                <w:szCs w:val="26"/>
              </w:rPr>
              <w:t>о мероприятиях муниципальной программы, реализуемые в составе муниципального</w:t>
            </w:r>
            <w:r w:rsidRPr="002F4499">
              <w:rPr>
                <w:b/>
                <w:bCs/>
                <w:iCs/>
                <w:sz w:val="26"/>
                <w:szCs w:val="26"/>
                <w:lang w:eastAsia="ru-RU"/>
              </w:rPr>
              <w:t xml:space="preserve"> проекта «Формирование комфортной городской среды», не входящего в состав регионального и/или федерального проекта</w:t>
            </w:r>
          </w:p>
        </w:tc>
      </w:tr>
      <w:tr w:rsidR="002F4499" w:rsidRPr="002F4499" w:rsidTr="00FE4005">
        <w:trPr>
          <w:trHeight w:val="318"/>
        </w:trPr>
        <w:tc>
          <w:tcPr>
            <w:tcW w:w="14579" w:type="dxa"/>
            <w:gridSpan w:val="2"/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rPr>
                <w:sz w:val="28"/>
                <w:szCs w:val="28"/>
                <w:lang w:eastAsia="ru-RU"/>
              </w:rPr>
            </w:pPr>
          </w:p>
        </w:tc>
      </w:tr>
      <w:tr w:rsidR="002F4499" w:rsidRPr="002F4499" w:rsidTr="00FE4005">
        <w:trPr>
          <w:trHeight w:val="375"/>
        </w:trPr>
        <w:tc>
          <w:tcPr>
            <w:tcW w:w="14579" w:type="dxa"/>
            <w:gridSpan w:val="2"/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2F4499">
              <w:rPr>
                <w:b/>
                <w:sz w:val="28"/>
                <w:szCs w:val="28"/>
                <w:lang w:eastAsia="ru-RU"/>
              </w:rPr>
              <w:t>1.Общие положения</w:t>
            </w:r>
          </w:p>
        </w:tc>
      </w:tr>
      <w:tr w:rsidR="002F4499" w:rsidRPr="002F4499" w:rsidTr="00FE4005">
        <w:trPr>
          <w:trHeight w:val="372"/>
        </w:trPr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lang w:eastAsia="ru-RU"/>
              </w:rPr>
            </w:pPr>
            <w:r w:rsidRPr="002F4499">
              <w:rPr>
                <w:lang w:eastAsia="ru-RU"/>
              </w:rPr>
              <w:t>Ответственное структурное подразделение администрации</w:t>
            </w:r>
          </w:p>
        </w:tc>
        <w:tc>
          <w:tcPr>
            <w:tcW w:w="80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lang w:eastAsia="ru-RU"/>
              </w:rPr>
            </w:pPr>
            <w:r w:rsidRPr="002F4499">
              <w:rPr>
                <w:lang w:eastAsia="ru-RU"/>
              </w:rPr>
              <w:t xml:space="preserve">МКУ «ГКМХ», </w:t>
            </w:r>
            <w:proofErr w:type="spellStart"/>
            <w:r w:rsidRPr="002F4499">
              <w:rPr>
                <w:lang w:eastAsia="ru-RU"/>
              </w:rPr>
              <w:t>Митенин</w:t>
            </w:r>
            <w:proofErr w:type="spellEnd"/>
            <w:r w:rsidRPr="002F4499">
              <w:rPr>
                <w:lang w:eastAsia="ru-RU"/>
              </w:rPr>
              <w:t xml:space="preserve"> Олег Геннадьевич</w:t>
            </w:r>
          </w:p>
        </w:tc>
      </w:tr>
      <w:tr w:rsidR="002F4499" w:rsidRPr="002F4499" w:rsidTr="00FE4005">
        <w:trPr>
          <w:trHeight w:val="390"/>
        </w:trPr>
        <w:tc>
          <w:tcPr>
            <w:tcW w:w="6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lang w:eastAsia="ru-RU"/>
              </w:rPr>
            </w:pPr>
            <w:r w:rsidRPr="002F4499">
              <w:rPr>
                <w:lang w:eastAsia="ru-RU"/>
              </w:rPr>
              <w:t>Связь с муниципальной программой</w:t>
            </w:r>
          </w:p>
        </w:tc>
        <w:tc>
          <w:tcPr>
            <w:tcW w:w="8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2F4499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Благоустройство </w:t>
            </w:r>
            <w:proofErr w:type="gramStart"/>
            <w:r w:rsidRPr="002F4499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территории</w:t>
            </w:r>
            <w:proofErr w:type="gramEnd"/>
            <w:r w:rsidRPr="002F4499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ЗАТО г. Радужный Владимирской области</w:t>
            </w:r>
          </w:p>
        </w:tc>
      </w:tr>
    </w:tbl>
    <w:p w:rsidR="002F4499" w:rsidRPr="002F4499" w:rsidRDefault="002F4499" w:rsidP="002F4499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W w:w="145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75"/>
        <w:gridCol w:w="3348"/>
        <w:gridCol w:w="1531"/>
        <w:gridCol w:w="1303"/>
        <w:gridCol w:w="1246"/>
        <w:gridCol w:w="1200"/>
        <w:gridCol w:w="1248"/>
        <w:gridCol w:w="1928"/>
        <w:gridCol w:w="2086"/>
      </w:tblGrid>
      <w:tr w:rsidR="002F4499" w:rsidRPr="002F4499" w:rsidTr="00FE4005">
        <w:trPr>
          <w:trHeight w:val="375"/>
        </w:trPr>
        <w:tc>
          <w:tcPr>
            <w:tcW w:w="675" w:type="dxa"/>
            <w:shd w:val="clear" w:color="auto" w:fill="auto"/>
            <w:vAlign w:val="bottom"/>
          </w:tcPr>
          <w:p w:rsidR="002F4499" w:rsidRPr="002F4499" w:rsidRDefault="002F4499" w:rsidP="00FE4005">
            <w:pPr>
              <w:widowControl w:val="0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3890" w:type="dxa"/>
            <w:gridSpan w:val="8"/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jc w:val="center"/>
              <w:rPr>
                <w:b/>
                <w:bCs/>
                <w:sz w:val="26"/>
                <w:szCs w:val="28"/>
                <w:lang w:eastAsia="ru-RU"/>
              </w:rPr>
            </w:pPr>
            <w:r w:rsidRPr="002F4499">
              <w:rPr>
                <w:b/>
                <w:bCs/>
                <w:sz w:val="26"/>
                <w:szCs w:val="28"/>
                <w:lang w:eastAsia="ru-RU"/>
              </w:rPr>
              <w:t xml:space="preserve">2. Показатели мероприятий муниципальной программы, реализуемых </w:t>
            </w:r>
            <w:r w:rsidRPr="002F4499">
              <w:rPr>
                <w:b/>
                <w:bCs/>
                <w:iCs/>
                <w:sz w:val="26"/>
                <w:szCs w:val="28"/>
                <w:lang w:eastAsia="ru-RU"/>
              </w:rPr>
              <w:t xml:space="preserve">в составе </w:t>
            </w:r>
            <w:r w:rsidRPr="002F4499">
              <w:rPr>
                <w:b/>
                <w:bCs/>
                <w:iCs/>
                <w:sz w:val="26"/>
                <w:szCs w:val="26"/>
              </w:rPr>
              <w:t>муниципального</w:t>
            </w:r>
            <w:r w:rsidRPr="002F4499">
              <w:rPr>
                <w:b/>
                <w:bCs/>
                <w:iCs/>
                <w:sz w:val="26"/>
                <w:szCs w:val="26"/>
                <w:lang w:eastAsia="ru-RU"/>
              </w:rPr>
              <w:t xml:space="preserve"> проекта, не входящего в состав регионального и/или федерального проекта</w:t>
            </w:r>
          </w:p>
        </w:tc>
      </w:tr>
      <w:tr w:rsidR="002F4499" w:rsidRPr="006E2036" w:rsidTr="00FE4005">
        <w:trPr>
          <w:trHeight w:val="31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  <w:p w:rsidR="002F4499" w:rsidRPr="006E2036" w:rsidRDefault="002F4499" w:rsidP="00FE4005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3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показателей по годам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система</w:t>
            </w:r>
          </w:p>
        </w:tc>
      </w:tr>
      <w:tr w:rsidR="002F4499" w:rsidRPr="006E2036" w:rsidTr="00FE4005">
        <w:trPr>
          <w:trHeight w:val="73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u w:val="single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u w:val="single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u w:val="single"/>
                <w:lang w:eastAsia="ru-RU"/>
              </w:rPr>
            </w:pPr>
          </w:p>
        </w:tc>
      </w:tr>
      <w:tr w:rsidR="002F4499" w:rsidRPr="006E2036" w:rsidTr="00FE4005">
        <w:trPr>
          <w:trHeight w:val="31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1</w:t>
            </w:r>
          </w:p>
        </w:tc>
        <w:tc>
          <w:tcPr>
            <w:tcW w:w="3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2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4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5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7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8</w:t>
            </w:r>
          </w:p>
        </w:tc>
        <w:tc>
          <w:tcPr>
            <w:tcW w:w="19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9</w:t>
            </w:r>
          </w:p>
        </w:tc>
        <w:tc>
          <w:tcPr>
            <w:tcW w:w="20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10</w:t>
            </w:r>
          </w:p>
        </w:tc>
      </w:tr>
      <w:tr w:rsidR="002F4499" w:rsidRPr="006E2036" w:rsidTr="00FE4005">
        <w:trPr>
          <w:trHeight w:val="79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1.</w:t>
            </w:r>
          </w:p>
        </w:tc>
        <w:tc>
          <w:tcPr>
            <w:tcW w:w="3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Количество благоустроенных дворовых территорий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штука</w:t>
            </w:r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0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0</w:t>
            </w:r>
          </w:p>
        </w:tc>
        <w:tc>
          <w:tcPr>
            <w:tcW w:w="19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МКУ «ГКМХ»</w:t>
            </w:r>
          </w:p>
        </w:tc>
        <w:tc>
          <w:tcPr>
            <w:tcW w:w="20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ФИС СП ГАС «Управление»</w:t>
            </w:r>
          </w:p>
        </w:tc>
      </w:tr>
    </w:tbl>
    <w:p w:rsidR="002F4499" w:rsidRPr="006E2036" w:rsidRDefault="002F4499" w:rsidP="002F4499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2F4499" w:rsidRPr="006E2036" w:rsidRDefault="002F4499" w:rsidP="002F4499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145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76"/>
        <w:gridCol w:w="3978"/>
        <w:gridCol w:w="281"/>
        <w:gridCol w:w="1533"/>
        <w:gridCol w:w="1692"/>
        <w:gridCol w:w="696"/>
        <w:gridCol w:w="1059"/>
        <w:gridCol w:w="291"/>
        <w:gridCol w:w="1135"/>
        <w:gridCol w:w="116"/>
        <w:gridCol w:w="1082"/>
        <w:gridCol w:w="331"/>
        <w:gridCol w:w="689"/>
        <w:gridCol w:w="1006"/>
      </w:tblGrid>
      <w:tr w:rsidR="002F4499" w:rsidRPr="006E2036" w:rsidTr="00FE4005">
        <w:trPr>
          <w:trHeight w:val="390"/>
        </w:trPr>
        <w:tc>
          <w:tcPr>
            <w:tcW w:w="14565" w:type="dxa"/>
            <w:gridSpan w:val="14"/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2036">
              <w:rPr>
                <w:b/>
                <w:bCs/>
                <w:color w:val="000000"/>
                <w:sz w:val="26"/>
                <w:szCs w:val="28"/>
                <w:lang w:eastAsia="ru-RU"/>
              </w:rPr>
              <w:t xml:space="preserve">3. Перечень мероприятий (результатов) мероприятий муниципальной программы, реализуемых </w:t>
            </w:r>
            <w:r w:rsidRPr="006E2036">
              <w:rPr>
                <w:b/>
                <w:bCs/>
                <w:iCs/>
                <w:color w:val="000000"/>
                <w:sz w:val="26"/>
                <w:szCs w:val="28"/>
                <w:lang w:eastAsia="ru-RU"/>
              </w:rPr>
              <w:t xml:space="preserve">в составе </w:t>
            </w:r>
            <w:r w:rsidRPr="00CF2618">
              <w:rPr>
                <w:b/>
                <w:bCs/>
                <w:iCs/>
                <w:color w:val="000000"/>
                <w:sz w:val="26"/>
                <w:szCs w:val="28"/>
                <w:lang w:eastAsia="ru-RU"/>
              </w:rPr>
              <w:t>муниципального проекта, не входящего в состав регионального и/или федерального проекта</w:t>
            </w:r>
          </w:p>
        </w:tc>
      </w:tr>
      <w:tr w:rsidR="002F4499" w:rsidRPr="006E2036" w:rsidTr="00FE4005">
        <w:trPr>
          <w:trHeight w:val="630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3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Наименование мероприятия (результата)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rFonts w:cs="Calibri"/>
                <w:color w:val="000000"/>
                <w:sz w:val="23"/>
                <w:szCs w:val="23"/>
                <w:lang w:eastAsia="ru-RU"/>
              </w:rPr>
              <w:t>Тип мероприятий (результата)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6E2036">
              <w:rPr>
                <w:rFonts w:cs="Calibri"/>
                <w:color w:val="000000"/>
                <w:sz w:val="23"/>
                <w:szCs w:val="23"/>
                <w:lang w:eastAsia="ru-RU"/>
              </w:rPr>
              <w:t>Характеристика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Единица измерения</w:t>
            </w:r>
          </w:p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(по ОКЕИ)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Базовое значение</w:t>
            </w:r>
          </w:p>
        </w:tc>
        <w:tc>
          <w:tcPr>
            <w:tcW w:w="3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Значения мероприятия (результата) по годам</w:t>
            </w:r>
          </w:p>
        </w:tc>
      </w:tr>
      <w:tr w:rsidR="002F4499" w:rsidRPr="006E2036" w:rsidTr="00FE4005">
        <w:trPr>
          <w:trHeight w:val="361"/>
        </w:trPr>
        <w:tc>
          <w:tcPr>
            <w:tcW w:w="6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rFonts w:cs="Calibri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rFonts w:cs="Calibri"/>
                <w:color w:val="000000"/>
                <w:sz w:val="23"/>
                <w:szCs w:val="23"/>
                <w:u w:val="single"/>
                <w:lang w:eastAsia="ru-RU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rFonts w:cs="Calibri"/>
                <w:color w:val="000000"/>
                <w:sz w:val="23"/>
                <w:szCs w:val="23"/>
                <w:u w:val="single"/>
                <w:lang w:eastAsia="ru-RU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2024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2025</w:t>
            </w:r>
          </w:p>
        </w:tc>
        <w:tc>
          <w:tcPr>
            <w:tcW w:w="10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2026</w:t>
            </w:r>
          </w:p>
        </w:tc>
      </w:tr>
      <w:tr w:rsidR="002F4499" w:rsidRPr="006E2036" w:rsidTr="00FE4005">
        <w:trPr>
          <w:trHeight w:val="330"/>
        </w:trPr>
        <w:tc>
          <w:tcPr>
            <w:tcW w:w="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9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3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35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2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0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0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10</w:t>
            </w:r>
          </w:p>
        </w:tc>
      </w:tr>
      <w:tr w:rsidR="002F4499" w:rsidRPr="006E2036" w:rsidTr="00FE4005">
        <w:trPr>
          <w:trHeight w:hRule="exact" w:val="330"/>
        </w:trPr>
        <w:tc>
          <w:tcPr>
            <w:tcW w:w="1456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i/>
                <w:iCs/>
                <w:color w:val="000000"/>
                <w:sz w:val="23"/>
                <w:szCs w:val="23"/>
                <w:lang w:eastAsia="ru-RU"/>
              </w:rPr>
              <w:t xml:space="preserve">Задача: Повышение комфортности городской среды, в том </w:t>
            </w:r>
            <w:proofErr w:type="gramStart"/>
            <w:r w:rsidRPr="006E2036">
              <w:rPr>
                <w:i/>
                <w:iCs/>
                <w:color w:val="000000"/>
                <w:sz w:val="23"/>
                <w:szCs w:val="23"/>
                <w:lang w:eastAsia="ru-RU"/>
              </w:rPr>
              <w:t>числе  дворовых</w:t>
            </w:r>
            <w:proofErr w:type="gramEnd"/>
            <w:r w:rsidRPr="006E2036">
              <w:rPr>
                <w:i/>
                <w:iCs/>
                <w:color w:val="000000"/>
                <w:sz w:val="23"/>
                <w:szCs w:val="23"/>
                <w:lang w:eastAsia="ru-RU"/>
              </w:rPr>
              <w:t xml:space="preserve"> и прилегающих  территорий (пространств)</w:t>
            </w:r>
          </w:p>
        </w:tc>
      </w:tr>
      <w:tr w:rsidR="002F4499" w:rsidRPr="006E2036" w:rsidTr="00FE4005">
        <w:trPr>
          <w:trHeight w:val="1815"/>
        </w:trPr>
        <w:tc>
          <w:tcPr>
            <w:tcW w:w="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9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Улучшение условий жизни граждан за счет благоустройства дворовых и </w:t>
            </w:r>
            <w:proofErr w:type="gramStart"/>
            <w:r w:rsidRPr="006E2036">
              <w:rPr>
                <w:color w:val="000000"/>
                <w:sz w:val="23"/>
                <w:szCs w:val="23"/>
                <w:lang w:eastAsia="ru-RU"/>
              </w:rPr>
              <w:t>прилегающих  территорий</w:t>
            </w:r>
            <w:proofErr w:type="gramEnd"/>
            <w:r w:rsidRPr="006E2036">
              <w:rPr>
                <w:color w:val="000000"/>
                <w:sz w:val="23"/>
                <w:szCs w:val="23"/>
                <w:lang w:eastAsia="ru-RU"/>
              </w:rPr>
              <w:t>, приведены в нормативное состояние  дворовые и прилегающие к ним территории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Выполнение работ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Благоустройство </w:t>
            </w:r>
            <w:r>
              <w:rPr>
                <w:color w:val="000000"/>
                <w:sz w:val="23"/>
                <w:szCs w:val="23"/>
                <w:lang w:eastAsia="ru-RU"/>
              </w:rPr>
              <w:t xml:space="preserve">1 </w:t>
            </w:r>
            <w:r w:rsidRPr="006E2036">
              <w:rPr>
                <w:color w:val="000000"/>
                <w:sz w:val="23"/>
                <w:szCs w:val="23"/>
                <w:lang w:eastAsia="ru-RU"/>
              </w:rPr>
              <w:t>дворов</w:t>
            </w:r>
            <w:r>
              <w:rPr>
                <w:color w:val="000000"/>
                <w:sz w:val="23"/>
                <w:szCs w:val="23"/>
                <w:lang w:eastAsia="ru-RU"/>
              </w:rPr>
              <w:t>ой территории</w:t>
            </w:r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по </w:t>
            </w:r>
            <w:r>
              <w:rPr>
                <w:color w:val="000000"/>
                <w:sz w:val="23"/>
                <w:szCs w:val="23"/>
                <w:lang w:eastAsia="ru-RU"/>
              </w:rPr>
              <w:t xml:space="preserve">муниципальному </w:t>
            </w:r>
            <w:proofErr w:type="gramStart"/>
            <w:r w:rsidRPr="006E2036">
              <w:rPr>
                <w:color w:val="000000"/>
                <w:sz w:val="23"/>
                <w:szCs w:val="23"/>
                <w:lang w:eastAsia="ru-RU"/>
              </w:rPr>
              <w:t>проекту  дворовых</w:t>
            </w:r>
            <w:proofErr w:type="gramEnd"/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территориях</w:t>
            </w:r>
          </w:p>
        </w:tc>
        <w:tc>
          <w:tcPr>
            <w:tcW w:w="13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штука</w:t>
            </w:r>
          </w:p>
        </w:tc>
        <w:tc>
          <w:tcPr>
            <w:tcW w:w="12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0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0</w:t>
            </w:r>
          </w:p>
        </w:tc>
      </w:tr>
      <w:tr w:rsidR="002F4499" w:rsidRPr="006E2036" w:rsidTr="00FE4005">
        <w:trPr>
          <w:trHeight w:val="375"/>
        </w:trPr>
        <w:tc>
          <w:tcPr>
            <w:tcW w:w="14565" w:type="dxa"/>
            <w:gridSpan w:val="14"/>
            <w:shd w:val="clear" w:color="auto" w:fill="auto"/>
            <w:vAlign w:val="center"/>
          </w:tcPr>
          <w:p w:rsidR="002F4499" w:rsidRPr="006E2036" w:rsidRDefault="002F4499" w:rsidP="002F4499">
            <w:pPr>
              <w:widowControl w:val="0"/>
              <w:numPr>
                <w:ilvl w:val="0"/>
                <w:numId w:val="5"/>
              </w:numPr>
              <w:tabs>
                <w:tab w:val="left" w:pos="2676"/>
              </w:tabs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E2036">
              <w:rPr>
                <w:b/>
                <w:bCs/>
                <w:color w:val="000000"/>
                <w:sz w:val="26"/>
                <w:szCs w:val="26"/>
                <w:lang w:eastAsia="ru-RU"/>
              </w:rPr>
              <w:t xml:space="preserve">4. Финансовое обеспечение мероприятий муниципальной программы, реализуемых </w:t>
            </w:r>
            <w:r w:rsidRPr="006E2036">
              <w:rPr>
                <w:b/>
                <w:bCs/>
                <w:iCs/>
                <w:color w:val="000000"/>
                <w:sz w:val="26"/>
                <w:szCs w:val="26"/>
                <w:lang w:eastAsia="ru-RU"/>
              </w:rPr>
              <w:t xml:space="preserve">в составе </w:t>
            </w:r>
            <w:r w:rsidRPr="00CF2618">
              <w:rPr>
                <w:b/>
                <w:bCs/>
                <w:iCs/>
                <w:color w:val="000000"/>
                <w:sz w:val="26"/>
                <w:szCs w:val="26"/>
                <w:lang w:eastAsia="ru-RU"/>
              </w:rPr>
              <w:t>муниципального проекта, не входящего в состав регионального и/или федерального проекта</w:t>
            </w:r>
          </w:p>
        </w:tc>
      </w:tr>
      <w:tr w:rsidR="002F4499" w:rsidRPr="006E2036" w:rsidTr="00FE4005">
        <w:trPr>
          <w:trHeight w:val="315"/>
        </w:trPr>
        <w:tc>
          <w:tcPr>
            <w:tcW w:w="49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3225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ГРБС</w:t>
            </w:r>
          </w:p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КБК</w:t>
            </w:r>
          </w:p>
        </w:tc>
        <w:tc>
          <w:tcPr>
            <w:tcW w:w="64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2F4499" w:rsidRPr="006E2036" w:rsidTr="00FE4005">
        <w:trPr>
          <w:trHeight w:val="315"/>
        </w:trPr>
        <w:tc>
          <w:tcPr>
            <w:tcW w:w="49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rPr>
                <w:color w:val="000000"/>
                <w:lang w:eastAsia="ru-RU"/>
              </w:rPr>
            </w:pPr>
          </w:p>
        </w:tc>
        <w:tc>
          <w:tcPr>
            <w:tcW w:w="3225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rPr>
                <w:color w:val="000000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2024</w:t>
            </w:r>
          </w:p>
        </w:tc>
        <w:tc>
          <w:tcPr>
            <w:tcW w:w="14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2025</w:t>
            </w:r>
          </w:p>
        </w:tc>
        <w:tc>
          <w:tcPr>
            <w:tcW w:w="15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2026</w:t>
            </w:r>
          </w:p>
        </w:tc>
        <w:tc>
          <w:tcPr>
            <w:tcW w:w="16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Всего</w:t>
            </w:r>
          </w:p>
        </w:tc>
      </w:tr>
      <w:tr w:rsidR="002F4499" w:rsidRPr="006E2036" w:rsidTr="00FE4005">
        <w:trPr>
          <w:trHeight w:val="315"/>
        </w:trPr>
        <w:tc>
          <w:tcPr>
            <w:tcW w:w="49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1</w:t>
            </w:r>
          </w:p>
        </w:tc>
        <w:tc>
          <w:tcPr>
            <w:tcW w:w="322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2</w:t>
            </w:r>
          </w:p>
        </w:tc>
        <w:tc>
          <w:tcPr>
            <w:tcW w:w="175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3</w:t>
            </w:r>
          </w:p>
        </w:tc>
        <w:tc>
          <w:tcPr>
            <w:tcW w:w="14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4</w:t>
            </w:r>
          </w:p>
        </w:tc>
        <w:tc>
          <w:tcPr>
            <w:tcW w:w="15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5</w:t>
            </w:r>
          </w:p>
        </w:tc>
        <w:tc>
          <w:tcPr>
            <w:tcW w:w="16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6E2036">
              <w:rPr>
                <w:color w:val="000000"/>
                <w:lang w:eastAsia="ru-RU"/>
              </w:rPr>
              <w:t>6</w:t>
            </w:r>
          </w:p>
        </w:tc>
      </w:tr>
      <w:tr w:rsidR="002F4499" w:rsidRPr="006E2036" w:rsidTr="00FE4005">
        <w:trPr>
          <w:trHeight w:val="315"/>
        </w:trPr>
        <w:tc>
          <w:tcPr>
            <w:tcW w:w="49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i/>
                <w:iCs/>
                <w:color w:val="000000"/>
                <w:spacing w:val="-2"/>
                <w:sz w:val="23"/>
                <w:szCs w:val="23"/>
              </w:rPr>
            </w:pPr>
            <w:r>
              <w:rPr>
                <w:i/>
                <w:iCs/>
                <w:color w:val="000000"/>
                <w:sz w:val="23"/>
                <w:szCs w:val="23"/>
              </w:rPr>
              <w:t>Мероприятия</w:t>
            </w:r>
            <w:r w:rsidRPr="002C543F">
              <w:rPr>
                <w:i/>
                <w:iCs/>
                <w:color w:val="000000"/>
                <w:sz w:val="23"/>
                <w:szCs w:val="23"/>
              </w:rPr>
              <w:t xml:space="preserve"> муниципальной программы, реализуемые в составе муниципального проекта «Формирование комфортной городской среды», не входящего в состав регионального и/или федерального проекта</w:t>
            </w:r>
          </w:p>
        </w:tc>
        <w:tc>
          <w:tcPr>
            <w:tcW w:w="32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jc w:val="center"/>
              <w:rPr>
                <w:i/>
                <w:iCs/>
                <w:spacing w:val="-2"/>
                <w:sz w:val="23"/>
                <w:szCs w:val="23"/>
              </w:rPr>
            </w:pPr>
            <w:r w:rsidRPr="002F4499">
              <w:rPr>
                <w:i/>
                <w:iCs/>
                <w:spacing w:val="-2"/>
                <w:sz w:val="23"/>
                <w:szCs w:val="23"/>
              </w:rPr>
              <w:t>МКУ «ГКМХ»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b/>
                <w:bCs/>
                <w:i/>
                <w:sz w:val="23"/>
                <w:szCs w:val="23"/>
              </w:rPr>
            </w:pPr>
            <w:r w:rsidRPr="002F4499">
              <w:rPr>
                <w:b/>
                <w:bCs/>
                <w:i/>
                <w:sz w:val="23"/>
                <w:szCs w:val="23"/>
              </w:rPr>
              <w:t>3924,5949</w:t>
            </w:r>
          </w:p>
        </w:tc>
        <w:tc>
          <w:tcPr>
            <w:tcW w:w="14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b/>
                <w:bCs/>
                <w:i/>
                <w:sz w:val="23"/>
                <w:szCs w:val="23"/>
              </w:rPr>
            </w:pPr>
          </w:p>
        </w:tc>
        <w:tc>
          <w:tcPr>
            <w:tcW w:w="15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b/>
                <w:bCs/>
                <w:i/>
                <w:sz w:val="23"/>
                <w:szCs w:val="23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b/>
                <w:bCs/>
                <w:i/>
                <w:sz w:val="23"/>
                <w:szCs w:val="23"/>
              </w:rPr>
            </w:pPr>
            <w:r w:rsidRPr="002F4499">
              <w:rPr>
                <w:bCs/>
                <w:sz w:val="23"/>
                <w:szCs w:val="23"/>
              </w:rPr>
              <w:t>3924,5949</w:t>
            </w:r>
          </w:p>
        </w:tc>
      </w:tr>
      <w:tr w:rsidR="002F4499" w:rsidRPr="006E2036" w:rsidTr="00FE4005">
        <w:trPr>
          <w:trHeight w:val="315"/>
        </w:trPr>
        <w:tc>
          <w:tcPr>
            <w:tcW w:w="49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pacing w:line="254" w:lineRule="exact"/>
              <w:ind w:left="107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Федеральный бюджет</w:t>
            </w:r>
          </w:p>
        </w:tc>
        <w:tc>
          <w:tcPr>
            <w:tcW w:w="3225" w:type="dxa"/>
            <w:gridSpan w:val="2"/>
            <w:shd w:val="clear" w:color="auto" w:fill="auto"/>
            <w:vAlign w:val="center"/>
          </w:tcPr>
          <w:p w:rsidR="002F4499" w:rsidRPr="002F4499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i/>
                <w:iCs/>
                <w:spacing w:val="-2"/>
                <w:sz w:val="23"/>
                <w:szCs w:val="23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2F4499" w:rsidRPr="006E2036" w:rsidTr="00FE4005">
        <w:trPr>
          <w:trHeight w:val="315"/>
        </w:trPr>
        <w:tc>
          <w:tcPr>
            <w:tcW w:w="49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 w:rsidRPr="006E2036">
              <w:rPr>
                <w:iCs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32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i/>
                <w:iCs/>
                <w:spacing w:val="-2"/>
                <w:sz w:val="23"/>
                <w:szCs w:val="23"/>
              </w:rPr>
            </w:pPr>
          </w:p>
        </w:tc>
        <w:tc>
          <w:tcPr>
            <w:tcW w:w="175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5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6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bCs/>
                <w:sz w:val="23"/>
                <w:szCs w:val="23"/>
              </w:rPr>
            </w:pPr>
          </w:p>
        </w:tc>
      </w:tr>
      <w:tr w:rsidR="002F4499" w:rsidRPr="006E2036" w:rsidTr="00FE4005">
        <w:trPr>
          <w:trHeight w:val="315"/>
        </w:trPr>
        <w:tc>
          <w:tcPr>
            <w:tcW w:w="4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499" w:rsidRPr="006E2036" w:rsidRDefault="002F4499" w:rsidP="00FE4005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i/>
                <w:iCs/>
                <w:color w:val="000000"/>
                <w:spacing w:val="-2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 xml:space="preserve">Бюджет </w:t>
            </w:r>
            <w:proofErr w:type="gramStart"/>
            <w:r w:rsidRPr="006E2036">
              <w:rPr>
                <w:color w:val="000000"/>
                <w:sz w:val="23"/>
                <w:szCs w:val="23"/>
              </w:rPr>
              <w:t>МО</w:t>
            </w:r>
            <w:proofErr w:type="gramEnd"/>
            <w:r w:rsidRPr="006E2036">
              <w:rPr>
                <w:color w:val="000000"/>
                <w:sz w:val="23"/>
                <w:szCs w:val="23"/>
              </w:rPr>
              <w:t xml:space="preserve"> ЗАТО г. Радужный</w:t>
            </w:r>
          </w:p>
        </w:tc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i/>
                <w:iCs/>
                <w:spacing w:val="-2"/>
                <w:sz w:val="23"/>
                <w:szCs w:val="23"/>
              </w:rPr>
            </w:pPr>
            <w:r w:rsidRPr="002F4499">
              <w:t>733-0503-1820220920-244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bCs/>
                <w:sz w:val="23"/>
                <w:szCs w:val="23"/>
              </w:rPr>
            </w:pPr>
            <w:r w:rsidRPr="002F4499">
              <w:rPr>
                <w:bCs/>
                <w:sz w:val="23"/>
                <w:szCs w:val="23"/>
              </w:rPr>
              <w:t>3924,5949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bCs/>
                <w:sz w:val="23"/>
                <w:szCs w:val="23"/>
              </w:rPr>
            </w:pPr>
            <w:r w:rsidRPr="002F4499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bCs/>
                <w:sz w:val="23"/>
                <w:szCs w:val="23"/>
              </w:rPr>
            </w:pPr>
            <w:r w:rsidRPr="002F4499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2F4499" w:rsidRDefault="002F4499" w:rsidP="00FE4005">
            <w:pPr>
              <w:widowControl w:val="0"/>
              <w:suppressAutoHyphens w:val="0"/>
              <w:jc w:val="center"/>
              <w:rPr>
                <w:bCs/>
                <w:sz w:val="23"/>
                <w:szCs w:val="23"/>
              </w:rPr>
            </w:pPr>
            <w:r w:rsidRPr="002F4499">
              <w:rPr>
                <w:bCs/>
                <w:sz w:val="23"/>
                <w:szCs w:val="23"/>
              </w:rPr>
              <w:t>3924,5949</w:t>
            </w:r>
            <w:bookmarkStart w:id="0" w:name="_GoBack"/>
            <w:bookmarkEnd w:id="0"/>
          </w:p>
        </w:tc>
      </w:tr>
    </w:tbl>
    <w:p w:rsidR="002F4499" w:rsidRPr="006E2036" w:rsidRDefault="002F4499" w:rsidP="002F4499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2F4499" w:rsidRPr="006E2036" w:rsidRDefault="002F4499" w:rsidP="002F4499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2F4499" w:rsidRPr="006E2036" w:rsidRDefault="002F4499" w:rsidP="002F4499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2F4499" w:rsidRPr="006E2036" w:rsidRDefault="002F4499" w:rsidP="002F4499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2F4499" w:rsidRPr="006E2036" w:rsidRDefault="002F4499" w:rsidP="002F4499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2F4499" w:rsidRPr="006E2036" w:rsidRDefault="002F4499" w:rsidP="002F4499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145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15"/>
        <w:gridCol w:w="1934"/>
        <w:gridCol w:w="2265"/>
        <w:gridCol w:w="3450"/>
        <w:gridCol w:w="2101"/>
      </w:tblGrid>
      <w:tr w:rsidR="002F4499" w:rsidRPr="006E2036" w:rsidTr="00FE4005">
        <w:trPr>
          <w:trHeight w:val="375"/>
        </w:trPr>
        <w:tc>
          <w:tcPr>
            <w:tcW w:w="14565" w:type="dxa"/>
            <w:gridSpan w:val="5"/>
            <w:shd w:val="clear" w:color="auto" w:fill="auto"/>
            <w:vAlign w:val="center"/>
          </w:tcPr>
          <w:p w:rsidR="002F4499" w:rsidRPr="006E2036" w:rsidRDefault="002F4499" w:rsidP="002F4499">
            <w:pPr>
              <w:widowControl w:val="0"/>
              <w:numPr>
                <w:ilvl w:val="0"/>
                <w:numId w:val="5"/>
              </w:numPr>
              <w:tabs>
                <w:tab w:val="left" w:pos="2676"/>
              </w:tabs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E2036">
              <w:rPr>
                <w:b/>
                <w:bCs/>
                <w:color w:val="000000"/>
                <w:sz w:val="26"/>
                <w:szCs w:val="26"/>
                <w:lang w:eastAsia="ru-RU"/>
              </w:rPr>
              <w:t xml:space="preserve">5. План реализации мероприятий муниципальной программы, реализуемых </w:t>
            </w:r>
            <w:r w:rsidRPr="006E2036">
              <w:rPr>
                <w:b/>
                <w:bCs/>
                <w:iCs/>
                <w:color w:val="000000"/>
                <w:sz w:val="26"/>
                <w:szCs w:val="26"/>
                <w:lang w:eastAsia="ru-RU"/>
              </w:rPr>
              <w:t xml:space="preserve">в составе регионального </w:t>
            </w:r>
            <w:proofErr w:type="gramStart"/>
            <w:r w:rsidRPr="006E2036">
              <w:rPr>
                <w:b/>
                <w:bCs/>
                <w:iCs/>
                <w:color w:val="000000"/>
                <w:sz w:val="26"/>
                <w:szCs w:val="26"/>
                <w:lang w:eastAsia="ru-RU"/>
              </w:rPr>
              <w:t>проекта ,</w:t>
            </w:r>
            <w:proofErr w:type="gramEnd"/>
            <w:r w:rsidRPr="006E2036">
              <w:rPr>
                <w:b/>
                <w:bCs/>
                <w:iCs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2F4499" w:rsidRPr="006E2036" w:rsidRDefault="002F4499" w:rsidP="002F4499">
            <w:pPr>
              <w:widowControl w:val="0"/>
              <w:numPr>
                <w:ilvl w:val="0"/>
                <w:numId w:val="5"/>
              </w:numPr>
              <w:tabs>
                <w:tab w:val="left" w:pos="2676"/>
              </w:tabs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E2036">
              <w:rPr>
                <w:b/>
                <w:bCs/>
                <w:iCs/>
                <w:color w:val="000000"/>
                <w:sz w:val="26"/>
                <w:szCs w:val="26"/>
                <w:lang w:eastAsia="ru-RU"/>
              </w:rPr>
              <w:t>не входящего в состав федерального проекта</w:t>
            </w:r>
          </w:p>
        </w:tc>
      </w:tr>
      <w:tr w:rsidR="002F4499" w:rsidRPr="006E2036" w:rsidTr="00FE4005">
        <w:trPr>
          <w:trHeight w:val="115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Задача, мероприятие (результат) /контрольная точка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Дата наступления контрольной точки</w:t>
            </w:r>
          </w:p>
        </w:tc>
        <w:tc>
          <w:tcPr>
            <w:tcW w:w="2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Ответственный исполнитель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Вид подтверждающего документа</w:t>
            </w:r>
          </w:p>
        </w:tc>
        <w:tc>
          <w:tcPr>
            <w:tcW w:w="2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Информационная система</w:t>
            </w:r>
            <w:proofErr w:type="gramStart"/>
            <w:r w:rsidRPr="006E2036">
              <w:rPr>
                <w:color w:val="000000"/>
                <w:sz w:val="23"/>
                <w:szCs w:val="23"/>
                <w:lang w:val="en-US" w:eastAsia="ru-RU"/>
              </w:rPr>
              <w:t>/</w:t>
            </w:r>
            <w:r w:rsidRPr="006E2036">
              <w:rPr>
                <w:color w:val="000000"/>
                <w:sz w:val="23"/>
                <w:szCs w:val="23"/>
                <w:lang w:eastAsia="ru-RU"/>
              </w:rPr>
              <w:t>(</w:t>
            </w:r>
            <w:proofErr w:type="gramEnd"/>
            <w:r w:rsidRPr="006E2036">
              <w:rPr>
                <w:color w:val="000000"/>
                <w:sz w:val="23"/>
                <w:szCs w:val="23"/>
                <w:lang w:eastAsia="ru-RU"/>
              </w:rPr>
              <w:t>источник данных)</w:t>
            </w:r>
          </w:p>
        </w:tc>
      </w:tr>
      <w:tr w:rsidR="002F4499" w:rsidRPr="006E2036" w:rsidTr="00FE4005">
        <w:trPr>
          <w:trHeight w:val="315"/>
        </w:trPr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6</w:t>
            </w:r>
          </w:p>
        </w:tc>
      </w:tr>
      <w:tr w:rsidR="002F4499" w:rsidRPr="006E2036" w:rsidTr="00FE4005">
        <w:trPr>
          <w:trHeight w:val="315"/>
        </w:trPr>
        <w:tc>
          <w:tcPr>
            <w:tcW w:w="14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Задача: Повышение комфортности городской среды, в том числе прилегающих к дворовым территориям   территорий (пространств)</w:t>
            </w:r>
          </w:p>
        </w:tc>
      </w:tr>
      <w:tr w:rsidR="002F4499" w:rsidRPr="006E2036" w:rsidTr="00FE4005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i/>
                <w:iCs/>
                <w:color w:val="000000"/>
                <w:sz w:val="23"/>
                <w:szCs w:val="23"/>
                <w:lang w:eastAsia="ru-RU"/>
              </w:rPr>
              <w:t>Мероприятие (результат):</w:t>
            </w:r>
          </w:p>
          <w:p w:rsidR="002F4499" w:rsidRPr="006E2036" w:rsidRDefault="002F4499" w:rsidP="00FE4005">
            <w:pPr>
              <w:widowControl w:val="0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Улучшение условий жизни граждан за счет создания благоустроенных дворовых территорий, формирования новых возможностей для отдыха, занятия спортом, самореализации людей; приведены в нормативное состояние дворовые и </w:t>
            </w:r>
            <w:proofErr w:type="gramStart"/>
            <w:r w:rsidRPr="006E2036">
              <w:rPr>
                <w:color w:val="000000"/>
                <w:sz w:val="23"/>
                <w:szCs w:val="23"/>
                <w:lang w:eastAsia="ru-RU"/>
              </w:rPr>
              <w:t>прилегающие  территории</w:t>
            </w:r>
            <w:proofErr w:type="gramEnd"/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МКУ "ГКМХ",</w:t>
            </w:r>
          </w:p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6E2036">
              <w:rPr>
                <w:color w:val="000000"/>
                <w:sz w:val="23"/>
                <w:szCs w:val="23"/>
                <w:lang w:eastAsia="ru-RU"/>
              </w:rPr>
              <w:t>Митенин</w:t>
            </w:r>
            <w:proofErr w:type="spellEnd"/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Олег Геннадьевич</w:t>
            </w:r>
          </w:p>
        </w:tc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ФИС СП ГАС «Управление»</w:t>
            </w:r>
          </w:p>
        </w:tc>
      </w:tr>
      <w:tr w:rsidR="002F4499" w:rsidRPr="006E2036" w:rsidTr="00FE4005">
        <w:trPr>
          <w:trHeight w:val="1966"/>
        </w:trPr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i/>
                <w:iCs/>
                <w:color w:val="000000"/>
                <w:sz w:val="23"/>
                <w:szCs w:val="23"/>
                <w:lang w:eastAsia="ru-RU"/>
              </w:rPr>
              <w:t>Контрольная точка 1.1</w:t>
            </w:r>
          </w:p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Утверждены (одобрены, сформированы) документы, необходимые для оказания услуги (выполнение работы)</w:t>
            </w:r>
          </w:p>
        </w:tc>
        <w:tc>
          <w:tcPr>
            <w:tcW w:w="1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01 марта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МКУ "ГКМХ",</w:t>
            </w:r>
          </w:p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6E2036">
              <w:rPr>
                <w:color w:val="000000"/>
                <w:sz w:val="23"/>
                <w:szCs w:val="23"/>
                <w:lang w:eastAsia="ru-RU"/>
              </w:rPr>
              <w:t>Митенин</w:t>
            </w:r>
            <w:proofErr w:type="spellEnd"/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Олег Геннадьевич</w:t>
            </w:r>
          </w:p>
        </w:tc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Заключение муниципального контракта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ФИС СП ГАС «Управление»</w:t>
            </w:r>
          </w:p>
        </w:tc>
      </w:tr>
      <w:tr w:rsidR="002F4499" w:rsidRPr="006E2036" w:rsidTr="00FE4005">
        <w:trPr>
          <w:trHeight w:val="1291"/>
        </w:trPr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i/>
                <w:iCs/>
                <w:color w:val="000000"/>
                <w:sz w:val="23"/>
                <w:szCs w:val="23"/>
                <w:lang w:eastAsia="ru-RU"/>
              </w:rPr>
              <w:t>Контрольная точка 1.2.</w:t>
            </w:r>
          </w:p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Услуга оказана (работы выполнены)</w:t>
            </w:r>
          </w:p>
        </w:tc>
        <w:tc>
          <w:tcPr>
            <w:tcW w:w="1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15 ноября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МКУ "ГКМХ",</w:t>
            </w:r>
          </w:p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6E2036">
              <w:rPr>
                <w:color w:val="000000"/>
                <w:sz w:val="23"/>
                <w:szCs w:val="23"/>
                <w:lang w:eastAsia="ru-RU"/>
              </w:rPr>
              <w:t>Митенин</w:t>
            </w:r>
            <w:proofErr w:type="spellEnd"/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Олег Геннадьевич</w:t>
            </w:r>
          </w:p>
        </w:tc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Подтверждение выполнения услуги актами выполненных работ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ФИС СП ГАС «Управление»</w:t>
            </w:r>
          </w:p>
        </w:tc>
      </w:tr>
      <w:tr w:rsidR="002F4499" w:rsidRPr="006E2036" w:rsidTr="00FE4005">
        <w:trPr>
          <w:trHeight w:val="1425"/>
        </w:trPr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i/>
                <w:iCs/>
                <w:color w:val="000000"/>
                <w:sz w:val="23"/>
                <w:szCs w:val="23"/>
                <w:lang w:eastAsia="ru-RU"/>
              </w:rPr>
              <w:t>Контрольная точка 1.3.</w:t>
            </w:r>
          </w:p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Услуга </w:t>
            </w:r>
            <w:proofErr w:type="gramStart"/>
            <w:r w:rsidRPr="006E2036">
              <w:rPr>
                <w:color w:val="000000"/>
                <w:sz w:val="23"/>
                <w:szCs w:val="23"/>
                <w:lang w:eastAsia="ru-RU"/>
              </w:rPr>
              <w:t>оплачена(</w:t>
            </w:r>
            <w:proofErr w:type="gramEnd"/>
            <w:r w:rsidRPr="006E2036">
              <w:rPr>
                <w:color w:val="000000"/>
                <w:sz w:val="23"/>
                <w:szCs w:val="23"/>
                <w:lang w:eastAsia="ru-RU"/>
              </w:rPr>
              <w:t>работы выполнены)</w:t>
            </w:r>
          </w:p>
        </w:tc>
        <w:tc>
          <w:tcPr>
            <w:tcW w:w="1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25 декабря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МКУ "ГКМХ",</w:t>
            </w:r>
          </w:p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6E2036">
              <w:rPr>
                <w:color w:val="000000"/>
                <w:sz w:val="23"/>
                <w:szCs w:val="23"/>
                <w:lang w:eastAsia="ru-RU"/>
              </w:rPr>
              <w:t>Митенин</w:t>
            </w:r>
            <w:proofErr w:type="spellEnd"/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Олег Геннадьевич</w:t>
            </w:r>
          </w:p>
        </w:tc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Подтверждение оплаты выполненных работ (услуг) платежным поручением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99" w:rsidRPr="006E2036" w:rsidRDefault="002F4499" w:rsidP="00FE4005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ФИС СП ГАС «Управление»</w:t>
            </w:r>
          </w:p>
        </w:tc>
      </w:tr>
    </w:tbl>
    <w:p w:rsidR="002F4499" w:rsidRDefault="002F4499" w:rsidP="002F4499">
      <w:pPr>
        <w:rPr>
          <w:b/>
          <w:bCs/>
          <w:color w:val="000000"/>
          <w:sz w:val="28"/>
          <w:szCs w:val="28"/>
        </w:rPr>
      </w:pPr>
    </w:p>
    <w:p w:rsidR="0013057B" w:rsidRDefault="0013057B" w:rsidP="002F4499">
      <w:pPr>
        <w:widowControl w:val="0"/>
        <w:tabs>
          <w:tab w:val="left" w:pos="11057"/>
        </w:tabs>
        <w:ind w:right="584"/>
        <w:rPr>
          <w:bCs/>
          <w:color w:val="000000"/>
          <w:spacing w:val="15"/>
          <w:sz w:val="28"/>
          <w:szCs w:val="28"/>
          <w:lang w:eastAsia="ru-RU"/>
        </w:rPr>
      </w:pPr>
    </w:p>
    <w:p w:rsidR="00420F3C" w:rsidRPr="00420F3C" w:rsidRDefault="00420F3C" w:rsidP="00420F3C">
      <w:pPr>
        <w:widowControl w:val="0"/>
        <w:tabs>
          <w:tab w:val="left" w:pos="11057"/>
        </w:tabs>
        <w:ind w:left="405" w:right="584"/>
        <w:jc w:val="center"/>
        <w:rPr>
          <w:bCs/>
          <w:color w:val="000000"/>
          <w:spacing w:val="15"/>
          <w:sz w:val="28"/>
          <w:szCs w:val="28"/>
          <w:lang w:eastAsia="ru-RU"/>
        </w:rPr>
      </w:pPr>
      <w:r w:rsidRPr="00420F3C">
        <w:rPr>
          <w:bCs/>
          <w:color w:val="000000"/>
          <w:spacing w:val="15"/>
          <w:sz w:val="28"/>
          <w:szCs w:val="28"/>
          <w:lang w:eastAsia="ru-RU"/>
        </w:rPr>
        <w:lastRenderedPageBreak/>
        <w:t>ПАСПОРТ</w:t>
      </w:r>
    </w:p>
    <w:p w:rsidR="00420F3C" w:rsidRPr="00420F3C" w:rsidRDefault="00420F3C" w:rsidP="00420F3C">
      <w:pPr>
        <w:widowControl w:val="0"/>
        <w:tabs>
          <w:tab w:val="left" w:pos="11057"/>
        </w:tabs>
        <w:ind w:left="405" w:right="584"/>
        <w:jc w:val="center"/>
        <w:rPr>
          <w:bCs/>
          <w:color w:val="000000"/>
          <w:spacing w:val="15"/>
          <w:sz w:val="28"/>
          <w:szCs w:val="28"/>
          <w:lang w:eastAsia="ru-RU"/>
        </w:rPr>
      </w:pPr>
      <w:r w:rsidRPr="00420F3C">
        <w:rPr>
          <w:bCs/>
          <w:color w:val="000000"/>
          <w:spacing w:val="15"/>
          <w:sz w:val="28"/>
          <w:szCs w:val="28"/>
          <w:lang w:eastAsia="ru-RU"/>
        </w:rPr>
        <w:t>комплекса процессных мероприятий</w:t>
      </w:r>
    </w:p>
    <w:p w:rsidR="00200738" w:rsidRPr="00420F3C" w:rsidRDefault="00420F3C" w:rsidP="00420F3C">
      <w:pPr>
        <w:widowControl w:val="0"/>
        <w:tabs>
          <w:tab w:val="left" w:pos="11057"/>
        </w:tabs>
        <w:ind w:left="405" w:right="584"/>
        <w:jc w:val="center"/>
        <w:rPr>
          <w:bCs/>
          <w:color w:val="000000"/>
          <w:spacing w:val="15"/>
          <w:sz w:val="28"/>
          <w:szCs w:val="28"/>
          <w:lang w:eastAsia="ru-RU"/>
        </w:rPr>
      </w:pPr>
      <w:r w:rsidRPr="00420F3C">
        <w:rPr>
          <w:bCs/>
          <w:color w:val="000000"/>
          <w:spacing w:val="15"/>
          <w:sz w:val="28"/>
          <w:szCs w:val="28"/>
          <w:lang w:eastAsia="ru-RU"/>
        </w:rPr>
        <w:t>«Комфортная городская среда»</w:t>
      </w:r>
    </w:p>
    <w:p w:rsidR="00420F3C" w:rsidRPr="00420F3C" w:rsidRDefault="00420F3C" w:rsidP="00420F3C">
      <w:pPr>
        <w:widowControl w:val="0"/>
        <w:numPr>
          <w:ilvl w:val="0"/>
          <w:numId w:val="6"/>
        </w:numPr>
        <w:shd w:val="clear" w:color="auto" w:fill="FFFFFF"/>
        <w:tabs>
          <w:tab w:val="left" w:pos="3119"/>
          <w:tab w:val="left" w:pos="11057"/>
        </w:tabs>
        <w:spacing w:before="219"/>
        <w:jc w:val="center"/>
        <w:rPr>
          <w:sz w:val="12"/>
        </w:rPr>
      </w:pPr>
      <w:r w:rsidRPr="00420F3C">
        <w:rPr>
          <w:sz w:val="28"/>
        </w:rPr>
        <w:t>Показатели комплекса процессных мероприятий</w:t>
      </w:r>
    </w:p>
    <w:p w:rsidR="00420F3C" w:rsidRPr="00420F3C" w:rsidRDefault="00420F3C" w:rsidP="00420F3C">
      <w:pPr>
        <w:widowControl w:val="0"/>
        <w:tabs>
          <w:tab w:val="left" w:pos="11057"/>
        </w:tabs>
        <w:spacing w:after="140" w:line="276" w:lineRule="auto"/>
        <w:jc w:val="center"/>
        <w:rPr>
          <w:b/>
          <w:sz w:val="12"/>
        </w:rPr>
      </w:pPr>
    </w:p>
    <w:tbl>
      <w:tblPr>
        <w:tblW w:w="14928" w:type="dxa"/>
        <w:tblLook w:val="0000" w:firstRow="0" w:lastRow="0" w:firstColumn="0" w:lastColumn="0" w:noHBand="0" w:noVBand="0"/>
      </w:tblPr>
      <w:tblGrid>
        <w:gridCol w:w="865"/>
        <w:gridCol w:w="2264"/>
        <w:gridCol w:w="1274"/>
        <w:gridCol w:w="1891"/>
        <w:gridCol w:w="769"/>
        <w:gridCol w:w="1082"/>
        <w:gridCol w:w="790"/>
        <w:gridCol w:w="1213"/>
        <w:gridCol w:w="1780"/>
        <w:gridCol w:w="3000"/>
      </w:tblGrid>
      <w:tr w:rsidR="00420F3C" w:rsidRPr="00420F3C" w:rsidTr="00F75FCF">
        <w:trPr>
          <w:trHeight w:val="417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ind w:firstLine="57"/>
              <w:rPr>
                <w:spacing w:val="15"/>
                <w:sz w:val="22"/>
                <w:szCs w:val="22"/>
              </w:rPr>
            </w:pPr>
            <w:r w:rsidRPr="00420F3C">
              <w:rPr>
                <w:szCs w:val="22"/>
              </w:rPr>
              <w:t>№</w:t>
            </w:r>
          </w:p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ind w:firstLine="57"/>
              <w:rPr>
                <w:szCs w:val="22"/>
              </w:rPr>
            </w:pPr>
            <w:r w:rsidRPr="00420F3C">
              <w:rPr>
                <w:szCs w:val="22"/>
              </w:rPr>
              <w:t>п/п</w:t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ind w:left="246"/>
              <w:jc w:val="center"/>
              <w:rPr>
                <w:spacing w:val="15"/>
                <w:sz w:val="22"/>
                <w:szCs w:val="22"/>
              </w:rPr>
            </w:pPr>
            <w:r w:rsidRPr="00420F3C">
              <w:rPr>
                <w:szCs w:val="22"/>
              </w:rPr>
              <w:t>Наименование 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ind w:left="-18" w:right="-55" w:hanging="14"/>
              <w:jc w:val="center"/>
              <w:rPr>
                <w:spacing w:val="15"/>
                <w:sz w:val="22"/>
                <w:szCs w:val="22"/>
              </w:rPr>
            </w:pPr>
            <w:r w:rsidRPr="00420F3C">
              <w:rPr>
                <w:szCs w:val="22"/>
              </w:rPr>
              <w:t>Единица измерения</w:t>
            </w:r>
          </w:p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ind w:left="-18" w:right="-55" w:hanging="14"/>
              <w:jc w:val="center"/>
              <w:rPr>
                <w:spacing w:val="15"/>
                <w:sz w:val="22"/>
                <w:szCs w:val="22"/>
              </w:rPr>
            </w:pPr>
            <w:r w:rsidRPr="00420F3C">
              <w:rPr>
                <w:szCs w:val="22"/>
              </w:rPr>
              <w:t>(по ОКЕИ)</w:t>
            </w:r>
          </w:p>
        </w:tc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ind w:left="338" w:right="323" w:firstLine="144"/>
              <w:rPr>
                <w:szCs w:val="22"/>
              </w:rPr>
            </w:pPr>
            <w:r w:rsidRPr="00420F3C">
              <w:rPr>
                <w:szCs w:val="22"/>
              </w:rPr>
              <w:t>Базовое значение</w:t>
            </w:r>
          </w:p>
        </w:tc>
        <w:tc>
          <w:tcPr>
            <w:tcW w:w="4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F3C" w:rsidRPr="00420F3C" w:rsidRDefault="00420F3C" w:rsidP="00F75FCF">
            <w:pPr>
              <w:widowControl w:val="0"/>
              <w:shd w:val="clear" w:color="auto" w:fill="FFFFFF"/>
              <w:tabs>
                <w:tab w:val="left" w:pos="11057"/>
              </w:tabs>
              <w:ind w:left="114"/>
              <w:rPr>
                <w:spacing w:val="15"/>
                <w:sz w:val="22"/>
                <w:szCs w:val="22"/>
              </w:rPr>
            </w:pPr>
            <w:r w:rsidRPr="00420F3C">
              <w:rPr>
                <w:szCs w:val="22"/>
              </w:rPr>
              <w:t>Значение показателей по годам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pacing w:line="276" w:lineRule="exact"/>
              <w:ind w:hanging="57"/>
              <w:jc w:val="center"/>
              <w:rPr>
                <w:spacing w:val="15"/>
                <w:sz w:val="22"/>
                <w:szCs w:val="22"/>
              </w:rPr>
            </w:pPr>
            <w:r w:rsidRPr="00420F3C">
              <w:rPr>
                <w:spacing w:val="-2"/>
                <w:szCs w:val="22"/>
              </w:rPr>
              <w:t xml:space="preserve">Ответственный </w:t>
            </w:r>
            <w:r w:rsidRPr="00420F3C">
              <w:rPr>
                <w:spacing w:val="-1"/>
                <w:szCs w:val="22"/>
              </w:rPr>
              <w:t xml:space="preserve">за достижение </w:t>
            </w:r>
            <w:r w:rsidRPr="00420F3C">
              <w:rPr>
                <w:szCs w:val="22"/>
              </w:rPr>
              <w:t>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pacing w:line="276" w:lineRule="exact"/>
              <w:ind w:right="1005"/>
              <w:rPr>
                <w:spacing w:val="-2"/>
                <w:szCs w:val="22"/>
              </w:rPr>
            </w:pPr>
            <w:r w:rsidRPr="00420F3C">
              <w:rPr>
                <w:spacing w:val="-2"/>
                <w:szCs w:val="22"/>
              </w:rPr>
              <w:t>Информационная система</w:t>
            </w:r>
          </w:p>
        </w:tc>
      </w:tr>
      <w:tr w:rsidR="00420F3C" w:rsidRPr="00420F3C" w:rsidTr="00F75FCF">
        <w:trPr>
          <w:trHeight w:val="414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F3C" w:rsidRPr="00420F3C" w:rsidRDefault="00420F3C" w:rsidP="00420F3C">
            <w:pPr>
              <w:widowControl w:val="0"/>
              <w:snapToGrid w:val="0"/>
              <w:rPr>
                <w:spacing w:val="15"/>
              </w:rPr>
            </w:pPr>
          </w:p>
        </w:tc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F3C" w:rsidRPr="00420F3C" w:rsidRDefault="00420F3C" w:rsidP="00420F3C">
            <w:pPr>
              <w:widowControl w:val="0"/>
              <w:snapToGrid w:val="0"/>
              <w:rPr>
                <w:spacing w:val="15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F3C" w:rsidRPr="00420F3C" w:rsidRDefault="00420F3C" w:rsidP="00420F3C">
            <w:pPr>
              <w:widowControl w:val="0"/>
              <w:snapToGrid w:val="0"/>
              <w:rPr>
                <w:spacing w:val="15"/>
              </w:rPr>
            </w:pPr>
          </w:p>
        </w:tc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F3C" w:rsidRPr="00420F3C" w:rsidRDefault="00420F3C" w:rsidP="00420F3C">
            <w:pPr>
              <w:widowControl w:val="0"/>
              <w:snapToGrid w:val="0"/>
              <w:rPr>
                <w:spacing w:val="15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508"/>
                <w:tab w:val="left" w:pos="11057"/>
              </w:tabs>
              <w:spacing w:before="131"/>
              <w:jc w:val="center"/>
              <w:rPr>
                <w:spacing w:val="15"/>
                <w:sz w:val="22"/>
                <w:szCs w:val="22"/>
              </w:rPr>
            </w:pPr>
            <w:r w:rsidRPr="00420F3C">
              <w:rPr>
                <w:sz w:val="22"/>
                <w:szCs w:val="22"/>
              </w:rPr>
              <w:t>2024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pacing w:before="131"/>
              <w:jc w:val="center"/>
              <w:rPr>
                <w:spacing w:val="15"/>
                <w:sz w:val="22"/>
                <w:szCs w:val="22"/>
              </w:rPr>
            </w:pPr>
            <w:r w:rsidRPr="00420F3C">
              <w:rPr>
                <w:sz w:val="22"/>
                <w:szCs w:val="22"/>
              </w:rPr>
              <w:t>2025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pacing w:before="131"/>
              <w:jc w:val="center"/>
              <w:rPr>
                <w:szCs w:val="22"/>
              </w:rPr>
            </w:pPr>
            <w:r w:rsidRPr="00420F3C">
              <w:rPr>
                <w:szCs w:val="22"/>
              </w:rPr>
              <w:t>2026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pacing w:before="131"/>
              <w:ind w:right="370"/>
              <w:jc w:val="center"/>
              <w:rPr>
                <w:szCs w:val="22"/>
              </w:rPr>
            </w:pPr>
            <w:r w:rsidRPr="00420F3C">
              <w:rPr>
                <w:szCs w:val="22"/>
              </w:rPr>
              <w:t>2027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F3C" w:rsidRPr="00420F3C" w:rsidRDefault="00420F3C" w:rsidP="00420F3C">
            <w:pPr>
              <w:widowControl w:val="0"/>
              <w:snapToGrid w:val="0"/>
              <w:rPr>
                <w:spacing w:val="15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F3C" w:rsidRPr="00420F3C" w:rsidRDefault="00420F3C" w:rsidP="00420F3C">
            <w:pPr>
              <w:widowControl w:val="0"/>
              <w:snapToGrid w:val="0"/>
              <w:rPr>
                <w:spacing w:val="15"/>
              </w:rPr>
            </w:pPr>
          </w:p>
        </w:tc>
      </w:tr>
      <w:tr w:rsidR="00420F3C" w:rsidRPr="00420F3C" w:rsidTr="00420F3C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pacing w:line="258" w:lineRule="exact"/>
              <w:ind w:left="6"/>
              <w:jc w:val="center"/>
              <w:rPr>
                <w:szCs w:val="22"/>
              </w:rPr>
            </w:pPr>
            <w:r w:rsidRPr="00420F3C">
              <w:rPr>
                <w:szCs w:val="22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pacing w:line="258" w:lineRule="exact"/>
              <w:ind w:left="7"/>
              <w:jc w:val="center"/>
              <w:rPr>
                <w:szCs w:val="22"/>
              </w:rPr>
            </w:pPr>
            <w:r w:rsidRPr="00420F3C">
              <w:rPr>
                <w:szCs w:val="22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pacing w:line="258" w:lineRule="exact"/>
              <w:ind w:left="6"/>
              <w:jc w:val="center"/>
              <w:rPr>
                <w:szCs w:val="22"/>
              </w:rPr>
            </w:pPr>
            <w:r w:rsidRPr="00420F3C">
              <w:rPr>
                <w:szCs w:val="22"/>
              </w:rPr>
              <w:t>3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pacing w:line="258" w:lineRule="exact"/>
              <w:jc w:val="center"/>
              <w:rPr>
                <w:szCs w:val="22"/>
              </w:rPr>
            </w:pPr>
            <w:r w:rsidRPr="00420F3C">
              <w:rPr>
                <w:szCs w:val="22"/>
              </w:rPr>
              <w:t>4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pacing w:line="258" w:lineRule="exact"/>
              <w:ind w:left="482" w:hanging="244"/>
              <w:jc w:val="center"/>
              <w:rPr>
                <w:szCs w:val="22"/>
              </w:rPr>
            </w:pPr>
            <w:r w:rsidRPr="00420F3C">
              <w:rPr>
                <w:szCs w:val="22"/>
              </w:rPr>
              <w:t>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pacing w:line="258" w:lineRule="exact"/>
              <w:ind w:left="2"/>
              <w:jc w:val="center"/>
              <w:rPr>
                <w:szCs w:val="22"/>
              </w:rPr>
            </w:pPr>
            <w:r w:rsidRPr="00420F3C">
              <w:rPr>
                <w:szCs w:val="22"/>
              </w:rPr>
              <w:t>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pacing w:line="258" w:lineRule="exact"/>
              <w:jc w:val="center"/>
              <w:rPr>
                <w:szCs w:val="22"/>
              </w:rPr>
            </w:pPr>
            <w:r w:rsidRPr="00420F3C">
              <w:rPr>
                <w:szCs w:val="22"/>
              </w:rPr>
              <w:t>7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pacing w:line="258" w:lineRule="exact"/>
              <w:ind w:left="4"/>
              <w:jc w:val="center"/>
              <w:rPr>
                <w:szCs w:val="22"/>
              </w:rPr>
            </w:pPr>
            <w:r w:rsidRPr="00420F3C">
              <w:rPr>
                <w:szCs w:val="22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jc w:val="center"/>
              <w:rPr>
                <w:sz w:val="20"/>
                <w:szCs w:val="22"/>
              </w:rPr>
            </w:pPr>
            <w:r w:rsidRPr="00420F3C">
              <w:rPr>
                <w:sz w:val="20"/>
                <w:szCs w:val="22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jc w:val="center"/>
              <w:rPr>
                <w:sz w:val="20"/>
                <w:szCs w:val="22"/>
              </w:rPr>
            </w:pPr>
            <w:r w:rsidRPr="00420F3C">
              <w:rPr>
                <w:sz w:val="20"/>
                <w:szCs w:val="22"/>
              </w:rPr>
              <w:t>10</w:t>
            </w:r>
          </w:p>
        </w:tc>
      </w:tr>
      <w:tr w:rsidR="00420F3C" w:rsidRPr="00420F3C" w:rsidTr="00420F3C">
        <w:trPr>
          <w:trHeight w:val="31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pacing w:line="270" w:lineRule="exact"/>
              <w:ind w:left="221" w:right="212"/>
              <w:jc w:val="center"/>
              <w:rPr>
                <w:szCs w:val="22"/>
              </w:rPr>
            </w:pPr>
            <w:r w:rsidRPr="00420F3C">
              <w:rPr>
                <w:szCs w:val="22"/>
              </w:rPr>
              <w:t>1.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15"/>
                <w:sz w:val="22"/>
                <w:szCs w:val="22"/>
              </w:rPr>
            </w:pPr>
            <w:r w:rsidRPr="00420F3C">
              <w:rPr>
                <w:sz w:val="22"/>
                <w:szCs w:val="22"/>
              </w:rPr>
              <w:t>Приведение в нормативное состояние объектов благоустройства, в том числе: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0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0"/>
                <w:szCs w:val="22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0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0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0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0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0"/>
                <w:szCs w:val="22"/>
              </w:rPr>
            </w:pPr>
            <w:r w:rsidRPr="00420F3C">
              <w:rPr>
                <w:sz w:val="20"/>
                <w:szCs w:val="22"/>
              </w:rPr>
              <w:t>МКУ «Дорожник»</w:t>
            </w:r>
          </w:p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0"/>
                <w:szCs w:val="22"/>
              </w:rPr>
            </w:pPr>
            <w:r w:rsidRPr="00420F3C">
              <w:rPr>
                <w:sz w:val="20"/>
                <w:szCs w:val="22"/>
              </w:rPr>
              <w:t>МКУ «ГКМХ»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2"/>
              </w:rPr>
            </w:pPr>
            <w:r w:rsidRPr="00420F3C">
              <w:rPr>
                <w:sz w:val="22"/>
              </w:rPr>
              <w:t>ФИС СП ГАС «Управление»</w:t>
            </w:r>
          </w:p>
        </w:tc>
      </w:tr>
      <w:tr w:rsidR="00420F3C" w:rsidRPr="00420F3C" w:rsidTr="00420F3C">
        <w:trPr>
          <w:trHeight w:val="31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pacing w:line="270" w:lineRule="exact"/>
              <w:ind w:left="87" w:right="212" w:hanging="87"/>
              <w:jc w:val="center"/>
              <w:rPr>
                <w:szCs w:val="22"/>
              </w:rPr>
            </w:pPr>
            <w:r w:rsidRPr="00420F3C">
              <w:rPr>
                <w:szCs w:val="22"/>
              </w:rPr>
              <w:t>1.1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420F3C">
              <w:t>устройство, ремонт и расширение пешеходных дорожек, тротуаров и автостоянок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15"/>
                <w:sz w:val="22"/>
                <w:szCs w:val="22"/>
              </w:rPr>
            </w:pPr>
            <w:r w:rsidRPr="00420F3C">
              <w:t>тыс. м</w:t>
            </w:r>
            <w:r w:rsidRPr="00420F3C">
              <w:rPr>
                <w:vertAlign w:val="superscript"/>
              </w:rPr>
              <w:t>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420F3C">
              <w:t>1,645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420F3C">
              <w:t>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420F3C">
              <w:t>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420F3C"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420F3C"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420F3C">
              <w:t>МКУ «Дорожник»</w:t>
            </w:r>
          </w:p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420F3C">
              <w:t>МКУ «ГКМХ»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0"/>
              </w:rPr>
            </w:pPr>
          </w:p>
        </w:tc>
      </w:tr>
      <w:tr w:rsidR="00420F3C" w:rsidRPr="00420F3C" w:rsidTr="00420F3C">
        <w:trPr>
          <w:trHeight w:val="31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pacing w:line="270" w:lineRule="exact"/>
              <w:ind w:left="221" w:right="212" w:hanging="221"/>
              <w:jc w:val="center"/>
              <w:rPr>
                <w:szCs w:val="22"/>
              </w:rPr>
            </w:pPr>
            <w:r w:rsidRPr="00420F3C">
              <w:rPr>
                <w:szCs w:val="22"/>
              </w:rPr>
              <w:t>1.2.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420F3C">
              <w:t>вырубка кустарника и чистка от мелколесья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15"/>
                <w:sz w:val="22"/>
                <w:szCs w:val="22"/>
              </w:rPr>
            </w:pPr>
            <w:r w:rsidRPr="00420F3C">
              <w:t>тыс. м</w:t>
            </w:r>
            <w:r w:rsidRPr="00420F3C">
              <w:rPr>
                <w:vertAlign w:val="superscript"/>
              </w:rPr>
              <w:t>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420F3C">
              <w:t>14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420F3C">
              <w:t>14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420F3C"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420F3C"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420F3C"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420F3C">
              <w:t>МКУ «Дорожник»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0"/>
              </w:rPr>
            </w:pPr>
          </w:p>
        </w:tc>
      </w:tr>
      <w:tr w:rsidR="00420F3C" w:rsidRPr="00420F3C" w:rsidTr="00420F3C">
        <w:trPr>
          <w:trHeight w:val="31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pacing w:line="270" w:lineRule="exact"/>
              <w:ind w:left="221" w:right="212"/>
              <w:jc w:val="center"/>
              <w:rPr>
                <w:szCs w:val="22"/>
              </w:rPr>
            </w:pPr>
            <w:r w:rsidRPr="00420F3C">
              <w:rPr>
                <w:szCs w:val="22"/>
              </w:rPr>
              <w:t>2.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420F3C">
              <w:t xml:space="preserve">Установка малых архитектурных </w:t>
            </w:r>
            <w:r w:rsidRPr="00420F3C">
              <w:rPr>
                <w:szCs w:val="22"/>
              </w:rPr>
              <w:t>игровых форм на территории города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420F3C">
              <w:t>ед.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420F3C">
              <w:t>8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420F3C">
              <w:rPr>
                <w:highlight w:val="yellow"/>
              </w:rPr>
              <w:t>8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420F3C"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420F3C"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420F3C"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420F3C">
              <w:t>МКУ «ГКМХ»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0"/>
              </w:rPr>
            </w:pPr>
          </w:p>
        </w:tc>
      </w:tr>
    </w:tbl>
    <w:p w:rsidR="00420F3C" w:rsidRDefault="00200738" w:rsidP="00200738">
      <w:pPr>
        <w:widowControl w:val="0"/>
        <w:tabs>
          <w:tab w:val="left" w:pos="1985"/>
          <w:tab w:val="left" w:pos="11057"/>
        </w:tabs>
        <w:ind w:left="6660" w:hanging="4959"/>
        <w:jc w:val="center"/>
      </w:pPr>
      <w:r>
        <w:tab/>
      </w:r>
    </w:p>
    <w:p w:rsidR="00420F3C" w:rsidRPr="00420F3C" w:rsidRDefault="00420F3C" w:rsidP="00420F3C">
      <w:pPr>
        <w:widowControl w:val="0"/>
        <w:jc w:val="center"/>
        <w:rPr>
          <w:bCs/>
          <w:sz w:val="28"/>
          <w:szCs w:val="28"/>
        </w:rPr>
      </w:pPr>
      <w:r w:rsidRPr="00420F3C">
        <w:rPr>
          <w:bCs/>
          <w:sz w:val="28"/>
          <w:szCs w:val="28"/>
        </w:rPr>
        <w:t>3. Перечень мероприятий (результатов) комплекса процессных мероприятий</w:t>
      </w:r>
    </w:p>
    <w:p w:rsidR="00420F3C" w:rsidRPr="00420F3C" w:rsidRDefault="00420F3C" w:rsidP="00420F3C">
      <w:pPr>
        <w:widowControl w:val="0"/>
        <w:tabs>
          <w:tab w:val="left" w:pos="11057"/>
        </w:tabs>
        <w:spacing w:before="8" w:after="1" w:line="276" w:lineRule="auto"/>
        <w:rPr>
          <w:b/>
          <w:sz w:val="12"/>
        </w:rPr>
      </w:pPr>
    </w:p>
    <w:tbl>
      <w:tblPr>
        <w:tblW w:w="14503" w:type="dxa"/>
        <w:tblLook w:val="0000" w:firstRow="0" w:lastRow="0" w:firstColumn="0" w:lastColumn="0" w:noHBand="0" w:noVBand="0"/>
      </w:tblPr>
      <w:tblGrid>
        <w:gridCol w:w="802"/>
        <w:gridCol w:w="2756"/>
        <w:gridCol w:w="1795"/>
        <w:gridCol w:w="2352"/>
        <w:gridCol w:w="1421"/>
        <w:gridCol w:w="1504"/>
        <w:gridCol w:w="1492"/>
        <w:gridCol w:w="1221"/>
        <w:gridCol w:w="1160"/>
      </w:tblGrid>
      <w:tr w:rsidR="00420F3C" w:rsidRPr="00420F3C" w:rsidTr="00420F3C">
        <w:trPr>
          <w:trHeight w:val="785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suppressAutoHyphens w:val="0"/>
              <w:rPr>
                <w:b/>
                <w:sz w:val="22"/>
                <w:szCs w:val="22"/>
              </w:rPr>
            </w:pPr>
          </w:p>
          <w:p w:rsidR="00420F3C" w:rsidRPr="00420F3C" w:rsidRDefault="00420F3C" w:rsidP="00420F3C">
            <w:pPr>
              <w:widowControl w:val="0"/>
              <w:shd w:val="clear" w:color="auto" w:fill="FFFFFF"/>
              <w:suppressAutoHyphens w:val="0"/>
              <w:rPr>
                <w:spacing w:val="15"/>
                <w:sz w:val="22"/>
                <w:szCs w:val="22"/>
              </w:rPr>
            </w:pPr>
            <w:r w:rsidRPr="00420F3C">
              <w:rPr>
                <w:sz w:val="22"/>
                <w:szCs w:val="22"/>
              </w:rPr>
              <w:t>№п/п</w:t>
            </w:r>
          </w:p>
        </w:tc>
        <w:tc>
          <w:tcPr>
            <w:tcW w:w="2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F3C" w:rsidRPr="00420F3C" w:rsidRDefault="00420F3C" w:rsidP="00420F3C">
            <w:pPr>
              <w:widowControl w:val="0"/>
              <w:shd w:val="clear" w:color="auto" w:fill="FFFFFF"/>
              <w:suppressAutoHyphens w:val="0"/>
              <w:rPr>
                <w:spacing w:val="15"/>
                <w:sz w:val="22"/>
                <w:szCs w:val="22"/>
              </w:rPr>
            </w:pPr>
            <w:r w:rsidRPr="00420F3C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suppressAutoHyphens w:val="0"/>
              <w:rPr>
                <w:szCs w:val="22"/>
              </w:rPr>
            </w:pPr>
            <w:r w:rsidRPr="00420F3C">
              <w:rPr>
                <w:sz w:val="22"/>
                <w:szCs w:val="22"/>
              </w:rPr>
              <w:t>Тип мероприятий (результата)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F3C" w:rsidRPr="00420F3C" w:rsidRDefault="00420F3C" w:rsidP="00420F3C">
            <w:pPr>
              <w:widowControl w:val="0"/>
              <w:shd w:val="clear" w:color="auto" w:fill="FFFFFF"/>
              <w:suppressAutoHyphens w:val="0"/>
              <w:rPr>
                <w:szCs w:val="22"/>
              </w:rPr>
            </w:pPr>
            <w:r w:rsidRPr="00420F3C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F3C" w:rsidRPr="00420F3C" w:rsidRDefault="00420F3C" w:rsidP="00420F3C">
            <w:pPr>
              <w:widowControl w:val="0"/>
              <w:shd w:val="clear" w:color="auto" w:fill="FFFFFF"/>
              <w:suppressAutoHyphens w:val="0"/>
              <w:rPr>
                <w:spacing w:val="15"/>
                <w:sz w:val="22"/>
                <w:szCs w:val="22"/>
              </w:rPr>
            </w:pPr>
            <w:r w:rsidRPr="00420F3C">
              <w:rPr>
                <w:sz w:val="22"/>
                <w:szCs w:val="22"/>
              </w:rPr>
              <w:t>Единица измерения</w:t>
            </w:r>
          </w:p>
          <w:p w:rsidR="00420F3C" w:rsidRPr="00420F3C" w:rsidRDefault="00420F3C" w:rsidP="00420F3C">
            <w:pPr>
              <w:widowControl w:val="0"/>
              <w:shd w:val="clear" w:color="auto" w:fill="FFFFFF"/>
              <w:suppressAutoHyphens w:val="0"/>
              <w:rPr>
                <w:spacing w:val="15"/>
                <w:sz w:val="22"/>
                <w:szCs w:val="22"/>
              </w:rPr>
            </w:pPr>
            <w:r w:rsidRPr="00420F3C">
              <w:rPr>
                <w:sz w:val="22"/>
                <w:szCs w:val="22"/>
              </w:rPr>
              <w:t>(по ОКЕИ)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F3C" w:rsidRPr="00420F3C" w:rsidRDefault="00420F3C" w:rsidP="00420F3C">
            <w:pPr>
              <w:widowControl w:val="0"/>
              <w:shd w:val="clear" w:color="auto" w:fill="FFFFFF"/>
              <w:suppressAutoHyphens w:val="0"/>
              <w:rPr>
                <w:spacing w:val="15"/>
                <w:sz w:val="22"/>
                <w:szCs w:val="22"/>
              </w:rPr>
            </w:pPr>
            <w:r w:rsidRPr="00420F3C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3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suppressAutoHyphens w:val="0"/>
              <w:rPr>
                <w:szCs w:val="22"/>
              </w:rPr>
            </w:pPr>
            <w:r w:rsidRPr="00420F3C">
              <w:rPr>
                <w:sz w:val="22"/>
                <w:szCs w:val="22"/>
              </w:rPr>
              <w:t>Значения мероприятия (результата) по годам</w:t>
            </w:r>
          </w:p>
        </w:tc>
      </w:tr>
      <w:tr w:rsidR="00420F3C" w:rsidRPr="00420F3C" w:rsidTr="00420F3C">
        <w:trPr>
          <w:trHeight w:val="593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rPr>
                <w:spacing w:val="15"/>
              </w:rPr>
            </w:pPr>
          </w:p>
        </w:tc>
        <w:tc>
          <w:tcPr>
            <w:tcW w:w="2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F3C" w:rsidRPr="00420F3C" w:rsidRDefault="00420F3C" w:rsidP="00420F3C">
            <w:pPr>
              <w:widowControl w:val="0"/>
              <w:rPr>
                <w:spacing w:val="15"/>
              </w:rPr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rPr>
                <w:spacing w:val="15"/>
              </w:rPr>
            </w:pP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F3C" w:rsidRPr="00420F3C" w:rsidRDefault="00420F3C" w:rsidP="00420F3C">
            <w:pPr>
              <w:widowControl w:val="0"/>
              <w:rPr>
                <w:spacing w:val="15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F3C" w:rsidRPr="00420F3C" w:rsidRDefault="00420F3C" w:rsidP="00420F3C">
            <w:pPr>
              <w:widowControl w:val="0"/>
              <w:rPr>
                <w:spacing w:val="15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F3C" w:rsidRPr="00420F3C" w:rsidRDefault="00420F3C" w:rsidP="00420F3C">
            <w:pPr>
              <w:widowControl w:val="0"/>
              <w:rPr>
                <w:spacing w:val="15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suppressAutoHyphens w:val="0"/>
              <w:rPr>
                <w:szCs w:val="22"/>
              </w:rPr>
            </w:pPr>
            <w:r w:rsidRPr="00420F3C">
              <w:rPr>
                <w:sz w:val="22"/>
                <w:szCs w:val="22"/>
              </w:rPr>
              <w:t>2024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suppressAutoHyphens w:val="0"/>
              <w:rPr>
                <w:szCs w:val="22"/>
              </w:rPr>
            </w:pPr>
            <w:r w:rsidRPr="00420F3C">
              <w:rPr>
                <w:sz w:val="22"/>
                <w:szCs w:val="22"/>
              </w:rPr>
              <w:t>2025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suppressAutoHyphens w:val="0"/>
              <w:rPr>
                <w:szCs w:val="22"/>
              </w:rPr>
            </w:pPr>
            <w:r w:rsidRPr="00420F3C">
              <w:rPr>
                <w:sz w:val="22"/>
                <w:szCs w:val="22"/>
              </w:rPr>
              <w:t>2026</w:t>
            </w:r>
          </w:p>
          <w:p w:rsidR="00420F3C" w:rsidRPr="00420F3C" w:rsidRDefault="00420F3C" w:rsidP="00420F3C">
            <w:pPr>
              <w:widowControl w:val="0"/>
              <w:shd w:val="clear" w:color="auto" w:fill="FFFFFF"/>
              <w:suppressAutoHyphens w:val="0"/>
              <w:rPr>
                <w:szCs w:val="22"/>
              </w:rPr>
            </w:pPr>
          </w:p>
        </w:tc>
      </w:tr>
      <w:tr w:rsidR="00420F3C" w:rsidRPr="00420F3C" w:rsidTr="00420F3C">
        <w:trPr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suppressAutoHyphens w:val="0"/>
              <w:rPr>
                <w:szCs w:val="22"/>
              </w:rPr>
            </w:pPr>
            <w:r w:rsidRPr="00420F3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suppressAutoHyphens w:val="0"/>
              <w:rPr>
                <w:szCs w:val="22"/>
              </w:rPr>
            </w:pPr>
            <w:r w:rsidRPr="00420F3C">
              <w:rPr>
                <w:sz w:val="22"/>
                <w:szCs w:val="22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suppressAutoHyphens w:val="0"/>
              <w:rPr>
                <w:spacing w:val="15"/>
                <w:sz w:val="22"/>
                <w:szCs w:val="22"/>
              </w:rPr>
            </w:pPr>
            <w:r w:rsidRPr="00420F3C">
              <w:rPr>
                <w:sz w:val="22"/>
                <w:szCs w:val="22"/>
              </w:rPr>
              <w:t>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suppressAutoHyphens w:val="0"/>
              <w:rPr>
                <w:szCs w:val="22"/>
              </w:rPr>
            </w:pPr>
            <w:r w:rsidRPr="00420F3C">
              <w:rPr>
                <w:sz w:val="22"/>
                <w:szCs w:val="22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suppressAutoHyphens w:val="0"/>
              <w:rPr>
                <w:szCs w:val="22"/>
              </w:rPr>
            </w:pPr>
            <w:r w:rsidRPr="00420F3C">
              <w:rPr>
                <w:sz w:val="22"/>
                <w:szCs w:val="22"/>
              </w:rPr>
              <w:t>5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suppressAutoHyphens w:val="0"/>
              <w:rPr>
                <w:szCs w:val="22"/>
              </w:rPr>
            </w:pPr>
            <w:r w:rsidRPr="00420F3C">
              <w:rPr>
                <w:sz w:val="22"/>
                <w:szCs w:val="22"/>
              </w:rPr>
              <w:t>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suppressAutoHyphens w:val="0"/>
              <w:rPr>
                <w:szCs w:val="22"/>
              </w:rPr>
            </w:pPr>
            <w:r w:rsidRPr="00420F3C">
              <w:rPr>
                <w:sz w:val="22"/>
                <w:szCs w:val="22"/>
              </w:rPr>
              <w:t>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suppressAutoHyphens w:val="0"/>
              <w:rPr>
                <w:szCs w:val="22"/>
              </w:rPr>
            </w:pPr>
            <w:r w:rsidRPr="00420F3C">
              <w:rPr>
                <w:sz w:val="22"/>
                <w:szCs w:val="22"/>
              </w:rPr>
              <w:t>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suppressAutoHyphens w:val="0"/>
              <w:rPr>
                <w:szCs w:val="22"/>
              </w:rPr>
            </w:pPr>
            <w:r w:rsidRPr="00420F3C">
              <w:rPr>
                <w:sz w:val="22"/>
                <w:szCs w:val="22"/>
              </w:rPr>
              <w:t>9</w:t>
            </w:r>
          </w:p>
          <w:p w:rsidR="00420F3C" w:rsidRPr="00420F3C" w:rsidRDefault="00420F3C" w:rsidP="00420F3C">
            <w:pPr>
              <w:widowControl w:val="0"/>
              <w:shd w:val="clear" w:color="auto" w:fill="FFFFFF"/>
              <w:suppressAutoHyphens w:val="0"/>
              <w:rPr>
                <w:szCs w:val="22"/>
              </w:rPr>
            </w:pPr>
          </w:p>
        </w:tc>
      </w:tr>
      <w:tr w:rsidR="00420F3C" w:rsidRPr="00420F3C" w:rsidTr="00420F3C">
        <w:trPr>
          <w:trHeight w:val="529"/>
        </w:trPr>
        <w:tc>
          <w:tcPr>
            <w:tcW w:w="145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suppressAutoHyphens w:val="0"/>
              <w:rPr>
                <w:i/>
                <w:iCs/>
              </w:rPr>
            </w:pPr>
            <w:r w:rsidRPr="00420F3C">
              <w:rPr>
                <w:sz w:val="22"/>
                <w:szCs w:val="22"/>
              </w:rPr>
              <w:t>Задача:</w:t>
            </w:r>
          </w:p>
          <w:p w:rsidR="00420F3C" w:rsidRPr="00420F3C" w:rsidRDefault="00420F3C" w:rsidP="00420F3C">
            <w:pPr>
              <w:widowControl w:val="0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lang w:eastAsia="ru-RU"/>
              </w:rPr>
              <w:t>Повышение качественного уровня жизни населения города, улучшение внешнего облика города и условий проживания горожан.</w:t>
            </w:r>
          </w:p>
        </w:tc>
      </w:tr>
      <w:tr w:rsidR="00420F3C" w:rsidRPr="00420F3C" w:rsidTr="00420F3C">
        <w:trPr>
          <w:trHeight w:val="59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pacing w:line="271" w:lineRule="exact"/>
              <w:ind w:left="111" w:right="102"/>
              <w:jc w:val="center"/>
              <w:rPr>
                <w:szCs w:val="22"/>
              </w:rPr>
            </w:pPr>
            <w:r w:rsidRPr="00420F3C">
              <w:rPr>
                <w:szCs w:val="22"/>
              </w:rPr>
              <w:t>1.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pacing w:line="271" w:lineRule="exact"/>
              <w:ind w:left="92" w:right="151"/>
              <w:jc w:val="center"/>
              <w:rPr>
                <w:szCs w:val="22"/>
              </w:rPr>
            </w:pPr>
            <w:r w:rsidRPr="00420F3C">
              <w:rPr>
                <w:szCs w:val="22"/>
              </w:rPr>
              <w:t xml:space="preserve">Ремонт, содержание и обслуживание объектов благоустройства, </w:t>
            </w:r>
            <w:r w:rsidRPr="00420F3C">
              <w:rPr>
                <w:color w:val="000000"/>
                <w:sz w:val="23"/>
                <w:szCs w:val="23"/>
                <w:lang w:eastAsia="ru-RU"/>
              </w:rPr>
              <w:t>устройство новых объектов благоустройства,</w:t>
            </w:r>
            <w:r w:rsidRPr="00420F3C">
              <w:rPr>
                <w:szCs w:val="22"/>
              </w:rPr>
              <w:t xml:space="preserve"> за исключением пешеходных дорожек, тротуаров и автостоянок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Ремонт, обслуживание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15"/>
                <w:sz w:val="22"/>
                <w:szCs w:val="22"/>
              </w:rPr>
            </w:pPr>
            <w:r w:rsidRPr="00420F3C">
              <w:rPr>
                <w:sz w:val="22"/>
                <w:szCs w:val="22"/>
              </w:rPr>
              <w:t>Улучшение эстетической и экологической обстановки в городе, обеспечение безопасности жителей города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  <w:vertAlign w:val="superscript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  <w:vertAlign w:val="superscript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  <w:vertAlign w:val="superscript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  <w:vertAlign w:val="superscript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  <w:vertAlign w:val="superscript"/>
              </w:rPr>
            </w:pPr>
          </w:p>
        </w:tc>
      </w:tr>
      <w:tr w:rsidR="00420F3C" w:rsidRPr="00420F3C" w:rsidTr="00420F3C">
        <w:trPr>
          <w:trHeight w:val="59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pacing w:line="271" w:lineRule="exact"/>
              <w:ind w:left="111" w:right="102"/>
              <w:jc w:val="center"/>
              <w:rPr>
                <w:szCs w:val="22"/>
              </w:rPr>
            </w:pPr>
            <w:r w:rsidRPr="00420F3C">
              <w:rPr>
                <w:szCs w:val="22"/>
              </w:rPr>
              <w:t>1.1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pacing w:line="271" w:lineRule="exact"/>
              <w:ind w:left="92" w:right="151"/>
              <w:jc w:val="center"/>
              <w:rPr>
                <w:szCs w:val="22"/>
              </w:rPr>
            </w:pPr>
            <w:r w:rsidRPr="00420F3C">
              <w:rPr>
                <w:szCs w:val="22"/>
              </w:rPr>
              <w:t>Обслуживание ливневой канализации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Выполнение работ по обслуживанию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15"/>
                <w:sz w:val="22"/>
                <w:szCs w:val="22"/>
              </w:rPr>
            </w:pPr>
            <w:r w:rsidRPr="00420F3C">
              <w:rPr>
                <w:sz w:val="22"/>
                <w:szCs w:val="22"/>
              </w:rPr>
              <w:t>очистка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-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-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-</w:t>
            </w:r>
          </w:p>
          <w:p w:rsidR="00420F3C" w:rsidRPr="00420F3C" w:rsidRDefault="00420F3C" w:rsidP="00420F3C">
            <w:pPr>
              <w:widowControl w:val="0"/>
              <w:shd w:val="clear" w:color="auto" w:fill="FFFFFF"/>
              <w:suppressAutoHyphens w:val="0"/>
              <w:rPr>
                <w:szCs w:val="22"/>
              </w:rPr>
            </w:pPr>
          </w:p>
        </w:tc>
      </w:tr>
      <w:tr w:rsidR="00420F3C" w:rsidRPr="00420F3C" w:rsidTr="00420F3C">
        <w:trPr>
          <w:trHeight w:val="59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pacing w:line="271" w:lineRule="exact"/>
              <w:ind w:left="111" w:right="102"/>
              <w:jc w:val="center"/>
              <w:rPr>
                <w:szCs w:val="22"/>
              </w:rPr>
            </w:pPr>
            <w:r w:rsidRPr="00420F3C">
              <w:rPr>
                <w:szCs w:val="22"/>
              </w:rPr>
              <w:t>1.2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pacing w:line="271" w:lineRule="exact"/>
              <w:ind w:left="92" w:right="151"/>
              <w:jc w:val="center"/>
              <w:rPr>
                <w:szCs w:val="22"/>
              </w:rPr>
            </w:pPr>
            <w:r w:rsidRPr="00420F3C">
              <w:rPr>
                <w:szCs w:val="22"/>
              </w:rPr>
              <w:t>Поставка грунта плодородного для рассады цветочных культур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 xml:space="preserve">Выполнение </w:t>
            </w:r>
            <w:proofErr w:type="gramStart"/>
            <w:r w:rsidRPr="00420F3C">
              <w:rPr>
                <w:szCs w:val="22"/>
              </w:rPr>
              <w:t>работ  по</w:t>
            </w:r>
            <w:proofErr w:type="gramEnd"/>
            <w:r w:rsidRPr="00420F3C">
              <w:rPr>
                <w:szCs w:val="22"/>
              </w:rPr>
              <w:t xml:space="preserve"> поставке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15"/>
                <w:sz w:val="22"/>
                <w:szCs w:val="22"/>
              </w:rPr>
            </w:pPr>
            <w:r w:rsidRPr="00420F3C">
              <w:rPr>
                <w:sz w:val="22"/>
                <w:szCs w:val="22"/>
              </w:rPr>
              <w:t>для клумб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15"/>
                <w:sz w:val="22"/>
                <w:szCs w:val="22"/>
              </w:rPr>
            </w:pPr>
            <w:r w:rsidRPr="00420F3C">
              <w:rPr>
                <w:szCs w:val="22"/>
              </w:rPr>
              <w:t>м</w:t>
            </w:r>
            <w:r w:rsidRPr="00420F3C">
              <w:rPr>
                <w:szCs w:val="22"/>
                <w:vertAlign w:val="superscript"/>
              </w:rPr>
              <w:t>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120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120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120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120</w:t>
            </w:r>
          </w:p>
          <w:p w:rsidR="00420F3C" w:rsidRPr="00420F3C" w:rsidRDefault="00420F3C" w:rsidP="00420F3C">
            <w:pPr>
              <w:widowControl w:val="0"/>
              <w:shd w:val="clear" w:color="auto" w:fill="FFFFFF"/>
              <w:suppressAutoHyphens w:val="0"/>
              <w:rPr>
                <w:szCs w:val="22"/>
              </w:rPr>
            </w:pPr>
          </w:p>
        </w:tc>
      </w:tr>
      <w:tr w:rsidR="00420F3C" w:rsidRPr="00420F3C" w:rsidTr="00420F3C">
        <w:trPr>
          <w:trHeight w:val="55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zCs w:val="22"/>
              </w:rPr>
            </w:pPr>
            <w:r w:rsidRPr="00420F3C">
              <w:rPr>
                <w:szCs w:val="22"/>
              </w:rPr>
              <w:t>1.3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ind w:right="327"/>
              <w:jc w:val="center"/>
              <w:rPr>
                <w:szCs w:val="22"/>
              </w:rPr>
            </w:pPr>
            <w:r w:rsidRPr="00420F3C">
              <w:rPr>
                <w:szCs w:val="22"/>
              </w:rPr>
              <w:t>Вырубка кустарника и чистка от мелколесья на территории города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Выполнение работ по вырубке кустарника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15"/>
                <w:sz w:val="22"/>
                <w:szCs w:val="22"/>
              </w:rPr>
            </w:pPr>
            <w:r w:rsidRPr="00420F3C">
              <w:rPr>
                <w:sz w:val="22"/>
                <w:szCs w:val="22"/>
              </w:rPr>
              <w:t>вырубка кустарников и чистка от мелколесья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15"/>
                <w:sz w:val="22"/>
                <w:szCs w:val="22"/>
              </w:rPr>
            </w:pPr>
            <w:r w:rsidRPr="00420F3C">
              <w:rPr>
                <w:szCs w:val="22"/>
              </w:rPr>
              <w:t>тыс. м</w:t>
            </w:r>
            <w:r w:rsidRPr="00420F3C">
              <w:rPr>
                <w:szCs w:val="22"/>
                <w:vertAlign w:val="superscript"/>
              </w:rPr>
              <w:t>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14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14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0</w:t>
            </w:r>
          </w:p>
          <w:p w:rsidR="00420F3C" w:rsidRPr="00420F3C" w:rsidRDefault="00420F3C" w:rsidP="00420F3C">
            <w:pPr>
              <w:widowControl w:val="0"/>
              <w:shd w:val="clear" w:color="auto" w:fill="FFFFFF"/>
              <w:suppressAutoHyphens w:val="0"/>
              <w:rPr>
                <w:szCs w:val="22"/>
              </w:rPr>
            </w:pPr>
          </w:p>
        </w:tc>
      </w:tr>
      <w:tr w:rsidR="00420F3C" w:rsidRPr="00420F3C" w:rsidTr="00420F3C">
        <w:trPr>
          <w:trHeight w:val="36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zCs w:val="22"/>
              </w:rPr>
            </w:pPr>
            <w:r w:rsidRPr="00420F3C">
              <w:rPr>
                <w:szCs w:val="22"/>
              </w:rPr>
              <w:t>1.4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ind w:right="327"/>
              <w:jc w:val="center"/>
              <w:rPr>
                <w:szCs w:val="22"/>
              </w:rPr>
            </w:pPr>
            <w:r w:rsidRPr="00420F3C">
              <w:rPr>
                <w:szCs w:val="22"/>
              </w:rPr>
              <w:t>Установка малых архитектурных игровых форм на территории города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Выполнение работ по установке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15"/>
                <w:sz w:val="22"/>
                <w:szCs w:val="22"/>
              </w:rPr>
            </w:pPr>
            <w:r w:rsidRPr="00420F3C">
              <w:rPr>
                <w:sz w:val="22"/>
                <w:szCs w:val="22"/>
              </w:rPr>
              <w:t>приобретение и установка малых архитектурных игровых форм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ед.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0</w:t>
            </w:r>
          </w:p>
          <w:p w:rsidR="00420F3C" w:rsidRPr="00420F3C" w:rsidRDefault="00420F3C" w:rsidP="00420F3C">
            <w:pPr>
              <w:widowControl w:val="0"/>
              <w:shd w:val="clear" w:color="auto" w:fill="FFFFFF"/>
              <w:suppressAutoHyphens w:val="0"/>
              <w:rPr>
                <w:szCs w:val="22"/>
              </w:rPr>
            </w:pPr>
          </w:p>
        </w:tc>
      </w:tr>
      <w:tr w:rsidR="00420F3C" w:rsidRPr="00420F3C" w:rsidTr="00420F3C">
        <w:trPr>
          <w:trHeight w:val="69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zCs w:val="22"/>
              </w:rPr>
            </w:pPr>
            <w:r w:rsidRPr="00420F3C">
              <w:rPr>
                <w:szCs w:val="22"/>
              </w:rPr>
              <w:t>1.5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ind w:right="327"/>
              <w:jc w:val="center"/>
              <w:rPr>
                <w:szCs w:val="22"/>
              </w:rPr>
            </w:pPr>
            <w:r w:rsidRPr="00420F3C">
              <w:rPr>
                <w:szCs w:val="22"/>
              </w:rPr>
              <w:t xml:space="preserve">Выполнение работ по обустройству площадок и установке контейнеров для хранения </w:t>
            </w:r>
            <w:proofErr w:type="spellStart"/>
            <w:r w:rsidRPr="00420F3C">
              <w:rPr>
                <w:szCs w:val="22"/>
              </w:rPr>
              <w:t>пескосоляной</w:t>
            </w:r>
            <w:proofErr w:type="spellEnd"/>
            <w:r w:rsidRPr="00420F3C">
              <w:rPr>
                <w:szCs w:val="22"/>
              </w:rPr>
              <w:t xml:space="preserve"> смеси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 xml:space="preserve">Выполнение работ, в том числе </w:t>
            </w:r>
            <w:proofErr w:type="gramStart"/>
            <w:r w:rsidRPr="00420F3C">
              <w:rPr>
                <w:szCs w:val="22"/>
              </w:rPr>
              <w:t>по  установке</w:t>
            </w:r>
            <w:proofErr w:type="gram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15"/>
                <w:sz w:val="22"/>
                <w:szCs w:val="22"/>
              </w:rPr>
            </w:pPr>
            <w:r w:rsidRPr="00420F3C">
              <w:rPr>
                <w:sz w:val="22"/>
                <w:szCs w:val="22"/>
              </w:rPr>
              <w:t>Улучшение эстетической и экологической обстановки в городе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-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-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-</w:t>
            </w:r>
          </w:p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</w:p>
        </w:tc>
      </w:tr>
      <w:tr w:rsidR="00420F3C" w:rsidRPr="00420F3C" w:rsidTr="00420F3C">
        <w:trPr>
          <w:trHeight w:val="78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zCs w:val="22"/>
              </w:rPr>
            </w:pPr>
            <w:r w:rsidRPr="00420F3C">
              <w:rPr>
                <w:szCs w:val="22"/>
              </w:rPr>
              <w:lastRenderedPageBreak/>
              <w:t>1.6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uppressAutoHyphens w:val="0"/>
              <w:ind w:right="327"/>
              <w:jc w:val="center"/>
              <w:rPr>
                <w:szCs w:val="22"/>
              </w:rPr>
            </w:pPr>
            <w:r w:rsidRPr="00420F3C">
              <w:rPr>
                <w:szCs w:val="22"/>
              </w:rPr>
              <w:t>Окраска объектов благоустройства на территории города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Выполнение работ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15"/>
                <w:sz w:val="22"/>
                <w:szCs w:val="22"/>
              </w:rPr>
            </w:pPr>
            <w:r w:rsidRPr="00420F3C">
              <w:rPr>
                <w:sz w:val="22"/>
                <w:szCs w:val="22"/>
              </w:rPr>
              <w:t>Улучшение эстетической обстановки в городе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ед.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-</w:t>
            </w:r>
          </w:p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</w:p>
        </w:tc>
      </w:tr>
      <w:tr w:rsidR="00420F3C" w:rsidRPr="00420F3C" w:rsidTr="00420F3C">
        <w:trPr>
          <w:trHeight w:val="168"/>
        </w:trPr>
        <w:tc>
          <w:tcPr>
            <w:tcW w:w="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uppressAutoHyphens w:val="0"/>
              <w:spacing w:line="270" w:lineRule="exact"/>
              <w:ind w:left="111" w:right="104"/>
              <w:jc w:val="center"/>
              <w:rPr>
                <w:szCs w:val="22"/>
              </w:rPr>
            </w:pPr>
            <w:r w:rsidRPr="00420F3C">
              <w:rPr>
                <w:szCs w:val="22"/>
              </w:rPr>
              <w:t>1.7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uppressAutoHyphens w:val="0"/>
              <w:ind w:right="327"/>
              <w:jc w:val="center"/>
              <w:rPr>
                <w:szCs w:val="22"/>
              </w:rPr>
            </w:pPr>
            <w:r w:rsidRPr="00420F3C">
              <w:rPr>
                <w:szCs w:val="22"/>
              </w:rPr>
              <w:t xml:space="preserve">Ремонт объектов ливневого хозяйства (устройство </w:t>
            </w:r>
            <w:proofErr w:type="spellStart"/>
            <w:r w:rsidRPr="00420F3C">
              <w:rPr>
                <w:szCs w:val="22"/>
              </w:rPr>
              <w:t>дождеприемного</w:t>
            </w:r>
            <w:proofErr w:type="spellEnd"/>
            <w:r w:rsidRPr="00420F3C">
              <w:rPr>
                <w:szCs w:val="22"/>
              </w:rPr>
              <w:t xml:space="preserve"> колодца у общежития </w:t>
            </w:r>
            <w:proofErr w:type="gramStart"/>
            <w:r w:rsidRPr="00420F3C">
              <w:rPr>
                <w:szCs w:val="22"/>
              </w:rPr>
              <w:t>3 )</w:t>
            </w:r>
            <w:proofErr w:type="gram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uppressAutoHyphens w:val="0"/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Выполнение работ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uppressAutoHyphens w:val="0"/>
              <w:snapToGrid w:val="0"/>
              <w:rPr>
                <w:sz w:val="22"/>
                <w:szCs w:val="22"/>
              </w:rPr>
            </w:pPr>
            <w:r w:rsidRPr="00420F3C">
              <w:rPr>
                <w:sz w:val="22"/>
                <w:szCs w:val="22"/>
              </w:rPr>
              <w:t>Улучшение эстетической и экологической обстановки в городе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uppressAutoHyphens w:val="0"/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Ед.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uppressAutoHyphens w:val="0"/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uppressAutoHyphens w:val="0"/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uppressAutoHyphens w:val="0"/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uppressAutoHyphens w:val="0"/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-</w:t>
            </w:r>
          </w:p>
        </w:tc>
      </w:tr>
      <w:tr w:rsidR="00420F3C" w:rsidRPr="00420F3C" w:rsidTr="00420F3C">
        <w:trPr>
          <w:trHeight w:val="132"/>
        </w:trPr>
        <w:tc>
          <w:tcPr>
            <w:tcW w:w="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uppressAutoHyphens w:val="0"/>
              <w:spacing w:line="270" w:lineRule="exact"/>
              <w:ind w:left="111" w:right="104"/>
              <w:jc w:val="center"/>
              <w:rPr>
                <w:szCs w:val="22"/>
              </w:rPr>
            </w:pPr>
            <w:r w:rsidRPr="00420F3C">
              <w:rPr>
                <w:szCs w:val="22"/>
              </w:rPr>
              <w:t>1.8.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uppressAutoHyphens w:val="0"/>
              <w:ind w:right="327"/>
              <w:jc w:val="center"/>
              <w:rPr>
                <w:szCs w:val="22"/>
              </w:rPr>
            </w:pPr>
            <w:r w:rsidRPr="00420F3C">
              <w:rPr>
                <w:szCs w:val="22"/>
              </w:rPr>
              <w:t>Разработка проектно-сметной документации на ремонт площади въезда в город перед КПП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uppressAutoHyphens w:val="0"/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Оказание услуг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uppressAutoHyphens w:val="0"/>
              <w:snapToGrid w:val="0"/>
              <w:rPr>
                <w:sz w:val="22"/>
                <w:szCs w:val="22"/>
              </w:rPr>
            </w:pPr>
            <w:r w:rsidRPr="00420F3C">
              <w:rPr>
                <w:sz w:val="22"/>
                <w:szCs w:val="22"/>
              </w:rPr>
              <w:t>Улучшение эстетической обстановки в городе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uppressAutoHyphens w:val="0"/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Ед.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uppressAutoHyphens w:val="0"/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uppressAutoHyphens w:val="0"/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uppressAutoHyphens w:val="0"/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uppressAutoHyphens w:val="0"/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-</w:t>
            </w:r>
          </w:p>
        </w:tc>
      </w:tr>
      <w:tr w:rsidR="00420F3C" w:rsidRPr="00420F3C" w:rsidTr="00420F3C">
        <w:trPr>
          <w:trHeight w:val="414"/>
        </w:trPr>
        <w:tc>
          <w:tcPr>
            <w:tcW w:w="145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i/>
              </w:rPr>
            </w:pPr>
            <w:r w:rsidRPr="00420F3C">
              <w:rPr>
                <w:i/>
              </w:rPr>
              <w:t>Задача:</w:t>
            </w:r>
          </w:p>
          <w:p w:rsidR="00420F3C" w:rsidRPr="00420F3C" w:rsidRDefault="00420F3C" w:rsidP="00420F3C">
            <w:pPr>
              <w:widowControl w:val="0"/>
              <w:tabs>
                <w:tab w:val="left" w:pos="11057"/>
              </w:tabs>
              <w:snapToGrid w:val="0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i/>
                <w:lang w:eastAsia="ru-RU"/>
              </w:rPr>
              <w:t>Проведение комплекса мер по ремонту, реконструкции, модернизации существующих объектов благоустройства; по устройству новых объектов благоустройства</w:t>
            </w:r>
          </w:p>
        </w:tc>
      </w:tr>
      <w:tr w:rsidR="00420F3C" w:rsidRPr="00420F3C" w:rsidTr="00420F3C">
        <w:trPr>
          <w:trHeight w:val="69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zCs w:val="22"/>
              </w:rPr>
            </w:pPr>
            <w:r w:rsidRPr="00420F3C">
              <w:rPr>
                <w:szCs w:val="22"/>
              </w:rPr>
              <w:t>2.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pacing w:line="270" w:lineRule="exact"/>
              <w:ind w:left="-55"/>
              <w:jc w:val="center"/>
              <w:rPr>
                <w:szCs w:val="22"/>
              </w:rPr>
            </w:pPr>
            <w:r w:rsidRPr="00420F3C">
              <w:rPr>
                <w:szCs w:val="22"/>
              </w:rPr>
              <w:t xml:space="preserve">Ремонт, реконструкция, </w:t>
            </w:r>
            <w:proofErr w:type="gramStart"/>
            <w:r w:rsidRPr="00420F3C">
              <w:rPr>
                <w:szCs w:val="22"/>
              </w:rPr>
              <w:t>модернизация  тротуаров</w:t>
            </w:r>
            <w:proofErr w:type="gramEnd"/>
            <w:r w:rsidRPr="00420F3C">
              <w:rPr>
                <w:szCs w:val="22"/>
              </w:rPr>
              <w:t>, пешеходных дорожек, автостоянок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</w:p>
        </w:tc>
      </w:tr>
      <w:tr w:rsidR="00420F3C" w:rsidRPr="00420F3C" w:rsidTr="00420F3C">
        <w:trPr>
          <w:trHeight w:val="69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zCs w:val="22"/>
              </w:rPr>
            </w:pPr>
            <w:r w:rsidRPr="00420F3C">
              <w:rPr>
                <w:szCs w:val="22"/>
              </w:rPr>
              <w:t>2.1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ind w:right="327"/>
              <w:jc w:val="center"/>
              <w:rPr>
                <w:spacing w:val="15"/>
                <w:sz w:val="22"/>
                <w:szCs w:val="22"/>
              </w:rPr>
            </w:pPr>
            <w:r w:rsidRPr="00420F3C">
              <w:rPr>
                <w:szCs w:val="22"/>
              </w:rPr>
              <w:t xml:space="preserve">Ремонт тротуаров и пешеходных дорожек на </w:t>
            </w:r>
            <w:proofErr w:type="gramStart"/>
            <w:r w:rsidRPr="00420F3C">
              <w:rPr>
                <w:szCs w:val="22"/>
              </w:rPr>
              <w:t>территории</w:t>
            </w:r>
            <w:proofErr w:type="gramEnd"/>
            <w:r w:rsidRPr="00420F3C">
              <w:rPr>
                <w:szCs w:val="22"/>
              </w:rPr>
              <w:t xml:space="preserve"> ЗАТО г.</w:t>
            </w:r>
            <w:r w:rsidRPr="00420F3C">
              <w:rPr>
                <w:szCs w:val="22"/>
                <w:lang w:val="en-US"/>
              </w:rPr>
              <w:t> </w:t>
            </w:r>
            <w:r w:rsidRPr="00420F3C">
              <w:rPr>
                <w:szCs w:val="22"/>
              </w:rPr>
              <w:t>Радужный Владимирской области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Выполнение работ по ремонту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15"/>
                <w:sz w:val="22"/>
                <w:szCs w:val="22"/>
              </w:rPr>
            </w:pPr>
            <w:r w:rsidRPr="00420F3C">
              <w:rPr>
                <w:sz w:val="22"/>
                <w:szCs w:val="22"/>
              </w:rPr>
              <w:t>Улучшение эстетической и экологической обстановки в городе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15"/>
                <w:sz w:val="22"/>
                <w:szCs w:val="22"/>
              </w:rPr>
            </w:pPr>
            <w:r w:rsidRPr="00420F3C">
              <w:rPr>
                <w:szCs w:val="22"/>
              </w:rPr>
              <w:t>тыс. м</w:t>
            </w:r>
            <w:r w:rsidRPr="00420F3C">
              <w:rPr>
                <w:szCs w:val="22"/>
                <w:vertAlign w:val="superscript"/>
              </w:rPr>
              <w:t>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1,645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0,837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2</w:t>
            </w:r>
          </w:p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</w:p>
        </w:tc>
      </w:tr>
      <w:tr w:rsidR="00420F3C" w:rsidRPr="00420F3C" w:rsidTr="00420F3C">
        <w:trPr>
          <w:trHeight w:val="46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zCs w:val="22"/>
              </w:rPr>
            </w:pPr>
            <w:r w:rsidRPr="00420F3C">
              <w:rPr>
                <w:szCs w:val="22"/>
              </w:rPr>
              <w:t>2.2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ind w:right="327"/>
              <w:jc w:val="center"/>
              <w:rPr>
                <w:szCs w:val="22"/>
              </w:rPr>
            </w:pPr>
            <w:r w:rsidRPr="00420F3C">
              <w:rPr>
                <w:szCs w:val="22"/>
              </w:rPr>
              <w:t>Ремонт, строительство, расширение придомовых стоянок автотранспорта в 1 и 3 квартале на территории города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Выполнение работ по ремонту,</w:t>
            </w:r>
          </w:p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Строительству,</w:t>
            </w:r>
          </w:p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расширению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15"/>
                <w:sz w:val="22"/>
                <w:szCs w:val="22"/>
              </w:rPr>
            </w:pPr>
            <w:r w:rsidRPr="00420F3C">
              <w:rPr>
                <w:sz w:val="22"/>
                <w:szCs w:val="22"/>
              </w:rPr>
              <w:t>Улучшение эстетической и экологической обстановки в городе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15"/>
                <w:sz w:val="22"/>
                <w:szCs w:val="22"/>
              </w:rPr>
            </w:pPr>
            <w:r w:rsidRPr="00420F3C">
              <w:rPr>
                <w:szCs w:val="22"/>
              </w:rPr>
              <w:t>тыс. м</w:t>
            </w:r>
            <w:r w:rsidRPr="00420F3C">
              <w:rPr>
                <w:szCs w:val="22"/>
                <w:vertAlign w:val="superscript"/>
              </w:rPr>
              <w:t>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-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  <w:r w:rsidRPr="00420F3C">
              <w:rPr>
                <w:szCs w:val="22"/>
              </w:rPr>
              <w:t>-</w:t>
            </w:r>
          </w:p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Cs w:val="22"/>
              </w:rPr>
            </w:pPr>
          </w:p>
        </w:tc>
      </w:tr>
    </w:tbl>
    <w:p w:rsidR="00420F3C" w:rsidRPr="00420F3C" w:rsidRDefault="00420F3C" w:rsidP="00420F3C">
      <w:pPr>
        <w:widowControl w:val="0"/>
        <w:tabs>
          <w:tab w:val="left" w:pos="1985"/>
          <w:tab w:val="left" w:pos="11057"/>
        </w:tabs>
      </w:pPr>
    </w:p>
    <w:p w:rsidR="00200738" w:rsidRPr="00420F3C" w:rsidRDefault="00200738" w:rsidP="00200738">
      <w:pPr>
        <w:widowControl w:val="0"/>
        <w:tabs>
          <w:tab w:val="left" w:pos="1985"/>
          <w:tab w:val="left" w:pos="11057"/>
        </w:tabs>
        <w:ind w:left="6660" w:hanging="4959"/>
        <w:jc w:val="center"/>
        <w:rPr>
          <w:bCs/>
          <w:sz w:val="28"/>
          <w:szCs w:val="28"/>
        </w:rPr>
      </w:pPr>
      <w:r w:rsidRPr="00420F3C">
        <w:rPr>
          <w:bCs/>
          <w:sz w:val="28"/>
          <w:szCs w:val="28"/>
        </w:rPr>
        <w:lastRenderedPageBreak/>
        <w:t>4. Финансовое обеспечение комплекса процессных мероприятий</w:t>
      </w:r>
    </w:p>
    <w:p w:rsidR="00200738" w:rsidRPr="006E2036" w:rsidRDefault="00200738" w:rsidP="00200738">
      <w:pPr>
        <w:pStyle w:val="af0"/>
        <w:widowControl w:val="0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182" w:type="dxa"/>
        <w:tblInd w:w="-20" w:type="dxa"/>
        <w:tblLook w:val="0000" w:firstRow="0" w:lastRow="0" w:firstColumn="0" w:lastColumn="0" w:noHBand="0" w:noVBand="0"/>
      </w:tblPr>
      <w:tblGrid>
        <w:gridCol w:w="20"/>
        <w:gridCol w:w="5492"/>
        <w:gridCol w:w="2207"/>
        <w:gridCol w:w="1488"/>
        <w:gridCol w:w="1475"/>
        <w:gridCol w:w="2044"/>
        <w:gridCol w:w="2066"/>
        <w:gridCol w:w="390"/>
      </w:tblGrid>
      <w:tr w:rsidR="00200738" w:rsidRPr="006E2036" w:rsidTr="00420F3C">
        <w:trPr>
          <w:gridBefore w:val="1"/>
          <w:wBefore w:w="20" w:type="dxa"/>
          <w:trHeight w:val="695"/>
        </w:trPr>
        <w:tc>
          <w:tcPr>
            <w:tcW w:w="5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  <w:rPr>
                <w:spacing w:val="15"/>
              </w:rPr>
            </w:pPr>
            <w:r w:rsidRPr="006E2036">
              <w:rPr>
                <w:sz w:val="24"/>
              </w:rPr>
              <w:t>Наименование мероприятия (результата)/</w:t>
            </w:r>
          </w:p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  <w:rPr>
                <w:spacing w:val="15"/>
              </w:rPr>
            </w:pPr>
            <w:r w:rsidRPr="006E2036"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  <w:rPr>
                <w:spacing w:val="15"/>
              </w:rPr>
            </w:pPr>
            <w:r w:rsidRPr="006E2036">
              <w:t>ГРБС</w:t>
            </w:r>
          </w:p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  <w:rPr>
                <w:spacing w:val="15"/>
              </w:rPr>
            </w:pPr>
            <w:r w:rsidRPr="006E2036">
              <w:t>КБК</w:t>
            </w:r>
          </w:p>
        </w:tc>
        <w:tc>
          <w:tcPr>
            <w:tcW w:w="7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15"/>
              </w:rPr>
            </w:pPr>
            <w:r w:rsidRPr="006E2036">
              <w:rPr>
                <w:spacing w:val="-2"/>
                <w:sz w:val="24"/>
              </w:rPr>
              <w:t xml:space="preserve">Объем финансового </w:t>
            </w:r>
            <w:r w:rsidRPr="006E2036">
              <w:rPr>
                <w:spacing w:val="-1"/>
                <w:sz w:val="24"/>
              </w:rPr>
              <w:t>обеспечения</w:t>
            </w:r>
          </w:p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15"/>
              </w:rPr>
            </w:pPr>
            <w:r w:rsidRPr="006E2036">
              <w:rPr>
                <w:spacing w:val="-1"/>
                <w:sz w:val="24"/>
              </w:rPr>
              <w:t xml:space="preserve">по годам </w:t>
            </w:r>
            <w:r w:rsidRPr="006E2036">
              <w:rPr>
                <w:sz w:val="24"/>
              </w:rPr>
              <w:t>реализации, тыс. рублей</w:t>
            </w:r>
          </w:p>
        </w:tc>
      </w:tr>
      <w:tr w:rsidR="00200738" w:rsidRPr="006E2036" w:rsidTr="00420F3C">
        <w:trPr>
          <w:gridBefore w:val="1"/>
          <w:wBefore w:w="20" w:type="dxa"/>
          <w:trHeight w:val="448"/>
        </w:trPr>
        <w:tc>
          <w:tcPr>
            <w:tcW w:w="5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0738" w:rsidRPr="006E2036" w:rsidRDefault="00200738" w:rsidP="00420F3C">
            <w:pPr>
              <w:widowControl w:val="0"/>
              <w:snapToGrid w:val="0"/>
              <w:rPr>
                <w:spacing w:val="15"/>
              </w:rPr>
            </w:pPr>
          </w:p>
        </w:tc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6E2036" w:rsidRDefault="00200738" w:rsidP="00420F3C">
            <w:pPr>
              <w:widowControl w:val="0"/>
              <w:snapToGrid w:val="0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465"/>
              <w:rPr>
                <w:sz w:val="24"/>
              </w:rPr>
            </w:pPr>
            <w:r w:rsidRPr="006E2036">
              <w:rPr>
                <w:sz w:val="24"/>
              </w:rPr>
              <w:t>2024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  <w:rPr>
                <w:sz w:val="24"/>
              </w:rPr>
            </w:pPr>
            <w:r w:rsidRPr="006E2036">
              <w:rPr>
                <w:sz w:val="24"/>
              </w:rPr>
              <w:t>2025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60"/>
              <w:jc w:val="center"/>
              <w:rPr>
                <w:sz w:val="24"/>
              </w:rPr>
            </w:pPr>
            <w:r w:rsidRPr="006E2036">
              <w:rPr>
                <w:sz w:val="24"/>
              </w:rPr>
              <w:t>2026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254"/>
              <w:rPr>
                <w:sz w:val="24"/>
              </w:rPr>
            </w:pPr>
            <w:r w:rsidRPr="006E2036">
              <w:rPr>
                <w:sz w:val="24"/>
              </w:rPr>
              <w:t>Всего</w:t>
            </w:r>
          </w:p>
        </w:tc>
      </w:tr>
      <w:tr w:rsidR="00200738" w:rsidRPr="006E2036" w:rsidTr="00420F3C">
        <w:trPr>
          <w:gridBefore w:val="1"/>
          <w:wBefore w:w="20" w:type="dxa"/>
          <w:trHeight w:val="282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  <w:rPr>
                <w:sz w:val="24"/>
              </w:rPr>
            </w:pPr>
            <w:r w:rsidRPr="006E2036">
              <w:rPr>
                <w:sz w:val="24"/>
              </w:rPr>
              <w:t>1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  <w:rPr>
                <w:spacing w:val="15"/>
              </w:rPr>
            </w:pPr>
            <w:r w:rsidRPr="006E2036"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492"/>
              <w:rPr>
                <w:sz w:val="24"/>
              </w:rPr>
            </w:pPr>
            <w:r w:rsidRPr="006E2036">
              <w:rPr>
                <w:sz w:val="24"/>
              </w:rPr>
              <w:t>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  <w:rPr>
                <w:sz w:val="24"/>
              </w:rPr>
            </w:pPr>
            <w:r w:rsidRPr="006E2036">
              <w:rPr>
                <w:sz w:val="24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60"/>
              <w:jc w:val="center"/>
              <w:rPr>
                <w:sz w:val="24"/>
              </w:rPr>
            </w:pPr>
            <w:r w:rsidRPr="006E2036">
              <w:rPr>
                <w:sz w:val="24"/>
              </w:rPr>
              <w:t>5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/>
              <w:jc w:val="center"/>
              <w:rPr>
                <w:sz w:val="24"/>
              </w:rPr>
            </w:pPr>
            <w:r w:rsidRPr="006E2036">
              <w:rPr>
                <w:sz w:val="24"/>
              </w:rPr>
              <w:t>7</w:t>
            </w:r>
          </w:p>
        </w:tc>
      </w:tr>
      <w:tr w:rsidR="00200738" w:rsidRPr="006E2036" w:rsidTr="00420F3C">
        <w:trPr>
          <w:gridBefore w:val="1"/>
          <w:wBefore w:w="20" w:type="dxa"/>
          <w:trHeight w:val="342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07"/>
              <w:rPr>
                <w:spacing w:val="15"/>
              </w:rPr>
            </w:pPr>
            <w:r w:rsidRPr="006E2036">
              <w:rPr>
                <w:sz w:val="24"/>
              </w:rPr>
              <w:t xml:space="preserve">1. Ремонт, содержание и обслуживание объектов благоустройства, </w:t>
            </w:r>
            <w:r w:rsidRPr="006E2036">
              <w:rPr>
                <w:color w:val="000000"/>
                <w:sz w:val="23"/>
                <w:szCs w:val="23"/>
                <w:lang w:eastAsia="ru-RU"/>
              </w:rPr>
              <w:t>устройство новых объектов благоустройства</w:t>
            </w:r>
            <w:r w:rsidRPr="006E2036">
              <w:rPr>
                <w:sz w:val="24"/>
              </w:rPr>
              <w:t xml:space="preserve"> за исключением пешеходных дорожек, тротуаров и автостоянок</w:t>
            </w:r>
            <w:r w:rsidRPr="006E2036">
              <w:rPr>
                <w:i/>
                <w:sz w:val="24"/>
              </w:rPr>
              <w:t>, всего, в том числе: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  <w:jc w:val="center"/>
              <w:rPr>
                <w:i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  <w:i/>
              </w:rPr>
            </w:pPr>
            <w:r w:rsidRPr="00200738">
              <w:rPr>
                <w:b/>
                <w:i/>
              </w:rPr>
              <w:t>3937,60381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  <w:i/>
              </w:rPr>
            </w:pPr>
            <w:r w:rsidRPr="00200738">
              <w:rPr>
                <w:b/>
                <w:i/>
              </w:rPr>
              <w:t>1394,00000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  <w:i/>
              </w:rPr>
            </w:pPr>
            <w:r w:rsidRPr="00200738">
              <w:rPr>
                <w:b/>
                <w:i/>
              </w:rPr>
              <w:t>1394,00000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  <w:i/>
              </w:rPr>
            </w:pPr>
            <w:r w:rsidRPr="00200738">
              <w:rPr>
                <w:b/>
                <w:bCs/>
                <w:i/>
                <w:color w:val="000000"/>
                <w:sz w:val="23"/>
                <w:szCs w:val="23"/>
              </w:rPr>
              <w:t>6725,60381</w:t>
            </w:r>
          </w:p>
        </w:tc>
      </w:tr>
      <w:tr w:rsidR="00200738" w:rsidRPr="006E2036" w:rsidTr="00420F3C">
        <w:trPr>
          <w:gridBefore w:val="1"/>
          <w:wBefore w:w="20" w:type="dxa"/>
          <w:trHeight w:val="380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ind w:left="278"/>
              <w:rPr>
                <w:sz w:val="24"/>
              </w:rPr>
            </w:pPr>
            <w:r w:rsidRPr="006E2036">
              <w:rPr>
                <w:sz w:val="24"/>
              </w:rPr>
              <w:t>Федеральный бюджет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</w:tr>
      <w:tr w:rsidR="00200738" w:rsidRPr="006E2036" w:rsidTr="00420F3C">
        <w:trPr>
          <w:gridBefore w:val="1"/>
          <w:wBefore w:w="20" w:type="dxa"/>
          <w:trHeight w:val="405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  <w:rPr>
                <w:sz w:val="24"/>
              </w:rPr>
            </w:pPr>
            <w:r w:rsidRPr="006E2036">
              <w:rPr>
                <w:sz w:val="24"/>
              </w:rPr>
              <w:t>Областной бюджет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</w:tr>
      <w:tr w:rsidR="00200738" w:rsidRPr="006E2036" w:rsidTr="00420F3C">
        <w:trPr>
          <w:gridBefore w:val="1"/>
          <w:wBefore w:w="20" w:type="dxa"/>
          <w:trHeight w:val="294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spacing w:val="15"/>
              </w:rPr>
            </w:pPr>
            <w:r w:rsidRPr="006E2036">
              <w:t xml:space="preserve">Бюджет </w:t>
            </w:r>
            <w:proofErr w:type="gramStart"/>
            <w:r w:rsidRPr="006E2036">
              <w:t>МО</w:t>
            </w:r>
            <w:proofErr w:type="gramEnd"/>
            <w:r w:rsidRPr="006E2036">
              <w:t xml:space="preserve"> ЗАТО г. Радужный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B67C90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  <w:i/>
              </w:rPr>
            </w:pPr>
            <w:r w:rsidRPr="00200738">
              <w:rPr>
                <w:b/>
                <w:i/>
              </w:rPr>
              <w:t>3937,60381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  <w:i/>
              </w:rPr>
            </w:pPr>
            <w:r w:rsidRPr="00200738">
              <w:rPr>
                <w:b/>
                <w:i/>
              </w:rPr>
              <w:t>1394,00000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  <w:i/>
              </w:rPr>
            </w:pPr>
            <w:r w:rsidRPr="00200738">
              <w:rPr>
                <w:b/>
                <w:i/>
              </w:rPr>
              <w:t>1394,00000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B67C90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  <w:i/>
              </w:rPr>
            </w:pPr>
            <w:r w:rsidRPr="00200738">
              <w:rPr>
                <w:b/>
                <w:bCs/>
                <w:i/>
                <w:color w:val="000000"/>
                <w:sz w:val="23"/>
                <w:szCs w:val="23"/>
              </w:rPr>
              <w:t>6725,60381</w:t>
            </w:r>
          </w:p>
        </w:tc>
      </w:tr>
      <w:tr w:rsidR="00200738" w:rsidRPr="006E2036" w:rsidTr="00420F3C">
        <w:trPr>
          <w:gridBefore w:val="1"/>
          <w:wBefore w:w="20" w:type="dxa"/>
          <w:trHeight w:val="253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78"/>
              <w:rPr>
                <w:spacing w:val="15"/>
              </w:rPr>
            </w:pPr>
            <w:r w:rsidRPr="006E2036">
              <w:rPr>
                <w:spacing w:val="-2"/>
                <w:sz w:val="24"/>
              </w:rPr>
              <w:t xml:space="preserve">Внебюджетные </w:t>
            </w:r>
            <w:r w:rsidRPr="006E2036">
              <w:rPr>
                <w:spacing w:val="-1"/>
                <w:sz w:val="24"/>
              </w:rPr>
              <w:t>источники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</w:tr>
      <w:tr w:rsidR="00200738" w:rsidRPr="006E2036" w:rsidTr="00420F3C">
        <w:trPr>
          <w:gridBefore w:val="1"/>
          <w:wBefore w:w="20" w:type="dxa"/>
          <w:trHeight w:val="338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before="25"/>
              <w:ind w:left="107" w:hanging="162"/>
              <w:rPr>
                <w:sz w:val="24"/>
              </w:rPr>
            </w:pPr>
            <w:r w:rsidRPr="006E2036">
              <w:rPr>
                <w:sz w:val="24"/>
              </w:rPr>
              <w:t>1.1. Обслуживание ливневой канализации,</w:t>
            </w:r>
          </w:p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before="25"/>
              <w:ind w:left="107"/>
              <w:rPr>
                <w:sz w:val="24"/>
              </w:rPr>
            </w:pPr>
            <w:r w:rsidRPr="006E2036">
              <w:rPr>
                <w:sz w:val="24"/>
              </w:rPr>
              <w:t>в том числе: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25"/>
              <w:ind w:left="107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t>1 250,00000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t>1 250,00000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t>1 250,00000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200738">
              <w:t>3750,00000</w:t>
            </w:r>
          </w:p>
        </w:tc>
      </w:tr>
      <w:tr w:rsidR="00200738" w:rsidRPr="006E2036" w:rsidTr="00420F3C">
        <w:trPr>
          <w:gridBefore w:val="1"/>
          <w:wBefore w:w="20" w:type="dxa"/>
          <w:trHeight w:val="352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ind w:left="278"/>
              <w:rPr>
                <w:sz w:val="24"/>
              </w:rPr>
            </w:pPr>
            <w:r w:rsidRPr="006E2036">
              <w:rPr>
                <w:sz w:val="24"/>
              </w:rPr>
              <w:t>Федеральный бюджет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1" w:lineRule="exact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</w:tr>
      <w:tr w:rsidR="00200738" w:rsidRPr="006E2036" w:rsidTr="00420F3C">
        <w:trPr>
          <w:gridBefore w:val="1"/>
          <w:wBefore w:w="20" w:type="dxa"/>
          <w:trHeight w:val="369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  <w:rPr>
                <w:sz w:val="24"/>
              </w:rPr>
            </w:pPr>
            <w:r w:rsidRPr="006E2036">
              <w:rPr>
                <w:sz w:val="24"/>
              </w:rPr>
              <w:t>Областной бюджет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52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</w:tr>
      <w:tr w:rsidR="00200738" w:rsidRPr="006E2036" w:rsidTr="00420F3C">
        <w:trPr>
          <w:gridBefore w:val="1"/>
          <w:wBefore w:w="20" w:type="dxa"/>
          <w:trHeight w:val="357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spacing w:val="15"/>
              </w:rPr>
            </w:pPr>
            <w:r w:rsidRPr="006E2036">
              <w:rPr>
                <w:sz w:val="24"/>
                <w:szCs w:val="24"/>
              </w:rPr>
              <w:t xml:space="preserve">Бюджет </w:t>
            </w:r>
            <w:proofErr w:type="gramStart"/>
            <w:r w:rsidRPr="006E2036">
              <w:rPr>
                <w:sz w:val="24"/>
                <w:szCs w:val="24"/>
              </w:rPr>
              <w:t>МО</w:t>
            </w:r>
            <w:proofErr w:type="gramEnd"/>
            <w:r w:rsidRPr="006E2036">
              <w:rPr>
                <w:sz w:val="24"/>
                <w:szCs w:val="24"/>
              </w:rPr>
              <w:t xml:space="preserve"> ЗАТО г. Радужный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rPr>
                <w:spacing w:val="15"/>
                <w:sz w:val="18"/>
                <w:szCs w:val="18"/>
                <w:lang w:val="en-US"/>
              </w:rPr>
            </w:pPr>
            <w:r w:rsidRPr="00200738">
              <w:rPr>
                <w:sz w:val="18"/>
                <w:szCs w:val="18"/>
              </w:rPr>
              <w:t>733</w:t>
            </w:r>
            <w:r w:rsidRPr="00200738">
              <w:rPr>
                <w:sz w:val="18"/>
                <w:szCs w:val="18"/>
                <w:lang w:val="en-US"/>
              </w:rPr>
              <w:t>-</w:t>
            </w:r>
            <w:r w:rsidRPr="00200738">
              <w:rPr>
                <w:sz w:val="18"/>
                <w:szCs w:val="18"/>
              </w:rPr>
              <w:t>0503</w:t>
            </w:r>
            <w:r w:rsidRPr="00200738">
              <w:rPr>
                <w:sz w:val="18"/>
                <w:szCs w:val="18"/>
                <w:lang w:val="en-US"/>
              </w:rPr>
              <w:t>-1840120930-244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t>1 250,00000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t>1 250,00000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t>1 250,00000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200738">
              <w:t>3750,00000</w:t>
            </w:r>
          </w:p>
        </w:tc>
      </w:tr>
      <w:tr w:rsidR="00200738" w:rsidRPr="006E2036" w:rsidTr="00420F3C">
        <w:trPr>
          <w:gridBefore w:val="1"/>
          <w:wBefore w:w="20" w:type="dxa"/>
          <w:trHeight w:val="62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78"/>
              <w:rPr>
                <w:spacing w:val="15"/>
              </w:rPr>
            </w:pPr>
            <w:r w:rsidRPr="006E2036">
              <w:rPr>
                <w:spacing w:val="-2"/>
                <w:sz w:val="24"/>
              </w:rPr>
              <w:t xml:space="preserve">Внебюджетные </w:t>
            </w:r>
            <w:r w:rsidRPr="006E2036">
              <w:rPr>
                <w:spacing w:val="-1"/>
                <w:sz w:val="24"/>
              </w:rPr>
              <w:t>источники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</w:tr>
      <w:tr w:rsidR="00200738" w:rsidRPr="006E2036" w:rsidTr="00420F3C">
        <w:trPr>
          <w:gridBefore w:val="1"/>
          <w:wBefore w:w="20" w:type="dxa"/>
          <w:trHeight w:val="62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before="25"/>
              <w:ind w:left="-55"/>
              <w:rPr>
                <w:sz w:val="24"/>
              </w:rPr>
            </w:pPr>
            <w:r w:rsidRPr="006E2036">
              <w:rPr>
                <w:sz w:val="24"/>
              </w:rPr>
              <w:t>1.2. Поставка грунта плодородного для рассады цветочных культур, в том числе: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t>143,280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t>144,00000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t>144,00000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t>431,280</w:t>
            </w:r>
          </w:p>
        </w:tc>
      </w:tr>
      <w:tr w:rsidR="00200738" w:rsidRPr="006E2036" w:rsidTr="00420F3C">
        <w:trPr>
          <w:gridBefore w:val="1"/>
          <w:wBefore w:w="20" w:type="dxa"/>
          <w:trHeight w:val="62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ind w:left="278"/>
              <w:rPr>
                <w:sz w:val="24"/>
              </w:rPr>
            </w:pPr>
            <w:r w:rsidRPr="006E2036">
              <w:rPr>
                <w:sz w:val="24"/>
              </w:rPr>
              <w:t>Федеральный бюджет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</w:tr>
      <w:tr w:rsidR="00200738" w:rsidRPr="006E2036" w:rsidTr="00420F3C">
        <w:trPr>
          <w:gridBefore w:val="1"/>
          <w:wBefore w:w="20" w:type="dxa"/>
          <w:trHeight w:val="62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  <w:rPr>
                <w:sz w:val="24"/>
              </w:rPr>
            </w:pPr>
            <w:r w:rsidRPr="006E2036">
              <w:rPr>
                <w:sz w:val="24"/>
              </w:rPr>
              <w:t>Областной бюджет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</w:tr>
      <w:tr w:rsidR="00200738" w:rsidRPr="006E2036" w:rsidTr="00420F3C">
        <w:trPr>
          <w:gridBefore w:val="1"/>
          <w:wBefore w:w="20" w:type="dxa"/>
          <w:trHeight w:val="62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spacing w:val="15"/>
              </w:rPr>
            </w:pPr>
            <w:r w:rsidRPr="006E2036">
              <w:t xml:space="preserve">Бюджет </w:t>
            </w:r>
            <w:proofErr w:type="gramStart"/>
            <w:r w:rsidRPr="006E2036">
              <w:t>МО</w:t>
            </w:r>
            <w:proofErr w:type="gramEnd"/>
            <w:r w:rsidRPr="006E2036">
              <w:t xml:space="preserve"> ЗАТО г. Радужный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 w:hanging="278"/>
              <w:jc w:val="center"/>
              <w:rPr>
                <w:spacing w:val="15"/>
                <w:sz w:val="18"/>
                <w:szCs w:val="18"/>
                <w:lang w:val="en-US"/>
              </w:rPr>
            </w:pPr>
            <w:r w:rsidRPr="00200738">
              <w:rPr>
                <w:sz w:val="18"/>
                <w:szCs w:val="18"/>
              </w:rPr>
              <w:t>735</w:t>
            </w:r>
            <w:r w:rsidRPr="00200738">
              <w:rPr>
                <w:sz w:val="18"/>
                <w:szCs w:val="18"/>
                <w:lang w:val="en-US"/>
              </w:rPr>
              <w:t>-</w:t>
            </w:r>
            <w:r w:rsidRPr="00200738">
              <w:rPr>
                <w:sz w:val="18"/>
                <w:szCs w:val="18"/>
              </w:rPr>
              <w:t>0503</w:t>
            </w:r>
            <w:r w:rsidRPr="00200738">
              <w:rPr>
                <w:sz w:val="18"/>
                <w:szCs w:val="18"/>
                <w:lang w:val="en-US"/>
              </w:rPr>
              <w:t>-1840120940-244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t>143,28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t>144,00000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t>144,00000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t>431,280</w:t>
            </w:r>
          </w:p>
        </w:tc>
      </w:tr>
      <w:tr w:rsidR="00200738" w:rsidRPr="006E2036" w:rsidTr="00420F3C">
        <w:trPr>
          <w:gridBefore w:val="1"/>
          <w:wBefore w:w="20" w:type="dxa"/>
          <w:trHeight w:val="32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78"/>
              <w:rPr>
                <w:spacing w:val="15"/>
              </w:rPr>
            </w:pPr>
            <w:r w:rsidRPr="006E2036">
              <w:rPr>
                <w:spacing w:val="-2"/>
                <w:sz w:val="24"/>
              </w:rPr>
              <w:t xml:space="preserve">Внебюджетные </w:t>
            </w:r>
            <w:r w:rsidRPr="006E2036">
              <w:rPr>
                <w:spacing w:val="-1"/>
                <w:sz w:val="24"/>
              </w:rPr>
              <w:t>источники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</w:tr>
      <w:tr w:rsidR="00200738" w:rsidRPr="006E2036" w:rsidTr="00420F3C">
        <w:trPr>
          <w:gridBefore w:val="1"/>
          <w:wBefore w:w="20" w:type="dxa"/>
          <w:trHeight w:val="23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rPr>
                <w:sz w:val="24"/>
              </w:rPr>
            </w:pPr>
            <w:r w:rsidRPr="00200738">
              <w:rPr>
                <w:sz w:val="24"/>
              </w:rPr>
              <w:t>1.3. Установка малых архитектурных игровых форм на территории города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-2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</w:tr>
      <w:tr w:rsidR="00200738" w:rsidRPr="006E2036" w:rsidTr="00420F3C">
        <w:trPr>
          <w:gridBefore w:val="1"/>
          <w:wBefore w:w="20" w:type="dxa"/>
          <w:trHeight w:val="23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ind w:left="278"/>
              <w:rPr>
                <w:sz w:val="24"/>
              </w:rPr>
            </w:pPr>
            <w:r w:rsidRPr="006E2036">
              <w:rPr>
                <w:sz w:val="24"/>
              </w:rPr>
              <w:t>Федеральный бюджет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</w:tr>
      <w:tr w:rsidR="00200738" w:rsidRPr="006E2036" w:rsidTr="00420F3C">
        <w:trPr>
          <w:gridBefore w:val="1"/>
          <w:wBefore w:w="20" w:type="dxa"/>
          <w:trHeight w:val="23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  <w:rPr>
                <w:sz w:val="24"/>
              </w:rPr>
            </w:pPr>
            <w:r w:rsidRPr="006E2036">
              <w:rPr>
                <w:sz w:val="24"/>
              </w:rPr>
              <w:t>Областной бюджет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</w:tr>
      <w:tr w:rsidR="00200738" w:rsidRPr="006E2036" w:rsidTr="00420F3C">
        <w:trPr>
          <w:gridBefore w:val="1"/>
          <w:wBefore w:w="20" w:type="dxa"/>
          <w:trHeight w:val="23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spacing w:val="15"/>
              </w:rPr>
            </w:pPr>
            <w:r w:rsidRPr="006E2036">
              <w:rPr>
                <w:sz w:val="24"/>
                <w:szCs w:val="24"/>
              </w:rPr>
              <w:t xml:space="preserve">Бюджет </w:t>
            </w:r>
            <w:proofErr w:type="gramStart"/>
            <w:r w:rsidRPr="006E2036">
              <w:rPr>
                <w:sz w:val="24"/>
                <w:szCs w:val="24"/>
              </w:rPr>
              <w:t>МО</w:t>
            </w:r>
            <w:proofErr w:type="gramEnd"/>
            <w:r w:rsidRPr="006E2036">
              <w:rPr>
                <w:sz w:val="24"/>
                <w:szCs w:val="24"/>
              </w:rPr>
              <w:t xml:space="preserve"> ЗАТО г. Радужный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-90"/>
              <w:jc w:val="center"/>
              <w:rPr>
                <w:spacing w:val="15"/>
                <w:sz w:val="18"/>
                <w:szCs w:val="18"/>
                <w:lang w:val="en-US"/>
              </w:rPr>
            </w:pPr>
            <w:r w:rsidRPr="00200738">
              <w:rPr>
                <w:sz w:val="18"/>
                <w:szCs w:val="18"/>
              </w:rPr>
              <w:t>733</w:t>
            </w:r>
            <w:r w:rsidRPr="00200738">
              <w:rPr>
                <w:sz w:val="18"/>
                <w:szCs w:val="18"/>
                <w:lang w:val="en-US"/>
              </w:rPr>
              <w:t>-</w:t>
            </w:r>
            <w:r w:rsidRPr="00200738">
              <w:rPr>
                <w:sz w:val="18"/>
                <w:szCs w:val="18"/>
              </w:rPr>
              <w:t>0503</w:t>
            </w:r>
            <w:r w:rsidRPr="00200738">
              <w:rPr>
                <w:sz w:val="18"/>
                <w:szCs w:val="18"/>
                <w:lang w:val="en-US"/>
              </w:rPr>
              <w:t>-1840120950-244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200738">
              <w:rPr>
                <w:spacing w:val="15"/>
              </w:rPr>
              <w:t>2224,32381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2224,32381</w:t>
            </w:r>
          </w:p>
        </w:tc>
      </w:tr>
      <w:tr w:rsidR="00200738" w:rsidRPr="006E2036" w:rsidTr="00420F3C">
        <w:trPr>
          <w:gridBefore w:val="1"/>
          <w:wBefore w:w="20" w:type="dxa"/>
          <w:trHeight w:val="26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78"/>
              <w:rPr>
                <w:spacing w:val="15"/>
              </w:rPr>
            </w:pPr>
            <w:r w:rsidRPr="006E2036">
              <w:rPr>
                <w:spacing w:val="-2"/>
                <w:sz w:val="24"/>
              </w:rPr>
              <w:t xml:space="preserve">Внебюджетные </w:t>
            </w:r>
            <w:r w:rsidRPr="006E2036">
              <w:rPr>
                <w:spacing w:val="-1"/>
                <w:sz w:val="24"/>
              </w:rPr>
              <w:t>источники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</w:tr>
      <w:tr w:rsidR="00200738" w:rsidRPr="006E2036" w:rsidTr="00420F3C">
        <w:trPr>
          <w:gridBefore w:val="1"/>
          <w:wBefore w:w="20" w:type="dxa"/>
          <w:trHeight w:val="26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-55"/>
              <w:rPr>
                <w:sz w:val="24"/>
              </w:rPr>
            </w:pPr>
            <w:r w:rsidRPr="006E2036">
              <w:rPr>
                <w:sz w:val="24"/>
              </w:rPr>
              <w:lastRenderedPageBreak/>
              <w:t xml:space="preserve">1.4. Выполнение работ по обустройству площадок и установке контейнеров для хранения </w:t>
            </w:r>
            <w:proofErr w:type="spellStart"/>
            <w:r w:rsidRPr="006E2036">
              <w:rPr>
                <w:sz w:val="24"/>
              </w:rPr>
              <w:t>пескосоляной</w:t>
            </w:r>
            <w:proofErr w:type="spellEnd"/>
            <w:r w:rsidRPr="006E2036">
              <w:rPr>
                <w:sz w:val="24"/>
              </w:rPr>
              <w:t xml:space="preserve"> смеси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-2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t>0,0000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t>0,00000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t>0</w:t>
            </w:r>
          </w:p>
        </w:tc>
      </w:tr>
      <w:tr w:rsidR="00200738" w:rsidRPr="006E2036" w:rsidTr="00420F3C">
        <w:trPr>
          <w:gridBefore w:val="1"/>
          <w:wBefore w:w="20" w:type="dxa"/>
          <w:trHeight w:val="26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ind w:left="278"/>
              <w:rPr>
                <w:sz w:val="24"/>
              </w:rPr>
            </w:pPr>
            <w:r w:rsidRPr="006E2036">
              <w:rPr>
                <w:sz w:val="24"/>
              </w:rPr>
              <w:t>Федеральный бюджет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</w:tr>
      <w:tr w:rsidR="00200738" w:rsidRPr="006E2036" w:rsidTr="00420F3C">
        <w:trPr>
          <w:gridBefore w:val="1"/>
          <w:wBefore w:w="20" w:type="dxa"/>
          <w:trHeight w:val="26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  <w:rPr>
                <w:sz w:val="24"/>
              </w:rPr>
            </w:pPr>
            <w:r w:rsidRPr="006E2036">
              <w:rPr>
                <w:sz w:val="24"/>
              </w:rPr>
              <w:t>Областной бюджет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</w:tr>
      <w:tr w:rsidR="00200738" w:rsidRPr="006E2036" w:rsidTr="00420F3C">
        <w:trPr>
          <w:gridBefore w:val="1"/>
          <w:wBefore w:w="20" w:type="dxa"/>
          <w:trHeight w:val="26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spacing w:val="15"/>
              </w:rPr>
            </w:pPr>
            <w:r w:rsidRPr="006E2036">
              <w:rPr>
                <w:sz w:val="24"/>
                <w:szCs w:val="24"/>
              </w:rPr>
              <w:t xml:space="preserve">Бюджет </w:t>
            </w:r>
            <w:proofErr w:type="gramStart"/>
            <w:r w:rsidRPr="006E2036">
              <w:rPr>
                <w:sz w:val="24"/>
                <w:szCs w:val="24"/>
              </w:rPr>
              <w:t>МО</w:t>
            </w:r>
            <w:proofErr w:type="gramEnd"/>
            <w:r w:rsidRPr="006E2036">
              <w:rPr>
                <w:sz w:val="24"/>
                <w:szCs w:val="24"/>
              </w:rPr>
              <w:t xml:space="preserve"> ЗАТО г. Радужный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-90"/>
              <w:jc w:val="center"/>
              <w:rPr>
                <w:spacing w:val="15"/>
                <w:sz w:val="18"/>
                <w:szCs w:val="18"/>
                <w:lang w:val="en-US"/>
              </w:rPr>
            </w:pPr>
            <w:r w:rsidRPr="00200738">
              <w:rPr>
                <w:sz w:val="18"/>
                <w:szCs w:val="18"/>
              </w:rPr>
              <w:t>735</w:t>
            </w:r>
            <w:r w:rsidRPr="00200738">
              <w:rPr>
                <w:sz w:val="18"/>
                <w:szCs w:val="18"/>
                <w:lang w:val="en-US"/>
              </w:rPr>
              <w:t>-</w:t>
            </w:r>
            <w:r w:rsidRPr="00200738">
              <w:rPr>
                <w:sz w:val="18"/>
                <w:szCs w:val="18"/>
              </w:rPr>
              <w:t>0503</w:t>
            </w:r>
            <w:r w:rsidRPr="00200738">
              <w:rPr>
                <w:sz w:val="18"/>
                <w:szCs w:val="18"/>
                <w:lang w:val="en-US"/>
              </w:rPr>
              <w:t>-1840120960-244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t>0,00000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t>0</w:t>
            </w:r>
          </w:p>
        </w:tc>
      </w:tr>
      <w:tr w:rsidR="00200738" w:rsidRPr="006E2036" w:rsidTr="00420F3C">
        <w:trPr>
          <w:gridBefore w:val="1"/>
          <w:wBefore w:w="20" w:type="dxa"/>
          <w:trHeight w:val="26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78"/>
              <w:rPr>
                <w:spacing w:val="15"/>
              </w:rPr>
            </w:pPr>
            <w:r w:rsidRPr="006E2036">
              <w:rPr>
                <w:spacing w:val="-2"/>
                <w:sz w:val="24"/>
              </w:rPr>
              <w:t xml:space="preserve">Внебюджетные </w:t>
            </w:r>
            <w:r w:rsidRPr="006E2036">
              <w:rPr>
                <w:spacing w:val="-1"/>
                <w:sz w:val="24"/>
              </w:rPr>
              <w:t>источники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</w:p>
        </w:tc>
      </w:tr>
      <w:tr w:rsidR="00200738" w:rsidRPr="006E2036" w:rsidTr="00420F3C">
        <w:trPr>
          <w:gridBefore w:val="1"/>
          <w:wBefore w:w="20" w:type="dxa"/>
          <w:trHeight w:val="26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-55"/>
              <w:rPr>
                <w:sz w:val="24"/>
              </w:rPr>
            </w:pPr>
            <w:r w:rsidRPr="006E2036">
              <w:rPr>
                <w:sz w:val="24"/>
              </w:rPr>
              <w:t>1.5. Окраска объектов благоустройства на территории города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-2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t>0,00000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t>0</w:t>
            </w:r>
          </w:p>
        </w:tc>
      </w:tr>
      <w:tr w:rsidR="00200738" w:rsidRPr="006E2036" w:rsidTr="00420F3C">
        <w:trPr>
          <w:gridBefore w:val="1"/>
          <w:wBefore w:w="20" w:type="dxa"/>
          <w:trHeight w:val="23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ind w:left="278"/>
              <w:rPr>
                <w:sz w:val="24"/>
              </w:rPr>
            </w:pPr>
            <w:r w:rsidRPr="006E2036">
              <w:rPr>
                <w:sz w:val="24"/>
              </w:rPr>
              <w:t>Федеральный бюджет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</w:tr>
      <w:tr w:rsidR="00200738" w:rsidRPr="006E2036" w:rsidTr="00420F3C">
        <w:trPr>
          <w:gridBefore w:val="1"/>
          <w:wBefore w:w="20" w:type="dxa"/>
          <w:trHeight w:val="23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  <w:rPr>
                <w:sz w:val="24"/>
              </w:rPr>
            </w:pPr>
            <w:r w:rsidRPr="006E2036">
              <w:rPr>
                <w:sz w:val="24"/>
              </w:rPr>
              <w:t>Областной бюджет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</w:tr>
      <w:tr w:rsidR="00200738" w:rsidRPr="006E2036" w:rsidTr="00420F3C">
        <w:trPr>
          <w:gridBefore w:val="1"/>
          <w:wBefore w:w="20" w:type="dxa"/>
          <w:trHeight w:val="23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spacing w:val="15"/>
              </w:rPr>
            </w:pPr>
            <w:r w:rsidRPr="006E2036">
              <w:rPr>
                <w:sz w:val="24"/>
                <w:szCs w:val="24"/>
              </w:rPr>
              <w:t xml:space="preserve">Бюджет </w:t>
            </w:r>
            <w:proofErr w:type="gramStart"/>
            <w:r w:rsidRPr="006E2036">
              <w:rPr>
                <w:sz w:val="24"/>
                <w:szCs w:val="24"/>
              </w:rPr>
              <w:t>МО</w:t>
            </w:r>
            <w:proofErr w:type="gramEnd"/>
            <w:r w:rsidRPr="006E2036">
              <w:rPr>
                <w:sz w:val="24"/>
                <w:szCs w:val="24"/>
              </w:rPr>
              <w:t xml:space="preserve"> ЗАТО г. Радужный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-90"/>
              <w:jc w:val="center"/>
              <w:rPr>
                <w:spacing w:val="15"/>
                <w:sz w:val="18"/>
                <w:szCs w:val="18"/>
                <w:lang w:val="en-US"/>
              </w:rPr>
            </w:pPr>
            <w:r w:rsidRPr="00200738">
              <w:rPr>
                <w:sz w:val="18"/>
                <w:szCs w:val="18"/>
              </w:rPr>
              <w:t>735</w:t>
            </w:r>
            <w:r w:rsidRPr="00200738">
              <w:rPr>
                <w:sz w:val="18"/>
                <w:szCs w:val="18"/>
                <w:lang w:val="en-US"/>
              </w:rPr>
              <w:t>-</w:t>
            </w:r>
            <w:r w:rsidRPr="00200738">
              <w:rPr>
                <w:sz w:val="18"/>
                <w:szCs w:val="18"/>
              </w:rPr>
              <w:t>0503</w:t>
            </w:r>
            <w:r w:rsidRPr="00200738">
              <w:rPr>
                <w:sz w:val="18"/>
                <w:szCs w:val="18"/>
                <w:lang w:val="en-US"/>
              </w:rPr>
              <w:t>-1840120970-244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t>0,00000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t>0</w:t>
            </w:r>
          </w:p>
        </w:tc>
      </w:tr>
      <w:tr w:rsidR="00200738" w:rsidRPr="006E2036" w:rsidTr="00420F3C">
        <w:trPr>
          <w:gridBefore w:val="1"/>
          <w:wBefore w:w="20" w:type="dxa"/>
          <w:trHeight w:val="324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pacing w:line="270" w:lineRule="exact"/>
              <w:ind w:left="278"/>
              <w:rPr>
                <w:spacing w:val="15"/>
              </w:rPr>
            </w:pPr>
            <w:r w:rsidRPr="006E2036">
              <w:rPr>
                <w:spacing w:val="-2"/>
                <w:sz w:val="24"/>
              </w:rPr>
              <w:t xml:space="preserve">Внебюджетные </w:t>
            </w:r>
            <w:r w:rsidRPr="006E2036">
              <w:rPr>
                <w:spacing w:val="-1"/>
                <w:sz w:val="24"/>
              </w:rPr>
              <w:t>источники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</w:tr>
      <w:tr w:rsidR="00200738" w:rsidRPr="006E2036" w:rsidTr="00420F3C">
        <w:trPr>
          <w:gridBefore w:val="1"/>
          <w:wBefore w:w="20" w:type="dxa"/>
          <w:trHeight w:val="174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-55"/>
              <w:rPr>
                <w:sz w:val="24"/>
                <w:szCs w:val="24"/>
              </w:rPr>
            </w:pPr>
            <w:r w:rsidRPr="006E2036">
              <w:rPr>
                <w:sz w:val="24"/>
                <w:szCs w:val="24"/>
              </w:rPr>
              <w:t xml:space="preserve">1.6. Ремонт объектов ливневого хозяйства (устройство </w:t>
            </w:r>
            <w:proofErr w:type="spellStart"/>
            <w:r w:rsidRPr="006E2036">
              <w:rPr>
                <w:sz w:val="24"/>
                <w:szCs w:val="24"/>
              </w:rPr>
              <w:t>дождеприемного</w:t>
            </w:r>
            <w:proofErr w:type="spellEnd"/>
            <w:r w:rsidRPr="006E2036">
              <w:rPr>
                <w:sz w:val="24"/>
                <w:szCs w:val="24"/>
              </w:rPr>
              <w:t xml:space="preserve"> колодца у общежития </w:t>
            </w:r>
            <w:proofErr w:type="gramStart"/>
            <w:r w:rsidRPr="006E2036">
              <w:rPr>
                <w:sz w:val="24"/>
                <w:szCs w:val="24"/>
              </w:rPr>
              <w:t>3 )</w:t>
            </w:r>
            <w:proofErr w:type="gramEnd"/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-2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t>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t>0,00000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t>0</w:t>
            </w:r>
          </w:p>
        </w:tc>
      </w:tr>
      <w:tr w:rsidR="00200738" w:rsidRPr="006E2036" w:rsidTr="00420F3C">
        <w:trPr>
          <w:gridBefore w:val="1"/>
          <w:wBefore w:w="20" w:type="dxa"/>
          <w:trHeight w:val="228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ind w:left="278"/>
              <w:rPr>
                <w:sz w:val="24"/>
              </w:rPr>
            </w:pPr>
            <w:r w:rsidRPr="006E2036">
              <w:rPr>
                <w:sz w:val="24"/>
              </w:rPr>
              <w:t>Федеральный бюджет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</w:tr>
      <w:tr w:rsidR="00200738" w:rsidRPr="006E2036" w:rsidTr="00420F3C">
        <w:trPr>
          <w:gridBefore w:val="1"/>
          <w:wBefore w:w="20" w:type="dxa"/>
          <w:trHeight w:val="216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  <w:rPr>
                <w:sz w:val="24"/>
              </w:rPr>
            </w:pPr>
            <w:r w:rsidRPr="006E2036">
              <w:rPr>
                <w:sz w:val="24"/>
              </w:rPr>
              <w:t>Областной бюджет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</w:tr>
      <w:tr w:rsidR="00200738" w:rsidRPr="006E2036" w:rsidTr="00420F3C">
        <w:trPr>
          <w:gridBefore w:val="1"/>
          <w:wBefore w:w="20" w:type="dxa"/>
          <w:trHeight w:val="144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spacing w:val="15"/>
              </w:rPr>
            </w:pPr>
            <w:r w:rsidRPr="006E2036">
              <w:rPr>
                <w:sz w:val="24"/>
                <w:szCs w:val="24"/>
              </w:rPr>
              <w:t xml:space="preserve">Бюджет </w:t>
            </w:r>
            <w:proofErr w:type="gramStart"/>
            <w:r w:rsidRPr="006E2036">
              <w:rPr>
                <w:sz w:val="24"/>
                <w:szCs w:val="24"/>
              </w:rPr>
              <w:t>МО</w:t>
            </w:r>
            <w:proofErr w:type="gramEnd"/>
            <w:r w:rsidRPr="006E2036">
              <w:rPr>
                <w:sz w:val="24"/>
                <w:szCs w:val="24"/>
              </w:rPr>
              <w:t xml:space="preserve"> ЗАТО г. Радужный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-90"/>
              <w:jc w:val="center"/>
              <w:rPr>
                <w:spacing w:val="15"/>
                <w:sz w:val="18"/>
                <w:szCs w:val="18"/>
              </w:rPr>
            </w:pPr>
            <w:r w:rsidRPr="00200738">
              <w:rPr>
                <w:sz w:val="18"/>
                <w:szCs w:val="18"/>
              </w:rPr>
              <w:t>733</w:t>
            </w:r>
            <w:r w:rsidRPr="00200738">
              <w:rPr>
                <w:sz w:val="18"/>
                <w:szCs w:val="18"/>
                <w:lang w:val="en-US"/>
              </w:rPr>
              <w:t>-</w:t>
            </w:r>
            <w:r w:rsidRPr="00200738">
              <w:rPr>
                <w:sz w:val="18"/>
                <w:szCs w:val="18"/>
              </w:rPr>
              <w:t>0503</w:t>
            </w:r>
            <w:r w:rsidRPr="00200738">
              <w:rPr>
                <w:sz w:val="18"/>
                <w:szCs w:val="18"/>
                <w:lang w:val="en-US"/>
              </w:rPr>
              <w:t>-</w:t>
            </w:r>
            <w:r w:rsidRPr="00200738">
              <w:rPr>
                <w:sz w:val="18"/>
                <w:szCs w:val="18"/>
              </w:rPr>
              <w:t>1840191110-244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t>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t>0,00000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t>0</w:t>
            </w:r>
          </w:p>
        </w:tc>
      </w:tr>
      <w:tr w:rsidR="00200738" w:rsidRPr="006E2036" w:rsidTr="00420F3C">
        <w:trPr>
          <w:gridBefore w:val="1"/>
          <w:wBefore w:w="20" w:type="dxa"/>
          <w:trHeight w:val="230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pacing w:line="270" w:lineRule="exact"/>
              <w:ind w:left="278"/>
              <w:rPr>
                <w:spacing w:val="-1"/>
                <w:sz w:val="24"/>
              </w:rPr>
            </w:pPr>
            <w:r w:rsidRPr="006E2036">
              <w:rPr>
                <w:spacing w:val="-2"/>
                <w:sz w:val="24"/>
              </w:rPr>
              <w:t xml:space="preserve">Внебюджетные </w:t>
            </w:r>
            <w:r w:rsidRPr="006E2036">
              <w:rPr>
                <w:spacing w:val="-1"/>
                <w:sz w:val="24"/>
              </w:rPr>
              <w:t>источники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</w:tr>
      <w:tr w:rsidR="00200738" w:rsidRPr="006E2036" w:rsidTr="00420F3C">
        <w:trPr>
          <w:gridBefore w:val="1"/>
          <w:wBefore w:w="20" w:type="dxa"/>
          <w:trHeight w:val="144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-55"/>
              <w:rPr>
                <w:sz w:val="24"/>
              </w:rPr>
            </w:pPr>
            <w:r w:rsidRPr="006E2036">
              <w:rPr>
                <w:sz w:val="24"/>
              </w:rPr>
              <w:t>1.7. Разработка проектно-сметной документации на ремонт площади въезда в город перед КПП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-2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t>320,0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t>0,00000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t>320,0</w:t>
            </w:r>
          </w:p>
        </w:tc>
      </w:tr>
      <w:tr w:rsidR="00200738" w:rsidRPr="006E2036" w:rsidTr="00420F3C">
        <w:trPr>
          <w:gridBefore w:val="1"/>
          <w:wBefore w:w="20" w:type="dxa"/>
          <w:trHeight w:val="144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ind w:left="278"/>
              <w:rPr>
                <w:sz w:val="24"/>
              </w:rPr>
            </w:pPr>
            <w:r w:rsidRPr="006E2036">
              <w:rPr>
                <w:sz w:val="24"/>
              </w:rPr>
              <w:t>Федеральный бюджет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</w:tr>
      <w:tr w:rsidR="00200738" w:rsidRPr="006E2036" w:rsidTr="00420F3C">
        <w:trPr>
          <w:gridBefore w:val="1"/>
          <w:wBefore w:w="20" w:type="dxa"/>
          <w:trHeight w:val="156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  <w:rPr>
                <w:sz w:val="24"/>
              </w:rPr>
            </w:pPr>
            <w:r w:rsidRPr="006E2036">
              <w:rPr>
                <w:sz w:val="24"/>
              </w:rPr>
              <w:t>Областной бюджет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</w:tr>
      <w:tr w:rsidR="00200738" w:rsidRPr="006E2036" w:rsidTr="00420F3C">
        <w:trPr>
          <w:gridBefore w:val="1"/>
          <w:wBefore w:w="20" w:type="dxa"/>
          <w:trHeight w:val="120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spacing w:val="15"/>
              </w:rPr>
            </w:pPr>
            <w:r w:rsidRPr="006E2036">
              <w:rPr>
                <w:sz w:val="24"/>
                <w:szCs w:val="24"/>
              </w:rPr>
              <w:t xml:space="preserve">Бюджет </w:t>
            </w:r>
            <w:proofErr w:type="gramStart"/>
            <w:r w:rsidRPr="006E2036">
              <w:rPr>
                <w:sz w:val="24"/>
                <w:szCs w:val="24"/>
              </w:rPr>
              <w:t>МО</w:t>
            </w:r>
            <w:proofErr w:type="gramEnd"/>
            <w:r w:rsidRPr="006E2036">
              <w:rPr>
                <w:sz w:val="24"/>
                <w:szCs w:val="24"/>
              </w:rPr>
              <w:t xml:space="preserve"> ЗАТО г. Радужный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-90"/>
              <w:jc w:val="center"/>
              <w:rPr>
                <w:spacing w:val="15"/>
                <w:sz w:val="18"/>
                <w:szCs w:val="18"/>
              </w:rPr>
            </w:pPr>
            <w:r w:rsidRPr="00200738">
              <w:rPr>
                <w:sz w:val="18"/>
                <w:szCs w:val="18"/>
              </w:rPr>
              <w:t>735</w:t>
            </w:r>
            <w:r w:rsidRPr="00200738">
              <w:rPr>
                <w:sz w:val="18"/>
                <w:szCs w:val="18"/>
                <w:lang w:val="en-US"/>
              </w:rPr>
              <w:t>-</w:t>
            </w:r>
            <w:r w:rsidRPr="00200738">
              <w:rPr>
                <w:sz w:val="18"/>
                <w:szCs w:val="18"/>
              </w:rPr>
              <w:t>0503</w:t>
            </w:r>
            <w:r w:rsidRPr="00200738">
              <w:rPr>
                <w:sz w:val="18"/>
                <w:szCs w:val="18"/>
                <w:lang w:val="en-US"/>
              </w:rPr>
              <w:t>-</w:t>
            </w:r>
            <w:r w:rsidRPr="00200738">
              <w:rPr>
                <w:sz w:val="18"/>
                <w:szCs w:val="18"/>
              </w:rPr>
              <w:t>1840191100-244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t>320,0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t>0,00000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t>320,0</w:t>
            </w:r>
          </w:p>
        </w:tc>
      </w:tr>
      <w:tr w:rsidR="00200738" w:rsidRPr="006E2036" w:rsidTr="00420F3C">
        <w:trPr>
          <w:gridBefore w:val="1"/>
          <w:wBefore w:w="20" w:type="dxa"/>
          <w:trHeight w:val="256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pacing w:line="270" w:lineRule="exact"/>
              <w:ind w:left="278"/>
              <w:rPr>
                <w:spacing w:val="-1"/>
                <w:sz w:val="24"/>
              </w:rPr>
            </w:pPr>
            <w:r w:rsidRPr="006E2036">
              <w:rPr>
                <w:spacing w:val="-2"/>
                <w:sz w:val="24"/>
              </w:rPr>
              <w:t xml:space="preserve">Внебюджетные </w:t>
            </w:r>
            <w:r w:rsidRPr="006E2036">
              <w:rPr>
                <w:spacing w:val="-1"/>
                <w:sz w:val="24"/>
              </w:rPr>
              <w:t>источники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0,00000</w:t>
            </w:r>
          </w:p>
        </w:tc>
      </w:tr>
      <w:tr w:rsidR="00200738" w:rsidRPr="006E2036" w:rsidTr="00420F3C">
        <w:trPr>
          <w:gridBefore w:val="1"/>
          <w:wBefore w:w="20" w:type="dxa"/>
          <w:trHeight w:val="23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-55"/>
              <w:rPr>
                <w:sz w:val="24"/>
              </w:rPr>
            </w:pPr>
            <w:r w:rsidRPr="006E2036">
              <w:rPr>
                <w:sz w:val="24"/>
              </w:rPr>
              <w:t xml:space="preserve">2. Ремонт, реконструкция, </w:t>
            </w:r>
            <w:proofErr w:type="gramStart"/>
            <w:r w:rsidRPr="006E2036">
              <w:rPr>
                <w:sz w:val="24"/>
              </w:rPr>
              <w:t>модернизация  тротуаров</w:t>
            </w:r>
            <w:proofErr w:type="gramEnd"/>
            <w:r w:rsidRPr="006E2036">
              <w:rPr>
                <w:sz w:val="24"/>
              </w:rPr>
              <w:t>, пешеходных дорожек, автостоянок. Всего, в том числе: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-9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 w:rsidRPr="00200738">
              <w:rPr>
                <w:b/>
              </w:rPr>
              <w:t>1427,78437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 w:rsidRPr="00200738">
              <w:rPr>
                <w:b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 w:rsidRPr="00200738">
              <w:rPr>
                <w:b/>
              </w:rPr>
              <w:t>-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 w:rsidRPr="00200738">
              <w:rPr>
                <w:b/>
              </w:rPr>
              <w:t>1427,78437</w:t>
            </w:r>
          </w:p>
        </w:tc>
      </w:tr>
      <w:tr w:rsidR="00200738" w:rsidRPr="006E2036" w:rsidTr="00420F3C">
        <w:trPr>
          <w:gridBefore w:val="1"/>
          <w:wBefore w:w="20" w:type="dxa"/>
          <w:trHeight w:val="23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ind w:left="278"/>
              <w:rPr>
                <w:sz w:val="24"/>
              </w:rPr>
            </w:pPr>
            <w:r w:rsidRPr="006E2036">
              <w:rPr>
                <w:sz w:val="24"/>
              </w:rPr>
              <w:t>Федеральный бюджет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 w:rsidRPr="00200738">
              <w:rPr>
                <w:b/>
                <w:spacing w:val="15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 w:rsidRPr="00200738">
              <w:rPr>
                <w:b/>
                <w:spacing w:val="15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 w:rsidRPr="00200738">
              <w:rPr>
                <w:b/>
                <w:spacing w:val="15"/>
              </w:rPr>
              <w:t>-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 w:rsidRPr="00200738">
              <w:rPr>
                <w:b/>
                <w:spacing w:val="15"/>
              </w:rPr>
              <w:t>-</w:t>
            </w:r>
          </w:p>
        </w:tc>
      </w:tr>
      <w:tr w:rsidR="00200738" w:rsidRPr="006E2036" w:rsidTr="00420F3C">
        <w:trPr>
          <w:gridBefore w:val="1"/>
          <w:wBefore w:w="20" w:type="dxa"/>
          <w:trHeight w:val="23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  <w:rPr>
                <w:sz w:val="24"/>
              </w:rPr>
            </w:pPr>
            <w:r w:rsidRPr="006E2036">
              <w:rPr>
                <w:sz w:val="24"/>
              </w:rPr>
              <w:t>Областной бюджет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 w:rsidRPr="00200738">
              <w:rPr>
                <w:b/>
                <w:spacing w:val="15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 w:rsidRPr="00200738">
              <w:rPr>
                <w:b/>
                <w:spacing w:val="15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 w:rsidRPr="00200738">
              <w:rPr>
                <w:b/>
                <w:spacing w:val="15"/>
              </w:rPr>
              <w:t>-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 w:rsidRPr="00200738">
              <w:rPr>
                <w:b/>
                <w:spacing w:val="15"/>
              </w:rPr>
              <w:t>-</w:t>
            </w:r>
          </w:p>
        </w:tc>
      </w:tr>
      <w:tr w:rsidR="00200738" w:rsidRPr="006E2036" w:rsidTr="00420F3C">
        <w:trPr>
          <w:gridBefore w:val="1"/>
          <w:wBefore w:w="20" w:type="dxa"/>
          <w:trHeight w:val="23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spacing w:val="15"/>
              </w:rPr>
            </w:pPr>
            <w:r w:rsidRPr="006E2036">
              <w:rPr>
                <w:sz w:val="24"/>
                <w:szCs w:val="24"/>
              </w:rPr>
              <w:t xml:space="preserve">Бюджет </w:t>
            </w:r>
            <w:proofErr w:type="gramStart"/>
            <w:r w:rsidRPr="006E2036">
              <w:rPr>
                <w:sz w:val="24"/>
                <w:szCs w:val="24"/>
              </w:rPr>
              <w:t>МО</w:t>
            </w:r>
            <w:proofErr w:type="gramEnd"/>
            <w:r w:rsidRPr="006E2036">
              <w:rPr>
                <w:sz w:val="24"/>
                <w:szCs w:val="24"/>
              </w:rPr>
              <w:t xml:space="preserve"> ЗАТО г. Радужный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 w:rsidRPr="00200738">
              <w:rPr>
                <w:b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 w:rsidRPr="00200738">
              <w:rPr>
                <w:b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 w:rsidRPr="00200738">
              <w:rPr>
                <w:b/>
              </w:rPr>
              <w:t>-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 w:rsidRPr="00200738">
              <w:rPr>
                <w:b/>
              </w:rPr>
              <w:t>-</w:t>
            </w:r>
          </w:p>
        </w:tc>
      </w:tr>
      <w:tr w:rsidR="00200738" w:rsidRPr="006E2036" w:rsidTr="00420F3C">
        <w:trPr>
          <w:gridBefore w:val="1"/>
          <w:wBefore w:w="20" w:type="dxa"/>
          <w:trHeight w:val="23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78"/>
              <w:rPr>
                <w:spacing w:val="15"/>
              </w:rPr>
            </w:pPr>
            <w:r w:rsidRPr="006E2036">
              <w:rPr>
                <w:spacing w:val="-2"/>
                <w:sz w:val="24"/>
              </w:rPr>
              <w:t xml:space="preserve">Внебюджетные </w:t>
            </w:r>
            <w:r w:rsidRPr="006E2036">
              <w:rPr>
                <w:spacing w:val="-1"/>
                <w:sz w:val="24"/>
              </w:rPr>
              <w:t>источники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 w:rsidRPr="00200738">
              <w:rPr>
                <w:b/>
                <w:spacing w:val="15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 w:rsidRPr="00200738">
              <w:rPr>
                <w:b/>
                <w:spacing w:val="15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 w:rsidRPr="00200738">
              <w:rPr>
                <w:b/>
                <w:spacing w:val="15"/>
              </w:rPr>
              <w:t>-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 w:rsidRPr="00200738">
              <w:rPr>
                <w:b/>
                <w:spacing w:val="15"/>
              </w:rPr>
              <w:t>-</w:t>
            </w:r>
          </w:p>
        </w:tc>
      </w:tr>
      <w:tr w:rsidR="00200738" w:rsidRPr="006E2036" w:rsidTr="00420F3C">
        <w:trPr>
          <w:gridBefore w:val="1"/>
          <w:wBefore w:w="20" w:type="dxa"/>
          <w:trHeight w:val="23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-55"/>
              <w:rPr>
                <w:spacing w:val="15"/>
              </w:rPr>
            </w:pPr>
            <w:r w:rsidRPr="006E2036">
              <w:rPr>
                <w:sz w:val="24"/>
              </w:rPr>
              <w:t xml:space="preserve">2.1. Ремонт тротуаров и пешеходных дорожек на </w:t>
            </w:r>
            <w:proofErr w:type="gramStart"/>
            <w:r w:rsidRPr="006E2036">
              <w:rPr>
                <w:sz w:val="24"/>
              </w:rPr>
              <w:t>территории</w:t>
            </w:r>
            <w:proofErr w:type="gramEnd"/>
            <w:r w:rsidRPr="006E2036">
              <w:rPr>
                <w:sz w:val="24"/>
              </w:rPr>
              <w:t xml:space="preserve"> ЗАТО г.</w:t>
            </w:r>
            <w:r w:rsidRPr="006E2036">
              <w:rPr>
                <w:sz w:val="24"/>
                <w:lang w:val="en-US"/>
              </w:rPr>
              <w:t> </w:t>
            </w:r>
            <w:r w:rsidRPr="006E2036">
              <w:rPr>
                <w:sz w:val="24"/>
              </w:rPr>
              <w:t xml:space="preserve">Радужный Владимирской </w:t>
            </w:r>
            <w:r w:rsidRPr="006E2036">
              <w:rPr>
                <w:sz w:val="24"/>
              </w:rPr>
              <w:lastRenderedPageBreak/>
              <w:t>области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 w:hanging="368"/>
              <w:jc w:val="center"/>
              <w:rPr>
                <w:spacing w:val="-2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200738">
              <w:t>1427,78437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200738">
              <w:t>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200738">
              <w:t>0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200738">
              <w:t>1427,78437</w:t>
            </w:r>
          </w:p>
        </w:tc>
      </w:tr>
      <w:tr w:rsidR="00200738" w:rsidRPr="006E2036" w:rsidTr="00420F3C">
        <w:trPr>
          <w:gridBefore w:val="1"/>
          <w:wBefore w:w="20" w:type="dxa"/>
          <w:trHeight w:val="23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ind w:left="278"/>
              <w:rPr>
                <w:sz w:val="24"/>
              </w:rPr>
            </w:pPr>
            <w:r w:rsidRPr="006E2036">
              <w:rPr>
                <w:sz w:val="24"/>
              </w:rPr>
              <w:t>Федеральный бюджет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 w:rsidRPr="00200738">
              <w:rPr>
                <w:b/>
                <w:spacing w:val="15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 w:rsidRPr="00200738">
              <w:rPr>
                <w:b/>
                <w:spacing w:val="15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 w:rsidRPr="00200738">
              <w:rPr>
                <w:b/>
                <w:spacing w:val="15"/>
              </w:rPr>
              <w:t>-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 w:rsidRPr="00200738">
              <w:rPr>
                <w:b/>
                <w:spacing w:val="15"/>
              </w:rPr>
              <w:t>-</w:t>
            </w:r>
          </w:p>
        </w:tc>
      </w:tr>
      <w:tr w:rsidR="00200738" w:rsidRPr="006E2036" w:rsidTr="00420F3C">
        <w:trPr>
          <w:gridBefore w:val="1"/>
          <w:wBefore w:w="20" w:type="dxa"/>
          <w:trHeight w:val="23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  <w:rPr>
                <w:sz w:val="24"/>
              </w:rPr>
            </w:pPr>
            <w:r w:rsidRPr="006E2036">
              <w:rPr>
                <w:sz w:val="24"/>
              </w:rPr>
              <w:t>Областной бюджет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 w:rsidRPr="00200738">
              <w:rPr>
                <w:b/>
                <w:spacing w:val="15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 w:rsidRPr="00200738">
              <w:rPr>
                <w:b/>
                <w:spacing w:val="15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 w:rsidRPr="00200738">
              <w:rPr>
                <w:b/>
                <w:spacing w:val="15"/>
              </w:rPr>
              <w:t>-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 w:rsidRPr="00200738">
              <w:rPr>
                <w:b/>
                <w:spacing w:val="15"/>
              </w:rPr>
              <w:t>-</w:t>
            </w:r>
          </w:p>
        </w:tc>
      </w:tr>
      <w:tr w:rsidR="00200738" w:rsidRPr="006E2036" w:rsidTr="00420F3C">
        <w:trPr>
          <w:gridBefore w:val="1"/>
          <w:wBefore w:w="20" w:type="dxa"/>
          <w:trHeight w:val="23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spacing w:val="15"/>
              </w:rPr>
            </w:pPr>
            <w:r w:rsidRPr="006E2036">
              <w:rPr>
                <w:sz w:val="24"/>
                <w:szCs w:val="24"/>
              </w:rPr>
              <w:t xml:space="preserve">Бюджет </w:t>
            </w:r>
            <w:proofErr w:type="gramStart"/>
            <w:r w:rsidRPr="006E2036">
              <w:rPr>
                <w:sz w:val="24"/>
                <w:szCs w:val="24"/>
              </w:rPr>
              <w:t>МО</w:t>
            </w:r>
            <w:proofErr w:type="gramEnd"/>
            <w:r w:rsidRPr="006E2036">
              <w:rPr>
                <w:sz w:val="24"/>
                <w:szCs w:val="24"/>
              </w:rPr>
              <w:t xml:space="preserve"> ЗАТО г. Радужный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rPr>
                <w:sz w:val="18"/>
                <w:szCs w:val="18"/>
              </w:rPr>
            </w:pPr>
            <w:r w:rsidRPr="00200738">
              <w:rPr>
                <w:sz w:val="18"/>
                <w:szCs w:val="18"/>
              </w:rPr>
              <w:t>735-0503-1840191040-244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200738">
              <w:t>1427,78437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200738">
              <w:t>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200738">
              <w:t>0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200738">
              <w:t>1427,78437</w:t>
            </w:r>
          </w:p>
        </w:tc>
      </w:tr>
      <w:tr w:rsidR="00200738" w:rsidRPr="006E2036" w:rsidTr="00420F3C">
        <w:trPr>
          <w:gridBefore w:val="1"/>
          <w:wBefore w:w="20" w:type="dxa"/>
          <w:trHeight w:val="23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78"/>
              <w:rPr>
                <w:spacing w:val="15"/>
              </w:rPr>
            </w:pPr>
            <w:r w:rsidRPr="006E2036">
              <w:rPr>
                <w:spacing w:val="-2"/>
                <w:sz w:val="24"/>
              </w:rPr>
              <w:t xml:space="preserve">Внебюджетные </w:t>
            </w:r>
            <w:r w:rsidRPr="006E2036">
              <w:rPr>
                <w:spacing w:val="-1"/>
                <w:sz w:val="24"/>
              </w:rPr>
              <w:t>источники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 w:rsidRPr="00200738">
              <w:rPr>
                <w:b/>
                <w:spacing w:val="15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 w:rsidRPr="00200738">
              <w:rPr>
                <w:b/>
                <w:spacing w:val="15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 w:rsidRPr="00200738">
              <w:rPr>
                <w:b/>
                <w:spacing w:val="15"/>
              </w:rPr>
              <w:t>-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 w:rsidRPr="00200738">
              <w:rPr>
                <w:b/>
                <w:spacing w:val="15"/>
              </w:rPr>
              <w:t>-</w:t>
            </w:r>
          </w:p>
        </w:tc>
      </w:tr>
      <w:tr w:rsidR="00200738" w:rsidRPr="006E2036" w:rsidTr="00420F3C">
        <w:trPr>
          <w:gridBefore w:val="1"/>
          <w:wBefore w:w="20" w:type="dxa"/>
          <w:trHeight w:val="23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-55"/>
              <w:rPr>
                <w:sz w:val="24"/>
              </w:rPr>
            </w:pPr>
            <w:r w:rsidRPr="006E2036">
              <w:rPr>
                <w:sz w:val="24"/>
              </w:rPr>
              <w:t>2.2. Ремонт, расширение придомовых стоянок автотранспорта в 1 и 3 квартале на территории города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200738">
              <w:t>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200738">
              <w:t>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200738">
              <w:t>0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200738">
              <w:t>0</w:t>
            </w:r>
          </w:p>
        </w:tc>
      </w:tr>
      <w:tr w:rsidR="00200738" w:rsidRPr="006E2036" w:rsidTr="00420F3C">
        <w:trPr>
          <w:gridBefore w:val="1"/>
          <w:wBefore w:w="20" w:type="dxa"/>
          <w:trHeight w:val="23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ind w:left="278"/>
              <w:rPr>
                <w:sz w:val="24"/>
              </w:rPr>
            </w:pPr>
            <w:r w:rsidRPr="006E2036">
              <w:rPr>
                <w:sz w:val="24"/>
              </w:rPr>
              <w:t>Федеральный бюджет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 w:rsidRPr="00200738">
              <w:rPr>
                <w:b/>
                <w:spacing w:val="15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 w:rsidRPr="00200738">
              <w:rPr>
                <w:b/>
                <w:spacing w:val="15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 w:rsidRPr="00200738">
              <w:rPr>
                <w:b/>
                <w:spacing w:val="15"/>
              </w:rPr>
              <w:t>-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 w:rsidRPr="00200738">
              <w:rPr>
                <w:b/>
                <w:spacing w:val="15"/>
              </w:rPr>
              <w:t>-</w:t>
            </w:r>
          </w:p>
        </w:tc>
      </w:tr>
      <w:tr w:rsidR="00200738" w:rsidRPr="006E2036" w:rsidTr="00420F3C">
        <w:trPr>
          <w:gridBefore w:val="1"/>
          <w:wBefore w:w="20" w:type="dxa"/>
          <w:trHeight w:val="23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  <w:rPr>
                <w:sz w:val="24"/>
              </w:rPr>
            </w:pPr>
            <w:r w:rsidRPr="006E2036">
              <w:rPr>
                <w:sz w:val="24"/>
              </w:rPr>
              <w:t>Областной бюджет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 w:rsidRPr="00200738">
              <w:rPr>
                <w:b/>
                <w:spacing w:val="15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 w:rsidRPr="00200738">
              <w:rPr>
                <w:b/>
                <w:spacing w:val="15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 w:rsidRPr="00200738">
              <w:rPr>
                <w:b/>
                <w:spacing w:val="15"/>
              </w:rPr>
              <w:t>-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 w:rsidRPr="00200738">
              <w:rPr>
                <w:b/>
                <w:spacing w:val="15"/>
              </w:rPr>
              <w:t>-</w:t>
            </w:r>
          </w:p>
        </w:tc>
      </w:tr>
      <w:tr w:rsidR="00200738" w:rsidRPr="006E2036" w:rsidTr="00420F3C">
        <w:trPr>
          <w:gridBefore w:val="1"/>
          <w:wBefore w:w="20" w:type="dxa"/>
          <w:trHeight w:val="156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spacing w:val="15"/>
              </w:rPr>
            </w:pPr>
            <w:r w:rsidRPr="006E2036">
              <w:rPr>
                <w:sz w:val="24"/>
                <w:szCs w:val="24"/>
              </w:rPr>
              <w:t xml:space="preserve">Бюджет </w:t>
            </w:r>
            <w:proofErr w:type="gramStart"/>
            <w:r w:rsidRPr="006E2036">
              <w:rPr>
                <w:sz w:val="24"/>
                <w:szCs w:val="24"/>
              </w:rPr>
              <w:t>МО</w:t>
            </w:r>
            <w:proofErr w:type="gramEnd"/>
            <w:r w:rsidRPr="006E2036">
              <w:rPr>
                <w:sz w:val="24"/>
                <w:szCs w:val="24"/>
              </w:rPr>
              <w:t xml:space="preserve"> ЗАТО г. Радужный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hanging="90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200738">
              <w:rPr>
                <w:spacing w:val="15"/>
              </w:rPr>
              <w:t>0</w:t>
            </w:r>
          </w:p>
        </w:tc>
      </w:tr>
      <w:tr w:rsidR="00200738" w:rsidRPr="006E2036" w:rsidTr="00420F3C">
        <w:trPr>
          <w:gridBefore w:val="1"/>
          <w:wBefore w:w="20" w:type="dxa"/>
          <w:trHeight w:val="156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78"/>
              <w:rPr>
                <w:spacing w:val="15"/>
              </w:rPr>
            </w:pPr>
            <w:r w:rsidRPr="006E2036">
              <w:rPr>
                <w:spacing w:val="-2"/>
                <w:sz w:val="24"/>
              </w:rPr>
              <w:t xml:space="preserve">Внебюджетные </w:t>
            </w:r>
            <w:r w:rsidRPr="006E2036">
              <w:rPr>
                <w:spacing w:val="-1"/>
                <w:sz w:val="24"/>
              </w:rPr>
              <w:t>источники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38" w:rsidRPr="00200738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</w:p>
        </w:tc>
      </w:tr>
      <w:tr w:rsidR="00420F3C" w:rsidRPr="00420F3C" w:rsidTr="00420F3C">
        <w:tblPrEx>
          <w:tblLook w:val="04A0" w:firstRow="1" w:lastRow="0" w:firstColumn="1" w:lastColumn="0" w:noHBand="0" w:noVBand="1"/>
        </w:tblPrEx>
        <w:trPr>
          <w:gridAfter w:val="1"/>
          <w:wAfter w:w="390" w:type="dxa"/>
          <w:trHeight w:val="375"/>
        </w:trPr>
        <w:tc>
          <w:tcPr>
            <w:tcW w:w="14792" w:type="dxa"/>
            <w:gridSpan w:val="7"/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rPr>
                <w:bCs/>
                <w:color w:val="000000"/>
                <w:sz w:val="28"/>
                <w:szCs w:val="28"/>
                <w:lang w:eastAsia="ru-RU"/>
              </w:rPr>
            </w:pPr>
          </w:p>
          <w:p w:rsidR="00420F3C" w:rsidRPr="00420F3C" w:rsidRDefault="00420F3C" w:rsidP="00420F3C">
            <w:pPr>
              <w:widowControl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20F3C">
              <w:rPr>
                <w:bCs/>
                <w:color w:val="000000"/>
                <w:sz w:val="28"/>
                <w:szCs w:val="28"/>
                <w:lang w:eastAsia="ru-RU"/>
              </w:rPr>
              <w:t>ПАСПОРТ</w:t>
            </w:r>
          </w:p>
        </w:tc>
      </w:tr>
      <w:tr w:rsidR="00420F3C" w:rsidRPr="00420F3C" w:rsidTr="00420F3C">
        <w:tblPrEx>
          <w:tblLook w:val="04A0" w:firstRow="1" w:lastRow="0" w:firstColumn="1" w:lastColumn="0" w:noHBand="0" w:noVBand="1"/>
        </w:tblPrEx>
        <w:trPr>
          <w:gridAfter w:val="1"/>
          <w:wAfter w:w="390" w:type="dxa"/>
          <w:trHeight w:val="375"/>
        </w:trPr>
        <w:tc>
          <w:tcPr>
            <w:tcW w:w="14792" w:type="dxa"/>
            <w:gridSpan w:val="7"/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20F3C">
              <w:rPr>
                <w:bCs/>
                <w:color w:val="000000"/>
                <w:sz w:val="28"/>
                <w:szCs w:val="28"/>
                <w:lang w:eastAsia="ru-RU"/>
              </w:rPr>
              <w:t>комплекса процессных мероприятий</w:t>
            </w:r>
          </w:p>
        </w:tc>
      </w:tr>
      <w:tr w:rsidR="00420F3C" w:rsidRPr="00420F3C" w:rsidTr="00420F3C">
        <w:tblPrEx>
          <w:tblLook w:val="04A0" w:firstRow="1" w:lastRow="0" w:firstColumn="1" w:lastColumn="0" w:noHBand="0" w:noVBand="1"/>
        </w:tblPrEx>
        <w:trPr>
          <w:gridAfter w:val="1"/>
          <w:wAfter w:w="390" w:type="dxa"/>
          <w:trHeight w:val="426"/>
        </w:trPr>
        <w:tc>
          <w:tcPr>
            <w:tcW w:w="14792" w:type="dxa"/>
            <w:gridSpan w:val="7"/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20F3C">
              <w:rPr>
                <w:color w:val="000000"/>
                <w:sz w:val="28"/>
                <w:szCs w:val="28"/>
                <w:lang w:eastAsia="ru-RU"/>
              </w:rPr>
              <w:t>«Техническое обслуживание, ремонт и модернизация уличного освещения»</w:t>
            </w:r>
          </w:p>
        </w:tc>
      </w:tr>
    </w:tbl>
    <w:p w:rsidR="00420F3C" w:rsidRDefault="00420F3C" w:rsidP="00420F3C"/>
    <w:tbl>
      <w:tblPr>
        <w:tblW w:w="151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4307"/>
        <w:gridCol w:w="1425"/>
        <w:gridCol w:w="1245"/>
        <w:gridCol w:w="1126"/>
        <w:gridCol w:w="1141"/>
        <w:gridCol w:w="1360"/>
        <w:gridCol w:w="1753"/>
        <w:gridCol w:w="2096"/>
      </w:tblGrid>
      <w:tr w:rsidR="00420F3C" w:rsidRPr="00420F3C" w:rsidTr="00420F3C">
        <w:trPr>
          <w:trHeight w:val="375"/>
        </w:trPr>
        <w:tc>
          <w:tcPr>
            <w:tcW w:w="724" w:type="dxa"/>
            <w:shd w:val="clear" w:color="auto" w:fill="auto"/>
            <w:vAlign w:val="bottom"/>
          </w:tcPr>
          <w:p w:rsidR="00420F3C" w:rsidRPr="00420F3C" w:rsidRDefault="00420F3C" w:rsidP="00420F3C">
            <w:pPr>
              <w:widowControl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4453" w:type="dxa"/>
            <w:gridSpan w:val="8"/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20F3C">
              <w:rPr>
                <w:bCs/>
                <w:color w:val="000000"/>
                <w:sz w:val="28"/>
                <w:szCs w:val="28"/>
                <w:lang w:eastAsia="ru-RU"/>
              </w:rPr>
              <w:t>2.Показатели комплекса процессных мероприятий</w:t>
            </w:r>
          </w:p>
        </w:tc>
      </w:tr>
      <w:tr w:rsidR="00420F3C" w:rsidRPr="00420F3C" w:rsidTr="00420F3C">
        <w:trPr>
          <w:trHeight w:val="315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№   п/п</w:t>
            </w:r>
          </w:p>
        </w:tc>
        <w:tc>
          <w:tcPr>
            <w:tcW w:w="4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Наименование показателя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Единица измерения</w:t>
            </w:r>
          </w:p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(по ОКЕИ)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420F3C">
              <w:rPr>
                <w:rFonts w:cs="Calibri"/>
                <w:color w:val="000000"/>
                <w:sz w:val="23"/>
                <w:szCs w:val="23"/>
                <w:lang w:eastAsia="ru-RU"/>
              </w:rPr>
              <w:t>Базовое значение</w:t>
            </w:r>
          </w:p>
        </w:tc>
        <w:tc>
          <w:tcPr>
            <w:tcW w:w="36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Значение показателей по годам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420F3C">
              <w:rPr>
                <w:rFonts w:cs="Calibri"/>
                <w:color w:val="000000"/>
                <w:sz w:val="23"/>
                <w:szCs w:val="23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420F3C">
              <w:rPr>
                <w:rFonts w:cs="Calibri"/>
                <w:color w:val="000000"/>
                <w:sz w:val="23"/>
                <w:szCs w:val="23"/>
                <w:lang w:eastAsia="ru-RU"/>
              </w:rPr>
              <w:t>Информационная система</w:t>
            </w:r>
          </w:p>
        </w:tc>
      </w:tr>
      <w:tr w:rsidR="00420F3C" w:rsidRPr="00420F3C" w:rsidTr="00420F3C">
        <w:trPr>
          <w:trHeight w:val="81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F3C" w:rsidRPr="00420F3C" w:rsidRDefault="00420F3C" w:rsidP="00420F3C">
            <w:pPr>
              <w:widowControl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F3C" w:rsidRPr="00420F3C" w:rsidRDefault="00420F3C" w:rsidP="00420F3C">
            <w:pPr>
              <w:widowControl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45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20F3C" w:rsidRPr="00420F3C" w:rsidRDefault="00420F3C" w:rsidP="00420F3C">
            <w:pPr>
              <w:widowControl w:val="0"/>
              <w:rPr>
                <w:rFonts w:ascii="Calibri" w:hAnsi="Calibri" w:cs="Calibri"/>
                <w:color w:val="000000"/>
                <w:sz w:val="23"/>
                <w:szCs w:val="23"/>
                <w:u w:val="single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2024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2025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2026</w:t>
            </w: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F3C" w:rsidRPr="00420F3C" w:rsidRDefault="00420F3C" w:rsidP="00420F3C">
            <w:pPr>
              <w:widowControl w:val="0"/>
              <w:rPr>
                <w:rFonts w:ascii="Calibri" w:hAnsi="Calibri" w:cs="Calibri"/>
                <w:color w:val="000000"/>
                <w:sz w:val="23"/>
                <w:szCs w:val="23"/>
                <w:u w:val="single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F3C" w:rsidRPr="00420F3C" w:rsidRDefault="00420F3C" w:rsidP="00420F3C">
            <w:pPr>
              <w:widowControl w:val="0"/>
              <w:rPr>
                <w:rFonts w:ascii="Calibri" w:hAnsi="Calibri" w:cs="Calibri"/>
                <w:color w:val="000000"/>
                <w:sz w:val="23"/>
                <w:szCs w:val="23"/>
                <w:u w:val="single"/>
                <w:lang w:eastAsia="ru-RU"/>
              </w:rPr>
            </w:pPr>
          </w:p>
        </w:tc>
      </w:tr>
      <w:tr w:rsidR="00420F3C" w:rsidRPr="00420F3C" w:rsidTr="00420F3C">
        <w:trPr>
          <w:trHeight w:val="315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3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10</w:t>
            </w:r>
          </w:p>
        </w:tc>
      </w:tr>
      <w:tr w:rsidR="00420F3C" w:rsidRPr="00420F3C" w:rsidTr="00420F3C">
        <w:trPr>
          <w:trHeight w:val="1755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3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Приведение уличного освещения в соответствие с нормами «СП 52.13330.2016. Свод правил. Естественное и искусственное освещение. Актуализированная редакция СНиП 23-05-95*» и правилами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Условная единица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20F3C">
              <w:rPr>
                <w:color w:val="000000"/>
                <w:sz w:val="22"/>
                <w:szCs w:val="22"/>
                <w:lang w:eastAsia="ru-RU"/>
              </w:rPr>
              <w:t>МКУ «ГКМХ»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ФИС СП ГАС «Управление»</w:t>
            </w:r>
          </w:p>
        </w:tc>
      </w:tr>
      <w:tr w:rsidR="00420F3C" w:rsidRPr="00420F3C" w:rsidTr="00420F3C">
        <w:trPr>
          <w:trHeight w:val="795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shd w:val="clear" w:color="auto" w:fill="FFFFFF"/>
              <w:suppressAutoHyphens w:val="0"/>
              <w:rPr>
                <w:szCs w:val="22"/>
              </w:rPr>
            </w:pPr>
            <w:r w:rsidRPr="00420F3C">
              <w:rPr>
                <w:sz w:val="22"/>
                <w:szCs w:val="22"/>
              </w:rPr>
              <w:t>1.1.</w:t>
            </w:r>
          </w:p>
        </w:tc>
        <w:tc>
          <w:tcPr>
            <w:tcW w:w="43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0"/>
                <w:szCs w:val="20"/>
              </w:rPr>
            </w:pPr>
            <w:proofErr w:type="gramStart"/>
            <w:r w:rsidRPr="00420F3C">
              <w:rPr>
                <w:sz w:val="20"/>
                <w:szCs w:val="20"/>
              </w:rPr>
              <w:t>Содержание  и</w:t>
            </w:r>
            <w:proofErr w:type="gramEnd"/>
            <w:r w:rsidRPr="00420F3C">
              <w:rPr>
                <w:sz w:val="20"/>
                <w:szCs w:val="20"/>
              </w:rPr>
              <w:t xml:space="preserve"> обслуживание линий или систем уличного освещения (протяженность)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0"/>
                <w:szCs w:val="22"/>
              </w:rPr>
            </w:pPr>
            <w:r w:rsidRPr="00420F3C">
              <w:rPr>
                <w:sz w:val="20"/>
                <w:szCs w:val="22"/>
              </w:rPr>
              <w:t>км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0"/>
                <w:szCs w:val="22"/>
              </w:rPr>
            </w:pPr>
            <w:r w:rsidRPr="00420F3C">
              <w:rPr>
                <w:sz w:val="20"/>
                <w:szCs w:val="22"/>
              </w:rPr>
              <w:t>49,309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0"/>
                <w:szCs w:val="22"/>
              </w:rPr>
            </w:pPr>
            <w:r w:rsidRPr="00420F3C">
              <w:rPr>
                <w:sz w:val="20"/>
                <w:szCs w:val="22"/>
              </w:rPr>
              <w:t>49,309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0"/>
                <w:szCs w:val="22"/>
              </w:rPr>
            </w:pPr>
            <w:r w:rsidRPr="00420F3C">
              <w:rPr>
                <w:sz w:val="20"/>
                <w:szCs w:val="22"/>
              </w:rPr>
              <w:t>49,309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0"/>
                <w:szCs w:val="22"/>
              </w:rPr>
            </w:pPr>
            <w:r w:rsidRPr="00420F3C">
              <w:rPr>
                <w:sz w:val="20"/>
                <w:szCs w:val="22"/>
              </w:rPr>
              <w:t>49,309</w:t>
            </w:r>
          </w:p>
        </w:tc>
        <w:tc>
          <w:tcPr>
            <w:tcW w:w="1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20F3C">
              <w:rPr>
                <w:color w:val="000000"/>
                <w:sz w:val="22"/>
                <w:szCs w:val="22"/>
                <w:lang w:eastAsia="ru-RU"/>
              </w:rPr>
              <w:t>МКУ «ГКМХ»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sz w:val="20"/>
                <w:szCs w:val="22"/>
              </w:rPr>
            </w:pPr>
            <w:r w:rsidRPr="00420F3C">
              <w:rPr>
                <w:sz w:val="20"/>
                <w:szCs w:val="22"/>
              </w:rPr>
              <w:t>МКУ «ГКМХ»</w:t>
            </w:r>
          </w:p>
        </w:tc>
      </w:tr>
      <w:tr w:rsidR="00420F3C" w:rsidRPr="00420F3C" w:rsidTr="00420F3C">
        <w:trPr>
          <w:trHeight w:val="978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pacing w:line="270" w:lineRule="exact"/>
              <w:ind w:left="221" w:right="212" w:hanging="276"/>
              <w:jc w:val="center"/>
              <w:rPr>
                <w:color w:val="000000"/>
                <w:sz w:val="22"/>
                <w:szCs w:val="22"/>
              </w:rPr>
            </w:pPr>
            <w:r w:rsidRPr="00420F3C">
              <w:rPr>
                <w:sz w:val="20"/>
                <w:szCs w:val="20"/>
              </w:rPr>
              <w:lastRenderedPageBreak/>
              <w:t>1.2</w:t>
            </w:r>
            <w:r w:rsidRPr="00420F3C">
              <w:rPr>
                <w:sz w:val="22"/>
                <w:szCs w:val="22"/>
              </w:rPr>
              <w:t>.</w:t>
            </w:r>
          </w:p>
        </w:tc>
        <w:tc>
          <w:tcPr>
            <w:tcW w:w="43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0"/>
                <w:szCs w:val="20"/>
              </w:rPr>
            </w:pPr>
            <w:r w:rsidRPr="00420F3C">
              <w:rPr>
                <w:sz w:val="20"/>
                <w:szCs w:val="20"/>
              </w:rPr>
              <w:t>Количество обслуживаемых светильников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420F3C">
              <w:t>ед.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0"/>
                <w:szCs w:val="20"/>
              </w:rPr>
            </w:pPr>
            <w:r w:rsidRPr="00420F3C">
              <w:rPr>
                <w:sz w:val="20"/>
                <w:szCs w:val="20"/>
              </w:rPr>
              <w:t>519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F3C" w:rsidRPr="00420F3C" w:rsidRDefault="00420F3C" w:rsidP="00420F3C">
            <w:pPr>
              <w:rPr>
                <w:sz w:val="20"/>
                <w:szCs w:val="20"/>
              </w:rPr>
            </w:pPr>
          </w:p>
          <w:p w:rsidR="00420F3C" w:rsidRPr="00420F3C" w:rsidRDefault="00420F3C" w:rsidP="00420F3C">
            <w:r w:rsidRPr="00420F3C">
              <w:rPr>
                <w:sz w:val="20"/>
                <w:szCs w:val="20"/>
              </w:rPr>
              <w:t>519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F3C" w:rsidRPr="00420F3C" w:rsidRDefault="00420F3C" w:rsidP="00420F3C">
            <w:pPr>
              <w:rPr>
                <w:sz w:val="20"/>
                <w:szCs w:val="20"/>
              </w:rPr>
            </w:pPr>
          </w:p>
          <w:p w:rsidR="00420F3C" w:rsidRPr="00420F3C" w:rsidRDefault="00420F3C" w:rsidP="00420F3C">
            <w:r w:rsidRPr="00420F3C">
              <w:rPr>
                <w:sz w:val="20"/>
                <w:szCs w:val="20"/>
              </w:rPr>
              <w:t>519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0F3C" w:rsidRPr="00420F3C" w:rsidRDefault="00420F3C" w:rsidP="00420F3C">
            <w:pPr>
              <w:rPr>
                <w:sz w:val="20"/>
                <w:szCs w:val="20"/>
              </w:rPr>
            </w:pPr>
          </w:p>
          <w:p w:rsidR="00420F3C" w:rsidRPr="00420F3C" w:rsidRDefault="00420F3C" w:rsidP="00420F3C">
            <w:r w:rsidRPr="00420F3C">
              <w:rPr>
                <w:sz w:val="20"/>
                <w:szCs w:val="20"/>
              </w:rPr>
              <w:t>519</w:t>
            </w:r>
          </w:p>
        </w:tc>
        <w:tc>
          <w:tcPr>
            <w:tcW w:w="1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20F3C">
              <w:rPr>
                <w:color w:val="000000"/>
                <w:sz w:val="22"/>
                <w:szCs w:val="22"/>
                <w:lang w:eastAsia="ru-RU"/>
              </w:rPr>
              <w:t>МКУ «ГКМХ»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sz w:val="20"/>
                <w:szCs w:val="22"/>
              </w:rPr>
            </w:pPr>
            <w:r w:rsidRPr="00420F3C">
              <w:rPr>
                <w:sz w:val="20"/>
                <w:szCs w:val="22"/>
              </w:rPr>
              <w:t>МКУ «ГКМХ»</w:t>
            </w:r>
          </w:p>
        </w:tc>
      </w:tr>
    </w:tbl>
    <w:p w:rsidR="00420F3C" w:rsidRPr="00420F3C" w:rsidRDefault="00420F3C" w:rsidP="00420F3C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20F3C" w:rsidRPr="00420F3C" w:rsidRDefault="00420F3C" w:rsidP="00420F3C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145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0"/>
        <w:gridCol w:w="2612"/>
        <w:gridCol w:w="1576"/>
        <w:gridCol w:w="3631"/>
        <w:gridCol w:w="1310"/>
        <w:gridCol w:w="1305"/>
        <w:gridCol w:w="1202"/>
        <w:gridCol w:w="1184"/>
        <w:gridCol w:w="1175"/>
      </w:tblGrid>
      <w:tr w:rsidR="00420F3C" w:rsidRPr="00420F3C" w:rsidTr="00420F3C">
        <w:trPr>
          <w:trHeight w:val="390"/>
        </w:trPr>
        <w:tc>
          <w:tcPr>
            <w:tcW w:w="14565" w:type="dxa"/>
            <w:gridSpan w:val="9"/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20F3C">
              <w:rPr>
                <w:bCs/>
                <w:color w:val="000000"/>
                <w:sz w:val="28"/>
                <w:szCs w:val="28"/>
                <w:lang w:eastAsia="ru-RU"/>
              </w:rPr>
              <w:t>3.Перечень мероприятий (результатов) процессных мероприятий</w:t>
            </w:r>
          </w:p>
        </w:tc>
      </w:tr>
      <w:tr w:rsidR="00420F3C" w:rsidRPr="00420F3C" w:rsidTr="00420F3C">
        <w:trPr>
          <w:trHeight w:val="630"/>
        </w:trPr>
        <w:tc>
          <w:tcPr>
            <w:tcW w:w="5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26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bookmarkStart w:id="1" w:name="RANGE!B24"/>
            <w:r w:rsidRPr="00420F3C">
              <w:rPr>
                <w:color w:val="000000"/>
                <w:sz w:val="23"/>
                <w:szCs w:val="23"/>
                <w:lang w:eastAsia="ru-RU"/>
              </w:rPr>
              <w:t>Наименование мероприятия (результата)</w:t>
            </w:r>
            <w:bookmarkEnd w:id="1"/>
          </w:p>
        </w:tc>
        <w:tc>
          <w:tcPr>
            <w:tcW w:w="1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420F3C">
              <w:rPr>
                <w:rFonts w:cs="Calibri"/>
                <w:color w:val="000000"/>
                <w:sz w:val="23"/>
                <w:szCs w:val="23"/>
                <w:lang w:eastAsia="ru-RU"/>
              </w:rPr>
              <w:t>Тип мероприятий (результата)</w:t>
            </w:r>
          </w:p>
        </w:tc>
        <w:tc>
          <w:tcPr>
            <w:tcW w:w="3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420F3C">
              <w:rPr>
                <w:rFonts w:cs="Calibri"/>
                <w:color w:val="000000"/>
                <w:sz w:val="23"/>
                <w:szCs w:val="23"/>
                <w:lang w:eastAsia="ru-RU"/>
              </w:rPr>
              <w:t>Характеристика</w:t>
            </w:r>
          </w:p>
        </w:tc>
        <w:tc>
          <w:tcPr>
            <w:tcW w:w="13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Единица измерения</w:t>
            </w:r>
          </w:p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(по ОКЕИ)</w:t>
            </w:r>
          </w:p>
        </w:tc>
        <w:tc>
          <w:tcPr>
            <w:tcW w:w="13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Базовое значение</w:t>
            </w:r>
          </w:p>
        </w:tc>
        <w:tc>
          <w:tcPr>
            <w:tcW w:w="35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Значения мероприятия (результата) по годам</w:t>
            </w:r>
          </w:p>
        </w:tc>
      </w:tr>
      <w:tr w:rsidR="00420F3C" w:rsidRPr="00420F3C" w:rsidTr="00420F3C">
        <w:trPr>
          <w:trHeight w:val="390"/>
        </w:trPr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rFonts w:cs="Calibri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12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76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rFonts w:cs="Calibri"/>
                <w:color w:val="000000"/>
                <w:sz w:val="23"/>
                <w:szCs w:val="23"/>
                <w:u w:val="single"/>
                <w:lang w:eastAsia="ru-RU"/>
              </w:rPr>
            </w:pPr>
          </w:p>
        </w:tc>
        <w:tc>
          <w:tcPr>
            <w:tcW w:w="3631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rFonts w:cs="Calibri"/>
                <w:color w:val="000000"/>
                <w:sz w:val="23"/>
                <w:szCs w:val="23"/>
                <w:u w:val="single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2024</w:t>
            </w:r>
          </w:p>
        </w:tc>
        <w:tc>
          <w:tcPr>
            <w:tcW w:w="11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2025</w:t>
            </w:r>
          </w:p>
        </w:tc>
        <w:tc>
          <w:tcPr>
            <w:tcW w:w="1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2026</w:t>
            </w:r>
          </w:p>
        </w:tc>
      </w:tr>
      <w:tr w:rsidR="00420F3C" w:rsidRPr="00420F3C" w:rsidTr="00420F3C">
        <w:trPr>
          <w:trHeight w:val="345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6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6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3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1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10</w:t>
            </w:r>
          </w:p>
        </w:tc>
      </w:tr>
      <w:tr w:rsidR="00420F3C" w:rsidRPr="00420F3C" w:rsidTr="00420F3C">
        <w:trPr>
          <w:trHeight w:hRule="exact" w:val="682"/>
        </w:trPr>
        <w:tc>
          <w:tcPr>
            <w:tcW w:w="14565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20F3C" w:rsidRPr="00420F3C" w:rsidRDefault="00420F3C" w:rsidP="00420F3C">
            <w:pPr>
              <w:widowControl w:val="0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i/>
                <w:iCs/>
                <w:color w:val="000000"/>
                <w:sz w:val="23"/>
                <w:szCs w:val="23"/>
                <w:lang w:eastAsia="ru-RU"/>
              </w:rPr>
              <w:t xml:space="preserve">Задача: Проведение комплекса работ по обслуживанию, ремонту и модернизации уличного освещения на </w:t>
            </w:r>
            <w:proofErr w:type="gramStart"/>
            <w:r w:rsidRPr="00420F3C">
              <w:rPr>
                <w:i/>
                <w:iCs/>
                <w:color w:val="000000"/>
                <w:sz w:val="23"/>
                <w:szCs w:val="23"/>
                <w:lang w:eastAsia="ru-RU"/>
              </w:rPr>
              <w:t>территории</w:t>
            </w:r>
            <w:proofErr w:type="gramEnd"/>
            <w:r w:rsidRPr="00420F3C">
              <w:rPr>
                <w:i/>
                <w:iCs/>
                <w:color w:val="000000"/>
                <w:sz w:val="23"/>
                <w:szCs w:val="23"/>
                <w:lang w:eastAsia="ru-RU"/>
              </w:rPr>
              <w:t xml:space="preserve"> ЗАТО г. Радужный Владимирской области в соответствии нормами и правилами</w:t>
            </w:r>
          </w:p>
        </w:tc>
      </w:tr>
      <w:tr w:rsidR="00420F3C" w:rsidRPr="00420F3C" w:rsidTr="00420F3C">
        <w:trPr>
          <w:trHeight w:val="1755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Техническое обслуживание, ремонт, модернизация системы уличного освещения</w:t>
            </w:r>
          </w:p>
        </w:tc>
        <w:tc>
          <w:tcPr>
            <w:tcW w:w="1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Выполнение работ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 xml:space="preserve">Обслуживание наружного освещения и поставка электроэнергии на уличное освещение на </w:t>
            </w:r>
            <w:proofErr w:type="gramStart"/>
            <w:r w:rsidRPr="00420F3C">
              <w:rPr>
                <w:color w:val="000000"/>
                <w:sz w:val="23"/>
                <w:szCs w:val="23"/>
                <w:lang w:eastAsia="ru-RU"/>
              </w:rPr>
              <w:t>территории</w:t>
            </w:r>
            <w:proofErr w:type="gramEnd"/>
            <w:r w:rsidRPr="00420F3C">
              <w:rPr>
                <w:color w:val="000000"/>
                <w:sz w:val="23"/>
                <w:szCs w:val="23"/>
                <w:lang w:eastAsia="ru-RU"/>
              </w:rPr>
              <w:t xml:space="preserve"> ЗАТО г. Радужный Владимирской области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условная единица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2"/>
                <w:szCs w:val="22"/>
              </w:rPr>
            </w:pPr>
            <w:r w:rsidRPr="00420F3C">
              <w:rPr>
                <w:sz w:val="22"/>
                <w:szCs w:val="22"/>
              </w:rPr>
              <w:t>49,309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2"/>
                <w:szCs w:val="22"/>
              </w:rPr>
            </w:pPr>
            <w:r w:rsidRPr="00420F3C">
              <w:rPr>
                <w:sz w:val="22"/>
                <w:szCs w:val="22"/>
              </w:rPr>
              <w:t>49,309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2"/>
                <w:szCs w:val="22"/>
              </w:rPr>
            </w:pPr>
            <w:r w:rsidRPr="00420F3C">
              <w:rPr>
                <w:sz w:val="22"/>
                <w:szCs w:val="22"/>
              </w:rPr>
              <w:t>49,309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2"/>
                <w:szCs w:val="22"/>
              </w:rPr>
            </w:pPr>
            <w:r w:rsidRPr="00420F3C">
              <w:rPr>
                <w:sz w:val="22"/>
                <w:szCs w:val="22"/>
              </w:rPr>
              <w:t>49,309</w:t>
            </w:r>
          </w:p>
        </w:tc>
      </w:tr>
      <w:tr w:rsidR="00420F3C" w:rsidRPr="00420F3C" w:rsidTr="00420F3C">
        <w:trPr>
          <w:trHeight w:val="2138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Обслуживание наружного освещения, в том числе предоставление сведений о расходе электрической энергии светильниками наружного освещения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Выполнение работ</w:t>
            </w:r>
          </w:p>
        </w:tc>
        <w:tc>
          <w:tcPr>
            <w:tcW w:w="3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 xml:space="preserve">Обслуживание наружного освещения и поставка электроэнергии на уличное освещение на </w:t>
            </w:r>
            <w:proofErr w:type="gramStart"/>
            <w:r w:rsidRPr="00420F3C">
              <w:rPr>
                <w:color w:val="000000"/>
                <w:sz w:val="23"/>
                <w:szCs w:val="23"/>
                <w:lang w:eastAsia="ru-RU"/>
              </w:rPr>
              <w:t>территории</w:t>
            </w:r>
            <w:proofErr w:type="gramEnd"/>
            <w:r w:rsidRPr="00420F3C">
              <w:rPr>
                <w:color w:val="000000"/>
                <w:sz w:val="23"/>
                <w:szCs w:val="23"/>
                <w:lang w:eastAsia="ru-RU"/>
              </w:rPr>
              <w:t xml:space="preserve"> ЗАТО г. Радужный Владимирской области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Единица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20F3C">
              <w:rPr>
                <w:color w:val="000000"/>
                <w:sz w:val="22"/>
                <w:szCs w:val="22"/>
                <w:lang w:eastAsia="ru-RU"/>
              </w:rPr>
              <w:t>1324000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F3C" w:rsidRPr="00420F3C" w:rsidRDefault="00420F3C" w:rsidP="00420F3C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420F3C" w:rsidRPr="00420F3C" w:rsidRDefault="00420F3C" w:rsidP="00420F3C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420F3C" w:rsidRPr="00420F3C" w:rsidRDefault="00420F3C" w:rsidP="00420F3C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420F3C" w:rsidRPr="00420F3C" w:rsidRDefault="00420F3C" w:rsidP="00420F3C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420F3C" w:rsidRPr="00420F3C" w:rsidRDefault="00420F3C" w:rsidP="00420F3C">
            <w:pPr>
              <w:rPr>
                <w:sz w:val="22"/>
                <w:szCs w:val="22"/>
              </w:rPr>
            </w:pPr>
            <w:r w:rsidRPr="00420F3C">
              <w:rPr>
                <w:color w:val="000000"/>
                <w:sz w:val="22"/>
                <w:szCs w:val="22"/>
                <w:lang w:eastAsia="ru-RU"/>
              </w:rPr>
              <w:t>1324000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F3C" w:rsidRPr="00420F3C" w:rsidRDefault="00420F3C" w:rsidP="00420F3C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420F3C" w:rsidRPr="00420F3C" w:rsidRDefault="00420F3C" w:rsidP="00420F3C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420F3C" w:rsidRPr="00420F3C" w:rsidRDefault="00420F3C" w:rsidP="00420F3C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420F3C" w:rsidRPr="00420F3C" w:rsidRDefault="00420F3C" w:rsidP="00420F3C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420F3C" w:rsidRPr="00420F3C" w:rsidRDefault="00420F3C" w:rsidP="00420F3C">
            <w:pPr>
              <w:rPr>
                <w:sz w:val="22"/>
                <w:szCs w:val="22"/>
              </w:rPr>
            </w:pPr>
            <w:r w:rsidRPr="00420F3C">
              <w:rPr>
                <w:color w:val="000000"/>
                <w:sz w:val="22"/>
                <w:szCs w:val="22"/>
                <w:lang w:eastAsia="ru-RU"/>
              </w:rPr>
              <w:t>1324000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F3C" w:rsidRPr="00420F3C" w:rsidRDefault="00420F3C" w:rsidP="00420F3C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420F3C" w:rsidRPr="00420F3C" w:rsidRDefault="00420F3C" w:rsidP="00420F3C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420F3C" w:rsidRPr="00420F3C" w:rsidRDefault="00420F3C" w:rsidP="00420F3C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420F3C" w:rsidRPr="00420F3C" w:rsidRDefault="00420F3C" w:rsidP="00420F3C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420F3C" w:rsidRPr="00420F3C" w:rsidRDefault="00420F3C" w:rsidP="00420F3C">
            <w:pPr>
              <w:rPr>
                <w:sz w:val="22"/>
                <w:szCs w:val="22"/>
              </w:rPr>
            </w:pPr>
            <w:r w:rsidRPr="00420F3C">
              <w:rPr>
                <w:color w:val="000000"/>
                <w:sz w:val="22"/>
                <w:szCs w:val="22"/>
                <w:lang w:eastAsia="ru-RU"/>
              </w:rPr>
              <w:t>1324000</w:t>
            </w:r>
          </w:p>
        </w:tc>
      </w:tr>
      <w:tr w:rsidR="00420F3C" w:rsidRPr="00420F3C" w:rsidTr="00420F3C">
        <w:trPr>
          <w:trHeight w:val="1980"/>
        </w:trPr>
        <w:tc>
          <w:tcPr>
            <w:tcW w:w="57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lastRenderedPageBreak/>
              <w:t>1.2.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uppressAutoHyphens w:val="0"/>
              <w:ind w:right="327"/>
              <w:jc w:val="center"/>
              <w:rPr>
                <w:szCs w:val="22"/>
              </w:rPr>
            </w:pPr>
            <w:r w:rsidRPr="00420F3C">
              <w:rPr>
                <w:color w:val="000000"/>
                <w:szCs w:val="23"/>
                <w:lang w:eastAsia="ru-RU"/>
              </w:rPr>
              <w:t xml:space="preserve">Поставка электроэнергии на уличное освещение на </w:t>
            </w:r>
            <w:proofErr w:type="gramStart"/>
            <w:r w:rsidRPr="00420F3C">
              <w:rPr>
                <w:color w:val="000000"/>
                <w:szCs w:val="23"/>
                <w:lang w:eastAsia="ru-RU"/>
              </w:rPr>
              <w:t>территории</w:t>
            </w:r>
            <w:proofErr w:type="gramEnd"/>
            <w:r w:rsidRPr="00420F3C">
              <w:rPr>
                <w:color w:val="000000"/>
                <w:szCs w:val="23"/>
                <w:lang w:eastAsia="ru-RU"/>
              </w:rPr>
              <w:t xml:space="preserve"> ЗАТО г.Радужный Владимирской области</w:t>
            </w:r>
          </w:p>
        </w:tc>
        <w:tc>
          <w:tcPr>
            <w:tcW w:w="15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Выполнение работ</w:t>
            </w:r>
          </w:p>
        </w:tc>
        <w:tc>
          <w:tcPr>
            <w:tcW w:w="36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 xml:space="preserve">Обслуживание наружного освещения и поставка электроэнергии на уличное освещение на </w:t>
            </w:r>
            <w:proofErr w:type="gramStart"/>
            <w:r w:rsidRPr="00420F3C">
              <w:rPr>
                <w:color w:val="000000"/>
                <w:sz w:val="23"/>
                <w:szCs w:val="23"/>
                <w:lang w:eastAsia="ru-RU"/>
              </w:rPr>
              <w:t>территории</w:t>
            </w:r>
            <w:proofErr w:type="gramEnd"/>
            <w:r w:rsidRPr="00420F3C">
              <w:rPr>
                <w:color w:val="000000"/>
                <w:sz w:val="23"/>
                <w:szCs w:val="23"/>
                <w:lang w:eastAsia="ru-RU"/>
              </w:rPr>
              <w:t xml:space="preserve"> ЗАТО г. Радужный Владимирской области</w:t>
            </w:r>
          </w:p>
        </w:tc>
        <w:tc>
          <w:tcPr>
            <w:tcW w:w="13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Условная единица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-</w:t>
            </w:r>
          </w:p>
        </w:tc>
      </w:tr>
      <w:tr w:rsidR="00420F3C" w:rsidRPr="00420F3C" w:rsidTr="00420F3C">
        <w:trPr>
          <w:trHeight w:val="324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1.3.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shd w:val="clear" w:color="auto" w:fill="FFFFFF"/>
              <w:tabs>
                <w:tab w:val="left" w:pos="11057"/>
              </w:tabs>
              <w:suppressAutoHyphens w:val="0"/>
              <w:ind w:right="327"/>
              <w:jc w:val="center"/>
              <w:rPr>
                <w:color w:val="000000"/>
                <w:szCs w:val="23"/>
                <w:lang w:eastAsia="ru-RU"/>
              </w:rPr>
            </w:pPr>
            <w:r w:rsidRPr="00420F3C">
              <w:rPr>
                <w:color w:val="000000"/>
                <w:szCs w:val="23"/>
                <w:lang w:eastAsia="ru-RU"/>
              </w:rPr>
              <w:t xml:space="preserve">Устройство наружного освещения на </w:t>
            </w:r>
            <w:proofErr w:type="gramStart"/>
            <w:r w:rsidRPr="00420F3C">
              <w:rPr>
                <w:color w:val="000000"/>
                <w:szCs w:val="23"/>
                <w:lang w:eastAsia="ru-RU"/>
              </w:rPr>
              <w:t>территории</w:t>
            </w:r>
            <w:proofErr w:type="gramEnd"/>
            <w:r w:rsidRPr="00420F3C">
              <w:rPr>
                <w:color w:val="000000"/>
                <w:szCs w:val="23"/>
                <w:lang w:eastAsia="ru-RU"/>
              </w:rPr>
              <w:t xml:space="preserve"> ЗАТО г. Радужный Владимирской области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Выполнение работ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Устройство наружного освещения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км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0,782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0,800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F3C" w:rsidRPr="00420F3C" w:rsidRDefault="00420F3C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420F3C">
              <w:rPr>
                <w:color w:val="000000"/>
                <w:sz w:val="23"/>
                <w:szCs w:val="23"/>
                <w:lang w:eastAsia="ru-RU"/>
              </w:rPr>
              <w:t>-</w:t>
            </w:r>
          </w:p>
        </w:tc>
      </w:tr>
    </w:tbl>
    <w:p w:rsidR="00420F3C" w:rsidRDefault="00420F3C" w:rsidP="00420F3C">
      <w:pPr>
        <w:ind w:firstLine="306"/>
      </w:pPr>
    </w:p>
    <w:p w:rsidR="00F75FCF" w:rsidRDefault="00F75FCF" w:rsidP="00420F3C"/>
    <w:p w:rsidR="00F75FCF" w:rsidRPr="00F75FCF" w:rsidRDefault="00F75FCF" w:rsidP="00F75FCF"/>
    <w:p w:rsidR="00F75FCF" w:rsidRPr="00F75FCF" w:rsidRDefault="00F75FCF" w:rsidP="00F75FCF"/>
    <w:p w:rsidR="00F75FCF" w:rsidRPr="00F75FCF" w:rsidRDefault="00F75FCF" w:rsidP="00F75FCF"/>
    <w:p w:rsidR="00F75FCF" w:rsidRPr="00F75FCF" w:rsidRDefault="00F75FCF" w:rsidP="00F75FCF"/>
    <w:p w:rsidR="00F75FCF" w:rsidRPr="00F75FCF" w:rsidRDefault="00F75FCF" w:rsidP="00F75FCF"/>
    <w:p w:rsidR="00F75FCF" w:rsidRPr="00F75FCF" w:rsidRDefault="00F75FCF" w:rsidP="00F75FCF"/>
    <w:p w:rsidR="00F75FCF" w:rsidRPr="00F75FCF" w:rsidRDefault="00F75FCF" w:rsidP="00F75FCF"/>
    <w:p w:rsidR="00F75FCF" w:rsidRPr="00F75FCF" w:rsidRDefault="00F75FCF" w:rsidP="00F75FCF"/>
    <w:p w:rsidR="00F75FCF" w:rsidRPr="00F75FCF" w:rsidRDefault="00F75FCF" w:rsidP="00F75FCF"/>
    <w:p w:rsidR="00F75FCF" w:rsidRPr="00F75FCF" w:rsidRDefault="00F75FCF" w:rsidP="00F75FCF"/>
    <w:p w:rsidR="00F75FCF" w:rsidRPr="00F75FCF" w:rsidRDefault="00F75FCF" w:rsidP="00F75FCF">
      <w:pPr>
        <w:tabs>
          <w:tab w:val="left" w:pos="6108"/>
        </w:tabs>
      </w:pPr>
    </w:p>
    <w:p w:rsidR="00200738" w:rsidRPr="00F75FCF" w:rsidRDefault="00F75FCF" w:rsidP="00F75FCF">
      <w:pPr>
        <w:tabs>
          <w:tab w:val="left" w:pos="6108"/>
        </w:tabs>
        <w:sectPr w:rsidR="00200738" w:rsidRPr="00F75FCF" w:rsidSect="00420F3C">
          <w:footerReference w:type="default" r:id="rId10"/>
          <w:pgSz w:w="16838" w:h="11906" w:orient="landscape"/>
          <w:pgMar w:top="600" w:right="1134" w:bottom="993" w:left="1134" w:header="0" w:footer="0" w:gutter="0"/>
          <w:cols w:space="720"/>
          <w:formProt w:val="0"/>
          <w:docGrid w:linePitch="100"/>
        </w:sectPr>
      </w:pPr>
      <w:r>
        <w:tab/>
      </w:r>
    </w:p>
    <w:tbl>
      <w:tblPr>
        <w:tblW w:w="147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29"/>
        <w:gridCol w:w="2786"/>
        <w:gridCol w:w="1706"/>
        <w:gridCol w:w="1631"/>
        <w:gridCol w:w="1244"/>
        <w:gridCol w:w="1696"/>
      </w:tblGrid>
      <w:tr w:rsidR="00200738" w:rsidRPr="006E2036" w:rsidTr="00420F3C">
        <w:trPr>
          <w:trHeight w:val="375"/>
        </w:trPr>
        <w:tc>
          <w:tcPr>
            <w:tcW w:w="14792" w:type="dxa"/>
            <w:gridSpan w:val="6"/>
            <w:shd w:val="clear" w:color="auto" w:fill="auto"/>
            <w:vAlign w:val="center"/>
          </w:tcPr>
          <w:p w:rsidR="00200738" w:rsidRPr="00420F3C" w:rsidRDefault="00420F3C" w:rsidP="00420F3C">
            <w:pPr>
              <w:widowControl w:val="0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     </w:t>
            </w:r>
            <w:r w:rsidR="00200738" w:rsidRPr="00420F3C">
              <w:rPr>
                <w:bCs/>
                <w:color w:val="000000"/>
                <w:sz w:val="28"/>
                <w:szCs w:val="28"/>
                <w:lang w:eastAsia="ru-RU"/>
              </w:rPr>
              <w:t>4.Финансовое обеспечение процессных мероприятий</w:t>
            </w:r>
          </w:p>
        </w:tc>
      </w:tr>
      <w:tr w:rsidR="00200738" w:rsidRPr="006E2036" w:rsidTr="00420F3C">
        <w:trPr>
          <w:trHeight w:val="315"/>
        </w:trPr>
        <w:tc>
          <w:tcPr>
            <w:tcW w:w="5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6E2036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Наименование мероприятия (результата) /</w:t>
            </w:r>
          </w:p>
          <w:p w:rsidR="00200738" w:rsidRPr="006E2036" w:rsidRDefault="002F1A56" w:rsidP="00420F3C">
            <w:pPr>
              <w:widowControl w:val="0"/>
              <w:jc w:val="center"/>
              <w:rPr>
                <w:color w:val="000000"/>
              </w:rPr>
            </w:pPr>
            <w:hyperlink r:id="rId11" w:anchor="RANGE!%23ССЫЛКА!" w:history="1">
              <w:r w:rsidR="00200738" w:rsidRPr="006E2036">
                <w:rPr>
                  <w:rFonts w:cs="Calibri"/>
                  <w:color w:val="000000"/>
                  <w:sz w:val="23"/>
                  <w:szCs w:val="23"/>
                  <w:lang w:eastAsia="ru-RU"/>
                </w:rPr>
                <w:t xml:space="preserve"> </w:t>
              </w:r>
            </w:hyperlink>
            <w:r w:rsidR="00200738" w:rsidRPr="006E2036">
              <w:rPr>
                <w:rFonts w:cs="Calibri"/>
                <w:color w:val="000000"/>
                <w:sz w:val="23"/>
                <w:szCs w:val="23"/>
                <w:lang w:eastAsia="ru-RU"/>
              </w:rPr>
              <w:t>источник финансового обеспечения</w:t>
            </w:r>
          </w:p>
        </w:tc>
        <w:tc>
          <w:tcPr>
            <w:tcW w:w="278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6E2036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ГРБС</w:t>
            </w:r>
          </w:p>
          <w:p w:rsidR="00200738" w:rsidRPr="006E2036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КБК</w:t>
            </w:r>
          </w:p>
        </w:tc>
        <w:tc>
          <w:tcPr>
            <w:tcW w:w="627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6E2036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Объем финансового обеспечения</w:t>
            </w:r>
          </w:p>
          <w:p w:rsidR="00200738" w:rsidRPr="006E2036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по годам реализации, тыс. рублей</w:t>
            </w:r>
          </w:p>
        </w:tc>
      </w:tr>
      <w:tr w:rsidR="00200738" w:rsidRPr="006E2036" w:rsidTr="00420F3C">
        <w:trPr>
          <w:trHeight w:val="315"/>
        </w:trPr>
        <w:tc>
          <w:tcPr>
            <w:tcW w:w="5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6E2036" w:rsidRDefault="00200738" w:rsidP="00420F3C">
            <w:pPr>
              <w:widowControl w:val="0"/>
              <w:rPr>
                <w:rFonts w:ascii="Calibri" w:hAnsi="Calibri" w:cs="Calibri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6E2036" w:rsidRDefault="00200738" w:rsidP="00420F3C">
            <w:pPr>
              <w:widowControl w:val="0"/>
              <w:rPr>
                <w:rFonts w:ascii="Calibri" w:hAnsi="Calibri" w:cs="Calibri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6E2036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2024</w:t>
            </w:r>
          </w:p>
        </w:tc>
        <w:tc>
          <w:tcPr>
            <w:tcW w:w="16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6E2036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2025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6E2036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2026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6E2036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Всего</w:t>
            </w:r>
          </w:p>
        </w:tc>
      </w:tr>
      <w:tr w:rsidR="00200738" w:rsidRPr="006E2036" w:rsidTr="00420F3C">
        <w:trPr>
          <w:trHeight w:val="315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6E2036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6E2036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200738">
              <w:rPr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6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200738">
              <w:rPr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200738">
              <w:rPr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200738">
              <w:rPr>
                <w:color w:val="000000"/>
                <w:sz w:val="23"/>
                <w:szCs w:val="23"/>
                <w:lang w:eastAsia="ru-RU"/>
              </w:rPr>
              <w:t>6</w:t>
            </w:r>
          </w:p>
        </w:tc>
      </w:tr>
      <w:tr w:rsidR="00200738" w:rsidRPr="00DA2BAD" w:rsidTr="00420F3C">
        <w:trPr>
          <w:trHeight w:val="346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000000"/>
                <w:spacing w:val="-2"/>
                <w:sz w:val="23"/>
                <w:szCs w:val="23"/>
              </w:rPr>
            </w:pPr>
            <w:r w:rsidRPr="006E2036">
              <w:rPr>
                <w:i/>
                <w:iCs/>
                <w:color w:val="000000"/>
                <w:spacing w:val="-2"/>
                <w:sz w:val="23"/>
                <w:szCs w:val="23"/>
              </w:rPr>
              <w:t>1.Комплекс процессных мероприятий «Техническое обслуживание, ремонт и модернизация уличного освещения»</w:t>
            </w:r>
            <w:r w:rsidRPr="006E2036">
              <w:rPr>
                <w:color w:val="000000"/>
                <w:spacing w:val="-2"/>
                <w:sz w:val="23"/>
                <w:szCs w:val="23"/>
              </w:rPr>
              <w:t>,</w:t>
            </w:r>
            <w:r w:rsidRPr="006E2036">
              <w:rPr>
                <w:i/>
                <w:iCs/>
                <w:color w:val="000000"/>
                <w:spacing w:val="-2"/>
                <w:sz w:val="23"/>
                <w:szCs w:val="23"/>
              </w:rPr>
              <w:t xml:space="preserve"> всего</w:t>
            </w:r>
          </w:p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i/>
                <w:iCs/>
                <w:color w:val="000000"/>
                <w:spacing w:val="-2"/>
                <w:sz w:val="23"/>
                <w:szCs w:val="23"/>
              </w:rPr>
            </w:pPr>
            <w:r w:rsidRPr="006E2036">
              <w:rPr>
                <w:i/>
                <w:iCs/>
                <w:color w:val="000000"/>
                <w:spacing w:val="-2"/>
                <w:sz w:val="23"/>
                <w:szCs w:val="23"/>
              </w:rPr>
              <w:t>в том числе: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color w:val="000000"/>
                <w:spacing w:val="-2"/>
                <w:sz w:val="23"/>
                <w:szCs w:val="23"/>
              </w:rPr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b/>
                <w:color w:val="000000"/>
                <w:sz w:val="23"/>
                <w:szCs w:val="23"/>
              </w:rPr>
            </w:pPr>
            <w:r w:rsidRPr="00200738">
              <w:rPr>
                <w:b/>
                <w:color w:val="000000"/>
                <w:sz w:val="23"/>
                <w:szCs w:val="23"/>
              </w:rPr>
              <w:t>20663,55254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b/>
                <w:color w:val="000000"/>
                <w:sz w:val="23"/>
                <w:szCs w:val="23"/>
              </w:rPr>
            </w:pPr>
            <w:r w:rsidRPr="00200738">
              <w:rPr>
                <w:b/>
                <w:color w:val="000000"/>
                <w:sz w:val="23"/>
                <w:szCs w:val="23"/>
              </w:rPr>
              <w:t>11524,533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b/>
                <w:color w:val="000000"/>
                <w:sz w:val="23"/>
                <w:szCs w:val="23"/>
              </w:rPr>
            </w:pPr>
            <w:r w:rsidRPr="00200738">
              <w:rPr>
                <w:b/>
                <w:color w:val="000000"/>
                <w:sz w:val="23"/>
                <w:szCs w:val="23"/>
              </w:rPr>
              <w:t>14521,53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b/>
                <w:color w:val="000000"/>
                <w:sz w:val="23"/>
                <w:szCs w:val="23"/>
              </w:rPr>
            </w:pPr>
            <w:r w:rsidRPr="00200738">
              <w:rPr>
                <w:b/>
                <w:color w:val="000000"/>
                <w:sz w:val="23"/>
                <w:szCs w:val="23"/>
              </w:rPr>
              <w:t>46709,61554</w:t>
            </w:r>
          </w:p>
        </w:tc>
      </w:tr>
      <w:tr w:rsidR="00200738" w:rsidRPr="00DA2BAD" w:rsidTr="00420F3C">
        <w:trPr>
          <w:trHeight w:val="346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54" w:lineRule="exact"/>
              <w:ind w:left="107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Федеральный бюджет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6E2036" w:rsidRDefault="00200738" w:rsidP="00420F3C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-</w:t>
            </w:r>
          </w:p>
        </w:tc>
      </w:tr>
      <w:tr w:rsidR="00200738" w:rsidRPr="00DA2BAD" w:rsidTr="00420F3C">
        <w:trPr>
          <w:trHeight w:val="346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 w:rsidRPr="006E2036">
              <w:rPr>
                <w:iCs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6E2036" w:rsidRDefault="00200738" w:rsidP="00420F3C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-</w:t>
            </w:r>
          </w:p>
        </w:tc>
      </w:tr>
      <w:tr w:rsidR="00200738" w:rsidRPr="00DA2BAD" w:rsidTr="00420F3C">
        <w:trPr>
          <w:trHeight w:val="346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6E2036" w:rsidRDefault="00200738" w:rsidP="00420F3C">
            <w:pPr>
              <w:widowControl w:val="0"/>
              <w:suppressAutoHyphens w:val="0"/>
              <w:ind w:left="113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 w:rsidRPr="006E2036"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6E2036" w:rsidRDefault="00200738" w:rsidP="00420F3C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B67C90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B67C90">
              <w:rPr>
                <w:color w:val="000000"/>
                <w:sz w:val="23"/>
                <w:szCs w:val="23"/>
              </w:rPr>
              <w:t>20663,55254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11524,533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14521,53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B67C90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B67C90">
              <w:rPr>
                <w:color w:val="000000"/>
                <w:sz w:val="23"/>
                <w:szCs w:val="23"/>
              </w:rPr>
              <w:t>46709,61554</w:t>
            </w:r>
          </w:p>
        </w:tc>
      </w:tr>
      <w:tr w:rsidR="00200738" w:rsidRPr="00DA2BAD" w:rsidTr="00420F3C">
        <w:trPr>
          <w:trHeight w:val="346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6E2036" w:rsidRDefault="00200738" w:rsidP="00420F3C">
            <w:pPr>
              <w:widowControl w:val="0"/>
              <w:suppressAutoHyphens w:val="0"/>
              <w:ind w:left="113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1.1. Техническое обслуживание, ремонт, модернизация системы уличного освещения, в том числе предоставление сведений о расходе электрической энергии светильниками наружного освещения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6E2036" w:rsidRDefault="00200738" w:rsidP="00420F3C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2832,93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2832,93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2832,93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8498,79</w:t>
            </w:r>
          </w:p>
        </w:tc>
      </w:tr>
      <w:tr w:rsidR="00200738" w:rsidRPr="00DA2BAD" w:rsidTr="00420F3C">
        <w:trPr>
          <w:trHeight w:val="346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54" w:lineRule="exact"/>
              <w:ind w:left="107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Федеральный бюджет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6E2036" w:rsidRDefault="00200738" w:rsidP="00420F3C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-</w:t>
            </w:r>
          </w:p>
        </w:tc>
      </w:tr>
      <w:tr w:rsidR="00200738" w:rsidRPr="00DA2BAD" w:rsidTr="00420F3C">
        <w:trPr>
          <w:trHeight w:val="346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 w:rsidRPr="006E2036">
              <w:rPr>
                <w:iCs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6E2036" w:rsidRDefault="00200738" w:rsidP="00420F3C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-</w:t>
            </w:r>
          </w:p>
        </w:tc>
      </w:tr>
      <w:tr w:rsidR="00200738" w:rsidRPr="00DA2BAD" w:rsidTr="00420F3C">
        <w:trPr>
          <w:trHeight w:val="346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6E2036" w:rsidRDefault="00200738" w:rsidP="00420F3C">
            <w:pPr>
              <w:widowControl w:val="0"/>
              <w:suppressAutoHyphens w:val="0"/>
              <w:ind w:left="113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 w:rsidRPr="006E2036"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6E2036" w:rsidRDefault="00200738" w:rsidP="00420F3C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733-0503-</w:t>
            </w:r>
            <w:r w:rsidRPr="006E2036">
              <w:rPr>
                <w:color w:val="000000"/>
                <w:sz w:val="23"/>
                <w:szCs w:val="23"/>
                <w:lang w:val="en-US" w:eastAsia="ru-RU"/>
              </w:rPr>
              <w:t>18402</w:t>
            </w:r>
            <w:r>
              <w:rPr>
                <w:color w:val="000000"/>
                <w:sz w:val="23"/>
                <w:szCs w:val="23"/>
                <w:lang w:eastAsia="ru-RU"/>
              </w:rPr>
              <w:t>20980</w:t>
            </w:r>
            <w:r w:rsidRPr="006E2036">
              <w:rPr>
                <w:color w:val="000000"/>
                <w:sz w:val="23"/>
                <w:szCs w:val="23"/>
                <w:lang w:eastAsia="ru-RU"/>
              </w:rPr>
              <w:t>-244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2832,93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2832,93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2832,93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8498,79</w:t>
            </w:r>
          </w:p>
        </w:tc>
      </w:tr>
      <w:tr w:rsidR="00200738" w:rsidRPr="00DA2BAD" w:rsidTr="00420F3C">
        <w:trPr>
          <w:trHeight w:val="346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6E2036" w:rsidRDefault="00200738" w:rsidP="00420F3C">
            <w:pPr>
              <w:widowControl w:val="0"/>
              <w:suppressAutoHyphens w:val="0"/>
              <w:ind w:left="113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1.2. </w:t>
            </w:r>
            <w:r w:rsidRPr="006E2036">
              <w:rPr>
                <w:color w:val="000000"/>
                <w:szCs w:val="23"/>
                <w:lang w:eastAsia="ru-RU"/>
              </w:rPr>
              <w:t xml:space="preserve">Поставка электроэнергии на уличное освещение на </w:t>
            </w:r>
            <w:proofErr w:type="gramStart"/>
            <w:r w:rsidRPr="006E2036">
              <w:rPr>
                <w:color w:val="000000"/>
                <w:szCs w:val="23"/>
                <w:lang w:eastAsia="ru-RU"/>
              </w:rPr>
              <w:t>территории</w:t>
            </w:r>
            <w:proofErr w:type="gramEnd"/>
            <w:r w:rsidRPr="006E2036">
              <w:rPr>
                <w:color w:val="000000"/>
                <w:szCs w:val="23"/>
                <w:lang w:eastAsia="ru-RU"/>
              </w:rPr>
              <w:t xml:space="preserve"> ЗАТО г.Радужный Владимирской области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6E2036" w:rsidRDefault="00200738" w:rsidP="00420F3C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13 139,40934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8691,603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11688,6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33519,61234</w:t>
            </w:r>
          </w:p>
        </w:tc>
      </w:tr>
      <w:tr w:rsidR="00200738" w:rsidRPr="00DA2BAD" w:rsidTr="00420F3C">
        <w:trPr>
          <w:trHeight w:val="346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54" w:lineRule="exact"/>
              <w:ind w:left="107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Федеральный бюджет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6E2036" w:rsidRDefault="00200738" w:rsidP="00420F3C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-</w:t>
            </w:r>
          </w:p>
        </w:tc>
      </w:tr>
      <w:tr w:rsidR="00200738" w:rsidRPr="00DA2BAD" w:rsidTr="00420F3C">
        <w:trPr>
          <w:trHeight w:val="346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 w:rsidRPr="006E2036">
              <w:rPr>
                <w:iCs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6E2036" w:rsidRDefault="00200738" w:rsidP="00420F3C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-</w:t>
            </w:r>
          </w:p>
        </w:tc>
      </w:tr>
      <w:tr w:rsidR="00200738" w:rsidRPr="00DA2BAD" w:rsidTr="00420F3C">
        <w:trPr>
          <w:trHeight w:val="360"/>
        </w:trPr>
        <w:tc>
          <w:tcPr>
            <w:tcW w:w="57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0738" w:rsidRPr="006E2036" w:rsidRDefault="00200738" w:rsidP="00420F3C">
            <w:pPr>
              <w:widowControl w:val="0"/>
              <w:suppressAutoHyphens w:val="0"/>
              <w:ind w:left="113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 w:rsidRPr="006E2036"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0738" w:rsidRPr="006E2036" w:rsidRDefault="00200738" w:rsidP="00420F3C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733-0503-1</w:t>
            </w:r>
            <w:r w:rsidRPr="006E2036">
              <w:rPr>
                <w:color w:val="000000"/>
                <w:sz w:val="23"/>
                <w:szCs w:val="23"/>
                <w:lang w:val="en-US" w:eastAsia="ru-RU"/>
              </w:rPr>
              <w:t>8402</w:t>
            </w:r>
            <w:r>
              <w:rPr>
                <w:color w:val="000000"/>
                <w:sz w:val="23"/>
                <w:szCs w:val="23"/>
                <w:lang w:eastAsia="ru-RU"/>
              </w:rPr>
              <w:t>20990</w:t>
            </w:r>
            <w:r w:rsidRPr="006E2036">
              <w:rPr>
                <w:color w:val="000000"/>
                <w:sz w:val="23"/>
                <w:szCs w:val="23"/>
                <w:lang w:eastAsia="ru-RU"/>
              </w:rPr>
              <w:t>-247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13 139,40934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8691,603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11688,6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33519,61234</w:t>
            </w:r>
          </w:p>
        </w:tc>
      </w:tr>
      <w:tr w:rsidR="00200738" w:rsidRPr="00DA2BAD" w:rsidTr="00420F3C">
        <w:trPr>
          <w:trHeight w:val="120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6E2036" w:rsidRDefault="00200738" w:rsidP="00420F3C">
            <w:pPr>
              <w:widowControl w:val="0"/>
              <w:suppressAutoHyphens w:val="0"/>
              <w:ind w:left="113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1.3. </w:t>
            </w:r>
            <w:r w:rsidRPr="00AB3D15">
              <w:rPr>
                <w:color w:val="000000"/>
                <w:sz w:val="23"/>
                <w:szCs w:val="23"/>
                <w:lang w:eastAsia="ru-RU"/>
              </w:rPr>
              <w:t>Разработка проектно-сметной документации</w:t>
            </w:r>
            <w:r>
              <w:rPr>
                <w:color w:val="000000"/>
                <w:sz w:val="23"/>
                <w:szCs w:val="23"/>
                <w:lang w:eastAsia="ru-RU"/>
              </w:rPr>
              <w:t xml:space="preserve"> на </w:t>
            </w:r>
            <w:r>
              <w:rPr>
                <w:color w:val="000000"/>
                <w:szCs w:val="23"/>
                <w:lang w:eastAsia="ru-RU"/>
              </w:rPr>
              <w:t>у</w:t>
            </w:r>
            <w:r w:rsidRPr="006E2036">
              <w:rPr>
                <w:color w:val="000000"/>
                <w:szCs w:val="23"/>
                <w:lang w:eastAsia="ru-RU"/>
              </w:rPr>
              <w:t xml:space="preserve">стройство наружного освещения </w:t>
            </w:r>
            <w:r>
              <w:rPr>
                <w:color w:val="000000"/>
                <w:szCs w:val="23"/>
                <w:lang w:eastAsia="ru-RU"/>
              </w:rPr>
              <w:t>и устройство наружного освещения (</w:t>
            </w:r>
            <w:r w:rsidRPr="006E2036">
              <w:rPr>
                <w:color w:val="000000"/>
                <w:szCs w:val="23"/>
                <w:lang w:eastAsia="ru-RU"/>
              </w:rPr>
              <w:t>дороги вдоль участков №№113-132 квартал 7/1</w:t>
            </w:r>
            <w:r>
              <w:rPr>
                <w:color w:val="000000"/>
                <w:szCs w:val="23"/>
                <w:lang w:eastAsia="ru-RU"/>
              </w:rPr>
              <w:t>; территории в квартале 7/2)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6E2036" w:rsidRDefault="00200738" w:rsidP="00420F3C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4691,2132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4691,2132</w:t>
            </w:r>
          </w:p>
        </w:tc>
      </w:tr>
      <w:tr w:rsidR="00200738" w:rsidRPr="006E2036" w:rsidTr="00420F3C">
        <w:trPr>
          <w:trHeight w:val="132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54" w:lineRule="exact"/>
              <w:ind w:left="107"/>
              <w:rPr>
                <w:color w:val="000000"/>
                <w:sz w:val="23"/>
                <w:szCs w:val="23"/>
              </w:rPr>
            </w:pPr>
            <w:r w:rsidRPr="006E2036">
              <w:rPr>
                <w:color w:val="000000"/>
                <w:sz w:val="23"/>
                <w:szCs w:val="23"/>
              </w:rPr>
              <w:t>Федеральный бюджет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6E2036" w:rsidRDefault="00200738" w:rsidP="00420F3C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-</w:t>
            </w:r>
          </w:p>
        </w:tc>
      </w:tr>
      <w:tr w:rsidR="00200738" w:rsidRPr="006E2036" w:rsidTr="00420F3C">
        <w:trPr>
          <w:trHeight w:val="132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738" w:rsidRPr="006E2036" w:rsidRDefault="00200738" w:rsidP="00420F3C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 w:rsidRPr="006E2036">
              <w:rPr>
                <w:iCs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6E2036" w:rsidRDefault="00200738" w:rsidP="00420F3C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-</w:t>
            </w:r>
          </w:p>
        </w:tc>
      </w:tr>
      <w:tr w:rsidR="00200738" w:rsidRPr="00DA2BAD" w:rsidTr="00420F3C">
        <w:trPr>
          <w:trHeight w:val="159"/>
        </w:trPr>
        <w:tc>
          <w:tcPr>
            <w:tcW w:w="57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0738" w:rsidRPr="006E2036" w:rsidRDefault="00200738" w:rsidP="00420F3C">
            <w:pPr>
              <w:widowControl w:val="0"/>
              <w:suppressAutoHyphens w:val="0"/>
              <w:ind w:left="113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 w:rsidRPr="006E2036"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 w:rsidRPr="006E2036"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0738" w:rsidRPr="006E2036" w:rsidRDefault="00200738" w:rsidP="00420F3C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  <w:r w:rsidRPr="006E2036">
              <w:rPr>
                <w:color w:val="000000"/>
                <w:sz w:val="23"/>
                <w:szCs w:val="23"/>
                <w:lang w:eastAsia="ru-RU"/>
              </w:rPr>
              <w:t>733-0503-18402</w:t>
            </w:r>
            <w:r>
              <w:rPr>
                <w:color w:val="000000"/>
                <w:sz w:val="23"/>
                <w:szCs w:val="23"/>
                <w:lang w:eastAsia="ru-RU"/>
              </w:rPr>
              <w:t>21070</w:t>
            </w:r>
            <w:r w:rsidRPr="006E2036">
              <w:rPr>
                <w:color w:val="000000"/>
                <w:sz w:val="23"/>
                <w:szCs w:val="23"/>
                <w:lang w:eastAsia="ru-RU"/>
              </w:rPr>
              <w:t>-</w:t>
            </w:r>
            <w:r>
              <w:rPr>
                <w:color w:val="000000"/>
                <w:sz w:val="23"/>
                <w:szCs w:val="23"/>
                <w:lang w:eastAsia="ru-RU"/>
              </w:rPr>
              <w:t>244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4691,2132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0738" w:rsidRPr="00200738" w:rsidRDefault="00200738" w:rsidP="00420F3C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00738">
              <w:rPr>
                <w:color w:val="000000"/>
                <w:sz w:val="23"/>
                <w:szCs w:val="23"/>
              </w:rPr>
              <w:t>4691,2132</w:t>
            </w:r>
          </w:p>
        </w:tc>
      </w:tr>
    </w:tbl>
    <w:p w:rsidR="008444D8" w:rsidRPr="0031178A" w:rsidRDefault="008444D8" w:rsidP="00200738">
      <w:pPr>
        <w:widowControl w:val="0"/>
        <w:tabs>
          <w:tab w:val="left" w:pos="11057"/>
        </w:tabs>
        <w:ind w:right="584"/>
        <w:rPr>
          <w:bCs/>
          <w:color w:val="000000"/>
          <w:spacing w:val="15"/>
          <w:sz w:val="28"/>
          <w:szCs w:val="28"/>
          <w:lang w:eastAsia="ru-RU"/>
        </w:rPr>
      </w:pPr>
    </w:p>
    <w:sectPr w:rsidR="008444D8" w:rsidRPr="0031178A" w:rsidSect="005F0DDE">
      <w:footerReference w:type="default" r:id="rId12"/>
      <w:pgSz w:w="16838" w:h="11906" w:orient="landscape"/>
      <w:pgMar w:top="600" w:right="1134" w:bottom="1121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A56" w:rsidRDefault="002F1A56">
      <w:r>
        <w:separator/>
      </w:r>
    </w:p>
  </w:endnote>
  <w:endnote w:type="continuationSeparator" w:id="0">
    <w:p w:rsidR="002F1A56" w:rsidRDefault="002F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B4F" w:rsidRDefault="00857B4F">
    <w:pPr>
      <w:pStyle w:val="af6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499" w:rsidRDefault="002F449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B4F" w:rsidRDefault="00857B4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B4F" w:rsidRDefault="00857B4F">
    <w:pPr>
      <w:pStyle w:val="af6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A56" w:rsidRDefault="002F1A56">
      <w:r>
        <w:separator/>
      </w:r>
    </w:p>
  </w:footnote>
  <w:footnote w:type="continuationSeparator" w:id="0">
    <w:p w:rsidR="002F1A56" w:rsidRDefault="002F1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30550"/>
    <w:multiLevelType w:val="multilevel"/>
    <w:tmpl w:val="1CA070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125EF8"/>
    <w:multiLevelType w:val="multilevel"/>
    <w:tmpl w:val="50AA23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24A5A66"/>
    <w:multiLevelType w:val="multilevel"/>
    <w:tmpl w:val="B7525632"/>
    <w:lvl w:ilvl="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1A626A7D"/>
    <w:multiLevelType w:val="multilevel"/>
    <w:tmpl w:val="FAB6AB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B5087D"/>
    <w:multiLevelType w:val="multilevel"/>
    <w:tmpl w:val="95CE91DC"/>
    <w:lvl w:ilvl="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69A4162C"/>
    <w:multiLevelType w:val="multilevel"/>
    <w:tmpl w:val="70F858E0"/>
    <w:lvl w:ilvl="0">
      <w:start w:val="1"/>
      <w:numFmt w:val="decimal"/>
      <w:lvlText w:val="%1."/>
      <w:lvlJc w:val="left"/>
      <w:pPr>
        <w:tabs>
          <w:tab w:val="num" w:pos="0"/>
        </w:tabs>
        <w:ind w:left="473" w:hanging="360"/>
      </w:pPr>
      <w:rPr>
        <w:rFonts w:ascii="Times New Roman" w:hAnsi="Times New Roman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9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1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3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5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7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9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1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33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7BE"/>
    <w:rsid w:val="000040C6"/>
    <w:rsid w:val="00061D3E"/>
    <w:rsid w:val="0009597C"/>
    <w:rsid w:val="000A1CB4"/>
    <w:rsid w:val="000B2597"/>
    <w:rsid w:val="000C7031"/>
    <w:rsid w:val="000D4632"/>
    <w:rsid w:val="000F330B"/>
    <w:rsid w:val="0013057B"/>
    <w:rsid w:val="0013723D"/>
    <w:rsid w:val="001404E6"/>
    <w:rsid w:val="001438FF"/>
    <w:rsid w:val="00143FBB"/>
    <w:rsid w:val="00162AD2"/>
    <w:rsid w:val="001637AD"/>
    <w:rsid w:val="001655D9"/>
    <w:rsid w:val="00177F4E"/>
    <w:rsid w:val="00183F3F"/>
    <w:rsid w:val="001E342C"/>
    <w:rsid w:val="00200738"/>
    <w:rsid w:val="00203F71"/>
    <w:rsid w:val="002706FF"/>
    <w:rsid w:val="00285854"/>
    <w:rsid w:val="002F1A56"/>
    <w:rsid w:val="002F4499"/>
    <w:rsid w:val="002F7A00"/>
    <w:rsid w:val="0031178A"/>
    <w:rsid w:val="00360519"/>
    <w:rsid w:val="00365704"/>
    <w:rsid w:val="003D3B0F"/>
    <w:rsid w:val="00420F3C"/>
    <w:rsid w:val="00423036"/>
    <w:rsid w:val="00426120"/>
    <w:rsid w:val="004821B8"/>
    <w:rsid w:val="004920F7"/>
    <w:rsid w:val="004A0A1A"/>
    <w:rsid w:val="004C1665"/>
    <w:rsid w:val="004E42D2"/>
    <w:rsid w:val="004E5318"/>
    <w:rsid w:val="00533B33"/>
    <w:rsid w:val="00574F71"/>
    <w:rsid w:val="005F0DDE"/>
    <w:rsid w:val="005F3EF5"/>
    <w:rsid w:val="006117DD"/>
    <w:rsid w:val="00626C0F"/>
    <w:rsid w:val="00694C86"/>
    <w:rsid w:val="0070603C"/>
    <w:rsid w:val="007A0194"/>
    <w:rsid w:val="007C387D"/>
    <w:rsid w:val="007C3F0E"/>
    <w:rsid w:val="007E22C6"/>
    <w:rsid w:val="008131D4"/>
    <w:rsid w:val="0083132B"/>
    <w:rsid w:val="008317BE"/>
    <w:rsid w:val="008444D8"/>
    <w:rsid w:val="00857B4F"/>
    <w:rsid w:val="00892BFA"/>
    <w:rsid w:val="00916EB5"/>
    <w:rsid w:val="00926F11"/>
    <w:rsid w:val="00951E91"/>
    <w:rsid w:val="00986D3F"/>
    <w:rsid w:val="009B58CB"/>
    <w:rsid w:val="009D64A6"/>
    <w:rsid w:val="009D7EDD"/>
    <w:rsid w:val="009F5B0B"/>
    <w:rsid w:val="00A03D94"/>
    <w:rsid w:val="00A32EBC"/>
    <w:rsid w:val="00A34CD8"/>
    <w:rsid w:val="00A663A4"/>
    <w:rsid w:val="00A73B62"/>
    <w:rsid w:val="00AC48BE"/>
    <w:rsid w:val="00B155CF"/>
    <w:rsid w:val="00B67C90"/>
    <w:rsid w:val="00B70D97"/>
    <w:rsid w:val="00B84DB1"/>
    <w:rsid w:val="00BA0DFF"/>
    <w:rsid w:val="00BC06C1"/>
    <w:rsid w:val="00BF78C9"/>
    <w:rsid w:val="00C20828"/>
    <w:rsid w:val="00C20E17"/>
    <w:rsid w:val="00C75B44"/>
    <w:rsid w:val="00C93D00"/>
    <w:rsid w:val="00CE4B18"/>
    <w:rsid w:val="00D015D8"/>
    <w:rsid w:val="00D220C1"/>
    <w:rsid w:val="00D25701"/>
    <w:rsid w:val="00D35050"/>
    <w:rsid w:val="00D70F0C"/>
    <w:rsid w:val="00D72D54"/>
    <w:rsid w:val="00D84C5F"/>
    <w:rsid w:val="00DB1E26"/>
    <w:rsid w:val="00DD277E"/>
    <w:rsid w:val="00E02330"/>
    <w:rsid w:val="00E10CFA"/>
    <w:rsid w:val="00E579B5"/>
    <w:rsid w:val="00E8352C"/>
    <w:rsid w:val="00E97282"/>
    <w:rsid w:val="00EA4F92"/>
    <w:rsid w:val="00EC4E26"/>
    <w:rsid w:val="00F46D17"/>
    <w:rsid w:val="00F533CD"/>
    <w:rsid w:val="00F75FCF"/>
    <w:rsid w:val="00FD2DB2"/>
    <w:rsid w:val="00FD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FBF99-FF6D-4AC6-A80A-CEE0ECDF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E5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57DD2"/>
    <w:pPr>
      <w:keepNext/>
      <w:tabs>
        <w:tab w:val="left" w:pos="0"/>
      </w:tabs>
      <w:ind w:left="1069" w:hanging="360"/>
      <w:jc w:val="center"/>
      <w:textAlignment w:val="baseline"/>
      <w:outlineLvl w:val="0"/>
    </w:pPr>
    <w:rPr>
      <w:b/>
      <w:caps/>
      <w:spacing w:val="20"/>
      <w:sz w:val="36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851E59"/>
    <w:rPr>
      <w:rFonts w:ascii="Times New Roman" w:hAnsi="Times New Roman" w:cs="Times New Roman"/>
      <w:b/>
      <w:sz w:val="28"/>
      <w:szCs w:val="28"/>
    </w:rPr>
  </w:style>
  <w:style w:type="character" w:customStyle="1" w:styleId="WW8Num2z0">
    <w:name w:val="WW8Num2z0"/>
    <w:qFormat/>
    <w:rsid w:val="00851E59"/>
    <w:rPr>
      <w:rFonts w:ascii="Times New Roman" w:hAnsi="Times New Roman" w:cs="Times New Roman"/>
    </w:rPr>
  </w:style>
  <w:style w:type="character" w:customStyle="1" w:styleId="WW8Num3z0">
    <w:name w:val="WW8Num3z0"/>
    <w:qFormat/>
    <w:rsid w:val="00851E59"/>
    <w:rPr>
      <w:sz w:val="28"/>
    </w:rPr>
  </w:style>
  <w:style w:type="character" w:customStyle="1" w:styleId="WW8Num4z0">
    <w:name w:val="WW8Num4z0"/>
    <w:qFormat/>
    <w:rsid w:val="00851E59"/>
  </w:style>
  <w:style w:type="character" w:customStyle="1" w:styleId="WW8Num5z0">
    <w:name w:val="WW8Num5z0"/>
    <w:qFormat/>
    <w:rsid w:val="00851E59"/>
    <w:rPr>
      <w:rFonts w:ascii="Times New Roman" w:hAnsi="Times New Roman" w:cs="Times New Roman"/>
    </w:rPr>
  </w:style>
  <w:style w:type="character" w:customStyle="1" w:styleId="WW8Num6z0">
    <w:name w:val="WW8Num6z0"/>
    <w:qFormat/>
    <w:rsid w:val="00851E59"/>
  </w:style>
  <w:style w:type="character" w:customStyle="1" w:styleId="WW8Num6z1">
    <w:name w:val="WW8Num6z1"/>
    <w:qFormat/>
    <w:rsid w:val="00851E59"/>
  </w:style>
  <w:style w:type="character" w:customStyle="1" w:styleId="WW8Num6z2">
    <w:name w:val="WW8Num6z2"/>
    <w:qFormat/>
    <w:rsid w:val="00851E59"/>
  </w:style>
  <w:style w:type="character" w:customStyle="1" w:styleId="WW8Num6z3">
    <w:name w:val="WW8Num6z3"/>
    <w:qFormat/>
    <w:rsid w:val="00851E59"/>
  </w:style>
  <w:style w:type="character" w:customStyle="1" w:styleId="WW8Num6z4">
    <w:name w:val="WW8Num6z4"/>
    <w:qFormat/>
    <w:rsid w:val="00851E59"/>
  </w:style>
  <w:style w:type="character" w:customStyle="1" w:styleId="WW8Num6z5">
    <w:name w:val="WW8Num6z5"/>
    <w:qFormat/>
    <w:rsid w:val="00851E59"/>
  </w:style>
  <w:style w:type="character" w:customStyle="1" w:styleId="WW8Num6z6">
    <w:name w:val="WW8Num6z6"/>
    <w:qFormat/>
    <w:rsid w:val="00851E59"/>
  </w:style>
  <w:style w:type="character" w:customStyle="1" w:styleId="WW8Num6z7">
    <w:name w:val="WW8Num6z7"/>
    <w:qFormat/>
    <w:rsid w:val="00851E59"/>
  </w:style>
  <w:style w:type="character" w:customStyle="1" w:styleId="WW8Num6z8">
    <w:name w:val="WW8Num6z8"/>
    <w:qFormat/>
    <w:rsid w:val="00851E59"/>
  </w:style>
  <w:style w:type="character" w:customStyle="1" w:styleId="WW8Num3z1">
    <w:name w:val="WW8Num3z1"/>
    <w:qFormat/>
    <w:rsid w:val="00851E59"/>
  </w:style>
  <w:style w:type="character" w:customStyle="1" w:styleId="WW8Num3z2">
    <w:name w:val="WW8Num3z2"/>
    <w:qFormat/>
    <w:rsid w:val="00851E59"/>
  </w:style>
  <w:style w:type="character" w:customStyle="1" w:styleId="WW8Num3z3">
    <w:name w:val="WW8Num3z3"/>
    <w:qFormat/>
    <w:rsid w:val="00851E59"/>
  </w:style>
  <w:style w:type="character" w:customStyle="1" w:styleId="WW8Num3z4">
    <w:name w:val="WW8Num3z4"/>
    <w:qFormat/>
    <w:rsid w:val="00851E59"/>
  </w:style>
  <w:style w:type="character" w:customStyle="1" w:styleId="WW8Num3z5">
    <w:name w:val="WW8Num3z5"/>
    <w:qFormat/>
    <w:rsid w:val="00851E59"/>
  </w:style>
  <w:style w:type="character" w:customStyle="1" w:styleId="WW8Num3z6">
    <w:name w:val="WW8Num3z6"/>
    <w:qFormat/>
    <w:rsid w:val="00851E59"/>
  </w:style>
  <w:style w:type="character" w:customStyle="1" w:styleId="WW8Num3z7">
    <w:name w:val="WW8Num3z7"/>
    <w:qFormat/>
    <w:rsid w:val="00851E59"/>
  </w:style>
  <w:style w:type="character" w:customStyle="1" w:styleId="WW8Num3z8">
    <w:name w:val="WW8Num3z8"/>
    <w:qFormat/>
    <w:rsid w:val="00851E59"/>
  </w:style>
  <w:style w:type="character" w:customStyle="1" w:styleId="WW8Num4z1">
    <w:name w:val="WW8Num4z1"/>
    <w:qFormat/>
    <w:rsid w:val="00851E59"/>
    <w:rPr>
      <w:rFonts w:cs="Times New Roman"/>
    </w:rPr>
  </w:style>
  <w:style w:type="character" w:customStyle="1" w:styleId="WW8Num5z1">
    <w:name w:val="WW8Num5z1"/>
    <w:qFormat/>
    <w:rsid w:val="00851E59"/>
    <w:rPr>
      <w:rFonts w:ascii="Courier New" w:hAnsi="Courier New" w:cs="Courier New"/>
    </w:rPr>
  </w:style>
  <w:style w:type="character" w:customStyle="1" w:styleId="WW8Num5z2">
    <w:name w:val="WW8Num5z2"/>
    <w:qFormat/>
    <w:rsid w:val="00851E59"/>
    <w:rPr>
      <w:rFonts w:ascii="Wingdings" w:hAnsi="Wingdings" w:cs="Wingdings"/>
    </w:rPr>
  </w:style>
  <w:style w:type="character" w:customStyle="1" w:styleId="WW8Num5z3">
    <w:name w:val="WW8Num5z3"/>
    <w:qFormat/>
    <w:rsid w:val="00851E59"/>
    <w:rPr>
      <w:rFonts w:ascii="Symbol" w:hAnsi="Symbol" w:cs="Symbol"/>
    </w:rPr>
  </w:style>
  <w:style w:type="character" w:customStyle="1" w:styleId="WW8Num7z0">
    <w:name w:val="WW8Num7z0"/>
    <w:qFormat/>
    <w:rsid w:val="00851E59"/>
    <w:rPr>
      <w:sz w:val="28"/>
    </w:rPr>
  </w:style>
  <w:style w:type="character" w:customStyle="1" w:styleId="WW8Num7z1">
    <w:name w:val="WW8Num7z1"/>
    <w:qFormat/>
    <w:rsid w:val="00851E59"/>
  </w:style>
  <w:style w:type="character" w:customStyle="1" w:styleId="WW8Num7z2">
    <w:name w:val="WW8Num7z2"/>
    <w:qFormat/>
    <w:rsid w:val="00851E59"/>
  </w:style>
  <w:style w:type="character" w:customStyle="1" w:styleId="WW8Num7z3">
    <w:name w:val="WW8Num7z3"/>
    <w:qFormat/>
    <w:rsid w:val="00851E59"/>
  </w:style>
  <w:style w:type="character" w:customStyle="1" w:styleId="WW8Num7z4">
    <w:name w:val="WW8Num7z4"/>
    <w:qFormat/>
    <w:rsid w:val="00851E59"/>
  </w:style>
  <w:style w:type="character" w:customStyle="1" w:styleId="WW8Num7z5">
    <w:name w:val="WW8Num7z5"/>
    <w:qFormat/>
    <w:rsid w:val="00851E59"/>
  </w:style>
  <w:style w:type="character" w:customStyle="1" w:styleId="WW8Num7z6">
    <w:name w:val="WW8Num7z6"/>
    <w:qFormat/>
    <w:rsid w:val="00851E59"/>
  </w:style>
  <w:style w:type="character" w:customStyle="1" w:styleId="WW8Num7z7">
    <w:name w:val="WW8Num7z7"/>
    <w:qFormat/>
    <w:rsid w:val="00851E59"/>
  </w:style>
  <w:style w:type="character" w:customStyle="1" w:styleId="WW8Num7z8">
    <w:name w:val="WW8Num7z8"/>
    <w:qFormat/>
    <w:rsid w:val="00851E59"/>
  </w:style>
  <w:style w:type="character" w:customStyle="1" w:styleId="WW8Num8z0">
    <w:name w:val="WW8Num8z0"/>
    <w:qFormat/>
    <w:rsid w:val="00851E59"/>
  </w:style>
  <w:style w:type="character" w:customStyle="1" w:styleId="WW8Num8z1">
    <w:name w:val="WW8Num8z1"/>
    <w:qFormat/>
    <w:rsid w:val="00851E59"/>
  </w:style>
  <w:style w:type="character" w:customStyle="1" w:styleId="WW8Num8z2">
    <w:name w:val="WW8Num8z2"/>
    <w:qFormat/>
    <w:rsid w:val="00851E59"/>
  </w:style>
  <w:style w:type="character" w:customStyle="1" w:styleId="WW8Num8z3">
    <w:name w:val="WW8Num8z3"/>
    <w:qFormat/>
    <w:rsid w:val="00851E59"/>
  </w:style>
  <w:style w:type="character" w:customStyle="1" w:styleId="WW8Num8z4">
    <w:name w:val="WW8Num8z4"/>
    <w:qFormat/>
    <w:rsid w:val="00851E59"/>
  </w:style>
  <w:style w:type="character" w:customStyle="1" w:styleId="WW8Num8z5">
    <w:name w:val="WW8Num8z5"/>
    <w:qFormat/>
    <w:rsid w:val="00851E59"/>
  </w:style>
  <w:style w:type="character" w:customStyle="1" w:styleId="WW8Num8z6">
    <w:name w:val="WW8Num8z6"/>
    <w:qFormat/>
    <w:rsid w:val="00851E59"/>
  </w:style>
  <w:style w:type="character" w:customStyle="1" w:styleId="WW8Num8z7">
    <w:name w:val="WW8Num8z7"/>
    <w:qFormat/>
    <w:rsid w:val="00851E59"/>
  </w:style>
  <w:style w:type="character" w:customStyle="1" w:styleId="WW8Num8z8">
    <w:name w:val="WW8Num8z8"/>
    <w:qFormat/>
    <w:rsid w:val="00851E59"/>
  </w:style>
  <w:style w:type="character" w:customStyle="1" w:styleId="WW8Num9z0">
    <w:name w:val="WW8Num9z0"/>
    <w:qFormat/>
    <w:rsid w:val="00851E59"/>
  </w:style>
  <w:style w:type="character" w:customStyle="1" w:styleId="WW8Num9z1">
    <w:name w:val="WW8Num9z1"/>
    <w:qFormat/>
    <w:rsid w:val="00851E59"/>
  </w:style>
  <w:style w:type="character" w:customStyle="1" w:styleId="WW8Num9z2">
    <w:name w:val="WW8Num9z2"/>
    <w:qFormat/>
    <w:rsid w:val="00851E59"/>
  </w:style>
  <w:style w:type="character" w:customStyle="1" w:styleId="WW8Num9z3">
    <w:name w:val="WW8Num9z3"/>
    <w:qFormat/>
    <w:rsid w:val="00851E59"/>
  </w:style>
  <w:style w:type="character" w:customStyle="1" w:styleId="WW8Num9z4">
    <w:name w:val="WW8Num9z4"/>
    <w:qFormat/>
    <w:rsid w:val="00851E59"/>
  </w:style>
  <w:style w:type="character" w:customStyle="1" w:styleId="WW8Num9z5">
    <w:name w:val="WW8Num9z5"/>
    <w:qFormat/>
    <w:rsid w:val="00851E59"/>
  </w:style>
  <w:style w:type="character" w:customStyle="1" w:styleId="WW8Num9z6">
    <w:name w:val="WW8Num9z6"/>
    <w:qFormat/>
    <w:rsid w:val="00851E59"/>
  </w:style>
  <w:style w:type="character" w:customStyle="1" w:styleId="WW8Num9z7">
    <w:name w:val="WW8Num9z7"/>
    <w:qFormat/>
    <w:rsid w:val="00851E59"/>
  </w:style>
  <w:style w:type="character" w:customStyle="1" w:styleId="WW8Num9z8">
    <w:name w:val="WW8Num9z8"/>
    <w:qFormat/>
    <w:rsid w:val="00851E59"/>
  </w:style>
  <w:style w:type="character" w:customStyle="1" w:styleId="WW8Num10z0">
    <w:name w:val="WW8Num10z0"/>
    <w:qFormat/>
    <w:rsid w:val="00851E59"/>
    <w:rPr>
      <w:rFonts w:cs="Times New Roman"/>
    </w:rPr>
  </w:style>
  <w:style w:type="character" w:customStyle="1" w:styleId="WW8Num10z1">
    <w:name w:val="WW8Num10z1"/>
    <w:qFormat/>
    <w:rsid w:val="00851E59"/>
    <w:rPr>
      <w:rFonts w:cs="Times New Roman"/>
    </w:rPr>
  </w:style>
  <w:style w:type="character" w:customStyle="1" w:styleId="WW8Num11z0">
    <w:name w:val="WW8Num11z0"/>
    <w:qFormat/>
    <w:rsid w:val="00851E59"/>
    <w:rPr>
      <w:rFonts w:ascii="Times New Roman" w:hAnsi="Times New Roman" w:cs="Times New Roman"/>
    </w:rPr>
  </w:style>
  <w:style w:type="character" w:customStyle="1" w:styleId="WW8Num11z1">
    <w:name w:val="WW8Num11z1"/>
    <w:qFormat/>
    <w:rsid w:val="00851E59"/>
    <w:rPr>
      <w:rFonts w:ascii="Courier New" w:hAnsi="Courier New" w:cs="Courier New"/>
    </w:rPr>
  </w:style>
  <w:style w:type="character" w:customStyle="1" w:styleId="WW8Num11z2">
    <w:name w:val="WW8Num11z2"/>
    <w:qFormat/>
    <w:rsid w:val="00851E59"/>
    <w:rPr>
      <w:rFonts w:ascii="Wingdings" w:hAnsi="Wingdings" w:cs="Wingdings"/>
    </w:rPr>
  </w:style>
  <w:style w:type="character" w:customStyle="1" w:styleId="WW8Num11z3">
    <w:name w:val="WW8Num11z3"/>
    <w:qFormat/>
    <w:rsid w:val="00851E59"/>
    <w:rPr>
      <w:rFonts w:ascii="Symbol" w:hAnsi="Symbol" w:cs="Symbol"/>
    </w:rPr>
  </w:style>
  <w:style w:type="character" w:customStyle="1" w:styleId="WW8Num12z0">
    <w:name w:val="WW8Num12z0"/>
    <w:qFormat/>
    <w:rsid w:val="00851E59"/>
  </w:style>
  <w:style w:type="character" w:customStyle="1" w:styleId="WW8Num12z1">
    <w:name w:val="WW8Num12z1"/>
    <w:qFormat/>
    <w:rsid w:val="00851E59"/>
  </w:style>
  <w:style w:type="character" w:customStyle="1" w:styleId="WW8Num12z2">
    <w:name w:val="WW8Num12z2"/>
    <w:qFormat/>
    <w:rsid w:val="00851E59"/>
  </w:style>
  <w:style w:type="character" w:customStyle="1" w:styleId="WW8Num12z3">
    <w:name w:val="WW8Num12z3"/>
    <w:qFormat/>
    <w:rsid w:val="00851E59"/>
  </w:style>
  <w:style w:type="character" w:customStyle="1" w:styleId="WW8Num12z4">
    <w:name w:val="WW8Num12z4"/>
    <w:qFormat/>
    <w:rsid w:val="00851E59"/>
  </w:style>
  <w:style w:type="character" w:customStyle="1" w:styleId="WW8Num12z5">
    <w:name w:val="WW8Num12z5"/>
    <w:qFormat/>
    <w:rsid w:val="00851E59"/>
  </w:style>
  <w:style w:type="character" w:customStyle="1" w:styleId="WW8Num12z6">
    <w:name w:val="WW8Num12z6"/>
    <w:qFormat/>
    <w:rsid w:val="00851E59"/>
  </w:style>
  <w:style w:type="character" w:customStyle="1" w:styleId="WW8Num12z7">
    <w:name w:val="WW8Num12z7"/>
    <w:qFormat/>
    <w:rsid w:val="00851E59"/>
  </w:style>
  <w:style w:type="character" w:customStyle="1" w:styleId="WW8Num12z8">
    <w:name w:val="WW8Num12z8"/>
    <w:qFormat/>
    <w:rsid w:val="00851E59"/>
  </w:style>
  <w:style w:type="character" w:customStyle="1" w:styleId="WW8Num13z0">
    <w:name w:val="WW8Num13z0"/>
    <w:qFormat/>
    <w:rsid w:val="00851E59"/>
  </w:style>
  <w:style w:type="character" w:customStyle="1" w:styleId="WW8Num13z1">
    <w:name w:val="WW8Num13z1"/>
    <w:qFormat/>
    <w:rsid w:val="00851E59"/>
  </w:style>
  <w:style w:type="character" w:customStyle="1" w:styleId="WW8Num13z2">
    <w:name w:val="WW8Num13z2"/>
    <w:qFormat/>
    <w:rsid w:val="00851E59"/>
  </w:style>
  <w:style w:type="character" w:customStyle="1" w:styleId="WW8Num13z3">
    <w:name w:val="WW8Num13z3"/>
    <w:qFormat/>
    <w:rsid w:val="00851E59"/>
  </w:style>
  <w:style w:type="character" w:customStyle="1" w:styleId="WW8Num13z4">
    <w:name w:val="WW8Num13z4"/>
    <w:qFormat/>
    <w:rsid w:val="00851E59"/>
  </w:style>
  <w:style w:type="character" w:customStyle="1" w:styleId="WW8Num13z5">
    <w:name w:val="WW8Num13z5"/>
    <w:qFormat/>
    <w:rsid w:val="00851E59"/>
  </w:style>
  <w:style w:type="character" w:customStyle="1" w:styleId="WW8Num13z6">
    <w:name w:val="WW8Num13z6"/>
    <w:qFormat/>
    <w:rsid w:val="00851E59"/>
  </w:style>
  <w:style w:type="character" w:customStyle="1" w:styleId="WW8Num13z7">
    <w:name w:val="WW8Num13z7"/>
    <w:qFormat/>
    <w:rsid w:val="00851E59"/>
  </w:style>
  <w:style w:type="character" w:customStyle="1" w:styleId="WW8Num13z8">
    <w:name w:val="WW8Num13z8"/>
    <w:qFormat/>
    <w:rsid w:val="00851E59"/>
  </w:style>
  <w:style w:type="character" w:customStyle="1" w:styleId="11">
    <w:name w:val="Основной шрифт абзаца1"/>
    <w:qFormat/>
    <w:rsid w:val="00851E59"/>
  </w:style>
  <w:style w:type="character" w:customStyle="1" w:styleId="a3">
    <w:name w:val="Знак Знак"/>
    <w:qFormat/>
    <w:rsid w:val="00851E59"/>
    <w:rPr>
      <w:sz w:val="24"/>
      <w:szCs w:val="24"/>
      <w:lang w:val="ru-RU" w:bidi="ar-SA"/>
    </w:rPr>
  </w:style>
  <w:style w:type="character" w:customStyle="1" w:styleId="FontStyle12">
    <w:name w:val="Font Style12"/>
    <w:qFormat/>
    <w:rsid w:val="00851E59"/>
    <w:rPr>
      <w:rFonts w:ascii="Times New Roman" w:hAnsi="Times New Roman" w:cs="Times New Roman"/>
      <w:sz w:val="20"/>
      <w:szCs w:val="20"/>
    </w:rPr>
  </w:style>
  <w:style w:type="character" w:customStyle="1" w:styleId="-">
    <w:name w:val="Интернет-ссылка"/>
    <w:rsid w:val="00851E59"/>
    <w:rPr>
      <w:color w:val="0000FF"/>
      <w:u w:val="single"/>
    </w:rPr>
  </w:style>
  <w:style w:type="character" w:styleId="a4">
    <w:name w:val="page number"/>
    <w:basedOn w:val="11"/>
    <w:qFormat/>
    <w:rsid w:val="00851E59"/>
  </w:style>
  <w:style w:type="character" w:customStyle="1" w:styleId="FooterChar">
    <w:name w:val="Footer Char"/>
    <w:qFormat/>
    <w:rsid w:val="00851E59"/>
    <w:rPr>
      <w:rFonts w:ascii="Times New Roman" w:hAnsi="Times New Roman" w:cs="Times New Roman"/>
      <w:sz w:val="24"/>
      <w:szCs w:val="24"/>
      <w:lang w:val="x-none"/>
    </w:rPr>
  </w:style>
  <w:style w:type="character" w:customStyle="1" w:styleId="a5">
    <w:name w:val="Символ сноски"/>
    <w:qFormat/>
    <w:rsid w:val="00851E59"/>
    <w:rPr>
      <w:rFonts w:cs="Times New Roman"/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851E59"/>
    <w:rPr>
      <w:vertAlign w:val="superscript"/>
    </w:rPr>
  </w:style>
  <w:style w:type="character" w:customStyle="1" w:styleId="a7">
    <w:name w:val="Символ концевой сноски"/>
    <w:qFormat/>
    <w:rsid w:val="00851E59"/>
    <w:rPr>
      <w:vertAlign w:val="superscript"/>
    </w:rPr>
  </w:style>
  <w:style w:type="character" w:customStyle="1" w:styleId="WW-">
    <w:name w:val="WW-Символ концевой сноски"/>
    <w:qFormat/>
    <w:rsid w:val="00851E59"/>
  </w:style>
  <w:style w:type="character" w:customStyle="1" w:styleId="WW8Num10z2">
    <w:name w:val="WW8Num10z2"/>
    <w:qFormat/>
    <w:rsid w:val="00851E59"/>
    <w:rPr>
      <w:rFonts w:ascii="Wingdings" w:hAnsi="Wingdings" w:cs="Wingdings"/>
    </w:rPr>
  </w:style>
  <w:style w:type="character" w:customStyle="1" w:styleId="WW8Num10z3">
    <w:name w:val="WW8Num10z3"/>
    <w:qFormat/>
    <w:rsid w:val="00851E59"/>
    <w:rPr>
      <w:rFonts w:ascii="Symbol" w:hAnsi="Symbol" w:cs="Symbol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sid w:val="00851E59"/>
    <w:rPr>
      <w:vertAlign w:val="superscript"/>
    </w:rPr>
  </w:style>
  <w:style w:type="character" w:customStyle="1" w:styleId="a9">
    <w:name w:val="Основной текст Знак"/>
    <w:basedOn w:val="a0"/>
    <w:qFormat/>
    <w:rsid w:val="00851E5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Нижний колонтитул Знак"/>
    <w:basedOn w:val="a0"/>
    <w:qFormat/>
    <w:rsid w:val="00851E5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Верхний колонтитул Знак"/>
    <w:basedOn w:val="a0"/>
    <w:qFormat/>
    <w:rsid w:val="00851E5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c">
    <w:name w:val="Текст выноски Знак"/>
    <w:basedOn w:val="a0"/>
    <w:qFormat/>
    <w:rsid w:val="00851E59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d">
    <w:name w:val="Текст сноски Знак"/>
    <w:basedOn w:val="a0"/>
    <w:qFormat/>
    <w:rsid w:val="00851E5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WW8Num32z3">
    <w:name w:val="WW8Num32z3"/>
    <w:qFormat/>
    <w:rsid w:val="00851E59"/>
  </w:style>
  <w:style w:type="character" w:customStyle="1" w:styleId="10">
    <w:name w:val="Заголовок 1 Знак"/>
    <w:basedOn w:val="a0"/>
    <w:link w:val="1"/>
    <w:qFormat/>
    <w:rsid w:val="00557DD2"/>
    <w:rPr>
      <w:rFonts w:ascii="Times New Roman" w:eastAsia="Times New Roman" w:hAnsi="Times New Roman" w:cs="Times New Roman"/>
      <w:b/>
      <w:caps/>
      <w:spacing w:val="20"/>
      <w:sz w:val="36"/>
      <w:szCs w:val="20"/>
      <w:u w:val="single"/>
      <w:lang w:eastAsia="zh-CN"/>
    </w:rPr>
  </w:style>
  <w:style w:type="character" w:customStyle="1" w:styleId="ae">
    <w:name w:val="Символ нумерации"/>
    <w:qFormat/>
    <w:rPr>
      <w:rFonts w:ascii="Times New Roman" w:hAnsi="Times New Roman"/>
      <w:sz w:val="26"/>
      <w:szCs w:val="26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af">
    <w:name w:val="Заголовок"/>
    <w:basedOn w:val="a"/>
    <w:next w:val="af0"/>
    <w:qFormat/>
    <w:rsid w:val="00851E5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rsid w:val="00851E59"/>
    <w:pPr>
      <w:spacing w:after="140" w:line="276" w:lineRule="auto"/>
    </w:pPr>
  </w:style>
  <w:style w:type="paragraph" w:styleId="af1">
    <w:name w:val="List"/>
    <w:basedOn w:val="af0"/>
    <w:rsid w:val="00851E59"/>
    <w:rPr>
      <w:rFonts w:cs="Arial"/>
    </w:rPr>
  </w:style>
  <w:style w:type="paragraph" w:styleId="af2">
    <w:name w:val="caption"/>
    <w:basedOn w:val="a"/>
    <w:qFormat/>
    <w:rsid w:val="00851E59"/>
    <w:pPr>
      <w:suppressLineNumbers/>
      <w:spacing w:before="120" w:after="120"/>
    </w:pPr>
    <w:rPr>
      <w:rFonts w:cs="Arial"/>
      <w:i/>
      <w:iCs/>
    </w:rPr>
  </w:style>
  <w:style w:type="paragraph" w:styleId="af3">
    <w:name w:val="index heading"/>
    <w:basedOn w:val="a"/>
    <w:qFormat/>
    <w:pPr>
      <w:suppressLineNumbers/>
    </w:pPr>
    <w:rPr>
      <w:rFonts w:cs="Arial"/>
    </w:rPr>
  </w:style>
  <w:style w:type="paragraph" w:customStyle="1" w:styleId="12">
    <w:name w:val="Указатель1"/>
    <w:basedOn w:val="a"/>
    <w:qFormat/>
    <w:rsid w:val="00851E59"/>
    <w:pPr>
      <w:suppressLineNumbers/>
    </w:pPr>
    <w:rPr>
      <w:rFonts w:cs="Arial"/>
    </w:rPr>
  </w:style>
  <w:style w:type="paragraph" w:customStyle="1" w:styleId="ConsPlusCell">
    <w:name w:val="ConsPlusCell"/>
    <w:qFormat/>
    <w:rsid w:val="00851E59"/>
    <w:pPr>
      <w:widowControl w:val="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qFormat/>
    <w:rsid w:val="00851E59"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4">
    <w:name w:val="Normal (Web)"/>
    <w:basedOn w:val="a"/>
    <w:qFormat/>
    <w:rsid w:val="00851E59"/>
    <w:pPr>
      <w:spacing w:before="280" w:after="280"/>
    </w:pPr>
  </w:style>
  <w:style w:type="paragraph" w:customStyle="1" w:styleId="af5">
    <w:name w:val="Верхний и нижний колонтитулы"/>
    <w:basedOn w:val="a"/>
    <w:qFormat/>
    <w:rsid w:val="00851E59"/>
    <w:pPr>
      <w:suppressLineNumbers/>
      <w:tabs>
        <w:tab w:val="center" w:pos="4819"/>
        <w:tab w:val="right" w:pos="9638"/>
      </w:tabs>
    </w:pPr>
  </w:style>
  <w:style w:type="paragraph" w:styleId="af6">
    <w:name w:val="footer"/>
    <w:basedOn w:val="a"/>
    <w:rsid w:val="00851E5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851E59"/>
    <w:pPr>
      <w:widowControl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Title">
    <w:name w:val="ConsTitle"/>
    <w:qFormat/>
    <w:rsid w:val="00851E59"/>
    <w:pPr>
      <w:ind w:right="19772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Normal">
    <w:name w:val="ConsNormal"/>
    <w:qFormat/>
    <w:rsid w:val="00851E59"/>
    <w:pPr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qFormat/>
    <w:rsid w:val="00851E59"/>
    <w:pPr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3">
    <w:name w:val="toc 3"/>
    <w:basedOn w:val="a"/>
    <w:next w:val="a"/>
    <w:rsid w:val="00851E59"/>
    <w:pPr>
      <w:ind w:left="480"/>
    </w:pPr>
  </w:style>
  <w:style w:type="paragraph" w:styleId="2">
    <w:name w:val="toc 2"/>
    <w:basedOn w:val="a"/>
    <w:next w:val="a"/>
    <w:rsid w:val="00851E59"/>
    <w:pPr>
      <w:ind w:left="240"/>
    </w:pPr>
  </w:style>
  <w:style w:type="paragraph" w:styleId="13">
    <w:name w:val="toc 1"/>
    <w:basedOn w:val="a"/>
    <w:next w:val="a"/>
    <w:rsid w:val="00851E59"/>
  </w:style>
  <w:style w:type="paragraph" w:styleId="af7">
    <w:name w:val="header"/>
    <w:basedOn w:val="a"/>
    <w:rsid w:val="00851E59"/>
    <w:pPr>
      <w:tabs>
        <w:tab w:val="center" w:pos="4677"/>
        <w:tab w:val="right" w:pos="9355"/>
      </w:tabs>
    </w:pPr>
  </w:style>
  <w:style w:type="paragraph" w:customStyle="1" w:styleId="juscontext">
    <w:name w:val="juscontext"/>
    <w:basedOn w:val="a"/>
    <w:qFormat/>
    <w:rsid w:val="00851E59"/>
    <w:pPr>
      <w:spacing w:before="280" w:after="280"/>
    </w:pPr>
  </w:style>
  <w:style w:type="paragraph" w:styleId="af8">
    <w:name w:val="Balloon Text"/>
    <w:basedOn w:val="a"/>
    <w:qFormat/>
    <w:rsid w:val="00851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851E59"/>
    <w:pPr>
      <w:widowControl w:val="0"/>
    </w:pPr>
    <w:rPr>
      <w:rFonts w:eastAsia="Times New Roman" w:cs="Calibri"/>
      <w:b/>
      <w:szCs w:val="20"/>
      <w:lang w:eastAsia="zh-CN"/>
    </w:rPr>
  </w:style>
  <w:style w:type="paragraph" w:customStyle="1" w:styleId="14">
    <w:name w:val="Абзац списка1"/>
    <w:basedOn w:val="a"/>
    <w:qFormat/>
    <w:rsid w:val="00851E5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rsid w:val="00851E5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20">
    <w:name w:val="Основной текст (2)"/>
    <w:basedOn w:val="a"/>
    <w:qFormat/>
    <w:rsid w:val="00851E59"/>
    <w:pPr>
      <w:widowControl w:val="0"/>
      <w:shd w:val="clear" w:color="auto" w:fill="FFFFFF"/>
      <w:spacing w:after="480" w:line="240" w:lineRule="atLeast"/>
      <w:jc w:val="right"/>
    </w:pPr>
    <w:rPr>
      <w:rFonts w:ascii="Times New Roman CYR" w:hAnsi="Times New Roman CYR" w:cs="Times New Roman CYR"/>
      <w:sz w:val="19"/>
      <w:szCs w:val="20"/>
      <w:lang w:val="x-none"/>
    </w:rPr>
  </w:style>
  <w:style w:type="paragraph" w:customStyle="1" w:styleId="af9">
    <w:name w:val="Содержимое таблицы"/>
    <w:basedOn w:val="a"/>
    <w:qFormat/>
    <w:rsid w:val="00851E59"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rsid w:val="00851E59"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  <w:rsid w:val="00851E59"/>
  </w:style>
  <w:style w:type="paragraph" w:styleId="afc">
    <w:name w:val="footnote text"/>
    <w:basedOn w:val="a"/>
    <w:rsid w:val="00851E59"/>
    <w:pPr>
      <w:suppressLineNumbers/>
      <w:ind w:left="339" w:hanging="339"/>
    </w:pPr>
    <w:rPr>
      <w:sz w:val="20"/>
      <w:szCs w:val="20"/>
    </w:rPr>
  </w:style>
  <w:style w:type="paragraph" w:customStyle="1" w:styleId="TableParagraph">
    <w:name w:val="Table Paragraph"/>
    <w:basedOn w:val="a"/>
    <w:qFormat/>
    <w:rsid w:val="00557DD2"/>
    <w:pPr>
      <w:widowControl w:val="0"/>
      <w:shd w:val="clear" w:color="auto" w:fill="FFFFFF"/>
      <w:suppressAutoHyphens w:val="0"/>
    </w:pPr>
    <w:rPr>
      <w:sz w:val="22"/>
      <w:szCs w:val="22"/>
    </w:rPr>
  </w:style>
  <w:style w:type="paragraph" w:customStyle="1" w:styleId="afd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styleId="afe">
    <w:name w:val="List Paragraph"/>
    <w:basedOn w:val="a"/>
    <w:qFormat/>
    <w:pPr>
      <w:widowControl w:val="0"/>
      <w:shd w:val="clear" w:color="auto" w:fill="FFFFFF"/>
      <w:suppressAutoHyphens w:val="0"/>
      <w:ind w:left="724" w:firstLine="707"/>
      <w:jc w:val="both"/>
    </w:pPr>
  </w:style>
  <w:style w:type="numbering" w:customStyle="1" w:styleId="WW8Num2">
    <w:name w:val="WW8Num2"/>
    <w:qFormat/>
  </w:style>
  <w:style w:type="table" w:styleId="aff">
    <w:name w:val="Table Grid"/>
    <w:basedOn w:val="a1"/>
    <w:uiPriority w:val="59"/>
    <w:rsid w:val="00D35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/%D0%9C%D0%BE%D0%B8%20%D0%B4%D0%BE%D0%BA%D1%83%D0%BC%D0%B5%D0%BD%D1%82%D1%8B/2016-2023/%D0%9F%D0%A0%D0%9E%D0%93%D0%A0%D0%90%D0%9C%D0%9C%D0%AB/%D0%B1%D0%BB%D0%B0%D0%B3%D0%BE%D1%83%D1%81%D1%82%D1%80%D0%BE%D0%B9%D1%81%D1%82%D0%B2%D0%BE/2024-2026%20%D0%BA%D0%BE%D0%BC%D1%84%D0%BE%D1%80%D1%82%20%D1%81%D1%80%D0%B5%D0%B4%D0%B0/%D0%9F%D1%80%D0%BE%D1%86%D0%B5%D1%81%D1%81%D0%BD%D1%8B%D0%B5%20%D0%BC%D0%B5%D1%80%D0%BE%D0%BF%D1%80%D0%B8%D1%8F%D1%82%D0%B8%D1%8F%20%D1%83%D0%BB%D0%B8%D1%87%D0%BD.%20%D0%BE%D1%81%D0%B2%D0%B5%D1%89..xlsx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1CB1C-72AF-4E1F-A0E8-719BECF6C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20</Pages>
  <Words>3939</Words>
  <Characters>22455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gkmh98</dc:creator>
  <cp:lastModifiedBy>UserN3</cp:lastModifiedBy>
  <cp:revision>16</cp:revision>
  <cp:lastPrinted>2024-12-23T08:18:00Z</cp:lastPrinted>
  <dcterms:created xsi:type="dcterms:W3CDTF">2024-07-05T05:30:00Z</dcterms:created>
  <dcterms:modified xsi:type="dcterms:W3CDTF">2024-12-28T08:53:00Z</dcterms:modified>
  <dc:language>ru-RU</dc:language>
</cp:coreProperties>
</file>