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56" w:rsidRDefault="00046186" w:rsidP="000461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46186" w:rsidRDefault="00046186" w:rsidP="000461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6186" w:rsidRDefault="00046186" w:rsidP="000461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8E6436" w:rsidRDefault="008E6436" w:rsidP="008E6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01.11.2024  № 1440</w:t>
      </w:r>
    </w:p>
    <w:p w:rsidR="00046186" w:rsidRPr="00046186" w:rsidRDefault="00046186" w:rsidP="0004618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186" w:rsidRDefault="00046186" w:rsidP="00046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86">
        <w:rPr>
          <w:rFonts w:ascii="Times New Roman" w:hAnsi="Times New Roman" w:cs="Times New Roman"/>
          <w:b/>
          <w:sz w:val="28"/>
          <w:szCs w:val="28"/>
        </w:rPr>
        <w:t>Структура наборов открытых данных, подлежащих размещению в информационно-телекоммуникационной сети «Интернет»</w:t>
      </w:r>
    </w:p>
    <w:tbl>
      <w:tblPr>
        <w:tblStyle w:val="a3"/>
        <w:tblW w:w="14955" w:type="dxa"/>
        <w:jc w:val="center"/>
        <w:tblLayout w:type="fixed"/>
        <w:tblLook w:val="04A0"/>
      </w:tblPr>
      <w:tblGrid>
        <w:gridCol w:w="3085"/>
        <w:gridCol w:w="829"/>
        <w:gridCol w:w="2081"/>
        <w:gridCol w:w="3290"/>
        <w:gridCol w:w="3827"/>
        <w:gridCol w:w="1843"/>
      </w:tblGrid>
      <w:tr w:rsidR="00250FA6" w:rsidTr="00870F43">
        <w:trPr>
          <w:jc w:val="center"/>
        </w:trPr>
        <w:tc>
          <w:tcPr>
            <w:tcW w:w="3085" w:type="dxa"/>
            <w:vAlign w:val="center"/>
          </w:tcPr>
          <w:p w:rsidR="00250FA6" w:rsidRPr="00046186" w:rsidRDefault="00250FA6" w:rsidP="00046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Идентификационный код набора открытых данных</w:t>
            </w:r>
          </w:p>
        </w:tc>
        <w:tc>
          <w:tcPr>
            <w:tcW w:w="829" w:type="dxa"/>
            <w:vAlign w:val="center"/>
          </w:tcPr>
          <w:p w:rsidR="00250FA6" w:rsidRPr="00046186" w:rsidRDefault="00250FA6" w:rsidP="00046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1" w:type="dxa"/>
            <w:vAlign w:val="center"/>
          </w:tcPr>
          <w:p w:rsidR="00250FA6" w:rsidRPr="00046186" w:rsidRDefault="00250FA6" w:rsidP="00250FA6">
            <w:pPr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поля набора открытых данных</w:t>
            </w:r>
          </w:p>
        </w:tc>
        <w:tc>
          <w:tcPr>
            <w:tcW w:w="3290" w:type="dxa"/>
            <w:vAlign w:val="center"/>
          </w:tcPr>
          <w:p w:rsidR="00250FA6" w:rsidRDefault="00250FA6" w:rsidP="00250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Английское описание поля набора открытых данных</w:t>
            </w:r>
          </w:p>
        </w:tc>
        <w:tc>
          <w:tcPr>
            <w:tcW w:w="3827" w:type="dxa"/>
            <w:vAlign w:val="center"/>
          </w:tcPr>
          <w:p w:rsidR="00250FA6" w:rsidRPr="00046186" w:rsidRDefault="00250FA6" w:rsidP="00046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Русское описание поля набора открытых данных</w:t>
            </w:r>
          </w:p>
        </w:tc>
        <w:tc>
          <w:tcPr>
            <w:tcW w:w="1843" w:type="dxa"/>
            <w:vAlign w:val="center"/>
          </w:tcPr>
          <w:p w:rsidR="00250FA6" w:rsidRPr="00046186" w:rsidRDefault="00250FA6" w:rsidP="00046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поля набора открытых данных 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vAlign w:val="center"/>
          </w:tcPr>
          <w:p w:rsidR="00250FA6" w:rsidRPr="0004618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delenie</w:t>
            </w:r>
            <w:proofErr w:type="spellEnd"/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city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7325C9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3308000048-imushchestvo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7325C9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81" w:type="dxa"/>
            <w:tcBorders>
              <w:top w:val="single" w:sz="2" w:space="0" w:color="000000" w:themeColor="text1"/>
            </w:tcBorders>
            <w:vAlign w:val="center"/>
          </w:tcPr>
          <w:p w:rsidR="00250FA6" w:rsidRPr="007325C9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top w:val="single" w:sz="2" w:space="0" w:color="000000" w:themeColor="text1"/>
            </w:tcBorders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3827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7325C9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location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250FA6" w:rsidRPr="0004618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Pr="007325C9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 size</w:t>
            </w:r>
          </w:p>
        </w:tc>
        <w:tc>
          <w:tcPr>
            <w:tcW w:w="3827" w:type="dxa"/>
            <w:vAlign w:val="center"/>
          </w:tcPr>
          <w:p w:rsidR="00250FA6" w:rsidRPr="00CE166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E16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16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E166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CE16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D100CD" w:rsidRPr="00D100CD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100CD" w:rsidRDefault="00D100CD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D100CD" w:rsidRPr="00D100CD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D100CD" w:rsidRPr="00D100CD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</w:p>
        </w:tc>
        <w:tc>
          <w:tcPr>
            <w:tcW w:w="3290" w:type="dxa"/>
            <w:vAlign w:val="center"/>
          </w:tcPr>
          <w:p w:rsidR="00D100CD" w:rsidRPr="00D100CD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 from the official register</w:t>
            </w:r>
          </w:p>
        </w:tc>
        <w:tc>
          <w:tcPr>
            <w:tcW w:w="3827" w:type="dxa"/>
            <w:vAlign w:val="center"/>
          </w:tcPr>
          <w:p w:rsidR="00D100CD" w:rsidRPr="00D100CD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843" w:type="dxa"/>
            <w:vAlign w:val="center"/>
          </w:tcPr>
          <w:p w:rsidR="00D100CD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D100CD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250FA6" w:rsidRPr="00584F00" w:rsidRDefault="00D100CD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7325C9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Functionality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istochnik</w:t>
            </w:r>
            <w:proofErr w:type="spellEnd"/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name of the source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наборов открытых данных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proofErr w:type="spellEnd"/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number of sets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наборов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FB775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top w:val="single" w:sz="2" w:space="0" w:color="000000" w:themeColor="text1"/>
            </w:tcBorders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886CB2" w:rsidRDefault="00250FA6" w:rsidP="0088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centre</w:t>
            </w:r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top w:val="single" w:sz="2" w:space="0" w:color="000000" w:themeColor="text1"/>
            </w:tcBorders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3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3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3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3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Pr="00FB775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3D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886CB2" w:rsidRDefault="00250FA6" w:rsidP="0088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pohoron</w:t>
            </w:r>
            <w:proofErr w:type="spellEnd"/>
          </w:p>
        </w:tc>
        <w:tc>
          <w:tcPr>
            <w:tcW w:w="82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top w:val="single" w:sz="2" w:space="0" w:color="000000" w:themeColor="text1"/>
            </w:tcBorders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88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obrazovanie</w:t>
            </w:r>
            <w:proofErr w:type="spellEnd"/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63F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63F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Address of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463F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463F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463F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753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C2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C2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C2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C2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C27C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88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theatre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C56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C56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C56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C56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C561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3308000048-reklama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Pr="00D02551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рекламной конструкции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location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requisite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Details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рекламной конструкции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81" w:type="dxa"/>
            <w:vAlign w:val="center"/>
          </w:tcPr>
          <w:p w:rsidR="00250FA6" w:rsidRPr="00D02551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official name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лица, выдавшего разрешение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081" w:type="dxa"/>
            <w:vAlign w:val="center"/>
          </w:tcPr>
          <w:p w:rsidR="00250FA6" w:rsidRPr="00D02551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 of official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лица, выдавшего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Pr="00886CB2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D02551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actuality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Actuality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разрешения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42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2750B0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neprigodniy</w:t>
            </w:r>
            <w:proofErr w:type="spellEnd"/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reason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Reason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6B1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2750B0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stroitelstvo</w:t>
            </w:r>
            <w:proofErr w:type="spellEnd"/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developer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застройщика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1D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objectname</w:t>
            </w:r>
            <w:proofErr w:type="spellEnd"/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1D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nature of the construction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строительства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1D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Resolution number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1D2C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resolution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F24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startdate</w:t>
            </w:r>
            <w:proofErr w:type="spellEnd"/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 start date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строительства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F24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2750B0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finishdate</w:t>
            </w:r>
            <w:proofErr w:type="spellEnd"/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Construction end date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строительства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F24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EE270A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vvod</w:t>
            </w:r>
            <w:proofErr w:type="spellEnd"/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developer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застройщика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05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objectname</w:t>
            </w:r>
            <w:proofErr w:type="spellEnd"/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строительства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05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</w:p>
        </w:tc>
        <w:tc>
          <w:tcPr>
            <w:tcW w:w="3290" w:type="dxa"/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nature of the construction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строительства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05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290" w:type="dxa"/>
            <w:vAlign w:val="center"/>
          </w:tcPr>
          <w:p w:rsidR="00250FA6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Resolution number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05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EE270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595C85" w:rsidRDefault="00595C85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of commissioning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05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F373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nekommerciya</w:t>
            </w:r>
            <w:proofErr w:type="spellEnd"/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A6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A6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9A6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150D07" w:rsidRDefault="00150D07" w:rsidP="00584F00">
            <w:pPr>
              <w:jc w:val="center"/>
            </w:pPr>
            <w:r w:rsidRPr="009A6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150D07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150D07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150D07" w:rsidRDefault="00150D07" w:rsidP="00584F00">
            <w:pPr>
              <w:jc w:val="center"/>
            </w:pPr>
            <w:r w:rsidRPr="009A6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886CB2" w:rsidRDefault="00250FA6" w:rsidP="00F373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kommerciya</w:t>
            </w:r>
            <w:proofErr w:type="spellEnd"/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B775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B3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B3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B3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9B3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</w:pPr>
            <w:r w:rsidRPr="009B34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3308000048-marshrut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route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A67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location of the route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</w:pPr>
            <w:r w:rsidRPr="00A67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 length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E16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1666">
              <w:rPr>
                <w:rFonts w:ascii="Times New Roman" w:hAnsi="Times New Roman" w:cs="Times New Roman"/>
                <w:sz w:val="28"/>
                <w:szCs w:val="28"/>
              </w:rPr>
              <w:t>Км)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D860BF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60BF"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proofErr w:type="spellStart"/>
            <w:r w:rsidRPr="00D8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proezd</w:t>
            </w:r>
            <w:proofErr w:type="spellEnd"/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route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290" w:type="dxa"/>
            <w:vAlign w:val="center"/>
          </w:tcPr>
          <w:p w:rsidR="00250FA6" w:rsidRPr="00150D07" w:rsidRDefault="00150D0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 number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5D2D4B" w:rsidTr="00870F43">
        <w:trPr>
          <w:jc w:val="center"/>
        </w:trPr>
        <w:tc>
          <w:tcPr>
            <w:tcW w:w="3085" w:type="dxa"/>
            <w:vMerge/>
            <w:vAlign w:val="center"/>
          </w:tcPr>
          <w:p w:rsidR="005D2D4B" w:rsidRDefault="005D2D4B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5D2D4B" w:rsidRDefault="00047C7C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</w:t>
            </w:r>
          </w:p>
        </w:tc>
        <w:tc>
          <w:tcPr>
            <w:tcW w:w="3290" w:type="dxa"/>
            <w:vAlign w:val="center"/>
          </w:tcPr>
          <w:p w:rsidR="005D2D4B" w:rsidRPr="00047C7C" w:rsidRDefault="00047C7C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 type</w:t>
            </w:r>
          </w:p>
        </w:tc>
        <w:tc>
          <w:tcPr>
            <w:tcW w:w="3827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сообщения</w:t>
            </w:r>
          </w:p>
        </w:tc>
        <w:tc>
          <w:tcPr>
            <w:tcW w:w="1843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D2D4B" w:rsidTr="00870F43">
        <w:trPr>
          <w:jc w:val="center"/>
        </w:trPr>
        <w:tc>
          <w:tcPr>
            <w:tcW w:w="3085" w:type="dxa"/>
            <w:vMerge/>
            <w:vAlign w:val="center"/>
          </w:tcPr>
          <w:p w:rsidR="005D2D4B" w:rsidRDefault="005D2D4B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5D2D4B" w:rsidRDefault="00047C7C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streetname</w:t>
            </w:r>
            <w:proofErr w:type="spellEnd"/>
          </w:p>
        </w:tc>
        <w:tc>
          <w:tcPr>
            <w:tcW w:w="3290" w:type="dxa"/>
            <w:vAlign w:val="center"/>
          </w:tcPr>
          <w:p w:rsidR="005D2D4B" w:rsidRDefault="00047C7C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name of the streets</w:t>
            </w:r>
          </w:p>
        </w:tc>
        <w:tc>
          <w:tcPr>
            <w:tcW w:w="3827" w:type="dxa"/>
            <w:vAlign w:val="center"/>
          </w:tcPr>
          <w:p w:rsidR="005D2D4B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улиц и автодорог, по которым проходит маршрут</w:t>
            </w:r>
          </w:p>
        </w:tc>
        <w:tc>
          <w:tcPr>
            <w:tcW w:w="1843" w:type="dxa"/>
            <w:vAlign w:val="center"/>
          </w:tcPr>
          <w:p w:rsidR="005D2D4B" w:rsidRP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D2D4B" w:rsidTr="00870F43">
        <w:trPr>
          <w:jc w:val="center"/>
        </w:trPr>
        <w:tc>
          <w:tcPr>
            <w:tcW w:w="3085" w:type="dxa"/>
            <w:vMerge/>
            <w:vAlign w:val="center"/>
          </w:tcPr>
          <w:p w:rsidR="005D2D4B" w:rsidRDefault="005D2D4B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vAlign w:val="center"/>
          </w:tcPr>
          <w:p w:rsidR="005D2D4B" w:rsidRPr="00F373EA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pointname</w:t>
            </w:r>
            <w:proofErr w:type="spellEnd"/>
          </w:p>
        </w:tc>
        <w:tc>
          <w:tcPr>
            <w:tcW w:w="3290" w:type="dxa"/>
            <w:vAlign w:val="center"/>
          </w:tcPr>
          <w:p w:rsidR="005D2D4B" w:rsidRPr="00355760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intermediate points</w:t>
            </w:r>
          </w:p>
        </w:tc>
        <w:tc>
          <w:tcPr>
            <w:tcW w:w="3827" w:type="dxa"/>
            <w:vAlign w:val="center"/>
          </w:tcPr>
          <w:p w:rsidR="005D2D4B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остановочных пунктов маршрута</w:t>
            </w:r>
          </w:p>
        </w:tc>
        <w:tc>
          <w:tcPr>
            <w:tcW w:w="1843" w:type="dxa"/>
            <w:vAlign w:val="center"/>
          </w:tcPr>
          <w:p w:rsidR="005D2D4B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5D2D4B" w:rsidTr="00870F43">
        <w:trPr>
          <w:jc w:val="center"/>
        </w:trPr>
        <w:tc>
          <w:tcPr>
            <w:tcW w:w="3085" w:type="dxa"/>
            <w:vMerge/>
            <w:vAlign w:val="center"/>
          </w:tcPr>
          <w:p w:rsidR="005D2D4B" w:rsidRDefault="005D2D4B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5D2D4B" w:rsidRDefault="005D2D4B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1" w:type="dxa"/>
            <w:vAlign w:val="center"/>
          </w:tcPr>
          <w:p w:rsidR="005D2D4B" w:rsidRPr="00F373EA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length</w:t>
            </w:r>
          </w:p>
        </w:tc>
        <w:tc>
          <w:tcPr>
            <w:tcW w:w="3290" w:type="dxa"/>
            <w:vAlign w:val="center"/>
          </w:tcPr>
          <w:p w:rsidR="005D2D4B" w:rsidRPr="00355760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 length</w:t>
            </w:r>
          </w:p>
        </w:tc>
        <w:tc>
          <w:tcPr>
            <w:tcW w:w="3827" w:type="dxa"/>
            <w:vAlign w:val="center"/>
          </w:tcPr>
          <w:p w:rsidR="005D2D4B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Км)</w:t>
            </w:r>
          </w:p>
        </w:tc>
        <w:tc>
          <w:tcPr>
            <w:tcW w:w="1843" w:type="dxa"/>
            <w:vAlign w:val="center"/>
          </w:tcPr>
          <w:p w:rsidR="005D2D4B" w:rsidRDefault="005D2D4B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1" w:type="dxa"/>
            <w:vAlign w:val="center"/>
          </w:tcPr>
          <w:p w:rsidR="00F40CBA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direction</w:t>
            </w:r>
          </w:p>
        </w:tc>
        <w:tc>
          <w:tcPr>
            <w:tcW w:w="3290" w:type="dxa"/>
            <w:vAlign w:val="center"/>
          </w:tcPr>
          <w:p w:rsidR="00F40CBA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 of direction</w:t>
            </w:r>
          </w:p>
        </w:tc>
        <w:tc>
          <w:tcPr>
            <w:tcW w:w="3827" w:type="dxa"/>
            <w:vAlign w:val="center"/>
          </w:tcPr>
          <w:p w:rsidR="00F40CBA" w:rsidRDefault="00F40CBA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(прямое или обратное)</w:t>
            </w:r>
          </w:p>
        </w:tc>
        <w:tc>
          <w:tcPr>
            <w:tcW w:w="1843" w:type="dxa"/>
            <w:vAlign w:val="center"/>
          </w:tcPr>
          <w:p w:rsidR="00F40CBA" w:rsidRDefault="00F40CBA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1" w:type="dxa"/>
            <w:vAlign w:val="center"/>
          </w:tcPr>
          <w:p w:rsidR="00F40CBA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</w:p>
        </w:tc>
        <w:tc>
          <w:tcPr>
            <w:tcW w:w="3290" w:type="dxa"/>
            <w:vAlign w:val="center"/>
          </w:tcPr>
          <w:p w:rsidR="00F40CBA" w:rsidRDefault="00042D2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Procedure of stopping</w:t>
            </w:r>
          </w:p>
        </w:tc>
        <w:tc>
          <w:tcPr>
            <w:tcW w:w="3827" w:type="dxa"/>
            <w:vAlign w:val="center"/>
          </w:tcPr>
          <w:p w:rsidR="00F40CBA" w:rsidRDefault="00F40CBA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посадки и высадки пассажиров (только в установленных пунктах/по требованию)</w:t>
            </w:r>
          </w:p>
        </w:tc>
        <w:tc>
          <w:tcPr>
            <w:tcW w:w="1843" w:type="dxa"/>
            <w:vAlign w:val="center"/>
          </w:tcPr>
          <w:p w:rsidR="00F40CBA" w:rsidRPr="00F40CBA" w:rsidRDefault="00F40CBA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1" w:type="dxa"/>
            <w:vAlign w:val="center"/>
          </w:tcPr>
          <w:p w:rsidR="00F40CBA" w:rsidRPr="00F373E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</w:t>
            </w:r>
          </w:p>
        </w:tc>
        <w:tc>
          <w:tcPr>
            <w:tcW w:w="3290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Ticket cost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1843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1" w:type="dxa"/>
            <w:vAlign w:val="center"/>
          </w:tcPr>
          <w:p w:rsidR="00F40CBA" w:rsidRDefault="00042D2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tariff</w:t>
            </w:r>
          </w:p>
        </w:tc>
        <w:tc>
          <w:tcPr>
            <w:tcW w:w="3290" w:type="dxa"/>
            <w:vAlign w:val="center"/>
          </w:tcPr>
          <w:p w:rsidR="00F40CBA" w:rsidRDefault="00042D2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 of tariff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регулярных перевозок (по регулируемым тарифам/по нерегулируемым тарифам)</w:t>
            </w:r>
          </w:p>
        </w:tc>
        <w:tc>
          <w:tcPr>
            <w:tcW w:w="1843" w:type="dxa"/>
            <w:vAlign w:val="center"/>
          </w:tcPr>
          <w:p w:rsidR="00F40CBA" w:rsidRP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1" w:type="dxa"/>
            <w:vAlign w:val="center"/>
          </w:tcPr>
          <w:p w:rsidR="00F40CBA" w:rsidRDefault="00042D2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starttime</w:t>
            </w:r>
            <w:proofErr w:type="spellEnd"/>
          </w:p>
        </w:tc>
        <w:tc>
          <w:tcPr>
            <w:tcW w:w="3290" w:type="dxa"/>
            <w:vAlign w:val="center"/>
          </w:tcPr>
          <w:p w:rsidR="00F40CBA" w:rsidRPr="00BD4A6E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ime of the first exit to the route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первого выхода на маршрут (утро)</w:t>
            </w:r>
          </w:p>
        </w:tc>
        <w:tc>
          <w:tcPr>
            <w:tcW w:w="1843" w:type="dxa"/>
            <w:vAlign w:val="center"/>
          </w:tcPr>
          <w:p w:rsidR="00F40CBA" w:rsidRP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1" w:type="dxa"/>
            <w:vAlign w:val="center"/>
          </w:tcPr>
          <w:p w:rsidR="00F40CBA" w:rsidRDefault="00042D2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endtime</w:t>
            </w:r>
            <w:proofErr w:type="spellEnd"/>
          </w:p>
        </w:tc>
        <w:tc>
          <w:tcPr>
            <w:tcW w:w="3290" w:type="dxa"/>
            <w:vAlign w:val="center"/>
          </w:tcPr>
          <w:p w:rsidR="00F40CBA" w:rsidRPr="00BD4A6E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ime of the last exit to the route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последнего выхода на маршрут (вечер)</w:t>
            </w:r>
          </w:p>
        </w:tc>
        <w:tc>
          <w:tcPr>
            <w:tcW w:w="1843" w:type="dxa"/>
            <w:vAlign w:val="center"/>
          </w:tcPr>
          <w:p w:rsidR="00F40CBA" w:rsidRP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81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</w:t>
            </w:r>
          </w:p>
        </w:tc>
        <w:tc>
          <w:tcPr>
            <w:tcW w:w="3290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ype of transport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транспортного средства</w:t>
            </w:r>
          </w:p>
        </w:tc>
        <w:tc>
          <w:tcPr>
            <w:tcW w:w="1843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1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3290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 class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транспортных средств</w:t>
            </w:r>
          </w:p>
        </w:tc>
        <w:tc>
          <w:tcPr>
            <w:tcW w:w="1843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F40CB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F40CBA" w:rsidRDefault="00F40CB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F40CBA" w:rsidRDefault="00F40CB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1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</w:t>
            </w:r>
          </w:p>
        </w:tc>
        <w:tc>
          <w:tcPr>
            <w:tcW w:w="3290" w:type="dxa"/>
            <w:vAlign w:val="center"/>
          </w:tcPr>
          <w:p w:rsidR="00F40CBA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 of transport</w:t>
            </w:r>
          </w:p>
        </w:tc>
        <w:tc>
          <w:tcPr>
            <w:tcW w:w="3827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</w:t>
            </w:r>
          </w:p>
        </w:tc>
        <w:tc>
          <w:tcPr>
            <w:tcW w:w="1843" w:type="dxa"/>
            <w:vAlign w:val="center"/>
          </w:tcPr>
          <w:p w:rsidR="00F40CBA" w:rsidRDefault="00F40CB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D860BF" w:rsidTr="00870F43">
        <w:trPr>
          <w:jc w:val="center"/>
        </w:trPr>
        <w:tc>
          <w:tcPr>
            <w:tcW w:w="3085" w:type="dxa"/>
            <w:vMerge/>
            <w:vAlign w:val="center"/>
          </w:tcPr>
          <w:p w:rsidR="00D860BF" w:rsidRDefault="00D860BF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1" w:type="dxa"/>
            <w:vAlign w:val="center"/>
          </w:tcPr>
          <w:p w:rsidR="00D860BF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ecology</w:t>
            </w:r>
          </w:p>
        </w:tc>
        <w:tc>
          <w:tcPr>
            <w:tcW w:w="3290" w:type="dxa"/>
            <w:vAlign w:val="center"/>
          </w:tcPr>
          <w:p w:rsidR="00D860BF" w:rsidRPr="00BD4A6E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environmental performance of vehicles</w:t>
            </w:r>
          </w:p>
        </w:tc>
        <w:tc>
          <w:tcPr>
            <w:tcW w:w="3827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характеристики транспортных средств</w:t>
            </w:r>
          </w:p>
        </w:tc>
        <w:tc>
          <w:tcPr>
            <w:tcW w:w="1843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D860BF" w:rsidTr="00870F43">
        <w:trPr>
          <w:jc w:val="center"/>
        </w:trPr>
        <w:tc>
          <w:tcPr>
            <w:tcW w:w="3085" w:type="dxa"/>
            <w:vMerge/>
            <w:vAlign w:val="center"/>
          </w:tcPr>
          <w:p w:rsidR="00D860BF" w:rsidRDefault="00D860BF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1" w:type="dxa"/>
            <w:vAlign w:val="center"/>
          </w:tcPr>
          <w:p w:rsidR="00D860BF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3290" w:type="dxa"/>
            <w:vAlign w:val="center"/>
          </w:tcPr>
          <w:p w:rsidR="00D860BF" w:rsidRPr="00BD4A6E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BD4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  <w:r w:rsidRPr="00BD4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BD4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transportation</w:t>
            </w:r>
          </w:p>
        </w:tc>
        <w:tc>
          <w:tcPr>
            <w:tcW w:w="3827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регулярных перевозок</w:t>
            </w:r>
          </w:p>
        </w:tc>
        <w:tc>
          <w:tcPr>
            <w:tcW w:w="1843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D860BF" w:rsidTr="00870F43">
        <w:trPr>
          <w:jc w:val="center"/>
        </w:trPr>
        <w:tc>
          <w:tcPr>
            <w:tcW w:w="3085" w:type="dxa"/>
            <w:vMerge/>
            <w:vAlign w:val="center"/>
          </w:tcPr>
          <w:p w:rsidR="00D860BF" w:rsidRDefault="00D860BF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1" w:type="dxa"/>
            <w:vAlign w:val="center"/>
          </w:tcPr>
          <w:p w:rsidR="00D860BF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persons</w:t>
            </w:r>
          </w:p>
        </w:tc>
        <w:tc>
          <w:tcPr>
            <w:tcW w:w="3290" w:type="dxa"/>
            <w:vAlign w:val="center"/>
          </w:tcPr>
          <w:p w:rsidR="00D860BF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ategory of persons with preferential travel</w:t>
            </w:r>
          </w:p>
        </w:tc>
        <w:tc>
          <w:tcPr>
            <w:tcW w:w="3827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лиц со льготным проездом</w:t>
            </w:r>
          </w:p>
        </w:tc>
        <w:tc>
          <w:tcPr>
            <w:tcW w:w="1843" w:type="dxa"/>
            <w:vAlign w:val="center"/>
          </w:tcPr>
          <w:p w:rsidR="00D860BF" w:rsidRP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D860BF" w:rsidTr="00870F43">
        <w:trPr>
          <w:jc w:val="center"/>
        </w:trPr>
        <w:tc>
          <w:tcPr>
            <w:tcW w:w="3085" w:type="dxa"/>
            <w:vMerge/>
            <w:vAlign w:val="center"/>
          </w:tcPr>
          <w:p w:rsidR="00D860BF" w:rsidRDefault="00D860BF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1" w:type="dxa"/>
            <w:vAlign w:val="center"/>
          </w:tcPr>
          <w:p w:rsidR="00D860BF" w:rsidRPr="00F373EA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transportername</w:t>
            </w:r>
            <w:proofErr w:type="spellEnd"/>
          </w:p>
        </w:tc>
        <w:tc>
          <w:tcPr>
            <w:tcW w:w="3290" w:type="dxa"/>
            <w:vAlign w:val="center"/>
          </w:tcPr>
          <w:p w:rsidR="00D860BF" w:rsidRPr="00355760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transporter</w:t>
            </w:r>
          </w:p>
        </w:tc>
        <w:tc>
          <w:tcPr>
            <w:tcW w:w="3827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перевозчика</w:t>
            </w:r>
          </w:p>
        </w:tc>
        <w:tc>
          <w:tcPr>
            <w:tcW w:w="1843" w:type="dxa"/>
            <w:vAlign w:val="center"/>
          </w:tcPr>
          <w:p w:rsidR="00D860BF" w:rsidRDefault="00D860BF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81" w:type="dxa"/>
            <w:vAlign w:val="center"/>
          </w:tcPr>
          <w:p w:rsidR="00250FA6" w:rsidRPr="00F373EA" w:rsidRDefault="00BD4A6E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location</w:t>
            </w:r>
          </w:p>
        </w:tc>
        <w:tc>
          <w:tcPr>
            <w:tcW w:w="3290" w:type="dxa"/>
            <w:vAlign w:val="center"/>
          </w:tcPr>
          <w:p w:rsidR="00250FA6" w:rsidRPr="00355760" w:rsidRDefault="00BD4A6E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location of the transporter</w:t>
            </w:r>
          </w:p>
        </w:tc>
        <w:tc>
          <w:tcPr>
            <w:tcW w:w="3827" w:type="dxa"/>
            <w:vAlign w:val="center"/>
          </w:tcPr>
          <w:p w:rsidR="00250FA6" w:rsidRDefault="00D860BF" w:rsidP="00D8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перевозчика</w:t>
            </w:r>
          </w:p>
        </w:tc>
        <w:tc>
          <w:tcPr>
            <w:tcW w:w="1843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81" w:type="dxa"/>
            <w:vAlign w:val="center"/>
          </w:tcPr>
          <w:p w:rsidR="00250FA6" w:rsidRPr="00F373EA" w:rsidRDefault="00BD4A6E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250FA6" w:rsidRPr="006C220F" w:rsidRDefault="00BD4A6E" w:rsidP="00584F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  <w:r w:rsidR="006C220F" w:rsidRPr="006C2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</w:t>
            </w:r>
            <w:r w:rsidR="006C220F" w:rsidRPr="006C2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transporter</w:t>
            </w:r>
          </w:p>
        </w:tc>
        <w:tc>
          <w:tcPr>
            <w:tcW w:w="3827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 перевозчика</w:t>
            </w:r>
          </w:p>
        </w:tc>
        <w:tc>
          <w:tcPr>
            <w:tcW w:w="1843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1" w:type="dxa"/>
            <w:vAlign w:val="center"/>
          </w:tcPr>
          <w:p w:rsidR="00250FA6" w:rsidRPr="00F373EA" w:rsidRDefault="006C220F" w:rsidP="006C2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3290" w:type="dxa"/>
            <w:vAlign w:val="center"/>
          </w:tcPr>
          <w:p w:rsidR="00250FA6" w:rsidRPr="00355760" w:rsidRDefault="00BD4A6E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esponsible department</w:t>
            </w:r>
          </w:p>
        </w:tc>
        <w:tc>
          <w:tcPr>
            <w:tcW w:w="3827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департамент</w:t>
            </w:r>
          </w:p>
        </w:tc>
        <w:tc>
          <w:tcPr>
            <w:tcW w:w="1843" w:type="dxa"/>
            <w:vAlign w:val="center"/>
          </w:tcPr>
          <w:p w:rsidR="00250FA6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D860BF" w:rsidTr="00870F43">
        <w:trPr>
          <w:jc w:val="center"/>
        </w:trPr>
        <w:tc>
          <w:tcPr>
            <w:tcW w:w="3085" w:type="dxa"/>
            <w:vMerge/>
            <w:vAlign w:val="center"/>
          </w:tcPr>
          <w:p w:rsidR="00D860BF" w:rsidRDefault="00D860BF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81" w:type="dxa"/>
            <w:vAlign w:val="center"/>
          </w:tcPr>
          <w:p w:rsidR="00D860BF" w:rsidRPr="00F373EA" w:rsidRDefault="006C220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phonenumber</w:t>
            </w:r>
            <w:proofErr w:type="spellEnd"/>
          </w:p>
        </w:tc>
        <w:tc>
          <w:tcPr>
            <w:tcW w:w="3290" w:type="dxa"/>
            <w:vAlign w:val="center"/>
          </w:tcPr>
          <w:p w:rsidR="00D860BF" w:rsidRPr="00355760" w:rsidRDefault="006C220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  <w:r w:rsidRPr="006C22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4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3827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департамента</w:t>
            </w:r>
          </w:p>
        </w:tc>
        <w:tc>
          <w:tcPr>
            <w:tcW w:w="1843" w:type="dxa"/>
            <w:vAlign w:val="center"/>
          </w:tcPr>
          <w:p w:rsidR="00D860BF" w:rsidRDefault="00D860BF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8366CA" w:rsidTr="00870F43">
        <w:trPr>
          <w:jc w:val="center"/>
        </w:trPr>
        <w:tc>
          <w:tcPr>
            <w:tcW w:w="3085" w:type="dxa"/>
            <w:vMerge/>
            <w:vAlign w:val="center"/>
          </w:tcPr>
          <w:p w:rsidR="008366CA" w:rsidRDefault="008366C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8366CA" w:rsidRDefault="008366C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1" w:type="dxa"/>
            <w:vAlign w:val="center"/>
          </w:tcPr>
          <w:p w:rsidR="008366CA" w:rsidRPr="00F373EA" w:rsidRDefault="00D07AF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</w:t>
            </w:r>
          </w:p>
        </w:tc>
        <w:tc>
          <w:tcPr>
            <w:tcW w:w="3290" w:type="dxa"/>
            <w:vAlign w:val="center"/>
          </w:tcPr>
          <w:p w:rsidR="008366CA" w:rsidRPr="00355760" w:rsidRDefault="00A32CFC" w:rsidP="00D07A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 track </w:t>
            </w:r>
            <w:r w:rsidR="00D07AF7"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  <w:r w:rsid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827" w:type="dxa"/>
            <w:vAlign w:val="center"/>
          </w:tcPr>
          <w:p w:rsidR="008366CA" w:rsidRDefault="008366C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прямого трека маршрута</w:t>
            </w:r>
            <w:r w:rsidR="007A4AC1">
              <w:rPr>
                <w:rFonts w:ascii="Times New Roman" w:hAnsi="Times New Roman" w:cs="Times New Roman"/>
                <w:sz w:val="28"/>
                <w:szCs w:val="28"/>
              </w:rPr>
              <w:t xml:space="preserve"> (по данным сайта </w:t>
            </w:r>
            <w:proofErr w:type="spellStart"/>
            <w:r w:rsidR="007A4AC1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="007A4AC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7A4AC1">
              <w:rPr>
                <w:rFonts w:ascii="Times New Roman" w:hAnsi="Times New Roman" w:cs="Times New Roman"/>
                <w:sz w:val="28"/>
                <w:szCs w:val="28"/>
              </w:rPr>
              <w:t>арты</w:t>
            </w:r>
            <w:proofErr w:type="spellEnd"/>
            <w:r w:rsidR="007A4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8366CA" w:rsidRDefault="008366C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8366CA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8366CA" w:rsidRDefault="008366CA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8366CA" w:rsidRDefault="008366C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8366CA" w:rsidRPr="00F373EA" w:rsidRDefault="00D07AF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inverse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8366CA" w:rsidRPr="00A32CFC" w:rsidRDefault="00D07AF7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Inverse track coordinates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8366CA" w:rsidRDefault="008366CA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обратного трека маршрута</w:t>
            </w:r>
            <w:r w:rsidR="007A4AC1">
              <w:rPr>
                <w:rFonts w:ascii="Times New Roman" w:hAnsi="Times New Roman" w:cs="Times New Roman"/>
                <w:sz w:val="28"/>
                <w:szCs w:val="28"/>
              </w:rPr>
              <w:t xml:space="preserve"> (по данным сайта </w:t>
            </w:r>
            <w:proofErr w:type="spellStart"/>
            <w:r w:rsidR="007A4AC1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="007A4AC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7A4AC1">
              <w:rPr>
                <w:rFonts w:ascii="Times New Roman" w:hAnsi="Times New Roman" w:cs="Times New Roman"/>
                <w:sz w:val="28"/>
                <w:szCs w:val="28"/>
              </w:rPr>
              <w:t>арты</w:t>
            </w:r>
            <w:proofErr w:type="spellEnd"/>
            <w:r w:rsidR="007A4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8366CA" w:rsidRDefault="008366CA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</w:t>
            </w: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showname</w:t>
            </w:r>
            <w:proofErr w:type="spellEnd"/>
          </w:p>
        </w:tc>
        <w:tc>
          <w:tcPr>
            <w:tcW w:w="3290" w:type="dxa"/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show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250FA6" w:rsidRPr="00F373EA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250FA6" w:rsidRP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Place of </w:t>
            </w:r>
            <w:r w:rsidR="00181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event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realization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250FA6" w:rsidRPr="00F2103B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  <w:tc>
          <w:tcPr>
            <w:tcW w:w="3290" w:type="dxa"/>
            <w:vAlign w:val="center"/>
          </w:tcPr>
          <w:p w:rsidR="00250FA6" w:rsidRPr="00181E03" w:rsidRDefault="00181E03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and time of the event</w:t>
            </w:r>
          </w:p>
        </w:tc>
        <w:tc>
          <w:tcPr>
            <w:tcW w:w="3827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843" w:type="dxa"/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4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  <w:vAlign w:val="center"/>
          </w:tcPr>
          <w:p w:rsidR="00250FA6" w:rsidRPr="00F2103B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tcBorders>
              <w:bottom w:val="single" w:sz="4" w:space="0" w:color="000000" w:themeColor="text1"/>
            </w:tcBorders>
            <w:vAlign w:val="center"/>
          </w:tcPr>
          <w:p w:rsidR="00250FA6" w:rsidRPr="00181E03" w:rsidRDefault="00181E03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event organizer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250FA6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046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250FA6" w:rsidRPr="00F2103B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250FA6" w:rsidRPr="00181E03" w:rsidRDefault="00181E03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Ticket cost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E16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1666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250FA6" w:rsidRDefault="00250FA6" w:rsidP="005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47C7C" w:rsidRPr="00830EAA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3308000048-act</w:t>
            </w:r>
          </w:p>
          <w:p w:rsidR="00047C7C" w:rsidRPr="00830EAA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" w:type="dxa"/>
            <w:tcBorders>
              <w:top w:val="single" w:sz="12" w:space="0" w:color="000000" w:themeColor="text1"/>
            </w:tcBorders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12" w:space="0" w:color="000000" w:themeColor="text1"/>
            </w:tcBorders>
            <w:vAlign w:val="center"/>
          </w:tcPr>
          <w:p w:rsidR="00047C7C" w:rsidRPr="00FB7756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</w:t>
            </w:r>
          </w:p>
        </w:tc>
        <w:tc>
          <w:tcPr>
            <w:tcW w:w="3290" w:type="dxa"/>
            <w:tcBorders>
              <w:top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Serial number</w:t>
            </w:r>
          </w:p>
        </w:tc>
        <w:tc>
          <w:tcPr>
            <w:tcW w:w="3827" w:type="dxa"/>
            <w:tcBorders>
              <w:top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Decimal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290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organization</w:t>
            </w:r>
          </w:p>
        </w:tc>
        <w:tc>
          <w:tcPr>
            <w:tcW w:w="3827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047C7C" w:rsidRDefault="00047C7C" w:rsidP="00BD4A6E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</w:t>
            </w:r>
          </w:p>
        </w:tc>
        <w:tc>
          <w:tcPr>
            <w:tcW w:w="3290" w:type="dxa"/>
            <w:vAlign w:val="center"/>
          </w:tcPr>
          <w:p w:rsidR="00047C7C" w:rsidRPr="00150D07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and position of the head</w:t>
            </w:r>
          </w:p>
        </w:tc>
        <w:tc>
          <w:tcPr>
            <w:tcW w:w="3827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843" w:type="dxa"/>
            <w:vAlign w:val="center"/>
          </w:tcPr>
          <w:p w:rsidR="00047C7C" w:rsidRDefault="00047C7C" w:rsidP="00BD4A6E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290" w:type="dxa"/>
            <w:vAlign w:val="center"/>
          </w:tcPr>
          <w:p w:rsidR="00047C7C" w:rsidRPr="00150D07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organization</w:t>
            </w:r>
          </w:p>
        </w:tc>
        <w:tc>
          <w:tcPr>
            <w:tcW w:w="3827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3" w:type="dxa"/>
            <w:vAlign w:val="center"/>
          </w:tcPr>
          <w:p w:rsidR="00047C7C" w:rsidRDefault="00047C7C" w:rsidP="00BD4A6E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1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290" w:type="dxa"/>
            <w:vAlign w:val="center"/>
          </w:tcPr>
          <w:p w:rsidR="00047C7C" w:rsidRPr="00150D07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3827" w:type="dxa"/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047C7C" w:rsidRDefault="00047C7C" w:rsidP="00BD4A6E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047C7C" w:rsidTr="00870F43">
        <w:trPr>
          <w:jc w:val="center"/>
        </w:trPr>
        <w:tc>
          <w:tcPr>
            <w:tcW w:w="308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12" w:space="0" w:color="000000" w:themeColor="text1"/>
            </w:tcBorders>
            <w:vAlign w:val="center"/>
          </w:tcPr>
          <w:p w:rsidR="00047C7C" w:rsidRDefault="00047C7C" w:rsidP="005D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1" w:type="dxa"/>
            <w:tcBorders>
              <w:bottom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3290" w:type="dxa"/>
            <w:tcBorders>
              <w:bottom w:val="single" w:sz="12" w:space="0" w:color="000000" w:themeColor="text1"/>
            </w:tcBorders>
            <w:vAlign w:val="center"/>
          </w:tcPr>
          <w:p w:rsidR="00047C7C" w:rsidRPr="00150D07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047C7C" w:rsidRDefault="00047C7C" w:rsidP="00BD4A6E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</w:tbl>
    <w:p w:rsidR="000540B7" w:rsidRDefault="000540B7" w:rsidP="00046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F43" w:rsidRDefault="00870F43" w:rsidP="00046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40B7" w:rsidRPr="00646892" w:rsidRDefault="000540B7" w:rsidP="000540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B7">
        <w:rPr>
          <w:rFonts w:ascii="Times New Roman" w:hAnsi="Times New Roman" w:cs="Times New Roman"/>
          <w:b/>
          <w:sz w:val="28"/>
          <w:szCs w:val="28"/>
        </w:rPr>
        <w:lastRenderedPageBreak/>
        <w:t>Структура наборов данных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892">
        <w:rPr>
          <w:rFonts w:ascii="Times New Roman" w:hAnsi="Times New Roman" w:cs="Times New Roman"/>
          <w:b/>
          <w:sz w:val="28"/>
          <w:szCs w:val="28"/>
        </w:rPr>
        <w:t>подлежащих представлению с использованием координат</w:t>
      </w:r>
    </w:p>
    <w:p w:rsidR="000540B7" w:rsidRDefault="000540B7" w:rsidP="00054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4356" w:rsidRPr="005B4601">
        <w:rPr>
          <w:rFonts w:ascii="Times New Roman" w:hAnsi="Times New Roman" w:cs="Times New Roman"/>
          <w:sz w:val="28"/>
          <w:szCs w:val="28"/>
        </w:rPr>
        <w:t>Постановление Прави</w:t>
      </w:r>
      <w:r w:rsidR="00474356">
        <w:rPr>
          <w:rFonts w:ascii="Times New Roman" w:hAnsi="Times New Roman" w:cs="Times New Roman"/>
          <w:sz w:val="28"/>
          <w:szCs w:val="28"/>
        </w:rPr>
        <w:t>тельства РФ от 29.03.2024 № 390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40B7" w:rsidRDefault="000540B7" w:rsidP="00046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982"/>
        <w:gridCol w:w="846"/>
        <w:gridCol w:w="2057"/>
        <w:gridCol w:w="3046"/>
        <w:gridCol w:w="4110"/>
        <w:gridCol w:w="1856"/>
      </w:tblGrid>
      <w:tr w:rsidR="001779B5" w:rsidTr="00870F43">
        <w:tc>
          <w:tcPr>
            <w:tcW w:w="2982" w:type="dxa"/>
            <w:vAlign w:val="center"/>
          </w:tcPr>
          <w:p w:rsidR="001779B5" w:rsidRPr="00046186" w:rsidRDefault="001779B5" w:rsidP="00177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Идентификационный код набора </w:t>
            </w:r>
          </w:p>
        </w:tc>
        <w:tc>
          <w:tcPr>
            <w:tcW w:w="846" w:type="dxa"/>
            <w:vAlign w:val="center"/>
          </w:tcPr>
          <w:p w:rsidR="001779B5" w:rsidRPr="00046186" w:rsidRDefault="001779B5" w:rsidP="00EC6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7" w:type="dxa"/>
            <w:vAlign w:val="center"/>
          </w:tcPr>
          <w:p w:rsidR="001779B5" w:rsidRPr="00046186" w:rsidRDefault="001779B5" w:rsidP="001779B5">
            <w:pPr>
              <w:ind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поля набора </w:t>
            </w:r>
          </w:p>
        </w:tc>
        <w:tc>
          <w:tcPr>
            <w:tcW w:w="3046" w:type="dxa"/>
            <w:vAlign w:val="center"/>
          </w:tcPr>
          <w:p w:rsidR="001779B5" w:rsidRDefault="001779B5" w:rsidP="00177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Английское описание поля набора </w:t>
            </w:r>
          </w:p>
        </w:tc>
        <w:tc>
          <w:tcPr>
            <w:tcW w:w="4110" w:type="dxa"/>
            <w:vAlign w:val="center"/>
          </w:tcPr>
          <w:p w:rsidR="001779B5" w:rsidRPr="00046186" w:rsidRDefault="001779B5" w:rsidP="00177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Русское описание поля набора </w:t>
            </w:r>
          </w:p>
        </w:tc>
        <w:tc>
          <w:tcPr>
            <w:tcW w:w="1856" w:type="dxa"/>
            <w:vAlign w:val="center"/>
          </w:tcPr>
          <w:p w:rsidR="001779B5" w:rsidRPr="00046186" w:rsidRDefault="001779B5" w:rsidP="00177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поля набора </w:t>
            </w:r>
          </w:p>
        </w:tc>
      </w:tr>
      <w:tr w:rsidR="003C3E97" w:rsidTr="003C3E97">
        <w:tc>
          <w:tcPr>
            <w:tcW w:w="2982" w:type="dxa"/>
            <w:vMerge w:val="restart"/>
            <w:vAlign w:val="center"/>
          </w:tcPr>
          <w:p w:rsidR="003C3E97" w:rsidRDefault="003C3E97" w:rsidP="003C3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3308000048-administration</w:t>
            </w:r>
          </w:p>
        </w:tc>
        <w:tc>
          <w:tcPr>
            <w:tcW w:w="846" w:type="dxa"/>
            <w:vAlign w:val="center"/>
          </w:tcPr>
          <w:p w:rsidR="003C3E97" w:rsidRPr="00EC67A7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57" w:type="dxa"/>
            <w:vAlign w:val="center"/>
          </w:tcPr>
          <w:p w:rsidR="003C3E97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vAlign w:val="center"/>
          </w:tcPr>
          <w:p w:rsidR="003C3E97" w:rsidRPr="001779B5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vAlign w:val="center"/>
          </w:tcPr>
          <w:p w:rsidR="003C3E97" w:rsidRPr="001779B5" w:rsidRDefault="003C3E97" w:rsidP="00B41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41DA8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1856" w:type="dxa"/>
            <w:vAlign w:val="center"/>
          </w:tcPr>
          <w:p w:rsidR="003C3E97" w:rsidRDefault="003C3E97" w:rsidP="00EC67A7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C3E97" w:rsidTr="00870F43">
        <w:tc>
          <w:tcPr>
            <w:tcW w:w="2982" w:type="dxa"/>
            <w:vMerge/>
          </w:tcPr>
          <w:p w:rsidR="003C3E97" w:rsidRDefault="003C3E97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C3E97" w:rsidRPr="00EC67A7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57" w:type="dxa"/>
            <w:vAlign w:val="center"/>
          </w:tcPr>
          <w:p w:rsidR="003C3E97" w:rsidRPr="00EC67A7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</w:p>
        </w:tc>
        <w:tc>
          <w:tcPr>
            <w:tcW w:w="3046" w:type="dxa"/>
            <w:vAlign w:val="center"/>
          </w:tcPr>
          <w:p w:rsidR="003C3E97" w:rsidRPr="00EC67A7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C67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perating mode</w:t>
            </w:r>
          </w:p>
        </w:tc>
        <w:tc>
          <w:tcPr>
            <w:tcW w:w="4110" w:type="dxa"/>
            <w:vAlign w:val="center"/>
          </w:tcPr>
          <w:p w:rsidR="003C3E97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856" w:type="dxa"/>
            <w:vAlign w:val="center"/>
          </w:tcPr>
          <w:p w:rsidR="003C3E97" w:rsidRDefault="003C3E97" w:rsidP="00EC67A7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C3E97" w:rsidTr="00870F43">
        <w:tc>
          <w:tcPr>
            <w:tcW w:w="2982" w:type="dxa"/>
            <w:vMerge/>
          </w:tcPr>
          <w:p w:rsidR="003C3E97" w:rsidRDefault="003C3E97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C3E97" w:rsidRPr="00EC67A7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57" w:type="dxa"/>
            <w:vAlign w:val="center"/>
          </w:tcPr>
          <w:p w:rsidR="003C3E97" w:rsidRPr="001779B5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3C3E97" w:rsidRPr="001779B5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</w:tcPr>
          <w:p w:rsidR="003C3E97" w:rsidRPr="001779B5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3C3E97" w:rsidRPr="001779B5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C3E97" w:rsidTr="00870F43">
        <w:tc>
          <w:tcPr>
            <w:tcW w:w="2982" w:type="dxa"/>
            <w:vMerge/>
          </w:tcPr>
          <w:p w:rsidR="003C3E97" w:rsidRDefault="003C3E97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C3E97" w:rsidRPr="00EC67A7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57" w:type="dxa"/>
            <w:vAlign w:val="center"/>
          </w:tcPr>
          <w:p w:rsidR="003C3E97" w:rsidRPr="00F2103B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3C3E97" w:rsidRPr="00250FA6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3C3E97" w:rsidRPr="001779B5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3C3E97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C3E97" w:rsidTr="00EC67A7">
        <w:tc>
          <w:tcPr>
            <w:tcW w:w="2982" w:type="dxa"/>
            <w:vMerge/>
          </w:tcPr>
          <w:p w:rsidR="003C3E97" w:rsidRDefault="003C3E97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C3E97" w:rsidRPr="00EC67A7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3C3E97" w:rsidRPr="00F2103B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vAlign w:val="center"/>
          </w:tcPr>
          <w:p w:rsidR="003C3E97" w:rsidRPr="00181E03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C3E97" w:rsidRPr="001779B5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3C3E97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C3E97" w:rsidTr="00EC67A7">
        <w:tc>
          <w:tcPr>
            <w:tcW w:w="2982" w:type="dxa"/>
            <w:vMerge/>
            <w:tcBorders>
              <w:bottom w:val="single" w:sz="12" w:space="0" w:color="000000" w:themeColor="text1"/>
            </w:tcBorders>
          </w:tcPr>
          <w:p w:rsidR="003C3E97" w:rsidRDefault="003C3E97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3C3E97" w:rsidRPr="00EC67A7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3C3E97" w:rsidRDefault="00B41DA8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3C3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hone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3C3E97" w:rsidRPr="00EC67A7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3C3E97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3C3E97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C3E97" w:rsidTr="00EC67A7">
        <w:tc>
          <w:tcPr>
            <w:tcW w:w="2982" w:type="dxa"/>
            <w:vMerge w:val="restart"/>
            <w:vAlign w:val="center"/>
          </w:tcPr>
          <w:p w:rsidR="003C3E97" w:rsidRDefault="003C3E97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3308000048-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C3E97" w:rsidRPr="00EC67A7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3C3E97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vAlign w:val="center"/>
          </w:tcPr>
          <w:p w:rsidR="003C3E97" w:rsidRPr="001779B5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C3E97" w:rsidRPr="001779B5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3C3E97" w:rsidRDefault="003C3E97" w:rsidP="003F65BB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C3E97" w:rsidTr="003F65BB">
        <w:tc>
          <w:tcPr>
            <w:tcW w:w="2982" w:type="dxa"/>
            <w:vMerge/>
          </w:tcPr>
          <w:p w:rsidR="003C3E97" w:rsidRDefault="003C3E97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E97" w:rsidRPr="00EC67A7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E97" w:rsidRPr="001779B5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E97" w:rsidRPr="001779B5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C3E97" w:rsidRPr="001779B5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E97" w:rsidRPr="001779B5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C3E97" w:rsidTr="003F65BB">
        <w:tc>
          <w:tcPr>
            <w:tcW w:w="2982" w:type="dxa"/>
            <w:vMerge/>
          </w:tcPr>
          <w:p w:rsidR="003C3E97" w:rsidRDefault="003C3E97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E97" w:rsidRPr="00EC67A7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E97" w:rsidRPr="00F2103B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E97" w:rsidRPr="00250FA6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E97" w:rsidRPr="001779B5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E97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C3E97" w:rsidTr="00EC67A7">
        <w:tc>
          <w:tcPr>
            <w:tcW w:w="2982" w:type="dxa"/>
            <w:vMerge/>
            <w:tcBorders>
              <w:bottom w:val="single" w:sz="12" w:space="0" w:color="000000" w:themeColor="text1"/>
            </w:tcBorders>
          </w:tcPr>
          <w:p w:rsidR="003C3E97" w:rsidRDefault="003C3E97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3C3E97" w:rsidRPr="00EC67A7" w:rsidRDefault="003C3E97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3C3E97" w:rsidRPr="00F2103B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3C3E97" w:rsidRPr="00181E03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3C3E97" w:rsidRPr="001779B5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3C3E97" w:rsidRDefault="003C3E97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0D83" w:rsidTr="00EC67A7">
        <w:tc>
          <w:tcPr>
            <w:tcW w:w="2982" w:type="dxa"/>
            <w:vMerge w:val="restart"/>
            <w:vAlign w:val="center"/>
          </w:tcPr>
          <w:p w:rsidR="00700D83" w:rsidRDefault="00700D83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3308000048-resolution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00D83" w:rsidRPr="00FE39B0" w:rsidRDefault="00700D83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0D83" w:rsidTr="00EC67A7">
        <w:tc>
          <w:tcPr>
            <w:tcW w:w="2982" w:type="dxa"/>
            <w:vMerge/>
          </w:tcPr>
          <w:p w:rsidR="00700D83" w:rsidRDefault="00700D83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D83" w:rsidRPr="00FE39B0" w:rsidRDefault="00700D83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0D83" w:rsidTr="00EC67A7">
        <w:tc>
          <w:tcPr>
            <w:tcW w:w="2982" w:type="dxa"/>
            <w:vMerge/>
          </w:tcPr>
          <w:p w:rsidR="00700D83" w:rsidRDefault="00700D83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D83" w:rsidRPr="00FE39B0" w:rsidRDefault="00700D83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coordinate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D83" w:rsidRPr="00FE39B0" w:rsidRDefault="00700D83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0D83" w:rsidTr="00EC67A7">
        <w:tc>
          <w:tcPr>
            <w:tcW w:w="2982" w:type="dxa"/>
            <w:vMerge/>
            <w:tcBorders>
              <w:bottom w:val="single" w:sz="12" w:space="0" w:color="000000" w:themeColor="text1"/>
            </w:tcBorders>
          </w:tcPr>
          <w:p w:rsidR="00700D83" w:rsidRDefault="00700D83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700D83" w:rsidRPr="00EC67A7" w:rsidRDefault="00700D83" w:rsidP="001779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700D83" w:rsidRPr="00FE39B0" w:rsidRDefault="00700D83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700D83" w:rsidRPr="00FE39B0" w:rsidRDefault="00700D83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coordinate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700D83" w:rsidRPr="00FE39B0" w:rsidRDefault="00700D83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700D83" w:rsidRPr="00FE39B0" w:rsidRDefault="00700D83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BB" w:rsidRPr="00FE39B0" w:rsidRDefault="003F65BB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3308000048-stop</w:t>
            </w:r>
          </w:p>
        </w:tc>
        <w:tc>
          <w:tcPr>
            <w:tcW w:w="84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BB" w:rsidRPr="003F65B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B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BB" w:rsidRPr="00510C7F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bus</w:t>
            </w:r>
            <w:r w:rsidRPr="00510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</w:p>
        </w:tc>
        <w:tc>
          <w:tcPr>
            <w:tcW w:w="41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BB" w:rsidRPr="001779B5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остановочного пункта</w:t>
            </w:r>
          </w:p>
        </w:tc>
        <w:tc>
          <w:tcPr>
            <w:tcW w:w="185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BB" w:rsidRDefault="003F65BB" w:rsidP="003F65BB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65BB" w:rsidRPr="00FE39B0" w:rsidRDefault="003F65BB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3F65BB" w:rsidRPr="003F65B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 w:themeColor="text1"/>
            </w:tcBorders>
            <w:vAlign w:val="center"/>
          </w:tcPr>
          <w:p w:rsidR="003F65BB" w:rsidRPr="00EC67A7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</w:t>
            </w:r>
          </w:p>
        </w:tc>
        <w:tc>
          <w:tcPr>
            <w:tcW w:w="3046" w:type="dxa"/>
            <w:tcBorders>
              <w:top w:val="single" w:sz="4" w:space="0" w:color="000000" w:themeColor="text1"/>
            </w:tcBorders>
            <w:vAlign w:val="center"/>
          </w:tcPr>
          <w:p w:rsidR="003F65BB" w:rsidRPr="00EC67A7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C67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 of transport</w:t>
            </w:r>
          </w:p>
        </w:tc>
        <w:tc>
          <w:tcPr>
            <w:tcW w:w="4110" w:type="dxa"/>
            <w:tcBorders>
              <w:top w:val="single" w:sz="4" w:space="0" w:color="000000" w:themeColor="text1"/>
            </w:tcBorders>
            <w:vAlign w:val="center"/>
          </w:tcPr>
          <w:p w:rsidR="003F65BB" w:rsidRPr="00FE39B0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транспорта</w:t>
            </w:r>
          </w:p>
        </w:tc>
        <w:tc>
          <w:tcPr>
            <w:tcW w:w="1856" w:type="dxa"/>
            <w:tcBorders>
              <w:top w:val="single" w:sz="4" w:space="0" w:color="000000" w:themeColor="text1"/>
            </w:tcBorders>
            <w:vAlign w:val="center"/>
          </w:tcPr>
          <w:p w:rsidR="003F65BB" w:rsidRPr="00FE39B0" w:rsidRDefault="003F65BB" w:rsidP="003F65BB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3F65BB">
        <w:tc>
          <w:tcPr>
            <w:tcW w:w="29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65BB" w:rsidRPr="00FE39B0" w:rsidRDefault="003F65BB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 w:themeColor="text1"/>
            </w:tcBorders>
            <w:vAlign w:val="center"/>
          </w:tcPr>
          <w:p w:rsidR="003F65BB" w:rsidRPr="00FE39B0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3F65BB" w:rsidRPr="00EC67A7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046" w:type="dxa"/>
            <w:vAlign w:val="center"/>
          </w:tcPr>
          <w:p w:rsidR="003F65BB" w:rsidRPr="00EC67A7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Route number</w:t>
            </w:r>
          </w:p>
        </w:tc>
        <w:tc>
          <w:tcPr>
            <w:tcW w:w="4110" w:type="dxa"/>
          </w:tcPr>
          <w:p w:rsidR="003F65BB" w:rsidRPr="00FE39B0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</w:t>
            </w:r>
          </w:p>
        </w:tc>
        <w:tc>
          <w:tcPr>
            <w:tcW w:w="1856" w:type="dxa"/>
            <w:vAlign w:val="center"/>
          </w:tcPr>
          <w:p w:rsidR="003F65BB" w:rsidRPr="00FE39B0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3F65BB">
        <w:tc>
          <w:tcPr>
            <w:tcW w:w="29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65BB" w:rsidRPr="00FE39B0" w:rsidRDefault="003F65BB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 w:themeColor="text1"/>
            </w:tcBorders>
            <w:vAlign w:val="center"/>
          </w:tcPr>
          <w:p w:rsidR="003F65BB" w:rsidRPr="00FE39B0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3F65BB" w:rsidRPr="00F2103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3F65BB" w:rsidRPr="00250FA6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3F65BB" w:rsidRPr="001779B5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3F65B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3F65BB" w:rsidRPr="00FE39B0" w:rsidRDefault="003F65BB" w:rsidP="00FC3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3F65BB" w:rsidRPr="00FE39B0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3F65BB" w:rsidRPr="00F2103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3F65BB" w:rsidRPr="00181E03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3F65BB" w:rsidRPr="001779B5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3F65B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F65BB" w:rsidRDefault="003F65BB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3308000048-crash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3F65B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3F65B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3F65BB" w:rsidRPr="001779B5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3F65B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3F65BB" w:rsidRDefault="003F65BB" w:rsidP="003F65BB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/>
            <w:vAlign w:val="center"/>
          </w:tcPr>
          <w:p w:rsidR="003F65BB" w:rsidRDefault="003F65BB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F65B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3F65BB" w:rsidRPr="00F2103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3F65BB" w:rsidRPr="00250FA6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3F65BB" w:rsidRPr="001779B5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3F65B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3F65BB" w:rsidRDefault="003F65BB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3F65B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3F65BB" w:rsidRPr="00F2103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3F65BB" w:rsidRPr="00181E03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3F65BB" w:rsidRPr="001779B5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3F65B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F65BB" w:rsidRDefault="003F65BB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3308000048-geodesy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3F65B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3F65BB" w:rsidRPr="00FE39B0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3F65BB" w:rsidRPr="00FE39B0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object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3F65BB" w:rsidRPr="00FE39B0" w:rsidRDefault="003F65BB" w:rsidP="00B41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41DA8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3F65BB" w:rsidRPr="00FE39B0" w:rsidRDefault="003F65BB" w:rsidP="003F65BB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/>
            <w:vAlign w:val="center"/>
          </w:tcPr>
          <w:p w:rsidR="003F65BB" w:rsidRDefault="003F65BB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F65B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3F65BB" w:rsidRPr="003C3E97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3046" w:type="dxa"/>
            <w:vAlign w:val="center"/>
          </w:tcPr>
          <w:p w:rsidR="003F65BB" w:rsidRPr="003C3E97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 of object</w:t>
            </w:r>
          </w:p>
        </w:tc>
        <w:tc>
          <w:tcPr>
            <w:tcW w:w="4110" w:type="dxa"/>
            <w:vAlign w:val="center"/>
          </w:tcPr>
          <w:p w:rsidR="003F65BB" w:rsidRPr="00510C7F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705CA0">
              <w:rPr>
                <w:rFonts w:ascii="Times New Roman" w:hAnsi="Times New Roman" w:cs="Times New Roman"/>
                <w:sz w:val="28"/>
                <w:szCs w:val="28"/>
              </w:rPr>
              <w:t xml:space="preserve"> пункта</w:t>
            </w:r>
          </w:p>
        </w:tc>
        <w:tc>
          <w:tcPr>
            <w:tcW w:w="1856" w:type="dxa"/>
            <w:vAlign w:val="center"/>
          </w:tcPr>
          <w:p w:rsidR="003F65BB" w:rsidRDefault="003F65BB" w:rsidP="003F65BB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/>
            <w:vAlign w:val="center"/>
          </w:tcPr>
          <w:p w:rsidR="003F65BB" w:rsidRDefault="003F65BB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F65B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3F65BB" w:rsidRPr="00F2103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3F65BB" w:rsidRPr="00250FA6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3F65BB" w:rsidRPr="001779B5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3F65B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3F65BB" w:rsidRDefault="003F65BB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3F65B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3F65BB" w:rsidRPr="00F2103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3F65BB" w:rsidRPr="00181E03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3F65BB" w:rsidRPr="001779B5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3F65BB" w:rsidRDefault="003F65BB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3F65BB" w:rsidRDefault="003F65BB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3308000048-fair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3F65B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3F65B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3F65BB" w:rsidRPr="00F33DAE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3F65BB" w:rsidRPr="001779B5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B41DA8">
              <w:rPr>
                <w:rFonts w:ascii="Times New Roman" w:hAnsi="Times New Roman" w:cs="Times New Roman"/>
                <w:sz w:val="28"/>
                <w:szCs w:val="28"/>
              </w:rPr>
              <w:t xml:space="preserve"> ярмарки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3F65BB" w:rsidRDefault="003F65BB" w:rsidP="003F65BB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3F65BB" w:rsidTr="00870F43">
        <w:tc>
          <w:tcPr>
            <w:tcW w:w="2982" w:type="dxa"/>
            <w:vMerge/>
            <w:vAlign w:val="center"/>
          </w:tcPr>
          <w:p w:rsidR="003F65BB" w:rsidRDefault="003F65BB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F65BB" w:rsidRDefault="003F65BB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3F65BB" w:rsidRPr="00705CA0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</w:t>
            </w:r>
          </w:p>
        </w:tc>
        <w:tc>
          <w:tcPr>
            <w:tcW w:w="3046" w:type="dxa"/>
            <w:vAlign w:val="center"/>
          </w:tcPr>
          <w:p w:rsidR="003F65BB" w:rsidRPr="00705CA0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</w:t>
            </w:r>
          </w:p>
        </w:tc>
        <w:tc>
          <w:tcPr>
            <w:tcW w:w="4110" w:type="dxa"/>
            <w:vAlign w:val="center"/>
          </w:tcPr>
          <w:p w:rsidR="003F65BB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1856" w:type="dxa"/>
            <w:vAlign w:val="center"/>
          </w:tcPr>
          <w:p w:rsidR="003F65BB" w:rsidRDefault="00705CA0" w:rsidP="003F65BB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21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705CA0" w:rsidRDefault="00705CA0" w:rsidP="0021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periodicity</w:t>
            </w:r>
            <w:proofErr w:type="spellEnd"/>
          </w:p>
        </w:tc>
        <w:tc>
          <w:tcPr>
            <w:tcW w:w="3046" w:type="dxa"/>
            <w:vAlign w:val="center"/>
          </w:tcPr>
          <w:p w:rsidR="00705CA0" w:rsidRPr="001779B5" w:rsidRDefault="00705CA0" w:rsidP="0021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eriodicity</w:t>
            </w:r>
            <w:proofErr w:type="spellEnd"/>
          </w:p>
        </w:tc>
        <w:tc>
          <w:tcPr>
            <w:tcW w:w="4110" w:type="dxa"/>
            <w:vAlign w:val="center"/>
          </w:tcPr>
          <w:p w:rsidR="00705CA0" w:rsidRDefault="00705CA0" w:rsidP="0021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1856" w:type="dxa"/>
            <w:vAlign w:val="center"/>
          </w:tcPr>
          <w:p w:rsidR="00705CA0" w:rsidRDefault="00705CA0" w:rsidP="00212D12">
            <w:pPr>
              <w:jc w:val="center"/>
            </w:pPr>
            <w:r w:rsidRPr="00D35D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3F65BB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21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705CA0" w:rsidRPr="001779B5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details</w:t>
            </w:r>
            <w:proofErr w:type="spellEnd"/>
          </w:p>
        </w:tc>
        <w:tc>
          <w:tcPr>
            <w:tcW w:w="3046" w:type="dxa"/>
            <w:vAlign w:val="center"/>
          </w:tcPr>
          <w:p w:rsidR="00705CA0" w:rsidRPr="003C3E97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ocument</w:t>
            </w:r>
            <w:proofErr w:type="spellEnd"/>
            <w:r w:rsidRPr="003C3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E97">
              <w:rPr>
                <w:rFonts w:ascii="Times New Roman" w:hAnsi="Times New Roman" w:cs="Times New Roman"/>
                <w:sz w:val="28"/>
                <w:szCs w:val="28"/>
              </w:rPr>
              <w:t>details</w:t>
            </w:r>
            <w:proofErr w:type="spellEnd"/>
          </w:p>
        </w:tc>
        <w:tc>
          <w:tcPr>
            <w:tcW w:w="4110" w:type="dxa"/>
          </w:tcPr>
          <w:p w:rsidR="00705CA0" w:rsidRPr="001779B5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 об организации ярмарки</w:t>
            </w:r>
          </w:p>
        </w:tc>
        <w:tc>
          <w:tcPr>
            <w:tcW w:w="1856" w:type="dxa"/>
            <w:vAlign w:val="center"/>
          </w:tcPr>
          <w:p w:rsidR="00705CA0" w:rsidRDefault="00705CA0" w:rsidP="003F65BB">
            <w:pPr>
              <w:jc w:val="center"/>
            </w:pPr>
            <w:r w:rsidRPr="00D35D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3F65BB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21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705CA0" w:rsidRPr="00EC67A7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</w:p>
        </w:tc>
        <w:tc>
          <w:tcPr>
            <w:tcW w:w="3046" w:type="dxa"/>
            <w:vAlign w:val="center"/>
          </w:tcPr>
          <w:p w:rsidR="00705CA0" w:rsidRPr="00EC67A7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C67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perating mode</w:t>
            </w:r>
          </w:p>
        </w:tc>
        <w:tc>
          <w:tcPr>
            <w:tcW w:w="4110" w:type="dxa"/>
            <w:vAlign w:val="center"/>
          </w:tcPr>
          <w:p w:rsidR="00705CA0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856" w:type="dxa"/>
            <w:vAlign w:val="center"/>
          </w:tcPr>
          <w:p w:rsidR="00705CA0" w:rsidRDefault="00705CA0" w:rsidP="003F65BB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3F65BB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21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vAlign w:val="center"/>
          </w:tcPr>
          <w:p w:rsidR="00705CA0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705CA0" w:rsidRPr="001779B5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705CA0" w:rsidRPr="003C3E97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705CA0" w:rsidRDefault="00705CA0" w:rsidP="003F65BB">
            <w:pPr>
              <w:jc w:val="center"/>
            </w:pPr>
            <w:r w:rsidRPr="00D35D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3C3E97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212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7" w:type="dxa"/>
            <w:vAlign w:val="center"/>
          </w:tcPr>
          <w:p w:rsidR="00705CA0" w:rsidRPr="00F2103B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705CA0" w:rsidRPr="00250FA6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705CA0" w:rsidRPr="001779B5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705CA0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705CA0" w:rsidRPr="00F2103B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705CA0" w:rsidRPr="00181E03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705CA0" w:rsidRPr="001779B5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3308000048-legal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705CA0" w:rsidRPr="00F33DAE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3F65BB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705CA0" w:rsidRPr="00EC67A7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</w:p>
        </w:tc>
        <w:tc>
          <w:tcPr>
            <w:tcW w:w="3046" w:type="dxa"/>
            <w:vAlign w:val="center"/>
          </w:tcPr>
          <w:p w:rsidR="00705CA0" w:rsidRPr="00EC67A7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C67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perating mode</w:t>
            </w:r>
          </w:p>
        </w:tc>
        <w:tc>
          <w:tcPr>
            <w:tcW w:w="4110" w:type="dxa"/>
            <w:vAlign w:val="center"/>
          </w:tcPr>
          <w:p w:rsidR="00705CA0" w:rsidRDefault="00705CA0" w:rsidP="003F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856" w:type="dxa"/>
            <w:vAlign w:val="center"/>
          </w:tcPr>
          <w:p w:rsidR="00705CA0" w:rsidRDefault="00705CA0" w:rsidP="003F65BB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705CA0" w:rsidRDefault="00705CA0" w:rsidP="00EC67A7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EB5B56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coordinate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coordinate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05CA0" w:rsidRPr="00FE39B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3308000048-psyhological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705CA0" w:rsidRPr="00FE39B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Pr="00FE39B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Pr="00FE39B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</w:p>
        </w:tc>
        <w:tc>
          <w:tcPr>
            <w:tcW w:w="3046" w:type="dxa"/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C67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perating mode</w:t>
            </w:r>
          </w:p>
        </w:tc>
        <w:tc>
          <w:tcPr>
            <w:tcW w:w="4110" w:type="dxa"/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856" w:type="dxa"/>
            <w:vAlign w:val="center"/>
          </w:tcPr>
          <w:p w:rsidR="00705CA0" w:rsidRDefault="00705CA0" w:rsidP="00B9315A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Pr="00FE39B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Pr="00FE39B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705CA0" w:rsidRDefault="00705CA0" w:rsidP="00B9315A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FD1931">
        <w:tc>
          <w:tcPr>
            <w:tcW w:w="2982" w:type="dxa"/>
            <w:vMerge/>
            <w:vAlign w:val="center"/>
          </w:tcPr>
          <w:p w:rsidR="00705CA0" w:rsidRPr="00FE39B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Pr="00FE39B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coordinate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Pr="00FE39B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Pr="00FE39B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coordinate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05CA0" w:rsidRPr="00FE39B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705CA0" w:rsidRPr="00FE39B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3308000048-fire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</w:p>
        </w:tc>
        <w:tc>
          <w:tcPr>
            <w:tcW w:w="3046" w:type="dxa"/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C67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perating mode</w:t>
            </w:r>
          </w:p>
        </w:tc>
        <w:tc>
          <w:tcPr>
            <w:tcW w:w="4110" w:type="dxa"/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856" w:type="dxa"/>
            <w:vAlign w:val="center"/>
          </w:tcPr>
          <w:p w:rsidR="00705CA0" w:rsidRDefault="00705CA0" w:rsidP="00B9315A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705CA0" w:rsidRDefault="00705CA0" w:rsidP="00B9315A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7856C0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coordinate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coordinate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3308000048-rescue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службы и формирования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</w:p>
        </w:tc>
        <w:tc>
          <w:tcPr>
            <w:tcW w:w="3046" w:type="dxa"/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C67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perating mode</w:t>
            </w:r>
          </w:p>
        </w:tc>
        <w:tc>
          <w:tcPr>
            <w:tcW w:w="4110" w:type="dxa"/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856" w:type="dxa"/>
            <w:vAlign w:val="center"/>
          </w:tcPr>
          <w:p w:rsidR="00705CA0" w:rsidRDefault="00705CA0" w:rsidP="00B9315A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705CA0" w:rsidRDefault="00705CA0" w:rsidP="00B9315A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coordinate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coordinate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3308000048-protection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</w:t>
            </w:r>
          </w:p>
        </w:tc>
        <w:tc>
          <w:tcPr>
            <w:tcW w:w="3046" w:type="dxa"/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C67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perating mode</w:t>
            </w:r>
          </w:p>
        </w:tc>
        <w:tc>
          <w:tcPr>
            <w:tcW w:w="4110" w:type="dxa"/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1856" w:type="dxa"/>
            <w:vAlign w:val="center"/>
          </w:tcPr>
          <w:p w:rsidR="00705CA0" w:rsidRDefault="00705CA0" w:rsidP="00B9315A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 of the object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705CA0" w:rsidRDefault="00705CA0" w:rsidP="00B9315A">
            <w:pPr>
              <w:jc w:val="center"/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E83102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coordinate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7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coordinate</w:t>
            </w:r>
          </w:p>
        </w:tc>
        <w:tc>
          <w:tcPr>
            <w:tcW w:w="4110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vAlign w:val="center"/>
          </w:tcPr>
          <w:p w:rsidR="00705CA0" w:rsidRPr="00FE39B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705CA0" w:rsidRPr="00EC67A7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3308000048-military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705CA0" w:rsidRPr="00B41DA8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Pr="00B41DA8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57" w:type="dxa"/>
            <w:vAlign w:val="center"/>
          </w:tcPr>
          <w:p w:rsidR="00705CA0" w:rsidRPr="00F2103B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705CA0" w:rsidRPr="00250FA6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705CA0" w:rsidRPr="001779B5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705CA0" w:rsidRPr="00B41DA8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705CA0" w:rsidRPr="00F2103B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705CA0" w:rsidRPr="00181E03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705CA0" w:rsidRPr="001779B5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3308000048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cultural</w:t>
            </w:r>
          </w:p>
        </w:tc>
        <w:tc>
          <w:tcPr>
            <w:tcW w:w="84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3046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</w:t>
            </w:r>
          </w:p>
        </w:tc>
        <w:tc>
          <w:tcPr>
            <w:tcW w:w="4110" w:type="dxa"/>
            <w:tcBorders>
              <w:top w:val="single" w:sz="12" w:space="0" w:color="000000" w:themeColor="text1"/>
            </w:tcBorders>
            <w:vAlign w:val="center"/>
          </w:tcPr>
          <w:p w:rsidR="00705CA0" w:rsidRPr="001779B5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856" w:type="dxa"/>
            <w:tcBorders>
              <w:top w:val="single" w:sz="12" w:space="0" w:color="000000" w:themeColor="text1"/>
            </w:tcBorders>
            <w:vAlign w:val="center"/>
          </w:tcPr>
          <w:p w:rsidR="00705CA0" w:rsidRDefault="00705CA0" w:rsidP="00B9315A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3046" w:type="dxa"/>
            <w:vAlign w:val="center"/>
          </w:tcPr>
          <w:p w:rsidR="00705CA0" w:rsidRPr="00091362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4110" w:type="dxa"/>
            <w:vAlign w:val="center"/>
          </w:tcPr>
          <w:p w:rsidR="00705CA0" w:rsidRDefault="00705CA0" w:rsidP="00B93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56" w:type="dxa"/>
            <w:vAlign w:val="center"/>
          </w:tcPr>
          <w:p w:rsidR="00705CA0" w:rsidRDefault="00705CA0" w:rsidP="00B9315A">
            <w:pPr>
              <w:jc w:val="center"/>
            </w:pPr>
            <w:r w:rsidRPr="00D47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705CA0" w:rsidRPr="00B41DA8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57" w:type="dxa"/>
            <w:vAlign w:val="center"/>
          </w:tcPr>
          <w:p w:rsidR="00705CA0" w:rsidRPr="00F2103B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046" w:type="dxa"/>
            <w:vAlign w:val="center"/>
          </w:tcPr>
          <w:p w:rsidR="00705CA0" w:rsidRPr="00250FA6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vAlign w:val="center"/>
          </w:tcPr>
          <w:p w:rsidR="00705CA0" w:rsidRPr="001779B5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  <w:tr w:rsidR="00705CA0" w:rsidTr="00870F43">
        <w:tc>
          <w:tcPr>
            <w:tcW w:w="298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51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12" w:space="0" w:color="000000" w:themeColor="text1"/>
            </w:tcBorders>
            <w:vAlign w:val="center"/>
          </w:tcPr>
          <w:p w:rsidR="00705CA0" w:rsidRPr="00B41DA8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57" w:type="dxa"/>
            <w:tcBorders>
              <w:bottom w:val="single" w:sz="12" w:space="0" w:color="000000" w:themeColor="text1"/>
            </w:tcBorders>
            <w:vAlign w:val="center"/>
          </w:tcPr>
          <w:p w:rsidR="00705CA0" w:rsidRPr="00F2103B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046" w:type="dxa"/>
            <w:tcBorders>
              <w:bottom w:val="single" w:sz="12" w:space="0" w:color="000000" w:themeColor="text1"/>
            </w:tcBorders>
            <w:vAlign w:val="center"/>
          </w:tcPr>
          <w:p w:rsidR="00705CA0" w:rsidRPr="00181E03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</w:t>
            </w:r>
            <w:r w:rsidRPr="00D07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coordinate</w:t>
            </w:r>
          </w:p>
        </w:tc>
        <w:tc>
          <w:tcPr>
            <w:tcW w:w="4110" w:type="dxa"/>
            <w:tcBorders>
              <w:bottom w:val="single" w:sz="12" w:space="0" w:color="000000" w:themeColor="text1"/>
            </w:tcBorders>
            <w:vAlign w:val="center"/>
          </w:tcPr>
          <w:p w:rsidR="00705CA0" w:rsidRPr="001779B5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856" w:type="dxa"/>
            <w:tcBorders>
              <w:bottom w:val="single" w:sz="12" w:space="0" w:color="000000" w:themeColor="text1"/>
            </w:tcBorders>
            <w:vAlign w:val="center"/>
          </w:tcPr>
          <w:p w:rsidR="00705CA0" w:rsidRDefault="00705CA0" w:rsidP="00EC6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</w:tr>
    </w:tbl>
    <w:p w:rsidR="00705CA0" w:rsidRPr="00705CA0" w:rsidRDefault="00705CA0" w:rsidP="000440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4036" w:rsidRDefault="00044036" w:rsidP="00044036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специалист, программист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1362" w:rsidRPr="00FE39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Е.С.Шанцева</w:t>
      </w:r>
      <w:proofErr w:type="spellEnd"/>
    </w:p>
    <w:p w:rsidR="00044036" w:rsidRPr="00046186" w:rsidRDefault="00044036" w:rsidP="00046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44036" w:rsidRPr="00046186" w:rsidSect="00870F43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186"/>
    <w:rsid w:val="00037B1D"/>
    <w:rsid w:val="00040D03"/>
    <w:rsid w:val="00042D2C"/>
    <w:rsid w:val="00044036"/>
    <w:rsid w:val="00046186"/>
    <w:rsid w:val="00047C7C"/>
    <w:rsid w:val="000540B7"/>
    <w:rsid w:val="00085FB9"/>
    <w:rsid w:val="00091362"/>
    <w:rsid w:val="000B411B"/>
    <w:rsid w:val="00150D07"/>
    <w:rsid w:val="001779B5"/>
    <w:rsid w:val="00181E03"/>
    <w:rsid w:val="00220208"/>
    <w:rsid w:val="0023515E"/>
    <w:rsid w:val="00250FA6"/>
    <w:rsid w:val="00263465"/>
    <w:rsid w:val="002750B0"/>
    <w:rsid w:val="00302827"/>
    <w:rsid w:val="003206F0"/>
    <w:rsid w:val="00355760"/>
    <w:rsid w:val="003C3E97"/>
    <w:rsid w:val="003D3B31"/>
    <w:rsid w:val="003F65BB"/>
    <w:rsid w:val="00424C44"/>
    <w:rsid w:val="0047297C"/>
    <w:rsid w:val="00474356"/>
    <w:rsid w:val="004B7B75"/>
    <w:rsid w:val="00510C7F"/>
    <w:rsid w:val="00584F00"/>
    <w:rsid w:val="00595C85"/>
    <w:rsid w:val="005C67EE"/>
    <w:rsid w:val="005D2D4B"/>
    <w:rsid w:val="005F0B08"/>
    <w:rsid w:val="006A6123"/>
    <w:rsid w:val="006B2A72"/>
    <w:rsid w:val="006C220F"/>
    <w:rsid w:val="00700D83"/>
    <w:rsid w:val="00705CA0"/>
    <w:rsid w:val="007325C9"/>
    <w:rsid w:val="00744312"/>
    <w:rsid w:val="00753536"/>
    <w:rsid w:val="007A4AC1"/>
    <w:rsid w:val="007F012C"/>
    <w:rsid w:val="007F70F6"/>
    <w:rsid w:val="00822CCE"/>
    <w:rsid w:val="008366CA"/>
    <w:rsid w:val="00847757"/>
    <w:rsid w:val="00870F43"/>
    <w:rsid w:val="00886CB2"/>
    <w:rsid w:val="00890AFE"/>
    <w:rsid w:val="008E6436"/>
    <w:rsid w:val="00937E5C"/>
    <w:rsid w:val="00A2024D"/>
    <w:rsid w:val="00A32CFC"/>
    <w:rsid w:val="00B355B1"/>
    <w:rsid w:val="00B41DA8"/>
    <w:rsid w:val="00BB7C0B"/>
    <w:rsid w:val="00BD4A6E"/>
    <w:rsid w:val="00C9673F"/>
    <w:rsid w:val="00CE1666"/>
    <w:rsid w:val="00D02551"/>
    <w:rsid w:val="00D07AF7"/>
    <w:rsid w:val="00D100CD"/>
    <w:rsid w:val="00D322EA"/>
    <w:rsid w:val="00D404D2"/>
    <w:rsid w:val="00D42A22"/>
    <w:rsid w:val="00D860BF"/>
    <w:rsid w:val="00DD2CC6"/>
    <w:rsid w:val="00DE090E"/>
    <w:rsid w:val="00EC67A7"/>
    <w:rsid w:val="00EE270A"/>
    <w:rsid w:val="00EE6C63"/>
    <w:rsid w:val="00F2103B"/>
    <w:rsid w:val="00F33DAE"/>
    <w:rsid w:val="00F373EA"/>
    <w:rsid w:val="00F40CBA"/>
    <w:rsid w:val="00FB7756"/>
    <w:rsid w:val="00FC371A"/>
    <w:rsid w:val="00FE39B0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C6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7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C6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10D5-E783-4301-9B7F-C53CE9A2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adm47</dc:creator>
  <cp:keywords/>
  <dc:description/>
  <cp:lastModifiedBy>adm47</cp:lastModifiedBy>
  <cp:revision>48</cp:revision>
  <cp:lastPrinted>2024-04-16T11:47:00Z</cp:lastPrinted>
  <dcterms:created xsi:type="dcterms:W3CDTF">2018-04-12T06:53:00Z</dcterms:created>
  <dcterms:modified xsi:type="dcterms:W3CDTF">2024-11-05T06:18:00Z</dcterms:modified>
</cp:coreProperties>
</file>