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Look w:val="0000" w:firstRow="0" w:lastRow="0" w:firstColumn="0" w:lastColumn="0" w:noHBand="0" w:noVBand="0"/>
      </w:tblPr>
      <w:tblGrid>
        <w:gridCol w:w="3106"/>
        <w:gridCol w:w="6817"/>
      </w:tblGrid>
      <w:tr w:rsidR="00D14F7F" w:rsidRPr="00431066" w:rsidTr="0011199E">
        <w:trPr>
          <w:trHeight w:val="1435"/>
        </w:trPr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</w:tcPr>
          <w:p w:rsidR="00D14F7F" w:rsidRPr="00431066" w:rsidRDefault="00D14F7F" w:rsidP="0011199E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817" w:type="dxa"/>
            <w:tcBorders>
              <w:top w:val="nil"/>
              <w:left w:val="nil"/>
              <w:bottom w:val="nil"/>
              <w:right w:val="nil"/>
            </w:tcBorders>
          </w:tcPr>
          <w:p w:rsidR="00D14F7F" w:rsidRDefault="00D14F7F" w:rsidP="00D14F7F">
            <w:pPr>
              <w:ind w:left="2442" w:right="50" w:firstLine="567"/>
              <w:jc w:val="right"/>
              <w:rPr>
                <w:sz w:val="24"/>
                <w:szCs w:val="24"/>
              </w:rPr>
            </w:pPr>
          </w:p>
          <w:p w:rsidR="00D14F7F" w:rsidRDefault="00D14F7F" w:rsidP="00D14F7F">
            <w:pPr>
              <w:ind w:left="2442" w:right="50" w:firstLine="567"/>
              <w:jc w:val="right"/>
              <w:rPr>
                <w:sz w:val="24"/>
                <w:szCs w:val="24"/>
              </w:rPr>
            </w:pPr>
          </w:p>
          <w:p w:rsidR="00D14F7F" w:rsidRPr="00B707A1" w:rsidRDefault="00D14F7F" w:rsidP="00D14F7F">
            <w:pPr>
              <w:ind w:left="2442" w:right="50" w:firstLine="567"/>
              <w:jc w:val="right"/>
              <w:rPr>
                <w:sz w:val="24"/>
                <w:szCs w:val="24"/>
              </w:rPr>
            </w:pPr>
            <w:r w:rsidRPr="00B707A1">
              <w:rPr>
                <w:sz w:val="24"/>
                <w:szCs w:val="24"/>
              </w:rPr>
              <w:t xml:space="preserve">Приложение № </w:t>
            </w:r>
            <w:r>
              <w:rPr>
                <w:sz w:val="24"/>
                <w:szCs w:val="24"/>
              </w:rPr>
              <w:t>2</w:t>
            </w:r>
          </w:p>
          <w:p w:rsidR="00D14F7F" w:rsidRPr="00B707A1" w:rsidRDefault="00D14F7F" w:rsidP="00D14F7F">
            <w:pPr>
              <w:ind w:left="2442" w:right="50" w:firstLine="567"/>
              <w:jc w:val="right"/>
              <w:rPr>
                <w:sz w:val="24"/>
                <w:szCs w:val="24"/>
              </w:rPr>
            </w:pPr>
            <w:r w:rsidRPr="00B707A1">
              <w:rPr>
                <w:sz w:val="24"/>
                <w:szCs w:val="24"/>
              </w:rPr>
              <w:t xml:space="preserve"> к постановлению администрации </w:t>
            </w:r>
          </w:p>
          <w:p w:rsidR="00D14F7F" w:rsidRPr="00B707A1" w:rsidRDefault="00D14F7F" w:rsidP="00D14F7F">
            <w:pPr>
              <w:ind w:left="2442" w:right="50" w:firstLine="567"/>
              <w:jc w:val="right"/>
              <w:rPr>
                <w:sz w:val="24"/>
                <w:szCs w:val="24"/>
              </w:rPr>
            </w:pPr>
            <w:r w:rsidRPr="00B707A1">
              <w:rPr>
                <w:sz w:val="24"/>
                <w:szCs w:val="24"/>
              </w:rPr>
              <w:t xml:space="preserve">ЗАТО г. </w:t>
            </w:r>
            <w:proofErr w:type="gramStart"/>
            <w:r w:rsidRPr="00B707A1">
              <w:rPr>
                <w:sz w:val="24"/>
                <w:szCs w:val="24"/>
              </w:rPr>
              <w:t>Радужный</w:t>
            </w:r>
            <w:proofErr w:type="gramEnd"/>
            <w:r w:rsidRPr="00B707A1">
              <w:rPr>
                <w:sz w:val="24"/>
                <w:szCs w:val="24"/>
              </w:rPr>
              <w:t xml:space="preserve"> Владимирской области </w:t>
            </w:r>
          </w:p>
          <w:p w:rsidR="00D14F7F" w:rsidRPr="00807649" w:rsidRDefault="00D14F7F" w:rsidP="00D14F7F">
            <w:pPr>
              <w:ind w:left="2442" w:right="50" w:firstLine="567"/>
              <w:jc w:val="right"/>
              <w:rPr>
                <w:sz w:val="24"/>
                <w:szCs w:val="24"/>
                <w:lang w:val="en-US"/>
              </w:rPr>
            </w:pPr>
            <w:r w:rsidRPr="00B707A1">
              <w:rPr>
                <w:sz w:val="24"/>
                <w:szCs w:val="24"/>
              </w:rPr>
              <w:t xml:space="preserve">от </w:t>
            </w:r>
            <w:r w:rsidR="00807649" w:rsidRPr="00807649">
              <w:rPr>
                <w:sz w:val="24"/>
                <w:szCs w:val="24"/>
              </w:rPr>
              <w:t>24.06.</w:t>
            </w:r>
            <w:r w:rsidR="00807649">
              <w:rPr>
                <w:sz w:val="24"/>
                <w:szCs w:val="24"/>
                <w:lang w:val="en-US"/>
              </w:rPr>
              <w:t>2025</w:t>
            </w:r>
            <w:r w:rsidRPr="00B707A1">
              <w:rPr>
                <w:sz w:val="24"/>
                <w:szCs w:val="24"/>
              </w:rPr>
              <w:t xml:space="preserve"> № </w:t>
            </w:r>
            <w:r w:rsidR="00807649">
              <w:rPr>
                <w:sz w:val="24"/>
                <w:szCs w:val="24"/>
                <w:lang w:val="en-US"/>
              </w:rPr>
              <w:t>754</w:t>
            </w:r>
            <w:bookmarkStart w:id="0" w:name="_GoBack"/>
            <w:bookmarkEnd w:id="0"/>
          </w:p>
          <w:p w:rsidR="00D14F7F" w:rsidRPr="00431066" w:rsidRDefault="00D14F7F" w:rsidP="0011199E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14F7F" w:rsidRPr="00B76F6A" w:rsidRDefault="00D14F7F" w:rsidP="00D14F7F">
      <w:pPr>
        <w:jc w:val="center"/>
        <w:rPr>
          <w:sz w:val="28"/>
          <w:szCs w:val="28"/>
        </w:rPr>
      </w:pPr>
      <w:r w:rsidRPr="00B76F6A">
        <w:rPr>
          <w:sz w:val="28"/>
          <w:szCs w:val="28"/>
        </w:rPr>
        <w:t xml:space="preserve">Положение </w:t>
      </w:r>
    </w:p>
    <w:p w:rsidR="00D14F7F" w:rsidRPr="006D7C7F" w:rsidRDefault="00D14F7F" w:rsidP="00D14F7F">
      <w:pPr>
        <w:jc w:val="both"/>
        <w:rPr>
          <w:sz w:val="28"/>
          <w:szCs w:val="28"/>
        </w:rPr>
      </w:pPr>
      <w:proofErr w:type="gramStart"/>
      <w:r w:rsidRPr="006D7C7F">
        <w:rPr>
          <w:sz w:val="28"/>
          <w:szCs w:val="28"/>
        </w:rPr>
        <w:t>о комиссии по вопросам обеспечения детей-сирот и детей, оставшихся без попечения родителей, лиц из числа детей-сирот и детей, оставшихся без попечения родителей, жилыми помещениями специализированного жилищного фонда по договорам найма специализированных жилых помещений</w:t>
      </w:r>
      <w:r>
        <w:rPr>
          <w:sz w:val="28"/>
          <w:szCs w:val="28"/>
        </w:rPr>
        <w:t>,</w:t>
      </w:r>
      <w:r w:rsidRPr="006D7C7F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предоставления</w:t>
      </w:r>
      <w:r w:rsidRPr="006D7C7F">
        <w:rPr>
          <w:sz w:val="28"/>
          <w:szCs w:val="28"/>
        </w:rPr>
        <w:t xml:space="preserve"> </w:t>
      </w:r>
      <w:r w:rsidRPr="006D7C7F">
        <w:rPr>
          <w:sz w:val="28"/>
          <w:szCs w:val="28"/>
          <w:lang w:eastAsia="ru-RU"/>
        </w:rPr>
        <w:t>выплаты на приобретение благоустроенного жилого помещения в собственность  или для полного погашения кредита (займа) по договору, обязательства заемщика по которому обеспечены ипотекой</w:t>
      </w:r>
      <w:proofErr w:type="gramEnd"/>
    </w:p>
    <w:p w:rsidR="00D14F7F" w:rsidRDefault="00D14F7F" w:rsidP="00D14F7F">
      <w:pPr>
        <w:pStyle w:val="ConsPlusNormal"/>
        <w:jc w:val="center"/>
        <w:outlineLvl w:val="1"/>
        <w:rPr>
          <w:sz w:val="28"/>
          <w:szCs w:val="28"/>
        </w:rPr>
      </w:pPr>
    </w:p>
    <w:p w:rsidR="00D14F7F" w:rsidRPr="00C213B1" w:rsidRDefault="00D14F7F" w:rsidP="00D14F7F">
      <w:pPr>
        <w:pStyle w:val="ConsPlusNormal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Pr="00C213B1">
        <w:rPr>
          <w:sz w:val="28"/>
          <w:szCs w:val="28"/>
        </w:rPr>
        <w:t>. Общие положения</w:t>
      </w:r>
    </w:p>
    <w:p w:rsidR="00D14F7F" w:rsidRDefault="00D14F7F" w:rsidP="00D14F7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Pr="006771D3">
        <w:rPr>
          <w:sz w:val="28"/>
          <w:szCs w:val="28"/>
        </w:rPr>
        <w:t xml:space="preserve">. </w:t>
      </w:r>
      <w:proofErr w:type="gramStart"/>
      <w:r w:rsidRPr="006771D3">
        <w:rPr>
          <w:sz w:val="28"/>
          <w:szCs w:val="28"/>
        </w:rPr>
        <w:t>В своей деятельности Комиссия по вопросам обеспечения детей-сирот и детей, оставшимся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 xml:space="preserve"> (далее - </w:t>
      </w:r>
      <w:r w:rsidRPr="006771D3">
        <w:rPr>
          <w:sz w:val="28"/>
          <w:szCs w:val="28"/>
        </w:rPr>
        <w:t>детей-сирот и лиц из их числа</w:t>
      </w:r>
      <w:r>
        <w:rPr>
          <w:sz w:val="28"/>
          <w:szCs w:val="28"/>
        </w:rPr>
        <w:t>)</w:t>
      </w:r>
      <w:r w:rsidRPr="006771D3">
        <w:rPr>
          <w:sz w:val="28"/>
          <w:szCs w:val="28"/>
        </w:rPr>
        <w:t xml:space="preserve">, жилыми помещений специализированного жилищного фонда по договорам найма специализированных (далее - Комиссия) руководствуется Конституцией Российской Федерации, </w:t>
      </w:r>
      <w:hyperlink r:id="rId8">
        <w:r w:rsidRPr="006771D3">
          <w:rPr>
            <w:sz w:val="28"/>
            <w:szCs w:val="28"/>
          </w:rPr>
          <w:t>Конвенцией</w:t>
        </w:r>
      </w:hyperlink>
      <w:r w:rsidRPr="006771D3">
        <w:rPr>
          <w:sz w:val="28"/>
          <w:szCs w:val="28"/>
        </w:rPr>
        <w:t xml:space="preserve"> о правах ребенка,</w:t>
      </w:r>
      <w:r>
        <w:rPr>
          <w:sz w:val="28"/>
          <w:szCs w:val="28"/>
        </w:rPr>
        <w:t xml:space="preserve"> </w:t>
      </w:r>
      <w:r w:rsidRPr="006771D3">
        <w:rPr>
          <w:sz w:val="28"/>
          <w:szCs w:val="28"/>
        </w:rPr>
        <w:t>Жилищным Кодексом Российской Федерации, Семейным Кодексом Российской Федерации, Федеральным законом</w:t>
      </w:r>
      <w:proofErr w:type="gramEnd"/>
      <w:r w:rsidRPr="006771D3">
        <w:rPr>
          <w:sz w:val="28"/>
          <w:szCs w:val="28"/>
        </w:rPr>
        <w:t xml:space="preserve"> </w:t>
      </w:r>
      <w:proofErr w:type="gramStart"/>
      <w:r w:rsidRPr="006771D3">
        <w:rPr>
          <w:sz w:val="28"/>
          <w:szCs w:val="28"/>
        </w:rPr>
        <w:t xml:space="preserve">от 24.04.2008 </w:t>
      </w:r>
      <w:hyperlink r:id="rId9">
        <w:r w:rsidRPr="006771D3">
          <w:rPr>
            <w:sz w:val="28"/>
            <w:szCs w:val="28"/>
          </w:rPr>
          <w:t>№ 48-ФЗ</w:t>
        </w:r>
      </w:hyperlink>
      <w:r w:rsidRPr="006771D3">
        <w:rPr>
          <w:sz w:val="28"/>
          <w:szCs w:val="28"/>
        </w:rPr>
        <w:t xml:space="preserve"> «Об опеке и попечительстве», </w:t>
      </w:r>
      <w:hyperlink r:id="rId10">
        <w:r w:rsidRPr="006771D3">
          <w:rPr>
            <w:sz w:val="28"/>
            <w:szCs w:val="28"/>
          </w:rPr>
          <w:t>статьей 8</w:t>
        </w:r>
      </w:hyperlink>
      <w:r w:rsidRPr="006771D3">
        <w:rPr>
          <w:sz w:val="28"/>
          <w:szCs w:val="28"/>
        </w:rPr>
        <w:t xml:space="preserve"> Федерального закона от 21.12.1996 № 159-ФЗ «О дополнительных гарантиях по социальной поддержке детей-сирот и детей, оставшихся без попечения родителей», Законом Владимирской области от 28.12.2005 </w:t>
      </w:r>
      <w:hyperlink r:id="rId11">
        <w:r w:rsidRPr="006771D3">
          <w:rPr>
            <w:sz w:val="28"/>
            <w:szCs w:val="28"/>
          </w:rPr>
          <w:t>№</w:t>
        </w:r>
      </w:hyperlink>
      <w:r w:rsidRPr="006771D3">
        <w:rPr>
          <w:sz w:val="28"/>
          <w:szCs w:val="28"/>
        </w:rPr>
        <w:t xml:space="preserve"> 201 «О наделении органов местного самоуправления отдельными государственными полномочиями Владимирской области по исполнению мер государственного обеспечения и социальной поддержки детей-сирот и детей, оставшихся без попечения родителей», Законом Владимирской</w:t>
      </w:r>
      <w:proofErr w:type="gramEnd"/>
      <w:r w:rsidRPr="006771D3">
        <w:rPr>
          <w:sz w:val="28"/>
          <w:szCs w:val="28"/>
        </w:rPr>
        <w:t xml:space="preserve"> </w:t>
      </w:r>
      <w:proofErr w:type="gramStart"/>
      <w:r w:rsidRPr="006771D3">
        <w:rPr>
          <w:sz w:val="28"/>
          <w:szCs w:val="28"/>
        </w:rPr>
        <w:t xml:space="preserve">области от 04.06.2020 </w:t>
      </w:r>
      <w:hyperlink r:id="rId12">
        <w:r w:rsidRPr="006771D3">
          <w:rPr>
            <w:sz w:val="28"/>
            <w:szCs w:val="28"/>
          </w:rPr>
          <w:t>№</w:t>
        </w:r>
      </w:hyperlink>
      <w:r w:rsidRPr="00677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43-ОЗ </w:t>
      </w:r>
      <w:r w:rsidRPr="006771D3">
        <w:rPr>
          <w:sz w:val="28"/>
          <w:szCs w:val="28"/>
        </w:rPr>
        <w:t xml:space="preserve">«О государственном обеспечении и социальной поддержке детей-сирот и детей, оставшихся без попечения родителей», </w:t>
      </w:r>
      <w:hyperlink r:id="rId13">
        <w:r w:rsidRPr="006771D3">
          <w:rPr>
            <w:sz w:val="28"/>
            <w:szCs w:val="28"/>
          </w:rPr>
          <w:t>постановлением</w:t>
        </w:r>
      </w:hyperlink>
      <w:r w:rsidRPr="006771D3">
        <w:rPr>
          <w:sz w:val="28"/>
          <w:szCs w:val="28"/>
        </w:rPr>
        <w:t xml:space="preserve"> Губернатора Владимирской области от 26.03.2014 № 267 «Об утверждении Положения о формировании специализированного жилищного фонда для детей-сирот и детей, оставшихся без попечения родителей, лиц из числа детей-сирот и детей, оставшихся без попечения родителей, и управлении этим фондом», </w:t>
      </w:r>
      <w:hyperlink r:id="rId14">
        <w:r w:rsidRPr="006771D3">
          <w:rPr>
            <w:sz w:val="28"/>
            <w:szCs w:val="28"/>
          </w:rPr>
          <w:t>постановлением</w:t>
        </w:r>
      </w:hyperlink>
      <w:r w:rsidRPr="006771D3">
        <w:rPr>
          <w:sz w:val="28"/>
          <w:szCs w:val="28"/>
        </w:rPr>
        <w:t xml:space="preserve"> администрации Владимирской области от 08.07.2024</w:t>
      </w:r>
      <w:proofErr w:type="gramEnd"/>
      <w:r w:rsidRPr="006771D3">
        <w:rPr>
          <w:sz w:val="28"/>
          <w:szCs w:val="28"/>
        </w:rPr>
        <w:t xml:space="preserve"> № </w:t>
      </w:r>
      <w:proofErr w:type="gramStart"/>
      <w:r w:rsidRPr="006771D3">
        <w:rPr>
          <w:sz w:val="28"/>
          <w:szCs w:val="28"/>
        </w:rPr>
        <w:t xml:space="preserve">397 </w:t>
      </w:r>
      <w:r>
        <w:rPr>
          <w:sz w:val="28"/>
          <w:szCs w:val="28"/>
        </w:rPr>
        <w:t>«</w:t>
      </w:r>
      <w:r w:rsidRPr="006771D3">
        <w:rPr>
          <w:sz w:val="28"/>
          <w:szCs w:val="28"/>
        </w:rPr>
        <w:t>О порядке финансирования и расходования средств областного бюджета на государственное обеспечение и социальную поддержку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6771D3">
        <w:rPr>
          <w:sz w:val="28"/>
          <w:szCs w:val="28"/>
        </w:rPr>
        <w:t xml:space="preserve">, </w:t>
      </w:r>
      <w:r w:rsidRPr="00F46CAD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F46CAD">
        <w:rPr>
          <w:sz w:val="28"/>
          <w:szCs w:val="28"/>
        </w:rPr>
        <w:t xml:space="preserve"> Правительства РФ от 21.12.2023 </w:t>
      </w:r>
      <w:r>
        <w:rPr>
          <w:sz w:val="28"/>
          <w:szCs w:val="28"/>
        </w:rPr>
        <w:t>№</w:t>
      </w:r>
      <w:r w:rsidRPr="00F46CAD">
        <w:rPr>
          <w:sz w:val="28"/>
          <w:szCs w:val="28"/>
        </w:rPr>
        <w:t xml:space="preserve"> 2227 </w:t>
      </w:r>
      <w:r>
        <w:rPr>
          <w:sz w:val="28"/>
          <w:szCs w:val="28"/>
        </w:rPr>
        <w:t>«</w:t>
      </w:r>
      <w:r w:rsidRPr="00F46CAD">
        <w:rPr>
          <w:sz w:val="28"/>
          <w:szCs w:val="28"/>
        </w:rPr>
        <w:t xml:space="preserve">Об отдельных вопросах предоставления лицам, указанным в пункте 1 статьи 8.1 Федерального закона </w:t>
      </w:r>
      <w:r>
        <w:rPr>
          <w:sz w:val="28"/>
          <w:szCs w:val="28"/>
        </w:rPr>
        <w:t>«</w:t>
      </w:r>
      <w:r w:rsidRPr="00F46CAD">
        <w:rPr>
          <w:sz w:val="28"/>
          <w:szCs w:val="28"/>
        </w:rPr>
        <w:t>О дополнительных гарантиях по социальной поддержке детей-сирот и детей</w:t>
      </w:r>
      <w:proofErr w:type="gramEnd"/>
      <w:r w:rsidRPr="00F46CAD">
        <w:rPr>
          <w:sz w:val="28"/>
          <w:szCs w:val="28"/>
        </w:rPr>
        <w:t xml:space="preserve">, </w:t>
      </w:r>
      <w:proofErr w:type="gramStart"/>
      <w:r w:rsidRPr="00F46CAD">
        <w:rPr>
          <w:sz w:val="28"/>
          <w:szCs w:val="28"/>
        </w:rPr>
        <w:t xml:space="preserve">оставшихся без попечения родителей", выплаты на приобретение благоустроенного жилого помещения в собственность или для полного погашения кредита (займа) по договору, </w:t>
      </w:r>
      <w:r w:rsidRPr="00F46CAD">
        <w:rPr>
          <w:sz w:val="28"/>
          <w:szCs w:val="28"/>
        </w:rPr>
        <w:lastRenderedPageBreak/>
        <w:t xml:space="preserve">обязательства заемщика </w:t>
      </w:r>
      <w:r>
        <w:rPr>
          <w:sz w:val="28"/>
          <w:szCs w:val="28"/>
        </w:rPr>
        <w:t>по которому обеспечены ипотекой»</w:t>
      </w:r>
      <w:r w:rsidRPr="00F46CAD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F46CAD">
        <w:rPr>
          <w:sz w:val="28"/>
          <w:szCs w:val="28"/>
        </w:rPr>
        <w:t xml:space="preserve">Правилами подачи и рассмотрения заявления на предоставление лицам, указанным в пункте 1 статьи 8.1 Федерального закона </w:t>
      </w:r>
      <w:r>
        <w:rPr>
          <w:sz w:val="28"/>
          <w:szCs w:val="28"/>
        </w:rPr>
        <w:t>«</w:t>
      </w:r>
      <w:r w:rsidRPr="00F46CAD">
        <w:rPr>
          <w:sz w:val="28"/>
          <w:szCs w:val="28"/>
        </w:rPr>
        <w:t>О дополнительных гарантиях по социальной поддержке детей-сирот и детей, ост</w:t>
      </w:r>
      <w:r>
        <w:rPr>
          <w:sz w:val="28"/>
          <w:szCs w:val="28"/>
        </w:rPr>
        <w:t>авшихся без попечения родителей»</w:t>
      </w:r>
      <w:r w:rsidRPr="00F46CAD">
        <w:rPr>
          <w:sz w:val="28"/>
          <w:szCs w:val="28"/>
        </w:rPr>
        <w:t>, выплаты на приобретение</w:t>
      </w:r>
      <w:proofErr w:type="gramEnd"/>
      <w:r w:rsidRPr="00F46CAD">
        <w:rPr>
          <w:sz w:val="28"/>
          <w:szCs w:val="28"/>
        </w:rPr>
        <w:t xml:space="preserve"> </w:t>
      </w:r>
      <w:proofErr w:type="gramStart"/>
      <w:r w:rsidRPr="00F46CAD">
        <w:rPr>
          <w:sz w:val="28"/>
          <w:szCs w:val="28"/>
        </w:rPr>
        <w:t>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ипотекой, и направлени</w:t>
      </w:r>
      <w:r>
        <w:rPr>
          <w:sz w:val="28"/>
          <w:szCs w:val="28"/>
        </w:rPr>
        <w:t>я информации о принятом решении», «</w:t>
      </w:r>
      <w:r w:rsidRPr="00F46CAD">
        <w:rPr>
          <w:sz w:val="28"/>
          <w:szCs w:val="28"/>
        </w:rPr>
        <w:t xml:space="preserve">Правилами выпуска и реализации сертификата на выплату лицам, указанным в пункте 1 статьи 8.1 Федерального закона </w:t>
      </w:r>
      <w:r>
        <w:rPr>
          <w:sz w:val="28"/>
          <w:szCs w:val="28"/>
        </w:rPr>
        <w:t>«</w:t>
      </w:r>
      <w:r w:rsidRPr="00F46CAD">
        <w:rPr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F46CAD">
        <w:rPr>
          <w:sz w:val="28"/>
          <w:szCs w:val="28"/>
        </w:rPr>
        <w:t>, на приобретение благоустроенного жилого помещения в</w:t>
      </w:r>
      <w:proofErr w:type="gramEnd"/>
      <w:r w:rsidRPr="00F46CAD">
        <w:rPr>
          <w:sz w:val="28"/>
          <w:szCs w:val="28"/>
        </w:rPr>
        <w:t xml:space="preserve"> </w:t>
      </w:r>
      <w:proofErr w:type="gramStart"/>
      <w:r w:rsidRPr="00F46CAD">
        <w:rPr>
          <w:sz w:val="28"/>
          <w:szCs w:val="28"/>
        </w:rPr>
        <w:t xml:space="preserve">собственность или для полного погашения кредита (займа) по договору, обязательства заемщика </w:t>
      </w:r>
      <w:r>
        <w:rPr>
          <w:sz w:val="28"/>
          <w:szCs w:val="28"/>
        </w:rPr>
        <w:t>по которому обеспечены ипотекой»</w:t>
      </w:r>
      <w:r w:rsidRPr="00F46CAD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6771D3">
        <w:rPr>
          <w:sz w:val="28"/>
          <w:szCs w:val="28"/>
        </w:rPr>
        <w:t>Методическими рекомендациями по вопросам жилищных прав детей-сирот, детей, оставшихся без попечения родителей, и лиц из числа детей-сирот и детей, оставшихся без попечения родителей, для специалистов органов опеки и попечительства,</w:t>
      </w:r>
      <w:r>
        <w:rPr>
          <w:sz w:val="28"/>
          <w:szCs w:val="28"/>
        </w:rPr>
        <w:t xml:space="preserve"> утвержденными </w:t>
      </w:r>
      <w:r w:rsidRPr="00977B97">
        <w:rPr>
          <w:sz w:val="28"/>
          <w:szCs w:val="28"/>
        </w:rPr>
        <w:t>Письмо</w:t>
      </w:r>
      <w:r>
        <w:rPr>
          <w:sz w:val="28"/>
          <w:szCs w:val="28"/>
        </w:rPr>
        <w:t>м</w:t>
      </w:r>
      <w:r w:rsidRPr="00977B97">
        <w:rPr>
          <w:sz w:val="28"/>
          <w:szCs w:val="28"/>
        </w:rPr>
        <w:t xml:space="preserve"> </w:t>
      </w:r>
      <w:proofErr w:type="spellStart"/>
      <w:r w:rsidRPr="00977B97">
        <w:rPr>
          <w:sz w:val="28"/>
          <w:szCs w:val="28"/>
        </w:rPr>
        <w:t>Минпросвещения</w:t>
      </w:r>
      <w:proofErr w:type="spellEnd"/>
      <w:r w:rsidRPr="00977B97">
        <w:rPr>
          <w:sz w:val="28"/>
          <w:szCs w:val="28"/>
        </w:rPr>
        <w:t xml:space="preserve"> России от 28.10.2024 </w:t>
      </w:r>
      <w:r>
        <w:rPr>
          <w:sz w:val="28"/>
          <w:szCs w:val="28"/>
        </w:rPr>
        <w:t>№</w:t>
      </w:r>
      <w:r w:rsidRPr="00977B97">
        <w:rPr>
          <w:sz w:val="28"/>
          <w:szCs w:val="28"/>
        </w:rPr>
        <w:t xml:space="preserve"> АБ-3122/07 </w:t>
      </w:r>
      <w:r>
        <w:rPr>
          <w:sz w:val="28"/>
          <w:szCs w:val="28"/>
        </w:rPr>
        <w:t>«</w:t>
      </w:r>
      <w:r w:rsidRPr="00977B97">
        <w:rPr>
          <w:sz w:val="28"/>
          <w:szCs w:val="28"/>
        </w:rPr>
        <w:t>О направлении методических рекомендаций</w:t>
      </w:r>
      <w:r>
        <w:rPr>
          <w:sz w:val="28"/>
          <w:szCs w:val="28"/>
        </w:rPr>
        <w:t>»</w:t>
      </w:r>
      <w:r w:rsidRPr="00977B97">
        <w:rPr>
          <w:sz w:val="28"/>
          <w:szCs w:val="28"/>
        </w:rPr>
        <w:t xml:space="preserve"> (вместе с </w:t>
      </w:r>
      <w:r>
        <w:rPr>
          <w:sz w:val="28"/>
          <w:szCs w:val="28"/>
        </w:rPr>
        <w:t>«</w:t>
      </w:r>
      <w:r w:rsidRPr="00977B97">
        <w:rPr>
          <w:sz w:val="28"/>
          <w:szCs w:val="28"/>
        </w:rPr>
        <w:t>Методическими рекомендациями</w:t>
      </w:r>
      <w:proofErr w:type="gramEnd"/>
      <w:r w:rsidRPr="00977B97">
        <w:rPr>
          <w:sz w:val="28"/>
          <w:szCs w:val="28"/>
        </w:rPr>
        <w:t xml:space="preserve"> по вопросам реализации жилищных прав детей-сирот, детей, оставшихся без попечения родителей, и лиц из числа детей-сирот и детей, оставшихся без попечения родителей, для специалистов</w:t>
      </w:r>
      <w:r>
        <w:rPr>
          <w:sz w:val="28"/>
          <w:szCs w:val="28"/>
        </w:rPr>
        <w:t xml:space="preserve"> органов опеки и попечительства»</w:t>
      </w:r>
      <w:r w:rsidRPr="00977B97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6771D3">
        <w:rPr>
          <w:sz w:val="28"/>
          <w:szCs w:val="28"/>
        </w:rPr>
        <w:t xml:space="preserve"> а также настоящим Положением.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  <w:lang w:eastAsia="ru-RU"/>
        </w:rPr>
        <w:t>Настоящее Положение определяет порядок работы Комиссии по вопросам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D14F7F" w:rsidRPr="006771D3" w:rsidRDefault="00D14F7F" w:rsidP="00D14F7F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14F7F" w:rsidRPr="006771D3" w:rsidRDefault="00D14F7F" w:rsidP="00D14F7F">
      <w:pPr>
        <w:pStyle w:val="ConsPlusNormal"/>
        <w:contextualSpacing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6771D3">
        <w:rPr>
          <w:sz w:val="28"/>
          <w:szCs w:val="28"/>
        </w:rPr>
        <w:t>. Цели и задачи Комиссии</w:t>
      </w:r>
    </w:p>
    <w:p w:rsidR="00D14F7F" w:rsidRPr="006771D3" w:rsidRDefault="00D14F7F" w:rsidP="00D14F7F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6771D3">
        <w:rPr>
          <w:sz w:val="28"/>
          <w:szCs w:val="28"/>
        </w:rPr>
        <w:t>2.1. Формирование полноценного и достаточного для решения жилищной проблемы детей-сирот и лиц из их числа специализированного жилищного фонда.</w:t>
      </w:r>
    </w:p>
    <w:p w:rsidR="00D14F7F" w:rsidRPr="006771D3" w:rsidRDefault="00D14F7F" w:rsidP="00D14F7F">
      <w:pPr>
        <w:pStyle w:val="ConsPlusNormal"/>
        <w:tabs>
          <w:tab w:val="left" w:pos="0"/>
        </w:tabs>
        <w:ind w:firstLine="540"/>
        <w:contextualSpacing/>
        <w:jc w:val="both"/>
        <w:rPr>
          <w:sz w:val="28"/>
          <w:szCs w:val="28"/>
        </w:rPr>
      </w:pPr>
      <w:r w:rsidRPr="006771D3">
        <w:rPr>
          <w:sz w:val="28"/>
          <w:szCs w:val="28"/>
        </w:rPr>
        <w:t>2.2. Своевременное предоставление жилых помещений из специализированного жилищного фонда детям-сиротам и лицам из их числа, чтобы указанным лицам обеспечивался достойный уровень жизни и надлежащая социальная среда при вступлении детей во взрослую жизнь.</w:t>
      </w:r>
    </w:p>
    <w:p w:rsidR="00D14F7F" w:rsidRDefault="00D14F7F" w:rsidP="00D14F7F">
      <w:pPr>
        <w:pStyle w:val="ConsPlusNormal"/>
        <w:tabs>
          <w:tab w:val="left" w:pos="0"/>
        </w:tabs>
        <w:ind w:firstLine="540"/>
        <w:contextualSpacing/>
        <w:jc w:val="both"/>
        <w:rPr>
          <w:sz w:val="28"/>
          <w:szCs w:val="28"/>
        </w:rPr>
      </w:pPr>
      <w:r w:rsidRPr="006771D3">
        <w:rPr>
          <w:sz w:val="28"/>
          <w:szCs w:val="28"/>
        </w:rPr>
        <w:t>2.</w:t>
      </w:r>
      <w:r>
        <w:rPr>
          <w:sz w:val="28"/>
          <w:szCs w:val="28"/>
        </w:rPr>
        <w:t>3</w:t>
      </w:r>
      <w:r w:rsidRPr="006771D3">
        <w:rPr>
          <w:sz w:val="28"/>
          <w:szCs w:val="28"/>
        </w:rPr>
        <w:t xml:space="preserve">. Осуществление управления и </w:t>
      </w:r>
      <w:proofErr w:type="gramStart"/>
      <w:r w:rsidRPr="006771D3">
        <w:rPr>
          <w:sz w:val="28"/>
          <w:szCs w:val="28"/>
        </w:rPr>
        <w:t>контроля за</w:t>
      </w:r>
      <w:proofErr w:type="gramEnd"/>
      <w:r w:rsidRPr="006771D3">
        <w:rPr>
          <w:sz w:val="28"/>
          <w:szCs w:val="28"/>
        </w:rPr>
        <w:t xml:space="preserve"> сохранностью и использованием жилых помещений специализированного жилищного фонда для детей-сирот и лиц из их числа.</w:t>
      </w:r>
    </w:p>
    <w:p w:rsidR="00D14F7F" w:rsidRPr="006771D3" w:rsidRDefault="00D14F7F" w:rsidP="00D14F7F">
      <w:pPr>
        <w:pStyle w:val="ConsPlusNormal"/>
        <w:tabs>
          <w:tab w:val="left" w:pos="0"/>
        </w:tabs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Осуществление </w:t>
      </w:r>
      <w:r w:rsidRPr="00F46CAD">
        <w:rPr>
          <w:sz w:val="28"/>
          <w:szCs w:val="28"/>
        </w:rPr>
        <w:t>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</w:p>
    <w:p w:rsidR="00D14F7F" w:rsidRDefault="00D14F7F" w:rsidP="00D14F7F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14F7F" w:rsidRDefault="00D14F7F" w:rsidP="00D14F7F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14F7F" w:rsidRDefault="00D14F7F" w:rsidP="00D14F7F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14F7F" w:rsidRPr="006771D3" w:rsidRDefault="00D14F7F" w:rsidP="00D14F7F">
      <w:pPr>
        <w:pStyle w:val="ConsPlusNormal"/>
        <w:contextualSpacing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3.</w:t>
      </w:r>
      <w:r w:rsidRPr="00E65FDC">
        <w:rPr>
          <w:sz w:val="28"/>
          <w:szCs w:val="28"/>
        </w:rPr>
        <w:t xml:space="preserve"> </w:t>
      </w:r>
      <w:r w:rsidRPr="006771D3">
        <w:rPr>
          <w:sz w:val="28"/>
          <w:szCs w:val="28"/>
        </w:rPr>
        <w:t>Содержание работы и основные направления</w:t>
      </w:r>
    </w:p>
    <w:p w:rsidR="00D14F7F" w:rsidRDefault="00D14F7F" w:rsidP="00D14F7F">
      <w:pPr>
        <w:pStyle w:val="ConsPlusNormal"/>
        <w:contextualSpacing/>
        <w:jc w:val="center"/>
        <w:rPr>
          <w:sz w:val="28"/>
          <w:szCs w:val="28"/>
        </w:rPr>
      </w:pPr>
      <w:r w:rsidRPr="006771D3">
        <w:rPr>
          <w:sz w:val="28"/>
          <w:szCs w:val="28"/>
        </w:rPr>
        <w:t>деятельности Комиссии.</w:t>
      </w:r>
    </w:p>
    <w:p w:rsidR="00D14F7F" w:rsidRDefault="00D14F7F" w:rsidP="00D14F7F">
      <w:pPr>
        <w:pStyle w:val="ConsPlusNormal"/>
        <w:contextualSpacing/>
        <w:jc w:val="center"/>
        <w:rPr>
          <w:sz w:val="28"/>
          <w:szCs w:val="28"/>
        </w:rPr>
      </w:pPr>
    </w:p>
    <w:p w:rsidR="00D14F7F" w:rsidRPr="00251C9A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lang w:eastAsia="ru-RU"/>
        </w:rPr>
        <w:t xml:space="preserve">Формирование специализированного жилищного фонда для </w:t>
      </w:r>
      <w:r w:rsidRPr="006771D3">
        <w:rPr>
          <w:sz w:val="28"/>
          <w:szCs w:val="28"/>
        </w:rPr>
        <w:t>детей-сирот и лиц из их числа</w:t>
      </w:r>
      <w:r>
        <w:rPr>
          <w:sz w:val="28"/>
          <w:szCs w:val="28"/>
          <w:lang w:eastAsia="ru-RU"/>
        </w:rPr>
        <w:t xml:space="preserve">, из жилых помещений, приобретенных за счет средств субвенций из областного бюджета, собственных средств органа местного самоуправления, выделенных для формирования специализированного жилищного фонда для детей-сирот в случаях и порядке, предусмотренных Уставом </w:t>
      </w:r>
      <w:r w:rsidRPr="00431066">
        <w:rPr>
          <w:sz w:val="28"/>
          <w:szCs w:val="28"/>
        </w:rPr>
        <w:t xml:space="preserve">муниципального </w:t>
      </w:r>
      <w:proofErr w:type="gramStart"/>
      <w:r w:rsidRPr="00431066">
        <w:rPr>
          <w:sz w:val="28"/>
          <w:szCs w:val="28"/>
        </w:rPr>
        <w:t>образования</w:t>
      </w:r>
      <w:proofErr w:type="gramEnd"/>
      <w:r w:rsidRPr="00431066">
        <w:rPr>
          <w:sz w:val="28"/>
          <w:szCs w:val="28"/>
        </w:rPr>
        <w:t xml:space="preserve"> ЗАТО г. Радужный Владимирской области</w:t>
      </w:r>
      <w:r>
        <w:rPr>
          <w:sz w:val="28"/>
          <w:szCs w:val="28"/>
          <w:lang w:eastAsia="ru-RU"/>
        </w:rPr>
        <w:t xml:space="preserve"> </w:t>
      </w:r>
      <w:r w:rsidRPr="00251C9A">
        <w:rPr>
          <w:sz w:val="28"/>
          <w:szCs w:val="28"/>
          <w:lang w:eastAsia="ru-RU"/>
        </w:rPr>
        <w:t>в соответствии с требованиями действующего законодательства посредством: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  <w:lang w:eastAsia="ru-RU"/>
        </w:rPr>
      </w:pPr>
      <w:r w:rsidRPr="00251C9A">
        <w:rPr>
          <w:sz w:val="28"/>
          <w:szCs w:val="28"/>
          <w:lang w:eastAsia="ru-RU"/>
        </w:rPr>
        <w:t xml:space="preserve">а) приобретения жилых помещений для формирования специализированного жилищного фонда для </w:t>
      </w:r>
      <w:r w:rsidRPr="006771D3">
        <w:rPr>
          <w:sz w:val="28"/>
          <w:szCs w:val="28"/>
        </w:rPr>
        <w:t>детей-сирот и лиц из их числа</w:t>
      </w:r>
      <w:r>
        <w:rPr>
          <w:sz w:val="28"/>
          <w:szCs w:val="28"/>
          <w:lang w:eastAsia="ru-RU"/>
        </w:rPr>
        <w:t xml:space="preserve"> управлением образования </w:t>
      </w:r>
      <w:proofErr w:type="gramStart"/>
      <w:r w:rsidRPr="00251C9A">
        <w:rPr>
          <w:sz w:val="28"/>
          <w:szCs w:val="28"/>
          <w:lang w:eastAsia="ru-RU"/>
        </w:rPr>
        <w:t>администраци</w:t>
      </w:r>
      <w:r>
        <w:rPr>
          <w:sz w:val="28"/>
          <w:szCs w:val="28"/>
          <w:lang w:eastAsia="ru-RU"/>
        </w:rPr>
        <w:t>и</w:t>
      </w:r>
      <w:proofErr w:type="gramEnd"/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ЗАТО г. Радужный </w:t>
      </w:r>
      <w:r w:rsidRPr="00251C9A">
        <w:rPr>
          <w:sz w:val="28"/>
          <w:szCs w:val="28"/>
          <w:lang w:eastAsia="ru-RU"/>
        </w:rPr>
        <w:t xml:space="preserve">в соответствии с Федеральным </w:t>
      </w:r>
      <w:hyperlink r:id="rId15" w:history="1">
        <w:r w:rsidRPr="00251C9A">
          <w:rPr>
            <w:sz w:val="28"/>
            <w:szCs w:val="28"/>
            <w:lang w:eastAsia="ru-RU"/>
          </w:rPr>
          <w:t>законом</w:t>
        </w:r>
      </w:hyperlink>
      <w:r w:rsidRPr="00251C9A">
        <w:rPr>
          <w:sz w:val="28"/>
          <w:szCs w:val="28"/>
          <w:lang w:eastAsia="ru-RU"/>
        </w:rPr>
        <w:t xml:space="preserve"> от 05.04.2013 N 44-ФЗ </w:t>
      </w:r>
      <w:r>
        <w:rPr>
          <w:sz w:val="28"/>
          <w:szCs w:val="28"/>
          <w:lang w:eastAsia="ru-RU"/>
        </w:rPr>
        <w:t>«</w:t>
      </w:r>
      <w:r w:rsidRPr="00251C9A">
        <w:rPr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</w:t>
      </w:r>
      <w:r>
        <w:rPr>
          <w:sz w:val="28"/>
          <w:szCs w:val="28"/>
          <w:lang w:eastAsia="ru-RU"/>
        </w:rPr>
        <w:t>арственных и муниципальных нужд»</w:t>
      </w:r>
      <w:r w:rsidRPr="00251C9A">
        <w:rPr>
          <w:sz w:val="28"/>
          <w:szCs w:val="28"/>
          <w:lang w:eastAsia="ru-RU"/>
        </w:rPr>
        <w:t>;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  <w:lang w:eastAsia="ru-RU"/>
        </w:rPr>
      </w:pPr>
      <w:bookmarkStart w:id="1" w:name="Par3"/>
      <w:bookmarkEnd w:id="1"/>
      <w:r>
        <w:rPr>
          <w:sz w:val="28"/>
          <w:szCs w:val="28"/>
          <w:lang w:eastAsia="ru-RU"/>
        </w:rPr>
        <w:t>б</w:t>
      </w:r>
      <w:r w:rsidRPr="00251C9A">
        <w:rPr>
          <w:sz w:val="28"/>
          <w:szCs w:val="28"/>
          <w:lang w:eastAsia="ru-RU"/>
        </w:rPr>
        <w:t>) строительства, в том числе участия в долевом строительстве, жилых помещений</w:t>
      </w:r>
      <w:r>
        <w:rPr>
          <w:sz w:val="28"/>
          <w:szCs w:val="28"/>
          <w:lang w:eastAsia="ru-RU"/>
        </w:rPr>
        <w:t xml:space="preserve"> </w:t>
      </w:r>
      <w:r w:rsidRPr="00251C9A">
        <w:rPr>
          <w:sz w:val="28"/>
          <w:szCs w:val="28"/>
          <w:lang w:eastAsia="ru-RU"/>
        </w:rPr>
        <w:t xml:space="preserve">в соответствии с Федеральным </w:t>
      </w:r>
      <w:hyperlink r:id="rId16" w:history="1">
        <w:r w:rsidRPr="00251C9A">
          <w:rPr>
            <w:sz w:val="28"/>
            <w:szCs w:val="28"/>
            <w:lang w:eastAsia="ru-RU"/>
          </w:rPr>
          <w:t>законом</w:t>
        </w:r>
      </w:hyperlink>
      <w:r w:rsidRPr="00251C9A">
        <w:rPr>
          <w:sz w:val="28"/>
          <w:szCs w:val="28"/>
          <w:lang w:eastAsia="ru-RU"/>
        </w:rPr>
        <w:t xml:space="preserve"> от 30.12.2004 N 214-ФЗ </w:t>
      </w:r>
      <w:r>
        <w:rPr>
          <w:sz w:val="28"/>
          <w:szCs w:val="28"/>
          <w:lang w:eastAsia="ru-RU"/>
        </w:rPr>
        <w:t>«</w:t>
      </w:r>
      <w:r w:rsidRPr="00251C9A">
        <w:rPr>
          <w:sz w:val="28"/>
          <w:szCs w:val="28"/>
          <w:lang w:eastAsia="ru-RU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 w:val="28"/>
          <w:szCs w:val="28"/>
          <w:lang w:eastAsia="ru-RU"/>
        </w:rPr>
        <w:t>»</w:t>
      </w:r>
      <w:r w:rsidRPr="00251C9A">
        <w:rPr>
          <w:sz w:val="28"/>
          <w:szCs w:val="28"/>
          <w:lang w:eastAsia="ru-RU"/>
        </w:rPr>
        <w:t xml:space="preserve"> и (или) в целях купли-продажи стандартного жилья</w:t>
      </w:r>
      <w:r>
        <w:rPr>
          <w:sz w:val="28"/>
          <w:szCs w:val="28"/>
          <w:lang w:eastAsia="ru-RU"/>
        </w:rPr>
        <w:t>»</w:t>
      </w:r>
      <w:r w:rsidRPr="00251C9A">
        <w:rPr>
          <w:sz w:val="28"/>
          <w:szCs w:val="28"/>
          <w:lang w:eastAsia="ru-RU"/>
        </w:rPr>
        <w:t>;</w:t>
      </w:r>
    </w:p>
    <w:p w:rsidR="00D14F7F" w:rsidRPr="00251C9A" w:rsidRDefault="00D14F7F" w:rsidP="00D14F7F">
      <w:pPr>
        <w:suppressAutoHyphens w:val="0"/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Pr="00251C9A">
        <w:rPr>
          <w:sz w:val="28"/>
          <w:szCs w:val="28"/>
          <w:lang w:eastAsia="ru-RU"/>
        </w:rPr>
        <w:t xml:space="preserve">) отнесения жилого помещения </w:t>
      </w:r>
      <w:r>
        <w:rPr>
          <w:sz w:val="28"/>
          <w:szCs w:val="28"/>
          <w:lang w:eastAsia="ru-RU"/>
        </w:rPr>
        <w:t xml:space="preserve">муниципального жилого фонда </w:t>
      </w:r>
      <w:r w:rsidRPr="00251C9A">
        <w:rPr>
          <w:sz w:val="28"/>
          <w:szCs w:val="28"/>
          <w:lang w:eastAsia="ru-RU"/>
        </w:rPr>
        <w:t xml:space="preserve">к специализированному жилищному фонду для </w:t>
      </w:r>
      <w:r w:rsidRPr="006771D3">
        <w:rPr>
          <w:sz w:val="28"/>
          <w:szCs w:val="28"/>
        </w:rPr>
        <w:t>детей-сирот и лиц из их числа</w:t>
      </w:r>
      <w:r w:rsidRPr="00251C9A">
        <w:rPr>
          <w:sz w:val="28"/>
          <w:szCs w:val="28"/>
          <w:lang w:eastAsia="ru-RU"/>
        </w:rPr>
        <w:t xml:space="preserve"> на основании решения администрации муниципального образования;</w:t>
      </w:r>
    </w:p>
    <w:p w:rsidR="00D14F7F" w:rsidRPr="00251C9A" w:rsidRDefault="00D14F7F" w:rsidP="00D14F7F">
      <w:pPr>
        <w:suppressAutoHyphens w:val="0"/>
        <w:autoSpaceDE w:val="0"/>
        <w:autoSpaceDN w:val="0"/>
        <w:adjustRightInd w:val="0"/>
        <w:spacing w:before="280"/>
        <w:ind w:firstLine="540"/>
        <w:contextualSpacing/>
        <w:jc w:val="both"/>
        <w:rPr>
          <w:sz w:val="28"/>
          <w:szCs w:val="28"/>
          <w:lang w:eastAsia="ru-RU"/>
        </w:rPr>
      </w:pPr>
      <w:bookmarkStart w:id="2" w:name="Par4"/>
      <w:bookmarkEnd w:id="2"/>
      <w:proofErr w:type="gramStart"/>
      <w:r w:rsidRPr="00251C9A">
        <w:rPr>
          <w:sz w:val="28"/>
          <w:szCs w:val="28"/>
          <w:lang w:eastAsia="ru-RU"/>
        </w:rPr>
        <w:t>г) ремонта жилых помещений специализированного жилищного фонда, в том числе освободившихся, для последующего предоставления по договору найма специализированного жилого помещения</w:t>
      </w:r>
      <w:r>
        <w:rPr>
          <w:sz w:val="28"/>
          <w:szCs w:val="28"/>
          <w:lang w:eastAsia="ru-RU"/>
        </w:rPr>
        <w:t xml:space="preserve"> в </w:t>
      </w:r>
      <w:r w:rsidRPr="00251C9A">
        <w:rPr>
          <w:sz w:val="28"/>
          <w:szCs w:val="28"/>
          <w:lang w:eastAsia="ru-RU"/>
        </w:rPr>
        <w:t xml:space="preserve">соответствии с </w:t>
      </w:r>
      <w:hyperlink r:id="rId17" w:history="1">
        <w:r w:rsidRPr="00251C9A">
          <w:rPr>
            <w:sz w:val="28"/>
            <w:szCs w:val="28"/>
            <w:lang w:eastAsia="ru-RU"/>
          </w:rPr>
          <w:t>постановлением</w:t>
        </w:r>
      </w:hyperlink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правительства</w:t>
      </w:r>
      <w:r w:rsidRPr="00251C9A">
        <w:rPr>
          <w:sz w:val="28"/>
          <w:szCs w:val="28"/>
          <w:lang w:eastAsia="ru-RU"/>
        </w:rPr>
        <w:t xml:space="preserve"> Владимирской области от </w:t>
      </w:r>
      <w:r>
        <w:rPr>
          <w:sz w:val="28"/>
          <w:szCs w:val="28"/>
          <w:lang w:eastAsia="ru-RU"/>
        </w:rPr>
        <w:t>08.07.2024</w:t>
      </w:r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 397</w:t>
      </w:r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251C9A">
        <w:rPr>
          <w:sz w:val="28"/>
          <w:szCs w:val="28"/>
          <w:lang w:eastAsia="ru-RU"/>
        </w:rPr>
        <w:t>О порядке финансирования и расходования средств областного бюджета на государственное обеспечение и социальную поддержку детей-сирот и детей, оставшихся без попечения родителей, лиц из числа детей-сирот и детей, оставшихся без попечения</w:t>
      </w:r>
      <w:proofErr w:type="gramEnd"/>
      <w:r w:rsidRPr="00251C9A">
        <w:rPr>
          <w:sz w:val="28"/>
          <w:szCs w:val="28"/>
          <w:lang w:eastAsia="ru-RU"/>
        </w:rPr>
        <w:t xml:space="preserve"> родителей</w:t>
      </w:r>
      <w:r>
        <w:rPr>
          <w:sz w:val="28"/>
          <w:szCs w:val="28"/>
          <w:lang w:eastAsia="ru-RU"/>
        </w:rPr>
        <w:t>»</w:t>
      </w:r>
      <w:r w:rsidRPr="00251C9A">
        <w:rPr>
          <w:sz w:val="28"/>
          <w:szCs w:val="28"/>
          <w:lang w:eastAsia="ru-RU"/>
        </w:rPr>
        <w:t>;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  <w:lang w:eastAsia="ru-RU"/>
        </w:rPr>
      </w:pPr>
      <w:bookmarkStart w:id="3" w:name="Par5"/>
      <w:bookmarkEnd w:id="3"/>
      <w:proofErr w:type="gramStart"/>
      <w:r w:rsidRPr="00251C9A">
        <w:rPr>
          <w:sz w:val="28"/>
          <w:szCs w:val="28"/>
          <w:lang w:eastAsia="ru-RU"/>
        </w:rPr>
        <w:t>д) ремонта жилых помещений муниципального жилищного фонда для последующего отнесения их к специализированному жилищному фонду для детей-сирот</w:t>
      </w:r>
      <w:r>
        <w:rPr>
          <w:sz w:val="28"/>
          <w:szCs w:val="28"/>
          <w:lang w:eastAsia="ru-RU"/>
        </w:rPr>
        <w:t xml:space="preserve"> в </w:t>
      </w:r>
      <w:r w:rsidRPr="00251C9A">
        <w:rPr>
          <w:sz w:val="28"/>
          <w:szCs w:val="28"/>
          <w:lang w:eastAsia="ru-RU"/>
        </w:rPr>
        <w:t xml:space="preserve">соответствии с </w:t>
      </w:r>
      <w:hyperlink r:id="rId18" w:history="1">
        <w:r w:rsidRPr="00251C9A">
          <w:rPr>
            <w:sz w:val="28"/>
            <w:szCs w:val="28"/>
            <w:lang w:eastAsia="ru-RU"/>
          </w:rPr>
          <w:t>постановлением</w:t>
        </w:r>
      </w:hyperlink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правительства</w:t>
      </w:r>
      <w:r w:rsidRPr="00251C9A">
        <w:rPr>
          <w:sz w:val="28"/>
          <w:szCs w:val="28"/>
          <w:lang w:eastAsia="ru-RU"/>
        </w:rPr>
        <w:t xml:space="preserve"> Владимирской области от </w:t>
      </w:r>
      <w:r>
        <w:rPr>
          <w:sz w:val="28"/>
          <w:szCs w:val="28"/>
          <w:lang w:eastAsia="ru-RU"/>
        </w:rPr>
        <w:t>08.07.2024</w:t>
      </w:r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 397</w:t>
      </w:r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251C9A">
        <w:rPr>
          <w:sz w:val="28"/>
          <w:szCs w:val="28"/>
          <w:lang w:eastAsia="ru-RU"/>
        </w:rPr>
        <w:t>О порядке финансирования и расходования средств областного бюджета на государственное обеспечение и социальную поддержку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  <w:lang w:eastAsia="ru-RU"/>
        </w:rPr>
        <w:t>».</w:t>
      </w:r>
      <w:proofErr w:type="gramEnd"/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 </w:t>
      </w:r>
      <w:r w:rsidRPr="00A15F7D">
        <w:rPr>
          <w:sz w:val="28"/>
          <w:szCs w:val="28"/>
          <w:lang w:eastAsia="ru-RU"/>
        </w:rPr>
        <w:t xml:space="preserve">Принятие решения </w:t>
      </w:r>
      <w:r>
        <w:rPr>
          <w:sz w:val="28"/>
          <w:szCs w:val="28"/>
          <w:lang w:eastAsia="ru-RU"/>
        </w:rPr>
        <w:t>об о</w:t>
      </w:r>
      <w:r w:rsidRPr="00A15F7D">
        <w:rPr>
          <w:sz w:val="28"/>
          <w:szCs w:val="28"/>
          <w:lang w:eastAsia="ru-RU"/>
        </w:rPr>
        <w:t>днократно</w:t>
      </w:r>
      <w:r>
        <w:rPr>
          <w:sz w:val="28"/>
          <w:szCs w:val="28"/>
          <w:lang w:eastAsia="ru-RU"/>
        </w:rPr>
        <w:t>м</w:t>
      </w:r>
      <w:r w:rsidRPr="00A15F7D">
        <w:rPr>
          <w:sz w:val="28"/>
          <w:szCs w:val="28"/>
          <w:lang w:eastAsia="ru-RU"/>
        </w:rPr>
        <w:t xml:space="preserve"> предоставлени</w:t>
      </w:r>
      <w:r>
        <w:rPr>
          <w:sz w:val="28"/>
          <w:szCs w:val="28"/>
          <w:lang w:eastAsia="ru-RU"/>
        </w:rPr>
        <w:t>и</w:t>
      </w:r>
      <w:r w:rsidRPr="00A15F7D">
        <w:rPr>
          <w:sz w:val="28"/>
          <w:szCs w:val="28"/>
          <w:lang w:eastAsia="ru-RU"/>
        </w:rPr>
        <w:t xml:space="preserve"> лицам, указанным в </w:t>
      </w:r>
      <w:hyperlink r:id="rId19" w:history="1">
        <w:r w:rsidRPr="00A15F7D">
          <w:rPr>
            <w:sz w:val="28"/>
            <w:szCs w:val="28"/>
            <w:lang w:eastAsia="ru-RU"/>
          </w:rPr>
          <w:t>пункте 1 статьи 8.1</w:t>
        </w:r>
      </w:hyperlink>
      <w:r w:rsidRPr="00A15F7D">
        <w:rPr>
          <w:sz w:val="28"/>
          <w:szCs w:val="28"/>
          <w:lang w:eastAsia="ru-RU"/>
        </w:rPr>
        <w:t xml:space="preserve"> Федерального закона "О дополнительных гарантиях по социальной поддержке детей-сирот и детей, оставшихся без попечения </w:t>
      </w:r>
      <w:r w:rsidRPr="00A15F7D">
        <w:rPr>
          <w:sz w:val="28"/>
          <w:szCs w:val="28"/>
          <w:lang w:eastAsia="ru-RU"/>
        </w:rPr>
        <w:lastRenderedPageBreak/>
        <w:t xml:space="preserve">родителей", выплаты на приобретение благоустроенного жилого помещения в собственность или для полного </w:t>
      </w:r>
      <w:proofErr w:type="gramStart"/>
      <w:r w:rsidRPr="00A15F7D">
        <w:rPr>
          <w:sz w:val="28"/>
          <w:szCs w:val="28"/>
          <w:lang w:eastAsia="ru-RU"/>
        </w:rPr>
        <w:t>погашения</w:t>
      </w:r>
      <w:proofErr w:type="gramEnd"/>
      <w:r w:rsidRPr="00A15F7D">
        <w:rPr>
          <w:sz w:val="28"/>
          <w:szCs w:val="28"/>
          <w:lang w:eastAsia="ru-RU"/>
        </w:rPr>
        <w:t xml:space="preserve"> предоставленного на приобретение жилого помещения кредита (займа) по договору, обязательства заемщика </w:t>
      </w:r>
      <w:r>
        <w:rPr>
          <w:sz w:val="28"/>
          <w:szCs w:val="28"/>
          <w:lang w:eastAsia="ru-RU"/>
        </w:rPr>
        <w:t xml:space="preserve">по которому обеспечены ипотекой в соответствии </w:t>
      </w:r>
      <w:r w:rsidRPr="00251C9A">
        <w:rPr>
          <w:sz w:val="28"/>
          <w:szCs w:val="28"/>
          <w:lang w:eastAsia="ru-RU"/>
        </w:rPr>
        <w:t xml:space="preserve">с </w:t>
      </w:r>
      <w:hyperlink r:id="rId20" w:history="1">
        <w:r w:rsidRPr="00251C9A">
          <w:rPr>
            <w:sz w:val="28"/>
            <w:szCs w:val="28"/>
            <w:lang w:eastAsia="ru-RU"/>
          </w:rPr>
          <w:t>постановлением</w:t>
        </w:r>
      </w:hyperlink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правительства</w:t>
      </w:r>
      <w:r w:rsidRPr="00251C9A">
        <w:rPr>
          <w:sz w:val="28"/>
          <w:szCs w:val="28"/>
          <w:lang w:eastAsia="ru-RU"/>
        </w:rPr>
        <w:t xml:space="preserve"> Владимирской области от </w:t>
      </w:r>
      <w:r>
        <w:rPr>
          <w:sz w:val="28"/>
          <w:szCs w:val="28"/>
          <w:lang w:eastAsia="ru-RU"/>
        </w:rPr>
        <w:t>08.07.2024</w:t>
      </w:r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№ 397</w:t>
      </w:r>
      <w:r w:rsidRPr="00251C9A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Pr="00251C9A">
        <w:rPr>
          <w:sz w:val="28"/>
          <w:szCs w:val="28"/>
          <w:lang w:eastAsia="ru-RU"/>
        </w:rPr>
        <w:t>О порядке финансирования и расходования средств областного бюджета на государственное обеспечение и социальную поддержку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sz w:val="28"/>
          <w:szCs w:val="28"/>
          <w:lang w:eastAsia="ru-RU"/>
        </w:rPr>
        <w:t>».</w:t>
      </w:r>
    </w:p>
    <w:p w:rsidR="00D14F7F" w:rsidRPr="00C213B1" w:rsidRDefault="00D14F7F" w:rsidP="00D14F7F">
      <w:pPr>
        <w:tabs>
          <w:tab w:val="left" w:pos="0"/>
        </w:tabs>
        <w:suppressAutoHyphens w:val="0"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3.4. </w:t>
      </w:r>
      <w:r w:rsidRPr="006771D3">
        <w:rPr>
          <w:sz w:val="28"/>
          <w:szCs w:val="28"/>
        </w:rPr>
        <w:t>Управл</w:t>
      </w:r>
      <w:r>
        <w:rPr>
          <w:sz w:val="28"/>
          <w:szCs w:val="28"/>
        </w:rPr>
        <w:t>ение</w:t>
      </w:r>
      <w:r w:rsidRPr="006771D3">
        <w:rPr>
          <w:sz w:val="28"/>
          <w:szCs w:val="28"/>
        </w:rPr>
        <w:t xml:space="preserve"> специализированным жилищным фондом для детей-сирот и лиц из их числа.</w:t>
      </w:r>
    </w:p>
    <w:p w:rsidR="00D14F7F" w:rsidRDefault="00D14F7F" w:rsidP="00D14F7F">
      <w:pPr>
        <w:pStyle w:val="ConsPlusNormal"/>
        <w:ind w:firstLine="567"/>
        <w:contextualSpacing/>
        <w:jc w:val="center"/>
        <w:outlineLvl w:val="1"/>
        <w:rPr>
          <w:sz w:val="28"/>
          <w:szCs w:val="28"/>
        </w:rPr>
      </w:pPr>
    </w:p>
    <w:p w:rsidR="00D14F7F" w:rsidRDefault="00D14F7F" w:rsidP="00D14F7F">
      <w:pPr>
        <w:pStyle w:val="ConsPlusNormal"/>
        <w:ind w:firstLine="567"/>
        <w:contextualSpacing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6771D3">
        <w:rPr>
          <w:sz w:val="28"/>
          <w:szCs w:val="28"/>
        </w:rPr>
        <w:t xml:space="preserve">. Состав Комиссии </w:t>
      </w:r>
    </w:p>
    <w:p w:rsidR="00D14F7F" w:rsidRPr="00C213B1" w:rsidRDefault="00D14F7F" w:rsidP="00D14F7F">
      <w:pPr>
        <w:ind w:firstLine="540"/>
        <w:jc w:val="both"/>
        <w:rPr>
          <w:bCs/>
          <w:sz w:val="26"/>
          <w:szCs w:val="26"/>
        </w:rPr>
      </w:pPr>
      <w:r>
        <w:rPr>
          <w:sz w:val="28"/>
          <w:szCs w:val="28"/>
        </w:rPr>
        <w:t>4.1</w:t>
      </w:r>
      <w:r w:rsidRPr="006771D3">
        <w:rPr>
          <w:sz w:val="28"/>
          <w:szCs w:val="28"/>
        </w:rPr>
        <w:t>. </w:t>
      </w:r>
      <w:r w:rsidRPr="00C213B1">
        <w:rPr>
          <w:sz w:val="28"/>
          <w:szCs w:val="28"/>
        </w:rPr>
        <w:t>Комиссия является коллегиальным органом и формируется из руководителей и специалистов администрации города, ее структурных подразделений</w:t>
      </w:r>
      <w:r w:rsidRPr="00C213B1">
        <w:rPr>
          <w:bCs/>
          <w:sz w:val="26"/>
          <w:szCs w:val="26"/>
        </w:rPr>
        <w:t>.</w:t>
      </w:r>
    </w:p>
    <w:p w:rsidR="00D14F7F" w:rsidRPr="00C213B1" w:rsidRDefault="00D14F7F" w:rsidP="00D14F7F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213B1">
        <w:rPr>
          <w:sz w:val="28"/>
          <w:szCs w:val="28"/>
        </w:rPr>
        <w:t xml:space="preserve">.2. Состав Комиссии утверждается постановлением </w:t>
      </w:r>
      <w:proofErr w:type="gramStart"/>
      <w:r w:rsidRPr="00C213B1">
        <w:rPr>
          <w:sz w:val="28"/>
          <w:szCs w:val="28"/>
        </w:rPr>
        <w:t>администрации</w:t>
      </w:r>
      <w:proofErr w:type="gramEnd"/>
      <w:r w:rsidRPr="00C213B1">
        <w:rPr>
          <w:sz w:val="28"/>
          <w:szCs w:val="28"/>
        </w:rPr>
        <w:t xml:space="preserve"> ЗАТО г. Радужный Владимирской области.</w:t>
      </w:r>
    </w:p>
    <w:p w:rsidR="00D14F7F" w:rsidRDefault="00D14F7F" w:rsidP="00D14F7F">
      <w:pPr>
        <w:pStyle w:val="ConsPlusNormal"/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</w:p>
    <w:p w:rsidR="00D14F7F" w:rsidRDefault="00D14F7F" w:rsidP="00D14F7F">
      <w:pPr>
        <w:pStyle w:val="ConsPlusNormal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6771D3">
        <w:rPr>
          <w:sz w:val="28"/>
          <w:szCs w:val="28"/>
        </w:rPr>
        <w:t>. Права и обязанности Комиссии</w:t>
      </w:r>
    </w:p>
    <w:p w:rsidR="00D14F7F" w:rsidRDefault="00D14F7F" w:rsidP="00D14F7F">
      <w:pPr>
        <w:pStyle w:val="ConsPlusNormal"/>
        <w:contextualSpacing/>
        <w:jc w:val="center"/>
        <w:rPr>
          <w:sz w:val="28"/>
          <w:szCs w:val="28"/>
        </w:rPr>
      </w:pPr>
    </w:p>
    <w:p w:rsidR="00D14F7F" w:rsidRDefault="00D14F7F" w:rsidP="00D14F7F">
      <w:pPr>
        <w:pStyle w:val="ConsPlusNormal"/>
        <w:numPr>
          <w:ilvl w:val="1"/>
          <w:numId w:val="2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C213B1">
        <w:rPr>
          <w:sz w:val="28"/>
          <w:szCs w:val="28"/>
        </w:rPr>
        <w:t xml:space="preserve">Комиссия имеет право: запрашивать у структурных подразделений </w:t>
      </w:r>
      <w:proofErr w:type="gramStart"/>
      <w:r w:rsidRPr="00C213B1">
        <w:rPr>
          <w:sz w:val="28"/>
          <w:szCs w:val="28"/>
        </w:rPr>
        <w:t>администрации</w:t>
      </w:r>
      <w:proofErr w:type="gramEnd"/>
      <w:r w:rsidRPr="00C213B1">
        <w:rPr>
          <w:sz w:val="28"/>
          <w:szCs w:val="28"/>
        </w:rPr>
        <w:t xml:space="preserve"> ЗАТО г. Радужный, предприятий, организаций информацию, необходимую для решения вопросов, отнесенных к полномочиям Комиссии; </w:t>
      </w:r>
    </w:p>
    <w:p w:rsidR="00D14F7F" w:rsidRDefault="00D14F7F" w:rsidP="00D14F7F">
      <w:pPr>
        <w:pStyle w:val="ConsPlusNormal"/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5.2.П</w:t>
      </w:r>
      <w:r w:rsidRPr="00C213B1">
        <w:rPr>
          <w:sz w:val="28"/>
          <w:szCs w:val="28"/>
        </w:rPr>
        <w:t>риглашать на заседания Комиссии заинтересованных лиц для обсуждения вопросов, отнесенных к компетенции Комиссии; производить проверку сведений, изложенных в представляемых документах.</w:t>
      </w:r>
    </w:p>
    <w:p w:rsidR="00D14F7F" w:rsidRDefault="00D14F7F" w:rsidP="00D14F7F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C213B1">
        <w:rPr>
          <w:sz w:val="28"/>
          <w:szCs w:val="28"/>
        </w:rPr>
        <w:t xml:space="preserve"> Комиссия обязана</w:t>
      </w:r>
      <w:r>
        <w:rPr>
          <w:sz w:val="28"/>
          <w:szCs w:val="28"/>
        </w:rPr>
        <w:t>:</w:t>
      </w:r>
    </w:p>
    <w:p w:rsidR="00D14F7F" w:rsidRDefault="00D14F7F" w:rsidP="00D14F7F">
      <w:pPr>
        <w:pStyle w:val="ConsPlusNormal"/>
        <w:tabs>
          <w:tab w:val="left" w:pos="993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213B1">
        <w:rPr>
          <w:sz w:val="28"/>
          <w:szCs w:val="28"/>
        </w:rPr>
        <w:t xml:space="preserve"> своевременно и объективно принимать решения по вопр</w:t>
      </w:r>
      <w:r>
        <w:rPr>
          <w:sz w:val="28"/>
          <w:szCs w:val="28"/>
        </w:rPr>
        <w:t>осам, входящим в ее компетенцию: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- исполнять </w:t>
      </w:r>
      <w:r w:rsidRPr="001F5228">
        <w:rPr>
          <w:sz w:val="28"/>
          <w:szCs w:val="28"/>
        </w:rPr>
        <w:t xml:space="preserve">меры государственного обеспечения и социальной поддержки лиц, указанных </w:t>
      </w:r>
      <w:r>
        <w:rPr>
          <w:sz w:val="28"/>
          <w:szCs w:val="28"/>
        </w:rPr>
        <w:t>в ст. 8</w:t>
      </w:r>
      <w:r w:rsidRPr="001F5228">
        <w:rPr>
          <w:sz w:val="28"/>
          <w:szCs w:val="28"/>
        </w:rPr>
        <w:t xml:space="preserve"> Федерального закона от 21.12.1996 </w:t>
      </w:r>
      <w:r>
        <w:rPr>
          <w:sz w:val="28"/>
          <w:szCs w:val="28"/>
        </w:rPr>
        <w:t>№</w:t>
      </w:r>
      <w:r w:rsidRPr="001F5228">
        <w:rPr>
          <w:sz w:val="28"/>
          <w:szCs w:val="28"/>
        </w:rPr>
        <w:t xml:space="preserve"> 159-ФЗ </w:t>
      </w:r>
      <w:r>
        <w:rPr>
          <w:sz w:val="28"/>
          <w:szCs w:val="28"/>
        </w:rPr>
        <w:t>«</w:t>
      </w:r>
      <w:r w:rsidRPr="001F5228">
        <w:rPr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1F5228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однократному п</w:t>
      </w:r>
      <w:r>
        <w:rPr>
          <w:sz w:val="28"/>
          <w:szCs w:val="28"/>
          <w:lang w:eastAsia="ru-RU"/>
        </w:rPr>
        <w:t xml:space="preserve">редоставлению благоустроенного жилого помещения специализированного жилищного фонда </w:t>
      </w:r>
      <w:r w:rsidRPr="002100E5">
        <w:rPr>
          <w:sz w:val="28"/>
          <w:szCs w:val="28"/>
          <w:lang w:eastAsia="ru-RU"/>
        </w:rPr>
        <w:t>по договорам найма специализированных жилых помещений</w:t>
      </w:r>
      <w:r>
        <w:rPr>
          <w:sz w:val="28"/>
          <w:szCs w:val="28"/>
          <w:lang w:eastAsia="ru-RU"/>
        </w:rPr>
        <w:t>, принимая решения</w:t>
      </w:r>
      <w:r w:rsidRPr="002100E5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6771D3">
        <w:rPr>
          <w:sz w:val="28"/>
          <w:szCs w:val="28"/>
        </w:rPr>
        <w:t xml:space="preserve">о включении жилых помещений в специализированный жилищный фонд для детей-сирот и лиц из их числа;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771D3">
        <w:rPr>
          <w:sz w:val="28"/>
          <w:szCs w:val="28"/>
        </w:rPr>
        <w:t>об исключении жилых помещений из спец</w:t>
      </w:r>
      <w:r>
        <w:rPr>
          <w:sz w:val="28"/>
          <w:szCs w:val="28"/>
        </w:rPr>
        <w:t xml:space="preserve">иализированного жилищного фонда;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 </w:t>
      </w:r>
      <w:r w:rsidRPr="00251C9A">
        <w:rPr>
          <w:sz w:val="28"/>
          <w:szCs w:val="28"/>
        </w:rPr>
        <w:t>ремонт</w:t>
      </w:r>
      <w:r>
        <w:rPr>
          <w:sz w:val="28"/>
          <w:szCs w:val="28"/>
        </w:rPr>
        <w:t>е</w:t>
      </w:r>
      <w:r w:rsidRPr="00251C9A">
        <w:rPr>
          <w:sz w:val="28"/>
          <w:szCs w:val="28"/>
        </w:rPr>
        <w:t xml:space="preserve"> жилых помещений специализированного жилищного фонда, в том числе освободившихся, для последующего предоставления по договору найма специализированного жилого помещения</w:t>
      </w:r>
      <w:r>
        <w:rPr>
          <w:sz w:val="28"/>
          <w:szCs w:val="28"/>
        </w:rPr>
        <w:t xml:space="preserve">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г) о </w:t>
      </w:r>
      <w:r w:rsidRPr="00251C9A">
        <w:rPr>
          <w:sz w:val="28"/>
          <w:szCs w:val="28"/>
        </w:rPr>
        <w:t>ремонт</w:t>
      </w:r>
      <w:r>
        <w:rPr>
          <w:sz w:val="28"/>
          <w:szCs w:val="28"/>
        </w:rPr>
        <w:t>е</w:t>
      </w:r>
      <w:r w:rsidRPr="00251C9A">
        <w:rPr>
          <w:sz w:val="28"/>
          <w:szCs w:val="28"/>
        </w:rPr>
        <w:t xml:space="preserve"> жилых помещений муниципального жилищного фонда для последующего отнесения их к специализированному жилищному фонду </w:t>
      </w:r>
      <w:r>
        <w:rPr>
          <w:sz w:val="28"/>
          <w:szCs w:val="28"/>
        </w:rPr>
        <w:t xml:space="preserve">для </w:t>
      </w:r>
      <w:r w:rsidRPr="006771D3">
        <w:rPr>
          <w:sz w:val="28"/>
          <w:szCs w:val="28"/>
        </w:rPr>
        <w:t>детей-сирот и лиц из их числа</w:t>
      </w:r>
      <w:r>
        <w:rPr>
          <w:sz w:val="28"/>
          <w:szCs w:val="28"/>
        </w:rPr>
        <w:t xml:space="preserve">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6771D3">
        <w:rPr>
          <w:sz w:val="28"/>
          <w:szCs w:val="28"/>
        </w:rPr>
        <w:t xml:space="preserve"> о предоставлении жилых помещений специализированного муниципального жилищного фонда </w:t>
      </w:r>
      <w:proofErr w:type="spellStart"/>
      <w:r w:rsidRPr="006771D3">
        <w:rPr>
          <w:sz w:val="28"/>
          <w:szCs w:val="28"/>
        </w:rPr>
        <w:t>дете</w:t>
      </w:r>
      <w:r>
        <w:rPr>
          <w:sz w:val="28"/>
          <w:szCs w:val="28"/>
        </w:rPr>
        <w:t>ям</w:t>
      </w:r>
      <w:proofErr w:type="spellEnd"/>
      <w:r>
        <w:rPr>
          <w:sz w:val="28"/>
          <w:szCs w:val="28"/>
        </w:rPr>
        <w:t>-</w:t>
      </w:r>
      <w:r w:rsidRPr="006771D3">
        <w:rPr>
          <w:sz w:val="28"/>
          <w:szCs w:val="28"/>
        </w:rPr>
        <w:t>сирот</w:t>
      </w:r>
      <w:r>
        <w:rPr>
          <w:sz w:val="28"/>
          <w:szCs w:val="28"/>
        </w:rPr>
        <w:t>ам</w:t>
      </w:r>
      <w:r w:rsidRPr="006771D3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ам</w:t>
      </w:r>
      <w:r w:rsidRPr="006771D3">
        <w:rPr>
          <w:sz w:val="28"/>
          <w:szCs w:val="28"/>
        </w:rPr>
        <w:t xml:space="preserve"> из их числа</w:t>
      </w:r>
      <w:r>
        <w:rPr>
          <w:sz w:val="28"/>
          <w:szCs w:val="28"/>
        </w:rPr>
        <w:t>, включенным в список нуждающихся в жилом помещении специализированного жилищного фонда на территории Владимирской области</w:t>
      </w:r>
      <w:r w:rsidRPr="006771D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 о з</w:t>
      </w:r>
      <w:r w:rsidRPr="006771D3">
        <w:rPr>
          <w:sz w:val="28"/>
          <w:szCs w:val="28"/>
        </w:rPr>
        <w:t>аключени</w:t>
      </w:r>
      <w:r>
        <w:rPr>
          <w:sz w:val="28"/>
          <w:szCs w:val="28"/>
        </w:rPr>
        <w:t>и</w:t>
      </w:r>
      <w:r w:rsidRPr="006771D3">
        <w:rPr>
          <w:sz w:val="28"/>
          <w:szCs w:val="28"/>
        </w:rPr>
        <w:t xml:space="preserve"> договора найма специализированного жилого помещения с дет</w:t>
      </w:r>
      <w:r>
        <w:rPr>
          <w:sz w:val="28"/>
          <w:szCs w:val="28"/>
        </w:rPr>
        <w:t>ьми</w:t>
      </w:r>
      <w:r w:rsidRPr="006771D3">
        <w:rPr>
          <w:sz w:val="28"/>
          <w:szCs w:val="28"/>
        </w:rPr>
        <w:t>-сирот</w:t>
      </w:r>
      <w:r>
        <w:rPr>
          <w:sz w:val="28"/>
          <w:szCs w:val="28"/>
        </w:rPr>
        <w:t>ами</w:t>
      </w:r>
      <w:r w:rsidRPr="006771D3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ами</w:t>
      </w:r>
      <w:r w:rsidRPr="006771D3">
        <w:rPr>
          <w:sz w:val="28"/>
          <w:szCs w:val="28"/>
        </w:rPr>
        <w:t xml:space="preserve"> из их числа</w:t>
      </w:r>
      <w:r>
        <w:rPr>
          <w:sz w:val="28"/>
          <w:szCs w:val="28"/>
        </w:rPr>
        <w:t xml:space="preserve">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 о</w:t>
      </w:r>
      <w:r w:rsidRPr="00677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продлении договора найма жилого помещения специализированного жилищного фонда на новый пятилетний срок;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о заключении </w:t>
      </w:r>
      <w:r w:rsidRPr="006771D3">
        <w:rPr>
          <w:sz w:val="28"/>
          <w:szCs w:val="28"/>
        </w:rPr>
        <w:t>договора социального найма по окончании срока договора найма специализированного жилого помещения в отношении этого же жилого помещения с дет</w:t>
      </w:r>
      <w:r>
        <w:rPr>
          <w:sz w:val="28"/>
          <w:szCs w:val="28"/>
        </w:rPr>
        <w:t>ьми</w:t>
      </w:r>
      <w:r w:rsidRPr="006771D3">
        <w:rPr>
          <w:sz w:val="28"/>
          <w:szCs w:val="28"/>
        </w:rPr>
        <w:t>-сирот</w:t>
      </w:r>
      <w:r>
        <w:rPr>
          <w:sz w:val="28"/>
          <w:szCs w:val="28"/>
        </w:rPr>
        <w:t>ами</w:t>
      </w:r>
      <w:r w:rsidRPr="006771D3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ами</w:t>
      </w:r>
      <w:r w:rsidRPr="006771D3">
        <w:rPr>
          <w:sz w:val="28"/>
          <w:szCs w:val="28"/>
        </w:rPr>
        <w:t xml:space="preserve"> из их числа</w:t>
      </w:r>
      <w:r>
        <w:rPr>
          <w:sz w:val="28"/>
          <w:szCs w:val="28"/>
        </w:rPr>
        <w:t>;</w:t>
      </w:r>
    </w:p>
    <w:p w:rsidR="00D14F7F" w:rsidRPr="00251C9A" w:rsidRDefault="00D14F7F" w:rsidP="00D14F7F">
      <w:pPr>
        <w:tabs>
          <w:tab w:val="left" w:pos="0"/>
        </w:tabs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й) </w:t>
      </w:r>
      <w:r w:rsidRPr="006771D3">
        <w:rPr>
          <w:sz w:val="28"/>
          <w:szCs w:val="28"/>
        </w:rPr>
        <w:t>о снятии с учета нуждающихся в получении жилых помещений специализированного жилищного фонда</w:t>
      </w:r>
      <w:r>
        <w:rPr>
          <w:sz w:val="28"/>
          <w:szCs w:val="28"/>
        </w:rPr>
        <w:t xml:space="preserve"> </w:t>
      </w:r>
      <w:r w:rsidRPr="006771D3">
        <w:rPr>
          <w:sz w:val="28"/>
          <w:szCs w:val="28"/>
        </w:rPr>
        <w:t>детей-сирот и лиц из их числа;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 о</w:t>
      </w:r>
      <w:r w:rsidRPr="006771D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</w:t>
      </w:r>
      <w:r w:rsidRPr="006771D3">
        <w:rPr>
          <w:sz w:val="28"/>
          <w:szCs w:val="28"/>
          <w:lang w:eastAsia="ru-RU"/>
        </w:rPr>
        <w:t>одготовк</w:t>
      </w:r>
      <w:r>
        <w:rPr>
          <w:sz w:val="28"/>
          <w:szCs w:val="28"/>
          <w:lang w:eastAsia="ru-RU"/>
        </w:rPr>
        <w:t>е</w:t>
      </w:r>
      <w:r w:rsidRPr="006771D3">
        <w:rPr>
          <w:sz w:val="28"/>
          <w:szCs w:val="28"/>
          <w:lang w:eastAsia="ru-RU"/>
        </w:rPr>
        <w:t xml:space="preserve"> проектов постановлений </w:t>
      </w:r>
      <w:proofErr w:type="gramStart"/>
      <w:r w:rsidRPr="006771D3">
        <w:rPr>
          <w:sz w:val="28"/>
          <w:szCs w:val="28"/>
          <w:lang w:eastAsia="ru-RU"/>
        </w:rPr>
        <w:t>администрации</w:t>
      </w:r>
      <w:proofErr w:type="gramEnd"/>
      <w:r w:rsidRPr="006771D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ЗАТО г. Радужный</w:t>
      </w:r>
      <w:r w:rsidRPr="006771D3">
        <w:rPr>
          <w:sz w:val="28"/>
          <w:szCs w:val="28"/>
          <w:lang w:eastAsia="ru-RU"/>
        </w:rPr>
        <w:t xml:space="preserve"> о признании невозможным проживания </w:t>
      </w:r>
      <w:r w:rsidRPr="006771D3">
        <w:rPr>
          <w:sz w:val="28"/>
          <w:szCs w:val="28"/>
        </w:rPr>
        <w:t>детей-сирот и лиц из их числа</w:t>
      </w:r>
      <w:r w:rsidRPr="006771D3">
        <w:rPr>
          <w:sz w:val="28"/>
          <w:szCs w:val="28"/>
          <w:lang w:eastAsia="ru-RU"/>
        </w:rPr>
        <w:t xml:space="preserve"> в ранее занимаемых жилых помещениях, нанимателями (членами семьи нанимателя) по договору социального найма или собс</w:t>
      </w:r>
      <w:r>
        <w:rPr>
          <w:sz w:val="28"/>
          <w:szCs w:val="28"/>
          <w:lang w:eastAsia="ru-RU"/>
        </w:rPr>
        <w:t>твенниками которых они являются</w:t>
      </w:r>
      <w:r w:rsidRPr="002100E5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D14F7F" w:rsidRPr="002100E5" w:rsidRDefault="00D14F7F" w:rsidP="00D14F7F">
      <w:pPr>
        <w:suppressAutoHyphens w:val="0"/>
        <w:autoSpaceDE w:val="0"/>
        <w:autoSpaceDN w:val="0"/>
        <w:adjustRightInd w:val="0"/>
        <w:spacing w:before="200"/>
        <w:ind w:firstLine="540"/>
        <w:contextualSpacing/>
        <w:jc w:val="both"/>
        <w:rPr>
          <w:sz w:val="28"/>
          <w:szCs w:val="28"/>
          <w:lang w:eastAsia="ru-RU"/>
        </w:rPr>
      </w:pP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100E5">
        <w:rPr>
          <w:sz w:val="28"/>
          <w:szCs w:val="28"/>
        </w:rPr>
        <w:t xml:space="preserve"> исполнять меры государственного обеспечения и социальной поддержки лиц,</w:t>
      </w:r>
      <w:r w:rsidRPr="001F5228">
        <w:rPr>
          <w:sz w:val="28"/>
          <w:szCs w:val="28"/>
        </w:rPr>
        <w:t xml:space="preserve"> указанных в </w:t>
      </w:r>
      <w:hyperlink r:id="rId21">
        <w:r w:rsidRPr="00CD7252">
          <w:rPr>
            <w:sz w:val="28"/>
            <w:szCs w:val="28"/>
          </w:rPr>
          <w:t>пункте 1 статьи 8</w:t>
        </w:r>
        <w:r>
          <w:rPr>
            <w:sz w:val="28"/>
            <w:szCs w:val="28"/>
          </w:rPr>
          <w:t>.</w:t>
        </w:r>
        <w:r w:rsidRPr="00CD7252">
          <w:rPr>
            <w:sz w:val="28"/>
            <w:szCs w:val="28"/>
          </w:rPr>
          <w:t>1</w:t>
        </w:r>
      </w:hyperlink>
      <w:r w:rsidRPr="001F5228">
        <w:rPr>
          <w:sz w:val="28"/>
          <w:szCs w:val="28"/>
        </w:rPr>
        <w:t xml:space="preserve"> Федерального закона от 21.12.1996 </w:t>
      </w:r>
      <w:r>
        <w:rPr>
          <w:sz w:val="28"/>
          <w:szCs w:val="28"/>
        </w:rPr>
        <w:t>№</w:t>
      </w:r>
      <w:r w:rsidRPr="001F5228">
        <w:rPr>
          <w:sz w:val="28"/>
          <w:szCs w:val="28"/>
        </w:rPr>
        <w:t xml:space="preserve"> 159-ФЗ </w:t>
      </w:r>
      <w:r>
        <w:rPr>
          <w:sz w:val="28"/>
          <w:szCs w:val="28"/>
        </w:rPr>
        <w:t>«</w:t>
      </w:r>
      <w:r w:rsidRPr="001F5228">
        <w:rPr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sz w:val="28"/>
          <w:szCs w:val="28"/>
        </w:rPr>
        <w:t>»</w:t>
      </w:r>
      <w:r w:rsidRPr="001F5228">
        <w:rPr>
          <w:sz w:val="28"/>
          <w:szCs w:val="28"/>
        </w:rPr>
        <w:t xml:space="preserve"> по однократному предоставлению за счет средств областного бюджета выплаты на приобретение благоустроенного жилого помещения в собственность или для полного </w:t>
      </w:r>
      <w:proofErr w:type="gramStart"/>
      <w:r w:rsidRPr="001F5228">
        <w:rPr>
          <w:sz w:val="28"/>
          <w:szCs w:val="28"/>
        </w:rPr>
        <w:t>погашения</w:t>
      </w:r>
      <w:proofErr w:type="gramEnd"/>
      <w:r w:rsidRPr="001F5228">
        <w:rPr>
          <w:sz w:val="28"/>
          <w:szCs w:val="28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 (далее - выплата), в том числе</w:t>
      </w:r>
      <w:r>
        <w:rPr>
          <w:sz w:val="28"/>
          <w:szCs w:val="28"/>
        </w:rPr>
        <w:t>: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</w:t>
      </w:r>
      <w:r w:rsidRPr="006771D3">
        <w:rPr>
          <w:sz w:val="28"/>
          <w:szCs w:val="28"/>
        </w:rPr>
        <w:t xml:space="preserve"> о </w:t>
      </w:r>
      <w:r>
        <w:rPr>
          <w:sz w:val="28"/>
          <w:szCs w:val="28"/>
        </w:rPr>
        <w:t>выдаче единовременной денежной выплаты на приобретение жилого помещения за счет средств областного бюджета, удостоверяемой сертификатом лицам, достигшим возраста 23 лет и старше, включенным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</w:t>
      </w:r>
      <w:proofErr w:type="gramEnd"/>
      <w:r>
        <w:rPr>
          <w:sz w:val="28"/>
          <w:szCs w:val="28"/>
        </w:rPr>
        <w:t xml:space="preserve"> и детей, оставшихся без попечения родителей, и достигли возраста 23 лет, которые подлежат обеспечению жилым помещениями на территории Владимирской области</w:t>
      </w:r>
      <w:r w:rsidRPr="006771D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б)</w:t>
      </w:r>
      <w:r w:rsidRPr="006771D3">
        <w:rPr>
          <w:sz w:val="28"/>
          <w:szCs w:val="28"/>
        </w:rPr>
        <w:t xml:space="preserve"> об отказе в </w:t>
      </w:r>
      <w:r>
        <w:rPr>
          <w:sz w:val="28"/>
          <w:szCs w:val="28"/>
        </w:rPr>
        <w:t xml:space="preserve">выдаче единовременной денежной выплаты на приобретение жилого помещения за счет средств областного бюджета, удостоверяемой сертификатом лицам, достигшим возраста 23 лет и старше, включенным в список детей-сирот и детей, оставшихся без попечения родителей, лиц из числа </w:t>
      </w:r>
      <w:r>
        <w:rPr>
          <w:sz w:val="28"/>
          <w:szCs w:val="28"/>
        </w:rPr>
        <w:lastRenderedPageBreak/>
        <w:t>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</w:t>
      </w:r>
      <w:proofErr w:type="gramEnd"/>
      <w:r>
        <w:rPr>
          <w:sz w:val="28"/>
          <w:szCs w:val="28"/>
        </w:rPr>
        <w:t xml:space="preserve"> числа детей-сирот и детей, оставшихся без попечения родителей, и достигли возраста 23 лет, которые подлежат обеспечению жилым помещениями на территории Владимирской области</w:t>
      </w:r>
      <w:r w:rsidRPr="006771D3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1F522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</w:t>
      </w:r>
      <w:r w:rsidRPr="001F5228">
        <w:rPr>
          <w:sz w:val="28"/>
          <w:szCs w:val="28"/>
        </w:rPr>
        <w:t>контрол</w:t>
      </w:r>
      <w:r>
        <w:rPr>
          <w:sz w:val="28"/>
          <w:szCs w:val="28"/>
        </w:rPr>
        <w:t>е</w:t>
      </w:r>
      <w:r w:rsidRPr="001F5228">
        <w:rPr>
          <w:sz w:val="28"/>
          <w:szCs w:val="28"/>
        </w:rPr>
        <w:t xml:space="preserve"> за приобретением жилых помещений за счет выплаты, в том числе путем направления и получения межведомственных </w:t>
      </w:r>
      <w:proofErr w:type="gramStart"/>
      <w:r w:rsidRPr="001F5228">
        <w:rPr>
          <w:sz w:val="28"/>
          <w:szCs w:val="28"/>
        </w:rPr>
        <w:t>запросов</w:t>
      </w:r>
      <w:proofErr w:type="gramEnd"/>
      <w:r w:rsidRPr="001F5228">
        <w:rPr>
          <w:sz w:val="28"/>
          <w:szCs w:val="28"/>
        </w:rPr>
        <w:t xml:space="preserve"> о соответствии приобретаемого получателем выплаты жилого помещения установленным санитарным и техническим правилам и нормам, иным требованиям законодательства, о наличии или об отсутствии информации о признании данного жилого помещения непригодным для проживания и (или) признании многоквартирного дома, в котором находится данное жилое помещение, аварийным и подлежащим сносу или реконструкции;</w:t>
      </w:r>
      <w:bookmarkStart w:id="4" w:name="P50"/>
      <w:bookmarkEnd w:id="4"/>
    </w:p>
    <w:p w:rsidR="00D14F7F" w:rsidRPr="001F5228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1F522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 </w:t>
      </w:r>
      <w:r w:rsidRPr="001F5228">
        <w:rPr>
          <w:sz w:val="28"/>
          <w:szCs w:val="28"/>
        </w:rPr>
        <w:t>размещени</w:t>
      </w:r>
      <w:r>
        <w:rPr>
          <w:sz w:val="28"/>
          <w:szCs w:val="28"/>
        </w:rPr>
        <w:t>и</w:t>
      </w:r>
      <w:r w:rsidRPr="001F5228">
        <w:rPr>
          <w:sz w:val="28"/>
          <w:szCs w:val="28"/>
        </w:rPr>
        <w:t xml:space="preserve"> информации о предоставлении выплаты, в том числе о регистрационном номере сертификата, решении о выдаче сертификата, дате выдачи сертификата и дате заключения договора купли-продажи жилого помещения, приобретенного за счет выплаты, размере выплаты, об адресе приобретенного жилого помещения в государственной информационной системе </w:t>
      </w:r>
      <w:r>
        <w:rPr>
          <w:sz w:val="28"/>
          <w:szCs w:val="28"/>
        </w:rPr>
        <w:t>«</w:t>
      </w:r>
      <w:r w:rsidRPr="001F5228">
        <w:rPr>
          <w:sz w:val="28"/>
          <w:szCs w:val="28"/>
        </w:rPr>
        <w:t>Единая централизованная цифровая платформа в социальной сфере</w:t>
      </w:r>
      <w:r>
        <w:rPr>
          <w:sz w:val="28"/>
          <w:szCs w:val="28"/>
        </w:rPr>
        <w:t>»</w:t>
      </w:r>
      <w:r w:rsidRPr="001F5228">
        <w:rPr>
          <w:sz w:val="28"/>
          <w:szCs w:val="28"/>
        </w:rPr>
        <w:t>.</w:t>
      </w:r>
    </w:p>
    <w:p w:rsidR="00D14F7F" w:rsidRPr="00C213B1" w:rsidRDefault="00D14F7F" w:rsidP="00D14F7F">
      <w:pPr>
        <w:pStyle w:val="ConsPlusNormal"/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D14F7F" w:rsidRDefault="00D14F7F" w:rsidP="00D14F7F">
      <w:pPr>
        <w:pStyle w:val="ConsPlusNormal"/>
        <w:numPr>
          <w:ilvl w:val="0"/>
          <w:numId w:val="1"/>
        </w:numPr>
        <w:contextualSpacing/>
        <w:jc w:val="center"/>
        <w:outlineLvl w:val="1"/>
        <w:rPr>
          <w:sz w:val="28"/>
          <w:szCs w:val="28"/>
        </w:rPr>
      </w:pPr>
      <w:r w:rsidRPr="006771D3">
        <w:rPr>
          <w:sz w:val="28"/>
          <w:szCs w:val="28"/>
        </w:rPr>
        <w:t>Порядок работы Комиссии.</w:t>
      </w:r>
    </w:p>
    <w:p w:rsidR="00D14F7F" w:rsidRPr="006771D3" w:rsidRDefault="00D14F7F" w:rsidP="00D14F7F">
      <w:pPr>
        <w:pStyle w:val="ConsPlusNormal"/>
        <w:ind w:left="450"/>
        <w:contextualSpacing/>
        <w:outlineLvl w:val="1"/>
        <w:rPr>
          <w:sz w:val="28"/>
          <w:szCs w:val="28"/>
        </w:rPr>
      </w:pPr>
    </w:p>
    <w:p w:rsidR="00D14F7F" w:rsidRPr="006771D3" w:rsidRDefault="00D14F7F" w:rsidP="00D14F7F">
      <w:pPr>
        <w:pStyle w:val="ConsPlusNormal"/>
        <w:numPr>
          <w:ilvl w:val="1"/>
          <w:numId w:val="3"/>
        </w:numPr>
        <w:spacing w:before="240"/>
        <w:ind w:left="0" w:firstLine="567"/>
        <w:contextualSpacing/>
        <w:jc w:val="both"/>
        <w:rPr>
          <w:sz w:val="28"/>
          <w:szCs w:val="28"/>
        </w:rPr>
      </w:pPr>
      <w:r w:rsidRPr="006771D3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К</w:t>
      </w:r>
      <w:r w:rsidRPr="006771D3">
        <w:rPr>
          <w:sz w:val="28"/>
          <w:szCs w:val="28"/>
        </w:rPr>
        <w:t xml:space="preserve">омиссии проводятся по мере </w:t>
      </w:r>
      <w:proofErr w:type="gramStart"/>
      <w:r w:rsidRPr="006771D3">
        <w:rPr>
          <w:sz w:val="28"/>
          <w:szCs w:val="28"/>
        </w:rPr>
        <w:t>необходимости решения вопросов обеспечения детей-сирот</w:t>
      </w:r>
      <w:proofErr w:type="gramEnd"/>
      <w:r w:rsidRPr="006771D3">
        <w:rPr>
          <w:sz w:val="28"/>
          <w:szCs w:val="28"/>
        </w:rPr>
        <w:t xml:space="preserve"> и лиц из их числа, жилыми помещениями специализированного жилищного фонда по договорам найма специализированных жилых помещений.  Дата, время, место и повестка дня заседания комиссии устанавливаются ее председателем.</w:t>
      </w:r>
      <w:r>
        <w:rPr>
          <w:sz w:val="28"/>
          <w:szCs w:val="28"/>
        </w:rPr>
        <w:t xml:space="preserve"> </w:t>
      </w:r>
      <w:r w:rsidRPr="001368B0">
        <w:rPr>
          <w:sz w:val="28"/>
          <w:szCs w:val="28"/>
        </w:rPr>
        <w:t>В случае отсутствия председателя Комиссии его обязанности исполняет заместитель председателя Комиссии.</w:t>
      </w:r>
    </w:p>
    <w:p w:rsidR="00D14F7F" w:rsidRDefault="00D14F7F" w:rsidP="00D14F7F">
      <w:pPr>
        <w:pStyle w:val="ConsPlusNormal"/>
        <w:numPr>
          <w:ilvl w:val="1"/>
          <w:numId w:val="3"/>
        </w:numPr>
        <w:ind w:left="0" w:firstLine="567"/>
        <w:contextualSpacing/>
        <w:jc w:val="both"/>
        <w:rPr>
          <w:sz w:val="28"/>
          <w:szCs w:val="28"/>
        </w:rPr>
      </w:pPr>
      <w:r w:rsidRPr="006771D3">
        <w:rPr>
          <w:sz w:val="28"/>
          <w:szCs w:val="28"/>
        </w:rPr>
        <w:t xml:space="preserve">Секретарь </w:t>
      </w:r>
      <w:r>
        <w:rPr>
          <w:sz w:val="28"/>
          <w:szCs w:val="28"/>
        </w:rPr>
        <w:t>К</w:t>
      </w:r>
      <w:r w:rsidRPr="006771D3">
        <w:rPr>
          <w:sz w:val="28"/>
          <w:szCs w:val="28"/>
        </w:rPr>
        <w:t>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</w:t>
      </w:r>
      <w:r>
        <w:rPr>
          <w:sz w:val="28"/>
          <w:szCs w:val="28"/>
        </w:rPr>
        <w:t>,</w:t>
      </w:r>
      <w:r w:rsidRPr="006771D3">
        <w:rPr>
          <w:sz w:val="28"/>
          <w:szCs w:val="28"/>
        </w:rPr>
        <w:t xml:space="preserve"> чем за семь рабочих дней до дня заседания. Оформляет и хранит протоколы заседаний </w:t>
      </w:r>
      <w:r>
        <w:rPr>
          <w:sz w:val="28"/>
          <w:szCs w:val="28"/>
        </w:rPr>
        <w:t>К</w:t>
      </w:r>
      <w:r w:rsidRPr="006771D3">
        <w:rPr>
          <w:sz w:val="28"/>
          <w:szCs w:val="28"/>
        </w:rPr>
        <w:t>омиссии. Ведет учет детей-сирот и лиц из их числа, нуждающихся в обеспечении жилыми помещениями специализированного жилищного фонда.</w:t>
      </w:r>
      <w:r>
        <w:rPr>
          <w:sz w:val="28"/>
          <w:szCs w:val="28"/>
        </w:rPr>
        <w:t xml:space="preserve"> </w:t>
      </w:r>
      <w:r w:rsidRPr="00AB0608">
        <w:rPr>
          <w:sz w:val="28"/>
          <w:szCs w:val="28"/>
        </w:rPr>
        <w:t>В случае отсутствия секретаря Комиссии его обязанности возлагаются на одного из членов Комиссии решением председательствующего на заседании Комиссии</w:t>
      </w:r>
      <w:r>
        <w:rPr>
          <w:sz w:val="28"/>
          <w:szCs w:val="28"/>
        </w:rPr>
        <w:t>.</w:t>
      </w:r>
    </w:p>
    <w:p w:rsidR="00D14F7F" w:rsidRPr="006771D3" w:rsidRDefault="00D14F7F" w:rsidP="00D14F7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 w:rsidRPr="006771D3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>К</w:t>
      </w:r>
      <w:r w:rsidRPr="006771D3">
        <w:rPr>
          <w:sz w:val="28"/>
          <w:szCs w:val="28"/>
        </w:rPr>
        <w:t xml:space="preserve">омиссии принимаются простым большинством голосов присутствующих на заседании членов </w:t>
      </w:r>
      <w:r>
        <w:rPr>
          <w:sz w:val="28"/>
          <w:szCs w:val="28"/>
        </w:rPr>
        <w:t>К</w:t>
      </w:r>
      <w:r w:rsidRPr="006771D3">
        <w:rPr>
          <w:sz w:val="28"/>
          <w:szCs w:val="28"/>
        </w:rPr>
        <w:t>омиссии.</w:t>
      </w:r>
      <w:r>
        <w:rPr>
          <w:sz w:val="28"/>
          <w:szCs w:val="28"/>
        </w:rPr>
        <w:t xml:space="preserve"> </w:t>
      </w:r>
      <w:r w:rsidRPr="006771D3">
        <w:rPr>
          <w:sz w:val="28"/>
          <w:szCs w:val="28"/>
        </w:rPr>
        <w:t xml:space="preserve">При равенстве числа голосов голос председательствующего на заседании </w:t>
      </w:r>
      <w:r>
        <w:rPr>
          <w:sz w:val="28"/>
          <w:szCs w:val="28"/>
        </w:rPr>
        <w:t>К</w:t>
      </w:r>
      <w:r w:rsidRPr="006771D3">
        <w:rPr>
          <w:sz w:val="28"/>
          <w:szCs w:val="28"/>
        </w:rPr>
        <w:t>омиссии является решающим.</w:t>
      </w:r>
    </w:p>
    <w:p w:rsidR="00D14F7F" w:rsidRDefault="00D14F7F" w:rsidP="00D14F7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 </w:t>
      </w:r>
      <w:r w:rsidRPr="00C91ED7">
        <w:rPr>
          <w:sz w:val="28"/>
          <w:szCs w:val="28"/>
        </w:rPr>
        <w:t>Решение Комиссии оформляется протоколом заседания Комиссии, который подписывают председательствующий на заседании Комиссии и секретарь Комиссии. Особое мнение членов Комиссии подлежит приобщению к протоколу заседания Комиссии.</w:t>
      </w:r>
    </w:p>
    <w:p w:rsidR="00D14F7F" w:rsidRDefault="00D14F7F" w:rsidP="00D14F7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6.6. </w:t>
      </w:r>
      <w:r w:rsidRPr="004248C1">
        <w:rPr>
          <w:sz w:val="28"/>
          <w:szCs w:val="28"/>
        </w:rPr>
        <w:t>Заседание Комиссии считается правомочным, если на нем присутствуют не менее 2/3 состава Комиссии.</w:t>
      </w:r>
    </w:p>
    <w:p w:rsidR="00D14F7F" w:rsidRDefault="00D14F7F" w:rsidP="00D14F7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6.7. Решение Комиссии носит обязательный характер.</w:t>
      </w:r>
    </w:p>
    <w:p w:rsidR="00D14F7F" w:rsidRDefault="00D14F7F" w:rsidP="00D14F7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6.8. При принятии Комиссией решения: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 з</w:t>
      </w:r>
      <w:r w:rsidRPr="006771D3">
        <w:rPr>
          <w:sz w:val="28"/>
          <w:szCs w:val="28"/>
        </w:rPr>
        <w:t>аключени</w:t>
      </w:r>
      <w:r>
        <w:rPr>
          <w:sz w:val="28"/>
          <w:szCs w:val="28"/>
        </w:rPr>
        <w:t>и</w:t>
      </w:r>
      <w:r w:rsidRPr="006771D3">
        <w:rPr>
          <w:sz w:val="28"/>
          <w:szCs w:val="28"/>
        </w:rPr>
        <w:t xml:space="preserve"> договора найма специализированного жилого помещения с детьми-сиротами и лицами из </w:t>
      </w:r>
      <w:r>
        <w:rPr>
          <w:sz w:val="28"/>
          <w:szCs w:val="28"/>
        </w:rPr>
        <w:t xml:space="preserve">их </w:t>
      </w:r>
      <w:r w:rsidRPr="006771D3">
        <w:rPr>
          <w:sz w:val="28"/>
          <w:szCs w:val="28"/>
        </w:rPr>
        <w:t>числа</w:t>
      </w:r>
      <w:r>
        <w:rPr>
          <w:sz w:val="28"/>
          <w:szCs w:val="28"/>
        </w:rPr>
        <w:t xml:space="preserve">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 о</w:t>
      </w:r>
      <w:r w:rsidRPr="00677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продлении договора найма жилого помещения специализированного жилищного фонда с </w:t>
      </w:r>
      <w:r w:rsidRPr="006771D3">
        <w:rPr>
          <w:sz w:val="28"/>
          <w:szCs w:val="28"/>
        </w:rPr>
        <w:t>дет</w:t>
      </w:r>
      <w:r>
        <w:rPr>
          <w:sz w:val="28"/>
          <w:szCs w:val="28"/>
        </w:rPr>
        <w:t>ьми</w:t>
      </w:r>
      <w:r w:rsidRPr="006771D3">
        <w:rPr>
          <w:sz w:val="28"/>
          <w:szCs w:val="28"/>
        </w:rPr>
        <w:t>-сирот</w:t>
      </w:r>
      <w:r>
        <w:rPr>
          <w:sz w:val="28"/>
          <w:szCs w:val="28"/>
        </w:rPr>
        <w:t>ами</w:t>
      </w:r>
      <w:r w:rsidRPr="006771D3">
        <w:rPr>
          <w:sz w:val="28"/>
          <w:szCs w:val="28"/>
        </w:rPr>
        <w:t xml:space="preserve"> и лиц</w:t>
      </w:r>
      <w:r>
        <w:rPr>
          <w:sz w:val="28"/>
          <w:szCs w:val="28"/>
        </w:rPr>
        <w:t>ами</w:t>
      </w:r>
      <w:r w:rsidRPr="006771D3">
        <w:rPr>
          <w:sz w:val="28"/>
          <w:szCs w:val="28"/>
        </w:rPr>
        <w:t xml:space="preserve"> из их числа</w:t>
      </w:r>
      <w:r>
        <w:rPr>
          <w:sz w:val="28"/>
          <w:szCs w:val="28"/>
        </w:rPr>
        <w:t xml:space="preserve"> на новый пятилетний срок; </w:t>
      </w:r>
    </w:p>
    <w:p w:rsidR="00D14F7F" w:rsidRDefault="00D14F7F" w:rsidP="00D14F7F">
      <w:pPr>
        <w:suppressAutoHyphens w:val="0"/>
        <w:autoSpaceDE w:val="0"/>
        <w:autoSpaceDN w:val="0"/>
        <w:adjustRightInd w:val="0"/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 заключении </w:t>
      </w:r>
      <w:r w:rsidRPr="006771D3">
        <w:rPr>
          <w:sz w:val="28"/>
          <w:szCs w:val="28"/>
        </w:rPr>
        <w:t xml:space="preserve">договора социального найма по окончании срока договора найма специализированного жилого помещения в отношении этого же жилого помещения с детьми-сиротами и лицами из </w:t>
      </w:r>
      <w:r>
        <w:rPr>
          <w:sz w:val="28"/>
          <w:szCs w:val="28"/>
        </w:rPr>
        <w:t>их числа</w:t>
      </w:r>
    </w:p>
    <w:p w:rsidR="00D14F7F" w:rsidRPr="00FB0AF8" w:rsidRDefault="00D14F7F" w:rsidP="00D14F7F">
      <w:pPr>
        <w:suppressAutoHyphens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направляет протокол заседания Комиссии в юридический отдел </w:t>
      </w:r>
      <w:r w:rsidRPr="00FB0AF8">
        <w:rPr>
          <w:bCs/>
          <w:sz w:val="28"/>
          <w:szCs w:val="28"/>
        </w:rPr>
        <w:t>МКУ «ГКМХ»</w:t>
      </w:r>
      <w:r>
        <w:rPr>
          <w:bCs/>
        </w:rPr>
        <w:t xml:space="preserve"> </w:t>
      </w:r>
      <w:r w:rsidRPr="00FB0AF8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 xml:space="preserve"> заключения соответствующего договора между </w:t>
      </w:r>
      <w:r w:rsidRPr="00FB0AF8">
        <w:rPr>
          <w:bCs/>
          <w:sz w:val="28"/>
          <w:szCs w:val="28"/>
        </w:rPr>
        <w:t>МКУ «ГКМХ»</w:t>
      </w:r>
      <w:r>
        <w:rPr>
          <w:bCs/>
          <w:sz w:val="28"/>
          <w:szCs w:val="28"/>
        </w:rPr>
        <w:t xml:space="preserve"> и </w:t>
      </w:r>
      <w:r w:rsidRPr="006771D3">
        <w:rPr>
          <w:sz w:val="28"/>
          <w:szCs w:val="28"/>
        </w:rPr>
        <w:t>детьми-сиротами и детьми, оставшимися без попечения родителей, лицами из числа детей-сирот и детей, оставшихся без попечения родителей</w:t>
      </w:r>
      <w:r>
        <w:rPr>
          <w:sz w:val="28"/>
          <w:szCs w:val="28"/>
        </w:rPr>
        <w:t>.</w:t>
      </w:r>
    </w:p>
    <w:p w:rsidR="00D14F7F" w:rsidRPr="006771D3" w:rsidRDefault="00D14F7F" w:rsidP="00D14F7F">
      <w:pPr>
        <w:pStyle w:val="ConsPlusNormal"/>
        <w:spacing w:before="240"/>
        <w:ind w:firstLine="567"/>
        <w:contextualSpacing/>
        <w:jc w:val="both"/>
        <w:rPr>
          <w:sz w:val="28"/>
          <w:szCs w:val="28"/>
        </w:rPr>
      </w:pPr>
    </w:p>
    <w:p w:rsidR="002F5E5A" w:rsidRDefault="002F5E5A"/>
    <w:sectPr w:rsidR="002F5E5A" w:rsidSect="00D14F7F">
      <w:headerReference w:type="default" r:id="rId22"/>
      <w:footnotePr>
        <w:pos w:val="beneathText"/>
      </w:footnotePr>
      <w:pgSz w:w="12240" w:h="15840"/>
      <w:pgMar w:top="0" w:right="851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CFF" w:rsidRDefault="00E25CFF" w:rsidP="00D14F7F">
      <w:r>
        <w:separator/>
      </w:r>
    </w:p>
  </w:endnote>
  <w:endnote w:type="continuationSeparator" w:id="0">
    <w:p w:rsidR="00E25CFF" w:rsidRDefault="00E25CFF" w:rsidP="00D1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CFF" w:rsidRDefault="00E25CFF" w:rsidP="00D14F7F">
      <w:r>
        <w:separator/>
      </w:r>
    </w:p>
  </w:footnote>
  <w:footnote w:type="continuationSeparator" w:id="0">
    <w:p w:rsidR="00E25CFF" w:rsidRDefault="00E25CFF" w:rsidP="00D14F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1895217"/>
      <w:docPartObj>
        <w:docPartGallery w:val="Page Numbers (Top of Page)"/>
        <w:docPartUnique/>
      </w:docPartObj>
    </w:sdtPr>
    <w:sdtEndPr/>
    <w:sdtContent>
      <w:p w:rsidR="00D14F7F" w:rsidRDefault="00D14F7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649">
          <w:rPr>
            <w:noProof/>
          </w:rPr>
          <w:t>2</w:t>
        </w:r>
        <w:r>
          <w:fldChar w:fldCharType="end"/>
        </w:r>
      </w:p>
    </w:sdtContent>
  </w:sdt>
  <w:p w:rsidR="00D14F7F" w:rsidRDefault="00D14F7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F794E"/>
    <w:multiLevelType w:val="multilevel"/>
    <w:tmpl w:val="F1EEC7D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530B02B4"/>
    <w:multiLevelType w:val="multilevel"/>
    <w:tmpl w:val="ABBCFB1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602D67C0"/>
    <w:multiLevelType w:val="multilevel"/>
    <w:tmpl w:val="E3A6130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FA0"/>
    <w:rsid w:val="00026199"/>
    <w:rsid w:val="00032A62"/>
    <w:rsid w:val="0028786B"/>
    <w:rsid w:val="002F5E5A"/>
    <w:rsid w:val="00400FA0"/>
    <w:rsid w:val="00807649"/>
    <w:rsid w:val="00BE3FD3"/>
    <w:rsid w:val="00D14F7F"/>
    <w:rsid w:val="00E2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7F"/>
    <w:pPr>
      <w:suppressAutoHyphens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26199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02619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4">
    <w:name w:val="Subtitle"/>
    <w:basedOn w:val="a"/>
    <w:next w:val="a6"/>
    <w:link w:val="a7"/>
    <w:qFormat/>
    <w:rsid w:val="00026199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02619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261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26199"/>
    <w:rPr>
      <w:rFonts w:eastAsia="Andale Sans UI"/>
      <w:kern w:val="1"/>
      <w:sz w:val="24"/>
      <w:szCs w:val="24"/>
      <w:lang w:eastAsia="ar-SA"/>
    </w:rPr>
  </w:style>
  <w:style w:type="paragraph" w:styleId="a9">
    <w:name w:val="List Paragraph"/>
    <w:basedOn w:val="a"/>
    <w:qFormat/>
    <w:rsid w:val="0002619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D14F7F"/>
    <w:pPr>
      <w:widowControl w:val="0"/>
      <w:autoSpaceDE w:val="0"/>
      <w:autoSpaceDN w:val="0"/>
    </w:pPr>
    <w:rPr>
      <w:rFonts w:eastAsia="Times New Roman"/>
      <w:sz w:val="24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D14F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4F7F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D14F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4F7F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F7F"/>
    <w:pPr>
      <w:suppressAutoHyphens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026199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Название Знак"/>
    <w:basedOn w:val="a0"/>
    <w:link w:val="a3"/>
    <w:rsid w:val="00026199"/>
    <w:rPr>
      <w:rFonts w:ascii="Arial" w:eastAsia="Andale Sans UI" w:hAnsi="Arial" w:cs="Tahoma"/>
      <w:kern w:val="1"/>
      <w:sz w:val="28"/>
      <w:szCs w:val="28"/>
      <w:lang w:eastAsia="ar-SA"/>
    </w:rPr>
  </w:style>
  <w:style w:type="paragraph" w:styleId="a4">
    <w:name w:val="Subtitle"/>
    <w:basedOn w:val="a"/>
    <w:next w:val="a6"/>
    <w:link w:val="a7"/>
    <w:qFormat/>
    <w:rsid w:val="00026199"/>
    <w:pPr>
      <w:keepNext/>
      <w:spacing w:before="240" w:after="120"/>
      <w:jc w:val="center"/>
    </w:pPr>
    <w:rPr>
      <w:rFonts w:ascii="Arial" w:hAnsi="Arial" w:cs="Tahoma"/>
      <w:i/>
      <w:iCs/>
      <w:sz w:val="28"/>
      <w:szCs w:val="28"/>
    </w:rPr>
  </w:style>
  <w:style w:type="character" w:customStyle="1" w:styleId="a7">
    <w:name w:val="Подзаголовок Знак"/>
    <w:basedOn w:val="a0"/>
    <w:link w:val="a4"/>
    <w:rsid w:val="00026199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026199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026199"/>
    <w:rPr>
      <w:rFonts w:eastAsia="Andale Sans UI"/>
      <w:kern w:val="1"/>
      <w:sz w:val="24"/>
      <w:szCs w:val="24"/>
      <w:lang w:eastAsia="ar-SA"/>
    </w:rPr>
  </w:style>
  <w:style w:type="paragraph" w:styleId="a9">
    <w:name w:val="List Paragraph"/>
    <w:basedOn w:val="a"/>
    <w:qFormat/>
    <w:rsid w:val="0002619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D14F7F"/>
    <w:pPr>
      <w:widowControl w:val="0"/>
      <w:autoSpaceDE w:val="0"/>
      <w:autoSpaceDN w:val="0"/>
    </w:pPr>
    <w:rPr>
      <w:rFonts w:eastAsia="Times New Roman"/>
      <w:sz w:val="24"/>
      <w:szCs w:val="22"/>
      <w:lang w:eastAsia="ru-RU"/>
    </w:rPr>
  </w:style>
  <w:style w:type="paragraph" w:styleId="aa">
    <w:name w:val="header"/>
    <w:basedOn w:val="a"/>
    <w:link w:val="ab"/>
    <w:uiPriority w:val="99"/>
    <w:unhideWhenUsed/>
    <w:rsid w:val="00D14F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14F7F"/>
    <w:rPr>
      <w:rFonts w:eastAsia="Times New Roman"/>
    </w:rPr>
  </w:style>
  <w:style w:type="paragraph" w:styleId="ac">
    <w:name w:val="footer"/>
    <w:basedOn w:val="a"/>
    <w:link w:val="ad"/>
    <w:uiPriority w:val="99"/>
    <w:unhideWhenUsed/>
    <w:rsid w:val="00D14F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14F7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9959" TargetMode="External"/><Relationship Id="rId13" Type="http://schemas.openxmlformats.org/officeDocument/2006/relationships/hyperlink" Target="https://login.consultant.ru/link/?req=doc&amp;base=RLAW072&amp;n=198563" TargetMode="External"/><Relationship Id="rId18" Type="http://schemas.openxmlformats.org/officeDocument/2006/relationships/hyperlink" Target="https://login.consultant.ru/link/?req=doc&amp;base=RLAW072&amp;n=19644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466513&amp;dst=17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2&amp;n=200925" TargetMode="External"/><Relationship Id="rId17" Type="http://schemas.openxmlformats.org/officeDocument/2006/relationships/hyperlink" Target="https://login.consultant.ru/link/?req=doc&amp;base=RLAW072&amp;n=19644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457" TargetMode="External"/><Relationship Id="rId20" Type="http://schemas.openxmlformats.org/officeDocument/2006/relationships/hyperlink" Target="https://login.consultant.ru/link/?req=doc&amp;base=RLAW072&amp;n=19644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2&amp;n=205787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15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66513&amp;dst=40" TargetMode="External"/><Relationship Id="rId19" Type="http://schemas.openxmlformats.org/officeDocument/2006/relationships/hyperlink" Target="https://login.consultant.ru/link/?req=doc&amp;base=LAW&amp;n=466513&amp;dst=1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89784&amp;dst=100217" TargetMode="External"/><Relationship Id="rId14" Type="http://schemas.openxmlformats.org/officeDocument/2006/relationships/hyperlink" Target="https://login.consultant.ru/link/?req=doc&amp;base=RLAW072&amp;n=196449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Opeka1</dc:creator>
  <cp:lastModifiedBy>Opeka1</cp:lastModifiedBy>
  <cp:revision>3</cp:revision>
  <cp:lastPrinted>2025-06-20T13:57:00Z</cp:lastPrinted>
  <dcterms:created xsi:type="dcterms:W3CDTF">2025-06-26T05:53:00Z</dcterms:created>
  <dcterms:modified xsi:type="dcterms:W3CDTF">2025-06-26T05:59:00Z</dcterms:modified>
</cp:coreProperties>
</file>