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A32EBC" w:rsidTr="00D35050">
        <w:tc>
          <w:tcPr>
            <w:tcW w:w="4219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Приложение</w:t>
            </w:r>
            <w:r w:rsidR="002706FF">
              <w:rPr>
                <w:bCs/>
                <w:color w:val="000000"/>
                <w:lang w:eastAsia="ar-SA"/>
              </w:rPr>
              <w:t xml:space="preserve"> № 1</w:t>
            </w:r>
          </w:p>
          <w:p w:rsidR="00D35050" w:rsidRPr="00A32EBC" w:rsidRDefault="00A32EBC">
            <w:pPr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к</w:t>
            </w:r>
            <w:r w:rsidR="00D35050" w:rsidRPr="00A32EBC">
              <w:rPr>
                <w:bCs/>
                <w:color w:val="000000"/>
                <w:lang w:eastAsia="ar-SA"/>
              </w:rPr>
              <w:t xml:space="preserve"> постановлению администрации </w:t>
            </w:r>
          </w:p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D35050" w:rsidRPr="00A32EBC" w:rsidRDefault="00D35050" w:rsidP="00C4416A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 xml:space="preserve">от </w:t>
            </w:r>
            <w:r w:rsidR="00C4416A">
              <w:rPr>
                <w:bCs/>
                <w:color w:val="000000"/>
                <w:lang w:eastAsia="ar-SA"/>
              </w:rPr>
              <w:t>28.08.2025</w:t>
            </w:r>
            <w:r w:rsidRPr="00A32EBC">
              <w:rPr>
                <w:bCs/>
                <w:color w:val="000000"/>
                <w:lang w:eastAsia="ar-SA"/>
              </w:rPr>
              <w:t xml:space="preserve"> №</w:t>
            </w:r>
            <w:r w:rsidR="004C1C1F">
              <w:rPr>
                <w:bCs/>
                <w:color w:val="000000"/>
                <w:lang w:eastAsia="ar-SA"/>
              </w:rPr>
              <w:t xml:space="preserve"> </w:t>
            </w:r>
            <w:r w:rsidR="00C4416A">
              <w:rPr>
                <w:bCs/>
                <w:color w:val="000000"/>
                <w:lang w:eastAsia="ar-SA"/>
              </w:rPr>
              <w:t>1057</w:t>
            </w:r>
            <w:bookmarkStart w:id="0" w:name="_GoBack"/>
            <w:bookmarkEnd w:id="0"/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5F0DDE" w:rsidRPr="00D06800" w:rsidRDefault="005F0DDE" w:rsidP="005F0DDE">
      <w:pPr>
        <w:jc w:val="center"/>
      </w:pPr>
      <w:r w:rsidRPr="00D06800">
        <w:t>Паспорт</w:t>
      </w:r>
    </w:p>
    <w:p w:rsidR="00512A9A" w:rsidRPr="00D06800" w:rsidRDefault="00512A9A" w:rsidP="00512A9A">
      <w:pPr>
        <w:jc w:val="center"/>
      </w:pPr>
      <w:r w:rsidRPr="00D06800">
        <w:t>Муниципальной программы</w:t>
      </w:r>
    </w:p>
    <w:p w:rsidR="00512A9A" w:rsidRPr="00D06800" w:rsidRDefault="00512A9A" w:rsidP="00512A9A">
      <w:pPr>
        <w:jc w:val="center"/>
      </w:pPr>
      <w:r w:rsidRPr="00D06800">
        <w:t>«Обеспечение населения на территории ЗАТО г. Радужный Владимирской области питьевой водой»</w:t>
      </w:r>
    </w:p>
    <w:p w:rsidR="005F0DDE" w:rsidRPr="00D06800" w:rsidRDefault="005F0DDE" w:rsidP="005F0DDE">
      <w:pPr>
        <w:jc w:val="center"/>
      </w:pPr>
    </w:p>
    <w:p w:rsidR="005F0DDE" w:rsidRPr="00D06800" w:rsidRDefault="005F0DDE" w:rsidP="005F0DDE">
      <w:pPr>
        <w:jc w:val="center"/>
      </w:pPr>
      <w:r w:rsidRPr="00D06800">
        <w:t>1. Основные положения</w:t>
      </w:r>
    </w:p>
    <w:p w:rsidR="002706FF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451C26" w:rsidTr="00F74397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451C26">
              <w:rPr>
                <w:bCs/>
                <w:iCs/>
                <w:sz w:val="24"/>
                <w:szCs w:val="24"/>
              </w:rPr>
              <w:t xml:space="preserve">229 222,33035 </w:t>
            </w:r>
            <w:r w:rsidRPr="00451C26">
              <w:rPr>
                <w:sz w:val="24"/>
                <w:szCs w:val="24"/>
              </w:rPr>
              <w:t xml:space="preserve">тыс. руб., </w:t>
            </w:r>
          </w:p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>в том числе:</w:t>
            </w:r>
          </w:p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 xml:space="preserve">2024 год – </w:t>
            </w:r>
            <w:r w:rsidRPr="00451C26">
              <w:rPr>
                <w:bCs/>
                <w:sz w:val="24"/>
                <w:szCs w:val="24"/>
              </w:rPr>
              <w:t xml:space="preserve">217 293,38771 </w:t>
            </w:r>
            <w:r w:rsidRPr="00451C26">
              <w:rPr>
                <w:sz w:val="24"/>
                <w:szCs w:val="24"/>
              </w:rPr>
              <w:t>тыс. руб.;</w:t>
            </w:r>
          </w:p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ind w:right="27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>2025 год – 9 366,04264 тыс. руб.;</w:t>
            </w:r>
          </w:p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>2026 год – 1 273,677 тыс. руб;</w:t>
            </w:r>
          </w:p>
          <w:p w:rsidR="00451C26" w:rsidRPr="00451C26" w:rsidRDefault="00451C26" w:rsidP="00451C26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  <w:rPr>
                <w:sz w:val="24"/>
                <w:szCs w:val="24"/>
              </w:rPr>
            </w:pPr>
            <w:r w:rsidRPr="00451C26">
              <w:rPr>
                <w:sz w:val="24"/>
                <w:szCs w:val="24"/>
              </w:rPr>
              <w:t>2027 год – 1 289,223 тыс.руб.</w:t>
            </w:r>
          </w:p>
        </w:tc>
      </w:tr>
    </w:tbl>
    <w:p w:rsidR="00162AD2" w:rsidRPr="00A32EBC" w:rsidRDefault="00D50102" w:rsidP="00D50102">
      <w:pPr>
        <w:jc w:val="both"/>
        <w:rPr>
          <w:color w:val="000000"/>
        </w:rPr>
        <w:sectPr w:rsidR="00162AD2" w:rsidRPr="00A32EBC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  <w:r>
        <w:rPr>
          <w:color w:val="000000"/>
        </w:rPr>
        <w:t xml:space="preserve">   </w:t>
      </w:r>
    </w:p>
    <w:p w:rsidR="000D43D7" w:rsidRPr="000D43D7" w:rsidRDefault="000D43D7" w:rsidP="000D43D7">
      <w:pPr>
        <w:spacing w:after="200" w:line="276" w:lineRule="auto"/>
        <w:jc w:val="center"/>
      </w:pPr>
      <w:r w:rsidRPr="000D43D7">
        <w:rPr>
          <w:bCs/>
          <w:color w:val="000000"/>
          <w:sz w:val="26"/>
        </w:rPr>
        <w:lastRenderedPageBreak/>
        <w:t xml:space="preserve">4. Финансовое обеспечение муниципальной программы </w:t>
      </w:r>
    </w:p>
    <w:tbl>
      <w:tblPr>
        <w:tblW w:w="15232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2934"/>
        <w:gridCol w:w="1701"/>
        <w:gridCol w:w="1418"/>
        <w:gridCol w:w="1417"/>
        <w:gridCol w:w="1134"/>
        <w:gridCol w:w="2053"/>
        <w:gridCol w:w="35"/>
      </w:tblGrid>
      <w:tr w:rsidR="000D43D7" w:rsidRPr="000D43D7" w:rsidTr="00ED12D9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Наименование</w:t>
            </w:r>
            <w:r w:rsidRPr="000D43D7">
              <w:rPr>
                <w:spacing w:val="-7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муниципал</w:t>
            </w:r>
            <w:r w:rsidRPr="000D43D7">
              <w:rPr>
                <w:spacing w:val="-6"/>
                <w:sz w:val="22"/>
                <w:szCs w:val="22"/>
              </w:rPr>
              <w:t>ь</w:t>
            </w:r>
            <w:r w:rsidRPr="000D43D7">
              <w:rPr>
                <w:sz w:val="22"/>
                <w:szCs w:val="22"/>
              </w:rPr>
              <w:t>н</w:t>
            </w:r>
            <w:r w:rsidRPr="000D43D7">
              <w:rPr>
                <w:spacing w:val="-1"/>
                <w:sz w:val="22"/>
                <w:szCs w:val="22"/>
              </w:rPr>
              <w:t>о</w:t>
            </w:r>
            <w:r w:rsidRPr="000D43D7">
              <w:rPr>
                <w:sz w:val="22"/>
                <w:szCs w:val="22"/>
              </w:rPr>
              <w:t>й программы, структурного</w:t>
            </w:r>
            <w:r w:rsidRPr="000D43D7">
              <w:rPr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элемента/</w:t>
            </w:r>
            <w:r w:rsidRPr="000D43D7">
              <w:rPr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ГРБС/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КБК</w:t>
            </w: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</w:pPr>
            <w:r w:rsidRPr="000D43D7">
              <w:rPr>
                <w:spacing w:val="-1"/>
                <w:sz w:val="22"/>
                <w:szCs w:val="22"/>
              </w:rPr>
              <w:t>Объем</w:t>
            </w:r>
            <w:r w:rsidRPr="000D43D7">
              <w:rPr>
                <w:spacing w:val="-14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финансового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обеспечения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по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годам</w:t>
            </w:r>
            <w:r w:rsidRPr="000D43D7">
              <w:rPr>
                <w:spacing w:val="-14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реализации,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тыс.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рублей</w:t>
            </w:r>
          </w:p>
        </w:tc>
      </w:tr>
      <w:tr w:rsidR="000D43D7" w:rsidRPr="000D43D7" w:rsidTr="00ED12D9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 w:rsidRPr="000D43D7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0D43D7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0D43D7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0D43D7"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0D43D7">
              <w:rPr>
                <w:sz w:val="22"/>
                <w:szCs w:val="22"/>
              </w:rPr>
              <w:t>Всего</w:t>
            </w:r>
          </w:p>
        </w:tc>
      </w:tr>
      <w:tr w:rsidR="000D43D7" w:rsidRPr="000D43D7" w:rsidTr="00ED12D9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0D43D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0D43D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0D43D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 w:rsidRPr="000D43D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  <w:r w:rsidRPr="000D43D7"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 w:rsidRPr="000D43D7">
              <w:rPr>
                <w:sz w:val="22"/>
                <w:szCs w:val="22"/>
              </w:rPr>
              <w:t>7</w:t>
            </w:r>
          </w:p>
        </w:tc>
      </w:tr>
      <w:tr w:rsidR="000D43D7" w:rsidRPr="000D43D7" w:rsidTr="00ED12D9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0D43D7">
              <w:rPr>
                <w:bCs/>
              </w:rPr>
              <w:t>Муниципальная программа «Обеспечение населения на территории ЗАТО г.Радужный Владимирской области питьевой водой»</w:t>
            </w:r>
          </w:p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0D43D7">
              <w:rPr>
                <w:sz w:val="24"/>
              </w:rPr>
              <w:t>в том числе: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-9" w:right="-97" w:firstLine="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bCs/>
                <w:sz w:val="22"/>
                <w:szCs w:val="22"/>
              </w:rPr>
              <w:t>217 293,38771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Cs/>
                <w:sz w:val="22"/>
                <w:szCs w:val="22"/>
              </w:rPr>
              <w:t>1 518,719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Cs/>
                <w:sz w:val="22"/>
                <w:szCs w:val="22"/>
              </w:rPr>
              <w:t>1 273,677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1 289,223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Cs/>
                <w:sz w:val="22"/>
                <w:szCs w:val="22"/>
              </w:rPr>
              <w:t>229 222,33035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r w:rsidRPr="000D43D7">
              <w:rPr>
                <w:i/>
                <w:iCs/>
                <w:sz w:val="22"/>
                <w:szCs w:val="22"/>
              </w:rPr>
              <w:t xml:space="preserve">Мероприятие реализуемое в составе </w:t>
            </w:r>
            <w:r w:rsidRPr="000D43D7">
              <w:rPr>
                <w:bCs/>
                <w:i/>
                <w:iCs/>
                <w:sz w:val="22"/>
                <w:szCs w:val="22"/>
              </w:rPr>
              <w:t xml:space="preserve">проекта «Чистая вода» </w:t>
            </w:r>
          </w:p>
          <w:p w:rsidR="000D43D7" w:rsidRPr="000D43D7" w:rsidRDefault="000D43D7" w:rsidP="00ED12D9">
            <w:pPr>
              <w:shd w:val="clear" w:color="auto" w:fill="FFFFFF"/>
              <w:tabs>
                <w:tab w:val="left" w:pos="11057"/>
              </w:tabs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0D43D7">
              <w:t>215 954,04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741,46636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0D43D7">
              <w:t>216695,50636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0D43D7">
              <w:rPr>
                <w:sz w:val="24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F552430</w:t>
            </w:r>
            <w:r w:rsidRPr="000D43D7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152 840,7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152 840,7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0D43D7">
              <w:rPr>
                <w:sz w:val="24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F552430</w:t>
            </w:r>
            <w:r w:rsidRPr="000D43D7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3 119,0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3 119,0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F552430</w:t>
            </w:r>
            <w:r w:rsidRPr="000D43D7">
              <w:rPr>
                <w:sz w:val="22"/>
                <w:szCs w:val="22"/>
              </w:rPr>
              <w:t>-414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6858,3373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6858,3373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0D43D7">
              <w:rPr>
                <w:sz w:val="24"/>
              </w:rPr>
              <w:t>Областной бюджет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</w:t>
            </w:r>
            <w:r w:rsidRPr="000D43D7">
              <w:rPr>
                <w:sz w:val="22"/>
                <w:szCs w:val="22"/>
              </w:rPr>
              <w:t>5А243</w:t>
            </w:r>
            <w:r w:rsidRPr="000D43D7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49 987,2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49 987,2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</w:t>
            </w:r>
            <w:r w:rsidRPr="000D43D7">
              <w:rPr>
                <w:sz w:val="22"/>
                <w:szCs w:val="22"/>
              </w:rPr>
              <w:t>5А243</w:t>
            </w:r>
            <w:r w:rsidRPr="000D43D7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2 503,8027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2 503,8027</w:t>
            </w:r>
          </w:p>
        </w:tc>
      </w:tr>
      <w:tr w:rsidR="000D43D7" w:rsidRPr="000D43D7" w:rsidTr="00ED12D9">
        <w:trPr>
          <w:gridAfter w:val="1"/>
          <w:wAfter w:w="35" w:type="dxa"/>
          <w:trHeight w:val="30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  <w:iCs/>
              </w:rPr>
            </w:pPr>
            <w:r w:rsidRPr="000D43D7"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0D43D7">
              <w:rPr>
                <w:sz w:val="22"/>
                <w:szCs w:val="22"/>
              </w:rPr>
              <w:t>733-0502-1110</w:t>
            </w:r>
            <w:r w:rsidRPr="000D43D7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0D43D7">
              <w:rPr>
                <w:iCs/>
                <w:sz w:val="22"/>
                <w:szCs w:val="22"/>
              </w:rPr>
              <w:t>645,</w:t>
            </w:r>
            <w:r w:rsidRPr="000D43D7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jc w:val="center"/>
            </w:pPr>
            <w:r w:rsidRPr="000D43D7">
              <w:t>741,46636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0D43D7">
              <w:rPr>
                <w:iCs/>
                <w:sz w:val="22"/>
                <w:szCs w:val="22"/>
              </w:rPr>
              <w:t>1386,46636</w:t>
            </w:r>
          </w:p>
        </w:tc>
      </w:tr>
      <w:tr w:rsidR="000D43D7" w:rsidRPr="000D43D7" w:rsidTr="00ED12D9">
        <w:trPr>
          <w:gridAfter w:val="1"/>
          <w:wAfter w:w="35" w:type="dxa"/>
          <w:trHeight w:val="228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rPr>
                <w:i/>
                <w:iCs/>
              </w:rPr>
              <w:t>Комплекс процессных мероприятий «Обеспечение населения на территории ЗАТО г.Радужный Владимирской области питьевой водой»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1339,34771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8624,57628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1273,677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</w:rPr>
            </w:pPr>
            <w:r w:rsidRPr="000D43D7">
              <w:rPr>
                <w:i/>
              </w:rP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12526,82399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0D43D7">
              <w:rPr>
                <w:sz w:val="24"/>
              </w:rPr>
              <w:t>Федеральный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0D43D7">
              <w:rPr>
                <w:sz w:val="24"/>
              </w:rPr>
              <w:t>Областной бюджет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</w:tr>
      <w:tr w:rsidR="000D43D7" w:rsidRPr="000D43D7" w:rsidTr="00ED12D9">
        <w:trPr>
          <w:gridAfter w:val="1"/>
          <w:wAfter w:w="35" w:type="dxa"/>
          <w:trHeight w:val="26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</w:t>
            </w:r>
            <w:r w:rsidRPr="000D43D7">
              <w:rPr>
                <w:sz w:val="22"/>
                <w:szCs w:val="22"/>
                <w:lang w:val="en-US"/>
              </w:rPr>
              <w:t>40120560</w:t>
            </w:r>
            <w:r w:rsidRPr="000D43D7">
              <w:rPr>
                <w:sz w:val="22"/>
                <w:szCs w:val="22"/>
              </w:rPr>
              <w:t>-247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608,64212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2352,64831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310,794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323,225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3595,30943</w:t>
            </w:r>
          </w:p>
        </w:tc>
      </w:tr>
      <w:tr w:rsidR="000D43D7" w:rsidRPr="000D43D7" w:rsidTr="00ED12D9">
        <w:trPr>
          <w:gridAfter w:val="1"/>
          <w:wAfter w:w="35" w:type="dxa"/>
          <w:trHeight w:val="26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ind w:left="274"/>
            </w:pPr>
            <w:r w:rsidRPr="000D43D7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</w:t>
            </w:r>
            <w:r w:rsidRPr="000D43D7">
              <w:rPr>
                <w:sz w:val="22"/>
                <w:szCs w:val="22"/>
                <w:lang w:val="en-US"/>
              </w:rPr>
              <w:t>40120520</w:t>
            </w:r>
            <w:r w:rsidRPr="000D43D7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9,864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15,</w:t>
            </w:r>
            <w:r w:rsidRPr="000D43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15,</w:t>
            </w:r>
            <w:r w:rsidRPr="000D43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15,0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54,864</w:t>
            </w:r>
          </w:p>
        </w:tc>
      </w:tr>
      <w:tr w:rsidR="000D43D7" w:rsidRPr="000D43D7" w:rsidTr="00ED12D9">
        <w:trPr>
          <w:gridAfter w:val="1"/>
          <w:wAfter w:w="35" w:type="dxa"/>
          <w:trHeight w:val="21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ind w:left="274"/>
            </w:pPr>
            <w:r w:rsidRPr="000D43D7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</w:t>
            </w:r>
            <w:r w:rsidRPr="000D43D7">
              <w:rPr>
                <w:sz w:val="22"/>
                <w:szCs w:val="22"/>
                <w:lang w:val="en-US"/>
              </w:rPr>
              <w:t>401205</w:t>
            </w:r>
            <w:r w:rsidRPr="000D43D7">
              <w:rPr>
                <w:sz w:val="22"/>
                <w:szCs w:val="22"/>
              </w:rPr>
              <w:t>3</w:t>
            </w:r>
            <w:r w:rsidRPr="000D43D7">
              <w:rPr>
                <w:sz w:val="22"/>
                <w:szCs w:val="22"/>
                <w:lang w:val="en-US"/>
              </w:rPr>
              <w:t>0</w:t>
            </w:r>
            <w:r w:rsidRPr="000D43D7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478,35728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1878,35728</w:t>
            </w:r>
          </w:p>
        </w:tc>
      </w:tr>
      <w:tr w:rsidR="000D43D7" w:rsidRPr="000D43D7" w:rsidTr="00ED12D9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ind w:left="274"/>
            </w:pPr>
            <w:r w:rsidRPr="000D43D7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</w:t>
            </w:r>
            <w:r w:rsidRPr="000D43D7">
              <w:rPr>
                <w:sz w:val="22"/>
                <w:szCs w:val="22"/>
                <w:lang w:val="en-US"/>
              </w:rPr>
              <w:t>401205</w:t>
            </w:r>
            <w:r w:rsidRPr="000D43D7">
              <w:rPr>
                <w:sz w:val="22"/>
                <w:szCs w:val="22"/>
              </w:rPr>
              <w:t>4</w:t>
            </w:r>
            <w:r w:rsidRPr="000D43D7">
              <w:rPr>
                <w:sz w:val="22"/>
                <w:szCs w:val="22"/>
                <w:lang w:val="en-US"/>
              </w:rPr>
              <w:t>0</w:t>
            </w:r>
            <w:r w:rsidRPr="000D43D7">
              <w:rPr>
                <w:sz w:val="22"/>
                <w:szCs w:val="22"/>
              </w:rPr>
              <w:t>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312,50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1302,50</w:t>
            </w:r>
          </w:p>
        </w:tc>
      </w:tr>
      <w:tr w:rsidR="000D43D7" w:rsidRPr="000D43D7" w:rsidTr="00ED12D9">
        <w:trPr>
          <w:gridAfter w:val="1"/>
          <w:wAfter w:w="35" w:type="dxa"/>
          <w:trHeight w:val="31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</w:t>
            </w:r>
            <w:r w:rsidRPr="000D43D7">
              <w:rPr>
                <w:sz w:val="22"/>
                <w:szCs w:val="22"/>
                <w:lang w:val="en-US"/>
              </w:rPr>
              <w:t>401205</w:t>
            </w:r>
            <w:r w:rsidRPr="000D43D7">
              <w:rPr>
                <w:sz w:val="22"/>
                <w:szCs w:val="22"/>
              </w:rPr>
              <w:t>5</w:t>
            </w:r>
            <w:r w:rsidRPr="000D43D7">
              <w:rPr>
                <w:sz w:val="22"/>
                <w:szCs w:val="22"/>
                <w:lang w:val="en-US"/>
              </w:rPr>
              <w:t>0</w:t>
            </w:r>
            <w:r w:rsidRPr="000D43D7">
              <w:rPr>
                <w:sz w:val="22"/>
                <w:szCs w:val="22"/>
              </w:rPr>
              <w:t>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70,84159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66,07069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77,883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80,998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295,79328</w:t>
            </w:r>
          </w:p>
        </w:tc>
      </w:tr>
      <w:tr w:rsidR="000D43D7" w:rsidRPr="000D43D7" w:rsidTr="00ED12D9">
        <w:trPr>
          <w:gridAfter w:val="1"/>
          <w:wAfter w:w="35" w:type="dxa"/>
          <w:trHeight w:val="216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</w:t>
            </w:r>
            <w:r w:rsidRPr="000D43D7">
              <w:rPr>
                <w:sz w:val="22"/>
                <w:szCs w:val="22"/>
                <w:lang w:val="en-US"/>
              </w:rPr>
              <w:t>401205</w:t>
            </w:r>
            <w:r w:rsidRPr="000D43D7">
              <w:rPr>
                <w:sz w:val="22"/>
                <w:szCs w:val="22"/>
              </w:rPr>
              <w:t>70-247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5400,0</w:t>
            </w:r>
          </w:p>
        </w:tc>
      </w:tr>
    </w:tbl>
    <w:p w:rsidR="00197B80" w:rsidRPr="000D43D7" w:rsidRDefault="00197B80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p w:rsidR="000D43D7" w:rsidRPr="000D43D7" w:rsidRDefault="000D43D7" w:rsidP="000D43D7">
      <w:pPr>
        <w:numPr>
          <w:ilvl w:val="0"/>
          <w:numId w:val="6"/>
        </w:numPr>
        <w:tabs>
          <w:tab w:val="left" w:pos="2676"/>
        </w:tabs>
        <w:overflowPunct w:val="0"/>
        <w:autoSpaceDE w:val="0"/>
        <w:jc w:val="center"/>
        <w:textAlignment w:val="baseline"/>
      </w:pPr>
      <w:r w:rsidRPr="000D43D7">
        <w:rPr>
          <w:bCs/>
          <w:sz w:val="26"/>
          <w:szCs w:val="26"/>
        </w:rPr>
        <w:lastRenderedPageBreak/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0D43D7" w:rsidRPr="000D43D7" w:rsidRDefault="000D43D7" w:rsidP="000D43D7">
      <w:pPr>
        <w:tabs>
          <w:tab w:val="left" w:pos="2676"/>
        </w:tabs>
        <w:rPr>
          <w:bCs/>
          <w:sz w:val="28"/>
          <w:szCs w:val="28"/>
        </w:rPr>
      </w:pPr>
    </w:p>
    <w:tbl>
      <w:tblPr>
        <w:tblW w:w="15364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3041"/>
        <w:gridCol w:w="1452"/>
        <w:gridCol w:w="1418"/>
        <w:gridCol w:w="1464"/>
        <w:gridCol w:w="60"/>
        <w:gridCol w:w="1301"/>
        <w:gridCol w:w="2053"/>
        <w:gridCol w:w="35"/>
      </w:tblGrid>
      <w:tr w:rsidR="000D43D7" w:rsidRPr="000D43D7" w:rsidTr="00ED12D9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Наименование</w:t>
            </w:r>
            <w:r w:rsidRPr="000D43D7">
              <w:rPr>
                <w:spacing w:val="-7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муниципал</w:t>
            </w:r>
            <w:r w:rsidRPr="000D43D7">
              <w:rPr>
                <w:spacing w:val="-6"/>
                <w:sz w:val="22"/>
                <w:szCs w:val="22"/>
              </w:rPr>
              <w:t>ь</w:t>
            </w:r>
            <w:r w:rsidRPr="000D43D7">
              <w:rPr>
                <w:sz w:val="22"/>
                <w:szCs w:val="22"/>
              </w:rPr>
              <w:t>н</w:t>
            </w:r>
            <w:r w:rsidRPr="000D43D7">
              <w:rPr>
                <w:spacing w:val="-1"/>
                <w:sz w:val="22"/>
                <w:szCs w:val="22"/>
              </w:rPr>
              <w:t>о</w:t>
            </w:r>
            <w:r w:rsidRPr="000D43D7">
              <w:rPr>
                <w:sz w:val="22"/>
                <w:szCs w:val="22"/>
              </w:rPr>
              <w:t>й программы, структурного</w:t>
            </w:r>
            <w:r w:rsidRPr="000D43D7">
              <w:rPr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элемента/</w:t>
            </w:r>
            <w:r w:rsidRPr="000D43D7">
              <w:rPr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ГРБС/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КБК</w:t>
            </w:r>
          </w:p>
        </w:tc>
        <w:tc>
          <w:tcPr>
            <w:tcW w:w="7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 w:rsidRPr="000D43D7">
              <w:rPr>
                <w:spacing w:val="-1"/>
                <w:sz w:val="22"/>
                <w:szCs w:val="22"/>
              </w:rPr>
              <w:t>Объем</w:t>
            </w:r>
            <w:r w:rsidRPr="000D43D7">
              <w:rPr>
                <w:spacing w:val="-14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финансового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обеспечения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по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годам</w:t>
            </w:r>
            <w:r w:rsidRPr="000D43D7">
              <w:rPr>
                <w:spacing w:val="-14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реализации,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тыс.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рублей</w:t>
            </w:r>
          </w:p>
        </w:tc>
      </w:tr>
      <w:tr w:rsidR="000D43D7" w:rsidRPr="000D43D7" w:rsidTr="00ED12D9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 w:rsidRPr="000D43D7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0D43D7">
              <w:rPr>
                <w:sz w:val="22"/>
                <w:szCs w:val="22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0D43D7">
              <w:rPr>
                <w:sz w:val="22"/>
                <w:szCs w:val="22"/>
              </w:rPr>
              <w:t>2026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0D43D7"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0D43D7">
              <w:rPr>
                <w:sz w:val="22"/>
                <w:szCs w:val="22"/>
              </w:rPr>
              <w:t>Всего</w:t>
            </w:r>
          </w:p>
        </w:tc>
      </w:tr>
      <w:tr w:rsidR="000D43D7" w:rsidRPr="000D43D7" w:rsidTr="00ED12D9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0D43D7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0D43D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0D43D7">
              <w:rPr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 w:rsidRPr="000D43D7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  <w:r w:rsidRPr="000D43D7">
              <w:t>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 w:rsidRPr="000D43D7">
              <w:rPr>
                <w:sz w:val="22"/>
                <w:szCs w:val="22"/>
              </w:rPr>
              <w:t>7</w:t>
            </w:r>
          </w:p>
        </w:tc>
      </w:tr>
      <w:tr w:rsidR="000D43D7" w:rsidRPr="000D43D7" w:rsidTr="00ED12D9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0D43D7">
              <w:t>«Строительство объекта: Станция водоподготовки на территории УВС третьего подъема в ЗАТО г.Радужный Владимирской области»</w:t>
            </w:r>
          </w:p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0D43D7">
              <w:rPr>
                <w:i/>
                <w:sz w:val="24"/>
              </w:rPr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0D43D7">
              <w:t>215 954,04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741,46636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0D43D7">
              <w:t>216695,50636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0D43D7">
              <w:rPr>
                <w:sz w:val="24"/>
              </w:rPr>
              <w:t>Федеральный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F552430</w:t>
            </w:r>
            <w:r w:rsidRPr="000D43D7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152 840,7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152 840,7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0D43D7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F552430</w:t>
            </w:r>
            <w:r w:rsidRPr="000D43D7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3 119,0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3 119,0</w:t>
            </w:r>
          </w:p>
        </w:tc>
      </w:tr>
      <w:tr w:rsidR="000D43D7" w:rsidRPr="000D43D7" w:rsidTr="00ED12D9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F552430</w:t>
            </w:r>
            <w:r w:rsidRPr="000D43D7">
              <w:rPr>
                <w:sz w:val="22"/>
                <w:szCs w:val="22"/>
              </w:rPr>
              <w:t>-414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6858,3373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6858,3373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0D43D7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</w:t>
            </w:r>
            <w:r w:rsidRPr="000D43D7">
              <w:rPr>
                <w:sz w:val="22"/>
                <w:szCs w:val="22"/>
              </w:rPr>
              <w:t>5А243</w:t>
            </w:r>
            <w:r w:rsidRPr="000D43D7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49 987,2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49 987,2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0D43D7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733-0502-111</w:t>
            </w:r>
            <w:r w:rsidRPr="000D43D7">
              <w:rPr>
                <w:sz w:val="22"/>
                <w:szCs w:val="22"/>
                <w:lang w:val="en-US"/>
              </w:rPr>
              <w:t>F</w:t>
            </w:r>
            <w:r w:rsidRPr="000D43D7">
              <w:rPr>
                <w:sz w:val="22"/>
                <w:szCs w:val="22"/>
              </w:rPr>
              <w:t>5А243</w:t>
            </w:r>
            <w:r w:rsidRPr="000D43D7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2 503,8027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0D43D7">
              <w:rPr>
                <w:iCs/>
                <w:sz w:val="22"/>
                <w:szCs w:val="22"/>
              </w:rPr>
              <w:t>2 503,8027</w:t>
            </w:r>
          </w:p>
        </w:tc>
      </w:tr>
      <w:tr w:rsidR="000D43D7" w:rsidRPr="000D43D7" w:rsidTr="00ED12D9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  <w:iCs/>
              </w:rPr>
            </w:pPr>
            <w:r w:rsidRPr="000D43D7"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0D43D7">
              <w:rPr>
                <w:sz w:val="22"/>
                <w:szCs w:val="22"/>
              </w:rPr>
              <w:t>733-0502-1110</w:t>
            </w:r>
            <w:r w:rsidRPr="000D43D7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0D43D7">
              <w:rPr>
                <w:iCs/>
                <w:sz w:val="22"/>
                <w:szCs w:val="22"/>
              </w:rPr>
              <w:t>645,</w:t>
            </w:r>
            <w:r w:rsidRPr="000D43D7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741,46636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0D43D7">
              <w:rPr>
                <w:iCs/>
                <w:sz w:val="22"/>
                <w:szCs w:val="22"/>
              </w:rPr>
              <w:t>1386,46636</w:t>
            </w:r>
          </w:p>
        </w:tc>
      </w:tr>
      <w:tr w:rsidR="000D43D7" w:rsidRPr="000D43D7" w:rsidTr="00ED12D9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</w:tbl>
    <w:p w:rsidR="000D43D7" w:rsidRPr="000D43D7" w:rsidRDefault="000D43D7" w:rsidP="000D43D7">
      <w:pPr>
        <w:tabs>
          <w:tab w:val="left" w:pos="2676"/>
        </w:tabs>
        <w:rPr>
          <w:sz w:val="28"/>
          <w:szCs w:val="28"/>
        </w:rPr>
      </w:pPr>
    </w:p>
    <w:p w:rsidR="000D43D7" w:rsidRPr="000D43D7" w:rsidRDefault="000D43D7" w:rsidP="000D43D7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  <w:jc w:val="center"/>
      </w:pPr>
      <w:r w:rsidRPr="000D43D7">
        <w:rPr>
          <w:bCs/>
          <w:sz w:val="26"/>
          <w:szCs w:val="26"/>
        </w:rPr>
        <w:t>3. Перечень</w:t>
      </w:r>
      <w:r w:rsidRPr="000D43D7">
        <w:rPr>
          <w:bCs/>
          <w:spacing w:val="-4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мероприятий (результатов) комплекса процессных мероприятий</w:t>
      </w:r>
    </w:p>
    <w:p w:rsidR="000D43D7" w:rsidRPr="000D43D7" w:rsidRDefault="000D43D7" w:rsidP="000D43D7">
      <w:pPr>
        <w:tabs>
          <w:tab w:val="left" w:pos="11057"/>
        </w:tabs>
        <w:spacing w:before="8" w:after="1" w:line="276" w:lineRule="auto"/>
        <w:rPr>
          <w:rFonts w:ascii="Calibri" w:hAnsi="Calibri" w:cs="Calibri"/>
          <w:bCs/>
          <w:sz w:val="12"/>
          <w:szCs w:val="22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802"/>
        <w:gridCol w:w="3202"/>
        <w:gridCol w:w="1629"/>
        <w:gridCol w:w="2056"/>
        <w:gridCol w:w="1320"/>
        <w:gridCol w:w="1469"/>
        <w:gridCol w:w="1322"/>
        <w:gridCol w:w="1701"/>
        <w:gridCol w:w="1701"/>
      </w:tblGrid>
      <w:tr w:rsidR="000D43D7" w:rsidRPr="000D43D7" w:rsidTr="00ED12D9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07" w:right="79" w:firstLine="48"/>
            </w:pPr>
            <w:r w:rsidRPr="000D43D7">
              <w:rPr>
                <w:szCs w:val="22"/>
              </w:rPr>
              <w:t>№</w:t>
            </w:r>
            <w:r w:rsidRPr="000D43D7">
              <w:rPr>
                <w:spacing w:val="-57"/>
                <w:szCs w:val="22"/>
              </w:rPr>
              <w:t xml:space="preserve"> </w:t>
            </w:r>
            <w:r w:rsidRPr="000D43D7">
              <w:rPr>
                <w:szCs w:val="22"/>
              </w:rPr>
              <w:t>п/п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2" w:right="-144"/>
              <w:jc w:val="center"/>
            </w:pPr>
            <w:r w:rsidRPr="000D43D7">
              <w:rPr>
                <w:szCs w:val="22"/>
              </w:rPr>
              <w:t>Наименование мероприятия</w:t>
            </w:r>
            <w:r w:rsidRPr="000D43D7">
              <w:rPr>
                <w:spacing w:val="-57"/>
                <w:szCs w:val="22"/>
              </w:rPr>
              <w:t xml:space="preserve"> </w:t>
            </w:r>
            <w:r w:rsidRPr="000D43D7">
              <w:rPr>
                <w:szCs w:val="22"/>
              </w:rPr>
              <w:t>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14"/>
              <w:jc w:val="center"/>
            </w:pPr>
            <w:r w:rsidRPr="000D43D7">
              <w:rPr>
                <w:szCs w:val="22"/>
              </w:rPr>
              <w:t>Тип</w:t>
            </w:r>
            <w:r w:rsidRPr="000D43D7">
              <w:rPr>
                <w:spacing w:val="1"/>
                <w:szCs w:val="22"/>
              </w:rPr>
              <w:t xml:space="preserve"> </w:t>
            </w:r>
            <w:r w:rsidRPr="000D43D7">
              <w:rPr>
                <w:szCs w:val="22"/>
              </w:rPr>
              <w:t>мероприятий</w:t>
            </w:r>
            <w:r w:rsidRPr="000D43D7">
              <w:rPr>
                <w:spacing w:val="1"/>
                <w:szCs w:val="22"/>
              </w:rPr>
              <w:t xml:space="preserve"> </w:t>
            </w:r>
            <w:r w:rsidRPr="000D43D7">
              <w:rPr>
                <w:szCs w:val="22"/>
              </w:rPr>
              <w:t>(результата)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7"/>
              <w:ind w:left="108"/>
            </w:pPr>
            <w:r w:rsidRPr="000D43D7">
              <w:rPr>
                <w:szCs w:val="22"/>
              </w:rPr>
              <w:t>Характеристика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</w:pPr>
            <w:r w:rsidRPr="000D43D7">
              <w:rPr>
                <w:szCs w:val="22"/>
              </w:rPr>
              <w:t>Единица</w:t>
            </w:r>
            <w:r w:rsidRPr="000D43D7">
              <w:rPr>
                <w:spacing w:val="1"/>
                <w:szCs w:val="22"/>
              </w:rPr>
              <w:t xml:space="preserve"> </w:t>
            </w:r>
            <w:r w:rsidRPr="000D43D7">
              <w:rPr>
                <w:szCs w:val="22"/>
              </w:rPr>
              <w:t>измерения</w:t>
            </w:r>
            <w:r w:rsidRPr="000D43D7">
              <w:rPr>
                <w:spacing w:val="-57"/>
                <w:szCs w:val="22"/>
              </w:rPr>
              <w:t xml:space="preserve">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</w:pPr>
            <w:r w:rsidRPr="000D43D7">
              <w:rPr>
                <w:szCs w:val="22"/>
              </w:rPr>
              <w:t>(по</w:t>
            </w:r>
            <w:r w:rsidRPr="000D43D7">
              <w:rPr>
                <w:spacing w:val="-13"/>
                <w:szCs w:val="22"/>
              </w:rPr>
              <w:t xml:space="preserve"> О</w:t>
            </w:r>
            <w:r w:rsidRPr="000D43D7">
              <w:rPr>
                <w:szCs w:val="22"/>
              </w:rP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23" w:right="100" w:firstLine="62"/>
            </w:pPr>
            <w:r w:rsidRPr="000D43D7">
              <w:rPr>
                <w:szCs w:val="22"/>
              </w:rPr>
              <w:t>Базовое</w:t>
            </w:r>
            <w:r w:rsidRPr="000D43D7">
              <w:rPr>
                <w:spacing w:val="1"/>
                <w:szCs w:val="22"/>
              </w:rPr>
              <w:t xml:space="preserve"> </w:t>
            </w:r>
            <w:r w:rsidRPr="000D43D7">
              <w:rPr>
                <w:szCs w:val="22"/>
              </w:rPr>
              <w:t>значение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75"/>
              <w:ind w:left="-56"/>
              <w:jc w:val="center"/>
            </w:pPr>
            <w:r w:rsidRPr="000D43D7">
              <w:rPr>
                <w:szCs w:val="22"/>
              </w:rPr>
              <w:t>Значения мероприятия (результата) по годам</w:t>
            </w:r>
          </w:p>
        </w:tc>
      </w:tr>
      <w:tr w:rsidR="000D43D7" w:rsidRPr="000D43D7" w:rsidTr="00ED12D9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64"/>
              <w:ind w:left="224" w:right="224"/>
              <w:jc w:val="center"/>
            </w:pPr>
            <w:r w:rsidRPr="000D43D7">
              <w:rPr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64"/>
              <w:jc w:val="center"/>
            </w:pPr>
            <w:r w:rsidRPr="000D43D7">
              <w:rPr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64"/>
              <w:jc w:val="center"/>
            </w:pPr>
            <w:r w:rsidRPr="000D43D7">
              <w:t>2027</w:t>
            </w:r>
          </w:p>
        </w:tc>
      </w:tr>
      <w:tr w:rsidR="000D43D7" w:rsidRPr="000D43D7" w:rsidTr="00ED12D9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7"/>
              <w:jc w:val="center"/>
            </w:pPr>
            <w:r w:rsidRPr="000D43D7">
              <w:rPr>
                <w:szCs w:val="22"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7"/>
              <w:jc w:val="center"/>
            </w:pPr>
            <w:r w:rsidRPr="000D43D7">
              <w:rPr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</w:pPr>
            <w:r w:rsidRPr="000D43D7"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70" w:lineRule="exact"/>
              <w:ind w:left="9"/>
              <w:jc w:val="center"/>
            </w:pPr>
            <w:r w:rsidRPr="000D43D7">
              <w:rPr>
                <w:szCs w:val="22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7"/>
              <w:jc w:val="center"/>
            </w:pPr>
            <w:r w:rsidRPr="000D43D7">
              <w:rPr>
                <w:szCs w:val="22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4"/>
              <w:jc w:val="center"/>
            </w:pPr>
            <w:r w:rsidRPr="000D43D7">
              <w:rPr>
                <w:szCs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ind w:left="4"/>
              <w:jc w:val="center"/>
            </w:pPr>
            <w:r w:rsidRPr="000D43D7">
              <w:rPr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jc w:val="center"/>
            </w:pPr>
            <w:r w:rsidRPr="000D43D7">
              <w:rPr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20"/>
              <w:jc w:val="center"/>
            </w:pPr>
            <w:r w:rsidRPr="000D43D7">
              <w:t>9</w:t>
            </w:r>
          </w:p>
        </w:tc>
      </w:tr>
      <w:tr w:rsidR="000D43D7" w:rsidRPr="000D43D7" w:rsidTr="00ED12D9">
        <w:trPr>
          <w:trHeight w:val="373"/>
        </w:trPr>
        <w:tc>
          <w:tcPr>
            <w:tcW w:w="15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</w:pPr>
            <w:r w:rsidRPr="000D43D7">
              <w:rPr>
                <w:i/>
                <w:iCs/>
                <w:sz w:val="22"/>
                <w:szCs w:val="22"/>
              </w:rPr>
              <w:t xml:space="preserve">Задача 1: Удовлетворение потребностей населения города в питьевой воде. Постоянное поддержание качества воды в соответствии с требованиями санитарных правил и норм. Создание необходимой технологической надежности систем хозяйственно-питьевого водоснабжения.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</w:pPr>
            <w:r w:rsidRPr="000D43D7">
              <w:rPr>
                <w:i/>
                <w:iCs/>
                <w:sz w:val="22"/>
                <w:szCs w:val="22"/>
              </w:rPr>
              <w:t>Задача 2:Снижение сбросов загрязняющих веществ, иных веществ и микроорганизмов для объектов централизованного водоотведения. Охрана водных объектов.</w:t>
            </w:r>
          </w:p>
        </w:tc>
      </w:tr>
      <w:tr w:rsidR="000D43D7" w:rsidRPr="000D43D7" w:rsidTr="00ED12D9">
        <w:trPr>
          <w:trHeight w:val="114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11" w:right="102"/>
              <w:jc w:val="center"/>
            </w:pPr>
            <w:r w:rsidRPr="000D43D7">
              <w:rPr>
                <w:szCs w:val="22"/>
              </w:rPr>
              <w:t>1.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92" w:right="151"/>
              <w:jc w:val="center"/>
            </w:pPr>
            <w:r w:rsidRPr="000D43D7">
              <w:rPr>
                <w:sz w:val="22"/>
                <w:szCs w:val="22"/>
              </w:rPr>
              <w:t xml:space="preserve">Лабораторно-инструментальные исследования воды на микробиологические </w:t>
            </w:r>
            <w:r w:rsidRPr="000D43D7">
              <w:rPr>
                <w:sz w:val="22"/>
                <w:szCs w:val="22"/>
              </w:rPr>
              <w:lastRenderedPageBreak/>
              <w:t>показатели из ЦТП-1 и ЦТП-3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lastRenderedPageBreak/>
              <w:t xml:space="preserve">Оказание услуг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Оказание услуг по лабораторным исследования воды ЦТП-1, ЦТП-3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2</w:t>
            </w:r>
          </w:p>
        </w:tc>
      </w:tr>
      <w:tr w:rsidR="000D43D7" w:rsidRPr="000D43D7" w:rsidTr="00ED12D9">
        <w:trPr>
          <w:trHeight w:val="27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11" w:right="102"/>
              <w:jc w:val="center"/>
            </w:pPr>
            <w:r w:rsidRPr="000D43D7">
              <w:rPr>
                <w:szCs w:val="22"/>
              </w:rPr>
              <w:t>2.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92" w:right="151"/>
              <w:jc w:val="center"/>
            </w:pPr>
            <w:r w:rsidRPr="000D43D7">
              <w:rPr>
                <w:sz w:val="22"/>
                <w:szCs w:val="22"/>
              </w:rPr>
              <w:t>Содержание и техническое обслуживание пунктов разбора воды, установленных в 1 и 3 кварталах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Выполнение работ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Поддержание в рабочем состоянии пунктов разбора питьевой воды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5</w:t>
            </w:r>
          </w:p>
        </w:tc>
      </w:tr>
      <w:tr w:rsidR="000D43D7" w:rsidRPr="000D43D7" w:rsidTr="00ED12D9">
        <w:trPr>
          <w:trHeight w:val="127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11" w:right="102"/>
              <w:jc w:val="center"/>
            </w:pPr>
            <w:r w:rsidRPr="000D43D7">
              <w:rPr>
                <w:szCs w:val="22"/>
              </w:rPr>
              <w:t>3.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92" w:right="151"/>
              <w:jc w:val="center"/>
            </w:pPr>
            <w:r w:rsidRPr="000D43D7">
              <w:rPr>
                <w:sz w:val="22"/>
                <w:szCs w:val="22"/>
              </w:rPr>
              <w:t>Содержание и техническое обслуживание станции подкачки холодной воды для жилых домов  № 13,14,15 1 квартала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Выполнение работ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Поддержание в рабочем состоянии станции подкачки холодной воды для высокоэтажных домов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1</w:t>
            </w:r>
          </w:p>
        </w:tc>
      </w:tr>
      <w:tr w:rsidR="000D43D7" w:rsidRPr="000D43D7" w:rsidTr="00ED12D9">
        <w:trPr>
          <w:trHeight w:val="240"/>
        </w:trPr>
        <w:tc>
          <w:tcPr>
            <w:tcW w:w="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11" w:right="102"/>
              <w:jc w:val="center"/>
            </w:pPr>
            <w:r w:rsidRPr="000D43D7">
              <w:rPr>
                <w:szCs w:val="22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92" w:right="151"/>
              <w:jc w:val="center"/>
            </w:pPr>
            <w:r w:rsidRPr="000D43D7">
              <w:rPr>
                <w:sz w:val="22"/>
                <w:szCs w:val="22"/>
              </w:rPr>
              <w:t>Содержание и обслуживание станции водоподготовки УВС третьего  подъема в ЗАТО г.Радужный Владимирской области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Поддержание в рабочем  станции водоподготовки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</w:tr>
      <w:tr w:rsidR="000D43D7" w:rsidRPr="000D43D7" w:rsidTr="00ED12D9">
        <w:trPr>
          <w:trHeight w:val="54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11" w:right="102"/>
              <w:jc w:val="center"/>
            </w:pPr>
            <w:r w:rsidRPr="000D43D7">
              <w:rPr>
                <w:szCs w:val="22"/>
              </w:rPr>
              <w:t>5.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92" w:right="151"/>
              <w:jc w:val="center"/>
            </w:pPr>
            <w:r w:rsidRPr="000D43D7">
              <w:rPr>
                <w:sz w:val="22"/>
                <w:szCs w:val="22"/>
              </w:rPr>
              <w:t>Расходы на холодную воду в пунктах разбора воды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Расходы за холодное водоснабжение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М.куб.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1044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1200,0</w:t>
            </w:r>
          </w:p>
        </w:tc>
      </w:tr>
      <w:tr w:rsidR="000D43D7" w:rsidRPr="000D43D7" w:rsidTr="00ED12D9">
        <w:trPr>
          <w:trHeight w:val="1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111" w:right="102"/>
              <w:jc w:val="center"/>
            </w:pPr>
            <w:r w:rsidRPr="000D43D7">
              <w:rPr>
                <w:szCs w:val="22"/>
              </w:rPr>
              <w:t>6.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92" w:right="151"/>
              <w:jc w:val="center"/>
            </w:pPr>
            <w:r w:rsidRPr="000D43D7">
              <w:rPr>
                <w:sz w:val="22"/>
                <w:szCs w:val="22"/>
              </w:rPr>
              <w:t>Расходы на электроэнергию в пунктах разбора воды, станции подкачки холодной воды для жилых домов № 13,14,15 1 квартала, станцией водоподготовки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Расходы на эл.энергию, потребляемую станцией подкачки и пунктами разбора питьевой воды, станцией водоподготовки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кВт.ч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32063,0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241000,0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31000,0</w:t>
            </w:r>
          </w:p>
        </w:tc>
      </w:tr>
    </w:tbl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Pr="000D43D7" w:rsidRDefault="000D43D7" w:rsidP="000D43D7">
      <w:pPr>
        <w:tabs>
          <w:tab w:val="left" w:pos="5220"/>
        </w:tabs>
        <w:rPr>
          <w:sz w:val="28"/>
          <w:szCs w:val="28"/>
        </w:rPr>
      </w:pPr>
    </w:p>
    <w:p w:rsidR="000D43D7" w:rsidRPr="000D43D7" w:rsidRDefault="000D43D7" w:rsidP="000D43D7">
      <w:pPr>
        <w:widowControl w:val="0"/>
        <w:numPr>
          <w:ilvl w:val="0"/>
          <w:numId w:val="6"/>
        </w:numPr>
        <w:shd w:val="clear" w:color="auto" w:fill="FFFFFF"/>
        <w:tabs>
          <w:tab w:val="left" w:pos="1985"/>
          <w:tab w:val="left" w:pos="11057"/>
        </w:tabs>
        <w:spacing w:before="89" w:after="200" w:line="276" w:lineRule="auto"/>
        <w:ind w:left="6660" w:hanging="4959"/>
        <w:jc w:val="center"/>
      </w:pPr>
      <w:r w:rsidRPr="000D43D7">
        <w:rPr>
          <w:bCs/>
          <w:sz w:val="26"/>
          <w:szCs w:val="26"/>
        </w:rPr>
        <w:t>4. Финансовое</w:t>
      </w:r>
      <w:r w:rsidRPr="000D43D7">
        <w:rPr>
          <w:bCs/>
          <w:spacing w:val="-3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обеспечение комплекса процессных мероприятий</w:t>
      </w:r>
    </w:p>
    <w:p w:rsidR="000D43D7" w:rsidRPr="000D43D7" w:rsidRDefault="000D43D7" w:rsidP="000D43D7">
      <w:pPr>
        <w:tabs>
          <w:tab w:val="left" w:pos="11057"/>
        </w:tabs>
        <w:spacing w:before="8" w:after="1" w:line="276" w:lineRule="auto"/>
        <w:rPr>
          <w:rFonts w:ascii="Calibri" w:hAnsi="Calibri" w:cs="Calibri"/>
          <w:bCs/>
          <w:sz w:val="12"/>
          <w:szCs w:val="22"/>
        </w:rPr>
      </w:pPr>
    </w:p>
    <w:tbl>
      <w:tblPr>
        <w:tblW w:w="15329" w:type="dxa"/>
        <w:tblInd w:w="215" w:type="dxa"/>
        <w:tblLayout w:type="fixed"/>
        <w:tblLook w:val="0000" w:firstRow="0" w:lastRow="0" w:firstColumn="0" w:lastColumn="0" w:noHBand="0" w:noVBand="0"/>
      </w:tblPr>
      <w:tblGrid>
        <w:gridCol w:w="4429"/>
        <w:gridCol w:w="2835"/>
        <w:gridCol w:w="1843"/>
        <w:gridCol w:w="1559"/>
        <w:gridCol w:w="1308"/>
        <w:gridCol w:w="72"/>
        <w:gridCol w:w="1230"/>
        <w:gridCol w:w="2053"/>
      </w:tblGrid>
      <w:tr w:rsidR="000D43D7" w:rsidRPr="000D43D7" w:rsidTr="00ED12D9">
        <w:trPr>
          <w:trHeight w:val="275"/>
        </w:trPr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Наименование</w:t>
            </w:r>
            <w:r w:rsidRPr="000D43D7">
              <w:rPr>
                <w:spacing w:val="-7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муниципал</w:t>
            </w:r>
            <w:r w:rsidRPr="000D43D7">
              <w:rPr>
                <w:spacing w:val="-6"/>
                <w:sz w:val="22"/>
                <w:szCs w:val="22"/>
              </w:rPr>
              <w:t>ь</w:t>
            </w:r>
            <w:r w:rsidRPr="000D43D7">
              <w:rPr>
                <w:sz w:val="22"/>
                <w:szCs w:val="22"/>
              </w:rPr>
              <w:t>н</w:t>
            </w:r>
            <w:r w:rsidRPr="000D43D7">
              <w:rPr>
                <w:spacing w:val="-1"/>
                <w:sz w:val="22"/>
                <w:szCs w:val="22"/>
              </w:rPr>
              <w:t>о</w:t>
            </w:r>
            <w:r w:rsidRPr="000D43D7">
              <w:rPr>
                <w:sz w:val="22"/>
                <w:szCs w:val="22"/>
              </w:rPr>
              <w:t>й программы, структурного</w:t>
            </w:r>
            <w:r w:rsidRPr="000D43D7">
              <w:rPr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элемента/</w:t>
            </w:r>
            <w:r w:rsidRPr="000D43D7">
              <w:rPr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ГРБС/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 w:rsidRPr="000D43D7">
              <w:rPr>
                <w:sz w:val="22"/>
                <w:szCs w:val="22"/>
              </w:rPr>
              <w:t>КБК</w:t>
            </w:r>
          </w:p>
        </w:tc>
        <w:tc>
          <w:tcPr>
            <w:tcW w:w="8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 w:rsidRPr="000D43D7">
              <w:rPr>
                <w:spacing w:val="-1"/>
                <w:sz w:val="22"/>
                <w:szCs w:val="22"/>
              </w:rPr>
              <w:t>Объем</w:t>
            </w:r>
            <w:r w:rsidRPr="000D43D7">
              <w:rPr>
                <w:spacing w:val="-14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финансового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обеспечения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по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годам</w:t>
            </w:r>
            <w:r w:rsidRPr="000D43D7">
              <w:rPr>
                <w:spacing w:val="-14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реализации,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pacing w:val="-1"/>
                <w:sz w:val="22"/>
                <w:szCs w:val="22"/>
              </w:rPr>
              <w:t>тыс.</w:t>
            </w:r>
            <w:r w:rsidRPr="000D43D7">
              <w:rPr>
                <w:spacing w:val="-13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рублей</w:t>
            </w:r>
          </w:p>
        </w:tc>
      </w:tr>
      <w:tr w:rsidR="000D43D7" w:rsidRPr="000D43D7" w:rsidTr="00ED12D9">
        <w:trPr>
          <w:trHeight w:val="541"/>
        </w:trPr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snapToGrid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 w:rsidRPr="000D43D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0D43D7">
              <w:rPr>
                <w:sz w:val="22"/>
                <w:szCs w:val="22"/>
              </w:rPr>
              <w:t>2025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0D43D7">
              <w:rPr>
                <w:sz w:val="22"/>
                <w:szCs w:val="22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 w:rsidRPr="000D43D7">
              <w:t>2027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 w:rsidRPr="000D43D7">
              <w:rPr>
                <w:sz w:val="22"/>
                <w:szCs w:val="22"/>
              </w:rPr>
              <w:t>Всего</w:t>
            </w:r>
          </w:p>
        </w:tc>
      </w:tr>
      <w:tr w:rsidR="000D43D7" w:rsidRPr="000D43D7" w:rsidTr="00ED12D9">
        <w:trPr>
          <w:trHeight w:val="28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0D43D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 w:rsidRPr="000D43D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0D43D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 w:rsidRPr="000D43D7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 w:rsidRPr="000D43D7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 w:rsidRPr="000D43D7">
              <w:rPr>
                <w:sz w:val="22"/>
                <w:szCs w:val="22"/>
              </w:rPr>
              <w:t>7</w:t>
            </w:r>
          </w:p>
        </w:tc>
      </w:tr>
      <w:tr w:rsidR="00D13A80" w:rsidRPr="000D43D7" w:rsidTr="00053816">
        <w:trPr>
          <w:trHeight w:val="527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A80" w:rsidRPr="000D43D7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1. Муниципальная</w:t>
            </w:r>
            <w:r w:rsidRPr="000D43D7">
              <w:rPr>
                <w:spacing w:val="-5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программа</w:t>
            </w:r>
            <w:r w:rsidRPr="000D43D7">
              <w:rPr>
                <w:spacing w:val="-3"/>
                <w:sz w:val="22"/>
                <w:szCs w:val="22"/>
              </w:rPr>
              <w:t xml:space="preserve"> «Обеспечение населения на территории ЗАТО г.Радужный Владимирской области питьевой водой»</w:t>
            </w:r>
            <w:r w:rsidRPr="000D43D7">
              <w:rPr>
                <w:sz w:val="22"/>
                <w:szCs w:val="22"/>
              </w:rPr>
              <w:t>,</w:t>
            </w:r>
          </w:p>
          <w:p w:rsidR="00D13A80" w:rsidRPr="000D43D7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107"/>
            </w:pPr>
            <w:r w:rsidRPr="000D43D7">
              <w:rPr>
                <w:sz w:val="22"/>
                <w:szCs w:val="22"/>
              </w:rPr>
              <w:t>в</w:t>
            </w:r>
            <w:r w:rsidRPr="000D43D7">
              <w:rPr>
                <w:spacing w:val="-12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том</w:t>
            </w:r>
            <w:r w:rsidRPr="000D43D7">
              <w:rPr>
                <w:spacing w:val="-9"/>
                <w:sz w:val="22"/>
                <w:szCs w:val="22"/>
              </w:rPr>
              <w:t xml:space="preserve"> </w:t>
            </w:r>
            <w:r w:rsidRPr="000D43D7">
              <w:rPr>
                <w:sz w:val="22"/>
                <w:szCs w:val="22"/>
              </w:rPr>
              <w:t>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80" w:rsidRPr="000D43D7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80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80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autoSpaceDN w:val="0"/>
              <w:snapToGrid w:val="0"/>
              <w:jc w:val="center"/>
            </w:pPr>
            <w:r>
              <w:rPr>
                <w:sz w:val="22"/>
                <w:szCs w:val="22"/>
                <w:highlight w:val="yellow"/>
              </w:rPr>
              <w:t>8624,57628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3A80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autoSpaceDN w:val="0"/>
              <w:snapToGrid w:val="0"/>
              <w:jc w:val="center"/>
            </w:pPr>
            <w:r>
              <w:rPr>
                <w:sz w:val="22"/>
                <w:szCs w:val="22"/>
              </w:rPr>
              <w:t>1273,677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A80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autoSpaceDN w:val="0"/>
              <w:snapToGrid w:val="0"/>
              <w:jc w:val="center"/>
            </w:pPr>
            <w:r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A80" w:rsidRDefault="00D13A80" w:rsidP="00D13A80">
            <w:pPr>
              <w:widowControl w:val="0"/>
              <w:shd w:val="clear" w:color="auto" w:fill="FFFFFF"/>
              <w:tabs>
                <w:tab w:val="left" w:pos="11057"/>
              </w:tabs>
              <w:autoSpaceDN w:val="0"/>
              <w:snapToGrid w:val="0"/>
              <w:jc w:val="center"/>
            </w:pPr>
            <w:r>
              <w:rPr>
                <w:sz w:val="22"/>
                <w:szCs w:val="22"/>
                <w:highlight w:val="yellow"/>
              </w:rPr>
              <w:t>12526,82399</w:t>
            </w:r>
          </w:p>
        </w:tc>
      </w:tr>
      <w:tr w:rsidR="000D43D7" w:rsidRPr="000D43D7" w:rsidTr="00ED12D9">
        <w:trPr>
          <w:trHeight w:val="28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1339,34771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1229,36469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1273,677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1289,223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5131,6124</w:t>
            </w:r>
          </w:p>
        </w:tc>
      </w:tr>
      <w:tr w:rsidR="000D43D7" w:rsidRPr="000D43D7" w:rsidTr="00ED12D9">
        <w:trPr>
          <w:trHeight w:val="35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</w:pPr>
            <w:r w:rsidRPr="000D43D7">
              <w:rPr>
                <w:spacing w:val="-2"/>
                <w:sz w:val="22"/>
                <w:szCs w:val="22"/>
              </w:rPr>
              <w:t>1.1. Лабораторно-инструментальные исследования воды на микробиологические показатели из ЦТП-1 и ЦТП-3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0D43D7" w:rsidRPr="000D43D7" w:rsidTr="00ED12D9">
        <w:trPr>
          <w:trHeight w:val="32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733-0502-1140120520-244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9,864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15,0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15,0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15,0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54,864</w:t>
            </w:r>
          </w:p>
        </w:tc>
      </w:tr>
      <w:tr w:rsidR="000D43D7" w:rsidRPr="000D43D7" w:rsidTr="00ED12D9">
        <w:trPr>
          <w:trHeight w:val="20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sz w:val="22"/>
                <w:szCs w:val="22"/>
              </w:rPr>
              <w:t>1.2. Содержание и техническое обслуживание пунктов разбора воды, установленных в 1 и 3 кварталах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0D43D7" w:rsidRPr="000D43D7" w:rsidTr="00ED12D9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733-0502-1140120530-244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478,35728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500,0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1878,35728</w:t>
            </w:r>
          </w:p>
        </w:tc>
      </w:tr>
      <w:tr w:rsidR="000D43D7" w:rsidRPr="000D43D7" w:rsidTr="00ED12D9">
        <w:trPr>
          <w:trHeight w:val="19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sz w:val="22"/>
                <w:szCs w:val="22"/>
              </w:rPr>
              <w:t>1.3. Содержание и техническое обслуживание станции подкачки холодной воды для жилых домов  № 13,14,15 1 квартала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0D43D7" w:rsidRPr="000D43D7" w:rsidTr="00ED12D9">
        <w:trPr>
          <w:trHeight w:val="25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733-0502-1140120540-244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jc w:val="center"/>
            </w:pPr>
            <w:r w:rsidRPr="000D43D7">
              <w:t>312,50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jc w:val="center"/>
            </w:pPr>
            <w:r w:rsidRPr="000D43D7">
              <w:t>370,0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jc w:val="center"/>
            </w:pPr>
            <w:r w:rsidRPr="000D43D7"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jc w:val="center"/>
            </w:pPr>
            <w:r w:rsidRPr="000D43D7">
              <w:t>1302,50</w:t>
            </w:r>
          </w:p>
        </w:tc>
      </w:tr>
      <w:tr w:rsidR="000D43D7" w:rsidRPr="000D43D7" w:rsidTr="00ED12D9">
        <w:trPr>
          <w:trHeight w:val="168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sz w:val="22"/>
                <w:szCs w:val="22"/>
              </w:rPr>
              <w:t>1.4. Расходы на холодную воду в пунктах разбора воды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0D43D7" w:rsidRPr="000D43D7" w:rsidTr="00ED12D9">
        <w:trPr>
          <w:trHeight w:val="31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733-0502-1140120550-247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70,84159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66,07069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77,883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80,998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295,79328</w:t>
            </w:r>
          </w:p>
        </w:tc>
      </w:tr>
      <w:tr w:rsidR="000D43D7" w:rsidRPr="000D43D7" w:rsidTr="00ED12D9">
        <w:trPr>
          <w:trHeight w:val="264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sz w:val="22"/>
                <w:szCs w:val="22"/>
              </w:rPr>
              <w:t>1.5. Расходы на электроэнергию в пунктах разбора воды, станции подкачки холодной воды для жилых домов № 13,14,15 1 квартала, станцией водоподготовки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0D43D7" w:rsidRPr="000D43D7" w:rsidTr="00ED12D9">
        <w:trPr>
          <w:trHeight w:val="256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</w:rPr>
            </w:pPr>
            <w:r w:rsidRPr="000D43D7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733-0502-1140120560-247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608,64212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2352,64831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310,794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323,225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3595,30943</w:t>
            </w:r>
          </w:p>
        </w:tc>
      </w:tr>
      <w:tr w:rsidR="000D43D7" w:rsidRPr="000D43D7" w:rsidTr="00ED12D9">
        <w:trPr>
          <w:trHeight w:val="144"/>
        </w:trPr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 w:rsidRPr="000D43D7">
              <w:rPr>
                <w:sz w:val="22"/>
                <w:szCs w:val="22"/>
              </w:rPr>
              <w:t>1.6.</w:t>
            </w:r>
            <w:r w:rsidRPr="000D43D7">
              <w:t xml:space="preserve"> </w:t>
            </w:r>
            <w:r w:rsidRPr="000D43D7">
              <w:rPr>
                <w:sz w:val="22"/>
                <w:szCs w:val="22"/>
              </w:rPr>
              <w:t>Содержание и обслуживание станции водоподготовки УВС третьего  подъема в ЗАТО г.Радужный Владимирской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0D43D7" w:rsidRPr="000D43D7" w:rsidTr="00ED12D9">
        <w:trPr>
          <w:trHeight w:val="108"/>
        </w:trPr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  <w:rPr>
                <w:i/>
              </w:rPr>
            </w:pPr>
            <w:r w:rsidRPr="000D43D7"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0D43D7">
              <w:rPr>
                <w:sz w:val="22"/>
                <w:szCs w:val="22"/>
              </w:rPr>
              <w:t>733-0502-1140120570-247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5400,0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sz w:val="22"/>
                <w:szCs w:val="22"/>
              </w:rPr>
              <w:t>5400,0</w:t>
            </w:r>
          </w:p>
        </w:tc>
      </w:tr>
    </w:tbl>
    <w:p w:rsidR="000D43D7" w:rsidRPr="000D43D7" w:rsidRDefault="000D43D7" w:rsidP="000D43D7">
      <w:pPr>
        <w:widowControl w:val="0"/>
        <w:shd w:val="clear" w:color="auto" w:fill="FFFFFF"/>
        <w:tabs>
          <w:tab w:val="left" w:pos="11057"/>
        </w:tabs>
        <w:spacing w:before="89" w:after="200" w:line="276" w:lineRule="auto"/>
      </w:pPr>
    </w:p>
    <w:p w:rsidR="000D43D7" w:rsidRPr="000D43D7" w:rsidRDefault="000D43D7" w:rsidP="000D43D7">
      <w:pPr>
        <w:widowControl w:val="0"/>
        <w:numPr>
          <w:ilvl w:val="0"/>
          <w:numId w:val="6"/>
        </w:numPr>
        <w:shd w:val="clear" w:color="auto" w:fill="FFFFFF"/>
        <w:tabs>
          <w:tab w:val="left" w:pos="11057"/>
        </w:tabs>
        <w:spacing w:before="89" w:after="200" w:line="276" w:lineRule="auto"/>
        <w:ind w:left="2670" w:hanging="2103"/>
        <w:jc w:val="center"/>
      </w:pPr>
      <w:r w:rsidRPr="000D43D7">
        <w:rPr>
          <w:bCs/>
          <w:sz w:val="26"/>
          <w:szCs w:val="26"/>
        </w:rPr>
        <w:t>5.</w:t>
      </w:r>
      <w:r w:rsidRPr="000D43D7">
        <w:rPr>
          <w:bCs/>
          <w:spacing w:val="-4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План</w:t>
      </w:r>
      <w:r w:rsidRPr="000D43D7">
        <w:rPr>
          <w:bCs/>
          <w:spacing w:val="-4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реализации</w:t>
      </w:r>
      <w:r w:rsidRPr="000D43D7">
        <w:rPr>
          <w:bCs/>
          <w:spacing w:val="-3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комплекса</w:t>
      </w:r>
      <w:r w:rsidRPr="000D43D7">
        <w:rPr>
          <w:bCs/>
          <w:spacing w:val="-2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процессных</w:t>
      </w:r>
      <w:r w:rsidRPr="000D43D7">
        <w:rPr>
          <w:bCs/>
          <w:spacing w:val="-1"/>
          <w:sz w:val="26"/>
          <w:szCs w:val="26"/>
        </w:rPr>
        <w:t xml:space="preserve"> </w:t>
      </w:r>
      <w:r w:rsidRPr="000D43D7">
        <w:rPr>
          <w:bCs/>
          <w:sz w:val="26"/>
          <w:szCs w:val="26"/>
        </w:rPr>
        <w:t>мероприятий</w:t>
      </w:r>
    </w:p>
    <w:p w:rsidR="000D43D7" w:rsidRPr="000D43D7" w:rsidRDefault="000D43D7" w:rsidP="000D43D7">
      <w:pPr>
        <w:tabs>
          <w:tab w:val="left" w:pos="11057"/>
        </w:tabs>
        <w:spacing w:before="8" w:after="1" w:line="276" w:lineRule="auto"/>
        <w:rPr>
          <w:rFonts w:ascii="Calibri" w:hAnsi="Calibri" w:cs="Calibri"/>
          <w:bCs/>
          <w:sz w:val="12"/>
          <w:szCs w:val="22"/>
        </w:rPr>
      </w:pPr>
    </w:p>
    <w:tbl>
      <w:tblPr>
        <w:tblW w:w="15727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5148"/>
        <w:gridCol w:w="2449"/>
        <w:gridCol w:w="3333"/>
        <w:gridCol w:w="2458"/>
        <w:gridCol w:w="2339"/>
      </w:tblGrid>
      <w:tr w:rsidR="000D43D7" w:rsidRPr="000D43D7" w:rsidTr="00ED12D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1157" w:right="1147"/>
              <w:jc w:val="center"/>
            </w:pPr>
            <w:r w:rsidRPr="000D43D7">
              <w:t>Задача,</w:t>
            </w:r>
            <w:r w:rsidRPr="000D43D7">
              <w:rPr>
                <w:spacing w:val="-2"/>
              </w:rPr>
              <w:t xml:space="preserve"> </w:t>
            </w:r>
            <w:r w:rsidRPr="000D43D7">
              <w:t>мероприятие</w:t>
            </w:r>
            <w:r w:rsidRPr="000D43D7">
              <w:rPr>
                <w:spacing w:val="-4"/>
              </w:rPr>
              <w:t xml:space="preserve"> </w:t>
            </w:r>
            <w:r w:rsidRPr="000D43D7">
              <w:t>(результат)</w:t>
            </w:r>
            <w:r w:rsidRPr="000D43D7">
              <w:rPr>
                <w:spacing w:val="-2"/>
              </w:rPr>
              <w:t xml:space="preserve"> </w:t>
            </w:r>
            <w:r w:rsidRPr="000D43D7">
              <w:t>/</w:t>
            </w:r>
            <w:r w:rsidRPr="000D43D7">
              <w:rPr>
                <w:spacing w:val="-1"/>
              </w:rPr>
              <w:t xml:space="preserve">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1157" w:right="1147"/>
              <w:jc w:val="center"/>
            </w:pPr>
            <w:r w:rsidRPr="000D43D7">
              <w:t>контрольная</w:t>
            </w:r>
            <w:r w:rsidRPr="000D43D7">
              <w:rPr>
                <w:spacing w:val="-2"/>
              </w:rPr>
              <w:t xml:space="preserve"> </w:t>
            </w:r>
            <w:r w:rsidRPr="000D43D7">
              <w:t>точка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right="13"/>
              <w:jc w:val="center"/>
            </w:pPr>
            <w:r w:rsidRPr="000D43D7">
              <w:t>Дата наступления контрольной точки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right="13"/>
              <w:jc w:val="center"/>
            </w:pPr>
            <w:r w:rsidRPr="000D43D7">
              <w:t xml:space="preserve">Ответственный исполнитель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right="13"/>
              <w:jc w:val="center"/>
            </w:pPr>
            <w:r w:rsidRPr="000D43D7"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jc w:val="center"/>
            </w:pPr>
            <w:r w:rsidRPr="000D43D7">
              <w:t>Вид подтверждающего документа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right="-147"/>
              <w:jc w:val="center"/>
            </w:pPr>
            <w:r w:rsidRPr="000D43D7">
              <w:t xml:space="preserve">Информационная система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right="-147"/>
              <w:jc w:val="center"/>
            </w:pPr>
            <w:r w:rsidRPr="000D43D7">
              <w:t>(источник данных)</w:t>
            </w:r>
          </w:p>
        </w:tc>
      </w:tr>
      <w:tr w:rsidR="000D43D7" w:rsidRPr="000D43D7" w:rsidTr="00ED12D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ind w:left="9"/>
              <w:jc w:val="center"/>
            </w:pPr>
            <w:r w:rsidRPr="000D43D7">
              <w:t>1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jc w:val="center"/>
            </w:pPr>
            <w:r w:rsidRPr="000D43D7"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jc w:val="center"/>
            </w:pPr>
            <w:r w:rsidRPr="000D43D7"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ind w:left="6"/>
              <w:jc w:val="center"/>
            </w:pPr>
            <w:r w:rsidRPr="000D43D7"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before="10"/>
              <w:ind w:left="6"/>
              <w:jc w:val="center"/>
            </w:pPr>
            <w:r w:rsidRPr="000D43D7">
              <w:t>5</w:t>
            </w:r>
          </w:p>
        </w:tc>
      </w:tr>
      <w:tr w:rsidR="000D43D7" w:rsidRPr="000D43D7" w:rsidTr="00ED12D9">
        <w:trPr>
          <w:trHeight w:val="315"/>
        </w:trPr>
        <w:tc>
          <w:tcPr>
            <w:tcW w:w="15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ind w:left="7"/>
              <w:jc w:val="both"/>
            </w:pPr>
            <w:r w:rsidRPr="000D43D7">
              <w:rPr>
                <w:i/>
                <w:iCs/>
                <w:sz w:val="22"/>
                <w:szCs w:val="22"/>
              </w:rPr>
              <w:t xml:space="preserve">Задача 1: </w:t>
            </w:r>
            <w:r w:rsidRPr="000D43D7">
              <w:rPr>
                <w:iCs/>
                <w:sz w:val="22"/>
                <w:szCs w:val="22"/>
              </w:rPr>
              <w:t>Удовлетворение потребностей населения города в питьевой воде. Постоянное поддержание качества воды в соответствии с требованиями санитарных правил и норм. Создание необходимой технологической надежности систем хозяйственно-питьевого водоснабжения.</w:t>
            </w:r>
          </w:p>
        </w:tc>
      </w:tr>
      <w:tr w:rsidR="000D43D7" w:rsidRPr="000D43D7" w:rsidTr="00ED12D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>Мероприятие</w:t>
            </w:r>
            <w:r w:rsidRPr="000D43D7"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>(результат)№ 1: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Лабораторно-инструментальные исследования воды на микробиологические показатели из ЦТП-1 и ЦТП-3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Cs/>
                <w:sz w:val="22"/>
                <w:szCs w:val="22"/>
              </w:rPr>
              <w:t>30 апреля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0D43D7">
              <w:rPr>
                <w:iCs/>
                <w:sz w:val="22"/>
                <w:szCs w:val="22"/>
              </w:rPr>
              <w:t>31 октября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</w:pPr>
            <w:r w:rsidRPr="000D43D7">
              <w:rPr>
                <w:iCs/>
                <w:sz w:val="22"/>
                <w:szCs w:val="22"/>
              </w:rPr>
              <w:t>ФИС СП ГАС «Управление»</w:t>
            </w:r>
          </w:p>
        </w:tc>
      </w:tr>
      <w:tr w:rsidR="000D43D7" w:rsidRPr="000D43D7" w:rsidTr="00ED12D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/>
                <w:iCs/>
                <w:sz w:val="22"/>
                <w:szCs w:val="22"/>
              </w:rPr>
              <w:t>Контрольная</w:t>
            </w:r>
            <w:r w:rsidRPr="000D43D7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>точка</w:t>
            </w:r>
            <w:r w:rsidRPr="000D43D7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 xml:space="preserve">1.1  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Cs/>
                <w:sz w:val="22"/>
                <w:szCs w:val="22"/>
              </w:rPr>
              <w:t>Утверждены (одобрены, сформированы)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Cs/>
                <w:sz w:val="22"/>
                <w:szCs w:val="22"/>
              </w:rPr>
              <w:t>документы, необходимые для выполнения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</w:pPr>
            <w:r w:rsidRPr="000D43D7">
              <w:rPr>
                <w:iCs/>
                <w:sz w:val="22"/>
                <w:szCs w:val="22"/>
              </w:rPr>
              <w:t>Муниципальный контракт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46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</w:t>
            </w:r>
            <w:r w:rsidRPr="000D43D7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>точка 1.2.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sz w:val="22"/>
                <w:szCs w:val="22"/>
              </w:rPr>
              <w:t xml:space="preserve">       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Акт оказанных услуг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</w:tr>
      <w:tr w:rsidR="000D43D7" w:rsidRPr="000D43D7" w:rsidTr="00ED12D9">
        <w:trPr>
          <w:trHeight w:val="26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1.3.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 xml:space="preserve">       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Платежное поручение за оплату оказанных услуг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</w:tr>
      <w:tr w:rsidR="000D43D7" w:rsidRPr="000D43D7" w:rsidTr="00ED12D9">
        <w:trPr>
          <w:trHeight w:val="84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>Мероприятие</w:t>
            </w:r>
            <w:r w:rsidRPr="000D43D7"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>(результат)№ 2: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sz w:val="22"/>
                <w:szCs w:val="22"/>
              </w:rPr>
              <w:t>Содержание и техническое обслуживание пунктов разбора воды, установленных в 1 и 3 кварталах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марта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июня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октября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</w:pPr>
            <w:r w:rsidRPr="000D43D7">
              <w:rPr>
                <w:iCs/>
                <w:sz w:val="22"/>
                <w:szCs w:val="22"/>
              </w:rPr>
              <w:t>ФИС СП ГАС «Управление»</w:t>
            </w:r>
          </w:p>
        </w:tc>
      </w:tr>
      <w:tr w:rsidR="000D43D7" w:rsidRPr="000D43D7" w:rsidTr="00ED12D9">
        <w:trPr>
          <w:trHeight w:val="975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/>
                <w:iCs/>
                <w:sz w:val="22"/>
                <w:szCs w:val="22"/>
              </w:rPr>
              <w:t>Контрольная</w:t>
            </w:r>
            <w:r w:rsidRPr="000D43D7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>точка</w:t>
            </w:r>
            <w:r w:rsidRPr="000D43D7"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 xml:space="preserve">1.1  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Cs/>
                <w:sz w:val="22"/>
                <w:szCs w:val="22"/>
              </w:rPr>
              <w:t>Утверждены (одобрены, сформированы)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Cs/>
                <w:sz w:val="22"/>
                <w:szCs w:val="22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Муниципальный контракт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39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</w:t>
            </w:r>
            <w:r w:rsidRPr="000D43D7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0D43D7">
              <w:rPr>
                <w:i/>
                <w:iCs/>
                <w:sz w:val="22"/>
                <w:szCs w:val="22"/>
              </w:rPr>
              <w:t>точка 1.2.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sz w:val="22"/>
                <w:szCs w:val="22"/>
              </w:rPr>
              <w:t xml:space="preserve">       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1.3.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 xml:space="preserve">       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Платежное поручение за оплату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>Мероприятие (результат)№ 3: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Содержание и техническое обслуживание станции подкачки холодной воды для жилых домов  № 13,14,15 1 квартала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марта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июня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октября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 xml:space="preserve"> 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/>
                <w:iCs/>
                <w:sz w:val="22"/>
                <w:szCs w:val="22"/>
              </w:rPr>
              <w:t xml:space="preserve">ФИС СП ГАС «Управление» </w:t>
            </w:r>
          </w:p>
        </w:tc>
      </w:tr>
      <w:tr w:rsidR="000D43D7" w:rsidRPr="000D43D7" w:rsidTr="00ED12D9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Контрольная точка 1.1  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Утверждены (одобрены, сформированы)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Муниципальный контракт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31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1.2.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75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1.3.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Платежное поручение за оплату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21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>Мероприятие (результат)№ 4: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Расходы на холодную воду в пунктах разбора воды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марта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июня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сентября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 xml:space="preserve"> 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Cs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/>
                <w:iCs/>
                <w:sz w:val="22"/>
                <w:szCs w:val="22"/>
              </w:rPr>
              <w:t>ФИС СП ГАС «Управление»</w:t>
            </w:r>
          </w:p>
        </w:tc>
      </w:tr>
      <w:tr w:rsidR="000D43D7" w:rsidRPr="000D43D7" w:rsidTr="00ED12D9">
        <w:trPr>
          <w:trHeight w:val="2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Контрольная точка 1.1  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Утверждены (одобрены, сформированы)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Муниципальный контракт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13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1.2.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81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1.3.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Платежное поручение за оплату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21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>Мероприятие (результат)№ 5: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Расходы на электроэнергию в пунктах разбора воды, станции подкачки холодной воды для жилых домов № 13,14,15 1 квартала, станцией водоподготовки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марта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30 июня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октября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декабря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 xml:space="preserve"> 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Cs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ind w:left="383"/>
            </w:pPr>
            <w:r w:rsidRPr="000D43D7">
              <w:rPr>
                <w:i/>
                <w:iCs/>
                <w:sz w:val="22"/>
                <w:szCs w:val="22"/>
              </w:rPr>
              <w:t>ФИС СП ГАС «Управление»</w:t>
            </w:r>
          </w:p>
        </w:tc>
      </w:tr>
      <w:tr w:rsidR="000D43D7" w:rsidRPr="000D43D7" w:rsidTr="00ED12D9">
        <w:trPr>
          <w:trHeight w:val="12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Контрольная точка 1.1  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Утверждены (одобрены, сформированы)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Муниципальный контракт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12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1.2.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70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1.3.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Платежное поручение за оплату выполненных работ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101"/>
        </w:trPr>
        <w:tc>
          <w:tcPr>
            <w:tcW w:w="5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>Мероприятие (результат)№ 6: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rPr>
                <w:i/>
                <w:iCs/>
              </w:rPr>
            </w:pPr>
            <w:r w:rsidRPr="000D43D7">
              <w:rPr>
                <w:sz w:val="22"/>
                <w:szCs w:val="22"/>
              </w:rPr>
              <w:t>Содержание и обслуживание станции водоподготовки УВС третьего  подъема в ЗАТО г.Радужный Владимирской области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  <w:jc w:val="center"/>
            </w:pPr>
            <w:r w:rsidRPr="000D43D7">
              <w:rPr>
                <w:iCs/>
                <w:sz w:val="22"/>
                <w:szCs w:val="22"/>
              </w:rPr>
              <w:t>31 октября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  <w:r w:rsidRPr="000D43D7">
              <w:rPr>
                <w:iCs/>
                <w:sz w:val="22"/>
                <w:szCs w:val="22"/>
              </w:rPr>
              <w:t xml:space="preserve">    31 декабря</w:t>
            </w:r>
            <w:r w:rsidRPr="000D43D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 xml:space="preserve"> 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  <w:r w:rsidRPr="000D43D7">
              <w:rPr>
                <w:i/>
                <w:iCs/>
                <w:sz w:val="22"/>
                <w:szCs w:val="22"/>
              </w:rPr>
              <w:t>ФИС СП ГАС «Управление»</w:t>
            </w:r>
          </w:p>
        </w:tc>
      </w:tr>
      <w:tr w:rsidR="000D43D7" w:rsidRPr="000D43D7" w:rsidTr="00ED12D9">
        <w:trPr>
          <w:trHeight w:val="14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Контрольная точка 1.1   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Утверждены (одобрены, сформированы)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Cs/>
                <w:sz w:val="22"/>
                <w:szCs w:val="22"/>
              </w:rPr>
              <w:t>документы, необходимые для выполнение работы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 xml:space="preserve">Муниципальный контракт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97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1.2.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  <w:tr w:rsidR="000D43D7" w:rsidRPr="000D43D7" w:rsidTr="00ED12D9">
        <w:trPr>
          <w:trHeight w:val="14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Контрольная точка 1.3.</w:t>
            </w:r>
          </w:p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pacing w:line="247" w:lineRule="exact"/>
            </w:pPr>
            <w:r w:rsidRPr="000D43D7">
              <w:rPr>
                <w:i/>
                <w:iCs/>
                <w:sz w:val="22"/>
                <w:szCs w:val="22"/>
              </w:rPr>
              <w:t xml:space="preserve">       </w:t>
            </w:r>
            <w:r w:rsidRPr="000D43D7">
              <w:rPr>
                <w:iCs/>
                <w:sz w:val="22"/>
                <w:szCs w:val="22"/>
              </w:rPr>
              <w:t>Работы выполнены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jc w:val="center"/>
              <w:rPr>
                <w:i/>
                <w:iCs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iCs/>
                <w:sz w:val="22"/>
                <w:szCs w:val="22"/>
              </w:rPr>
              <w:t>МКУ «ГКМХ» , председатель Митенин Олег Геннадьевич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  <w:r w:rsidRPr="000D43D7">
              <w:rPr>
                <w:sz w:val="22"/>
                <w:szCs w:val="22"/>
              </w:rPr>
              <w:t>Платежное поручение за оплату выполненных работ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3D7" w:rsidRPr="000D43D7" w:rsidRDefault="000D43D7" w:rsidP="00ED12D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left="383"/>
              <w:rPr>
                <w:i/>
                <w:iCs/>
              </w:rPr>
            </w:pPr>
          </w:p>
        </w:tc>
      </w:tr>
    </w:tbl>
    <w:p w:rsidR="000D43D7" w:rsidRPr="000D43D7" w:rsidRDefault="000D43D7" w:rsidP="000D43D7">
      <w:pPr>
        <w:spacing w:line="276" w:lineRule="auto"/>
        <w:rPr>
          <w:color w:val="000000"/>
          <w:sz w:val="20"/>
          <w:szCs w:val="20"/>
        </w:rPr>
      </w:pPr>
    </w:p>
    <w:sectPr w:rsidR="000D43D7" w:rsidRPr="000D43D7" w:rsidSect="000D43D7">
      <w:footerReference w:type="default" r:id="rId9"/>
      <w:pgSz w:w="16838" w:h="11906" w:orient="landscape"/>
      <w:pgMar w:top="426" w:right="777" w:bottom="426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89" w:rsidRDefault="00592489">
      <w:r>
        <w:separator/>
      </w:r>
    </w:p>
  </w:endnote>
  <w:endnote w:type="continuationSeparator" w:id="0">
    <w:p w:rsidR="00592489" w:rsidRDefault="0059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89" w:rsidRDefault="00592489">
      <w:r>
        <w:separator/>
      </w:r>
    </w:p>
  </w:footnote>
  <w:footnote w:type="continuationSeparator" w:id="0">
    <w:p w:rsidR="00592489" w:rsidRDefault="0059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0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BE"/>
    <w:rsid w:val="000040C6"/>
    <w:rsid w:val="000C7031"/>
    <w:rsid w:val="000D43D7"/>
    <w:rsid w:val="000F330B"/>
    <w:rsid w:val="00143FBB"/>
    <w:rsid w:val="00162AD2"/>
    <w:rsid w:val="001655D9"/>
    <w:rsid w:val="00193DFF"/>
    <w:rsid w:val="00197B80"/>
    <w:rsid w:val="001C52F3"/>
    <w:rsid w:val="00203F71"/>
    <w:rsid w:val="00205169"/>
    <w:rsid w:val="00232F61"/>
    <w:rsid w:val="00237EA0"/>
    <w:rsid w:val="002706FF"/>
    <w:rsid w:val="00285854"/>
    <w:rsid w:val="00360519"/>
    <w:rsid w:val="003D3B0F"/>
    <w:rsid w:val="00423036"/>
    <w:rsid w:val="00426120"/>
    <w:rsid w:val="00451C26"/>
    <w:rsid w:val="00472D90"/>
    <w:rsid w:val="00490B87"/>
    <w:rsid w:val="004920F7"/>
    <w:rsid w:val="004A49E3"/>
    <w:rsid w:val="004C1C1F"/>
    <w:rsid w:val="004E5318"/>
    <w:rsid w:val="00500808"/>
    <w:rsid w:val="00512A9A"/>
    <w:rsid w:val="00512B3A"/>
    <w:rsid w:val="00525881"/>
    <w:rsid w:val="00526DA0"/>
    <w:rsid w:val="00574F71"/>
    <w:rsid w:val="00592489"/>
    <w:rsid w:val="005C2BE0"/>
    <w:rsid w:val="005E3B53"/>
    <w:rsid w:val="005F0DDE"/>
    <w:rsid w:val="0070603C"/>
    <w:rsid w:val="007E22C6"/>
    <w:rsid w:val="008131D4"/>
    <w:rsid w:val="0083132B"/>
    <w:rsid w:val="008317BE"/>
    <w:rsid w:val="0091118F"/>
    <w:rsid w:val="00926F11"/>
    <w:rsid w:val="00951E91"/>
    <w:rsid w:val="00996F9F"/>
    <w:rsid w:val="009D7EDD"/>
    <w:rsid w:val="00A03D94"/>
    <w:rsid w:val="00A32EBC"/>
    <w:rsid w:val="00A56336"/>
    <w:rsid w:val="00B155CF"/>
    <w:rsid w:val="00B84DB1"/>
    <w:rsid w:val="00BA0DFF"/>
    <w:rsid w:val="00BC06C1"/>
    <w:rsid w:val="00C4416A"/>
    <w:rsid w:val="00C75B44"/>
    <w:rsid w:val="00C93D00"/>
    <w:rsid w:val="00CA4979"/>
    <w:rsid w:val="00CE4B18"/>
    <w:rsid w:val="00D015D8"/>
    <w:rsid w:val="00D06800"/>
    <w:rsid w:val="00D13A80"/>
    <w:rsid w:val="00D220C1"/>
    <w:rsid w:val="00D25701"/>
    <w:rsid w:val="00D35050"/>
    <w:rsid w:val="00D50102"/>
    <w:rsid w:val="00D74E06"/>
    <w:rsid w:val="00DB1E26"/>
    <w:rsid w:val="00DD0F5F"/>
    <w:rsid w:val="00DD277E"/>
    <w:rsid w:val="00E41A27"/>
    <w:rsid w:val="00E579B5"/>
    <w:rsid w:val="00E8352C"/>
    <w:rsid w:val="00ED1D77"/>
    <w:rsid w:val="00F36525"/>
    <w:rsid w:val="00F533CD"/>
    <w:rsid w:val="00F74397"/>
    <w:rsid w:val="00F96F94"/>
    <w:rsid w:val="00FC087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2D31-0E7D-4EAC-90FF-1C2ACFCE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3z3">
    <w:name w:val="WW8Num33z3"/>
    <w:rsid w:val="001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0F77-D05A-4779-845D-7A8540C6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UserN3</cp:lastModifiedBy>
  <cp:revision>6</cp:revision>
  <cp:lastPrinted>2025-08-08T08:17:00Z</cp:lastPrinted>
  <dcterms:created xsi:type="dcterms:W3CDTF">2023-10-09T08:36:00Z</dcterms:created>
  <dcterms:modified xsi:type="dcterms:W3CDTF">2025-09-01T10:19:00Z</dcterms:modified>
  <dc:language>ru-RU</dc:language>
</cp:coreProperties>
</file>