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05" w:rsidRDefault="00632F05" w:rsidP="00A25572">
      <w:pPr>
        <w:spacing w:after="0" w:line="240" w:lineRule="auto"/>
        <w:rPr>
          <w:rFonts w:cs="Calibri"/>
          <w:noProof/>
          <w:lang w:val="en-US" w:eastAsia="ru-RU"/>
        </w:rPr>
      </w:pPr>
      <w:bookmarkStart w:id="0" w:name="P32"/>
      <w:bookmarkEnd w:id="0"/>
    </w:p>
    <w:p w:rsidR="00632F05" w:rsidRDefault="00632F05" w:rsidP="00A25572">
      <w:pPr>
        <w:spacing w:after="0" w:line="240" w:lineRule="auto"/>
        <w:rPr>
          <w:rFonts w:cs="Calibri"/>
          <w:noProof/>
          <w:lang w:val="en-US" w:eastAsia="ru-RU"/>
        </w:rPr>
      </w:pPr>
    </w:p>
    <w:p w:rsidR="00632F05" w:rsidRDefault="00632F05" w:rsidP="00A25572">
      <w:pPr>
        <w:spacing w:after="0" w:line="240" w:lineRule="auto"/>
        <w:rPr>
          <w:rFonts w:cs="Calibri"/>
          <w:noProof/>
          <w:lang w:val="en-US" w:eastAsia="ru-RU"/>
        </w:rPr>
      </w:pPr>
    </w:p>
    <w:p w:rsidR="00632F05" w:rsidRDefault="00632F05" w:rsidP="00A25572">
      <w:pPr>
        <w:spacing w:after="0" w:line="240" w:lineRule="auto"/>
        <w:rPr>
          <w:rFonts w:cs="Calibri"/>
          <w:noProof/>
          <w:lang w:val="en-US" w:eastAsia="ru-RU"/>
        </w:rPr>
      </w:pPr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bookmarkStart w:id="1" w:name="_GoBack"/>
      <w:bookmarkEnd w:id="1"/>
    </w:p>
    <w:p w:rsidR="00A25572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09667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ПОСТАНОВЛЕНИЕ</w:t>
      </w:r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A25572" w:rsidRPr="00096679" w:rsidRDefault="00A25572" w:rsidP="00A25572">
      <w:pPr>
        <w:spacing w:after="0" w:line="288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09667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 xml:space="preserve">А Д М И Н И С Т Р А Ц И </w:t>
      </w:r>
      <w:proofErr w:type="spellStart"/>
      <w:proofErr w:type="gramStart"/>
      <w:r w:rsidRPr="0009667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И</w:t>
      </w:r>
      <w:proofErr w:type="spellEnd"/>
      <w:proofErr w:type="gramEnd"/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Pr="000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РАДУЖНЫЙ</w:t>
      </w:r>
      <w:proofErr w:type="gramEnd"/>
      <w:r w:rsidRPr="000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ВЛАДИМИРСКОЙ ОБЛАСТИ</w:t>
      </w:r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572" w:rsidRPr="00096679" w:rsidRDefault="00A25572" w:rsidP="00A25572">
      <w:pPr>
        <w:tabs>
          <w:tab w:val="left" w:pos="434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09667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25572" w:rsidRPr="00A25572" w:rsidRDefault="0030688C" w:rsidP="00A255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12.08.2026</w:t>
      </w:r>
      <w:r w:rsidR="00A25572" w:rsidRPr="000966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A25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A25572" w:rsidRPr="000966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854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A25572" w:rsidRPr="000966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1023</w:t>
      </w:r>
    </w:p>
    <w:p w:rsidR="00A25572" w:rsidRPr="00096679" w:rsidRDefault="00A25572" w:rsidP="00A2557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tbl>
      <w:tblPr>
        <w:tblW w:w="6912" w:type="dxa"/>
        <w:tblLook w:val="01E0" w:firstRow="1" w:lastRow="1" w:firstColumn="1" w:lastColumn="1" w:noHBand="0" w:noVBand="0"/>
      </w:tblPr>
      <w:tblGrid>
        <w:gridCol w:w="6912"/>
      </w:tblGrid>
      <w:tr w:rsidR="00A25572" w:rsidRPr="00096679" w:rsidTr="00E54FA1">
        <w:trPr>
          <w:trHeight w:val="1010"/>
        </w:trPr>
        <w:tc>
          <w:tcPr>
            <w:tcW w:w="6912" w:type="dxa"/>
          </w:tcPr>
          <w:p w:rsidR="00A25572" w:rsidRPr="00096679" w:rsidRDefault="00A25572" w:rsidP="00C23FBF">
            <w:pPr>
              <w:tabs>
                <w:tab w:val="left" w:pos="6096"/>
              </w:tabs>
              <w:spacing w:after="0" w:line="240" w:lineRule="auto"/>
              <w:ind w:right="45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C23FBF" w:rsidRPr="00C23F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изменений в административный регламент</w:t>
            </w:r>
            <w:r w:rsidR="00C23FBF">
              <w:t xml:space="preserve"> </w:t>
            </w:r>
            <w:r w:rsidR="00C23FBF" w:rsidRPr="00C23F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предоставления муниципальным </w:t>
            </w:r>
            <w:proofErr w:type="gramStart"/>
            <w:r w:rsidR="00C23FBF" w:rsidRPr="00C23F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образованием</w:t>
            </w:r>
            <w:proofErr w:type="gramEnd"/>
            <w:r w:rsidR="00C23FBF" w:rsidRPr="00C23F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ЗАТО г. Радужный Владимирской области муниципальной услуги «Присвоение адреса объекту адресации, изменение и аннулирование такого адреса», утвержденный постановлением администрации ЗАТО г. Радужный Владимирской области от 12.10.2021 № 1254</w:t>
            </w:r>
          </w:p>
          <w:p w:rsidR="00A25572" w:rsidRPr="00096679" w:rsidRDefault="00A25572" w:rsidP="00E54FA1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6"/>
                <w:szCs w:val="6"/>
                <w:lang w:eastAsia="ru-RU"/>
              </w:rPr>
            </w:pPr>
          </w:p>
        </w:tc>
      </w:tr>
    </w:tbl>
    <w:p w:rsidR="00AF24B2" w:rsidRDefault="00A25572" w:rsidP="00AF24B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реализации полномочий органов местного самоуправления, предусмотренных Федеральным законом от 06.10.2003 № 131-ФЗ «Об общих принципах организации местного самоуправления в Российской Федерации»,</w:t>
      </w:r>
      <w:r w:rsidR="00AF24B2" w:rsidRPr="00AF24B2">
        <w:t xml:space="preserve"> </w:t>
      </w:r>
      <w:r w:rsidR="00AF24B2" w:rsidRPr="00AF24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AF24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096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96679">
        <w:rPr>
          <w:rFonts w:ascii="Times New Roman" w:eastAsia="Arial Unicode MS" w:hAnsi="Times New Roman" w:cs="Tahoma"/>
          <w:bCs/>
          <w:color w:val="000000"/>
          <w:sz w:val="28"/>
          <w:szCs w:val="28"/>
          <w:lang w:eastAsia="ru-RU" w:bidi="en-US"/>
        </w:rPr>
        <w:t xml:space="preserve">приведения в соответствие с требованиями действующего законодательства положений </w:t>
      </w:r>
      <w:r w:rsidR="006214D3">
        <w:rPr>
          <w:rFonts w:ascii="Times New Roman" w:eastAsia="Arial Unicode MS" w:hAnsi="Times New Roman" w:cs="Tahoma"/>
          <w:bCs/>
          <w:color w:val="000000"/>
          <w:sz w:val="28"/>
          <w:szCs w:val="28"/>
          <w:lang w:eastAsia="ru-RU" w:bidi="en-US"/>
        </w:rPr>
        <w:t xml:space="preserve">административного регламента </w:t>
      </w:r>
      <w:r w:rsidR="006214D3" w:rsidRPr="00621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предоставления муниципальным </w:t>
      </w:r>
      <w:proofErr w:type="gramStart"/>
      <w:r w:rsidR="006214D3" w:rsidRPr="00621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образованием</w:t>
      </w:r>
      <w:proofErr w:type="gramEnd"/>
      <w:r w:rsidR="006214D3" w:rsidRPr="00621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ЗАТО г. Радужный Владимирской области муниципальной услуги «Присвоение адреса объекту адресации, изменение и аннулирование такого адреса», утвержденн</w:t>
      </w:r>
      <w:r w:rsidR="00621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6214D3" w:rsidRPr="00621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постановлением администрации ЗАТО</w:t>
      </w:r>
      <w:r w:rsidR="004D0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12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  <w:r w:rsidR="006214D3" w:rsidRPr="00621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Радужный Владимирской области от 12.10.2021</w:t>
      </w:r>
      <w:r w:rsidR="00B12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214D3" w:rsidRPr="00621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1254</w:t>
      </w:r>
      <w:r w:rsidRPr="00446A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руководствуясь «Правилами присвоения, изменения и аннулирования адресов», утвержденными постановлением Правительства Российской Федерации от 19.11.2014 №1221, статьей 36 Устава муниципального образования ЗАТО</w:t>
      </w:r>
      <w:r w:rsidR="004D0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 w:rsidRPr="00446A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Радужный Владимирской области,</w:t>
      </w:r>
    </w:p>
    <w:p w:rsidR="00AF24B2" w:rsidRDefault="00A25572" w:rsidP="00AF24B2">
      <w:pPr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667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96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A25572" w:rsidRPr="00AF24B2" w:rsidRDefault="00A25572" w:rsidP="00AF24B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AF24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C74C8" w:rsidRPr="007C7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Внести изменения</w:t>
      </w:r>
      <w:r w:rsidRPr="00096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201B8" w:rsidRPr="00020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административный регламент предоставления муниципальным </w:t>
      </w:r>
      <w:proofErr w:type="gramStart"/>
      <w:r w:rsidR="000201B8" w:rsidRPr="00020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образованием</w:t>
      </w:r>
      <w:proofErr w:type="gramEnd"/>
      <w:r w:rsidR="000201B8" w:rsidRPr="00020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ЗАТО г. Радужный Владимирской области муниципальной услуги «Присвоение адреса объекту адресации, изменение и аннулирование такого адреса», утвержденный постановлением администрации ЗАТО г. Радужный Владимирской области от 12.10.2021 № 1254</w:t>
      </w:r>
      <w:r w:rsidR="00BF7D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62E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201B8" w:rsidRPr="00020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приложению.</w:t>
      </w:r>
    </w:p>
    <w:p w:rsidR="00A25572" w:rsidRPr="00096679" w:rsidRDefault="00A25572" w:rsidP="00AF24B2">
      <w:pPr>
        <w:spacing w:after="0" w:line="240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</w:t>
      </w:r>
      <w:r w:rsidRPr="00096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09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9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города по городскому хозяйству.</w:t>
      </w:r>
      <w:r w:rsidRPr="0009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25572" w:rsidRPr="00096679" w:rsidRDefault="00A25572" w:rsidP="00A25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9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201B8" w:rsidRPr="00020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со дня официального опубликования    в   информационном    бюллетене   </w:t>
      </w:r>
      <w:proofErr w:type="gramStart"/>
      <w:r w:rsidR="000201B8" w:rsidRPr="00020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proofErr w:type="gramEnd"/>
      <w:r w:rsidR="000201B8" w:rsidRPr="00020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ЗАТО </w:t>
      </w:r>
      <w:r w:rsidR="004D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201B8" w:rsidRPr="00020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Радужный Владимирской области «Радуга-</w:t>
      </w:r>
      <w:proofErr w:type="spellStart"/>
      <w:r w:rsidR="000201B8" w:rsidRPr="00020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</w:t>
      </w:r>
      <w:proofErr w:type="spellEnd"/>
      <w:r w:rsidR="000201B8" w:rsidRPr="00020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25572" w:rsidRPr="00096679" w:rsidRDefault="00A25572" w:rsidP="00A25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highlight w:val="yellow"/>
          <w:lang w:eastAsia="ru-RU"/>
        </w:rPr>
      </w:pPr>
    </w:p>
    <w:p w:rsidR="00A25572" w:rsidRPr="00096679" w:rsidRDefault="00A25572" w:rsidP="00A25572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ru-RU"/>
        </w:rPr>
      </w:pPr>
    </w:p>
    <w:p w:rsidR="00A25572" w:rsidRPr="00096679" w:rsidRDefault="00A25572" w:rsidP="00A25572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201B8" w:rsidRDefault="00201EFE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201B8" w:rsidRPr="002E2A1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201B8" w:rsidRPr="002E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города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201B8" w:rsidRPr="002E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С.В. </w:t>
      </w:r>
      <w:proofErr w:type="spellStart"/>
      <w:r w:rsidR="000201B8" w:rsidRPr="002E2A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Лисецкий</w:t>
      </w:r>
      <w:proofErr w:type="spellEnd"/>
      <w:r w:rsidR="000201B8" w:rsidRPr="0002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01B8" w:rsidRDefault="000201B8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1B8" w:rsidRDefault="000201B8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1B8" w:rsidRDefault="000201B8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1B8" w:rsidRDefault="000201B8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1B8" w:rsidRDefault="000201B8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1B8" w:rsidRDefault="000201B8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1B8" w:rsidRDefault="000201B8" w:rsidP="0002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928" w:rsidRPr="00632F05" w:rsidRDefault="00563928" w:rsidP="00543404">
      <w:pPr>
        <w:suppressAutoHyphens/>
        <w:rPr>
          <w:color w:val="000000"/>
          <w:szCs w:val="26"/>
          <w:lang w:val="en-US"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563928" w:rsidRDefault="00563928" w:rsidP="00543404">
      <w:pPr>
        <w:suppressAutoHyphens/>
        <w:rPr>
          <w:color w:val="000000"/>
          <w:szCs w:val="26"/>
          <w:lang w:eastAsia="zh-CN"/>
        </w:rPr>
      </w:pPr>
    </w:p>
    <w:p w:rsidR="00D448A9" w:rsidRPr="00632F05" w:rsidRDefault="00D448A9" w:rsidP="00632F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</w:p>
    <w:sectPr w:rsidR="00D448A9" w:rsidRPr="00632F05" w:rsidSect="00932F7C">
      <w:footerReference w:type="default" r:id="rId9"/>
      <w:headerReference w:type="first" r:id="rId10"/>
      <w:pgSz w:w="11906" w:h="16838"/>
      <w:pgMar w:top="851" w:right="707" w:bottom="709" w:left="1701" w:header="0" w:footer="0" w:gutter="0"/>
      <w:pgNumType w:start="1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B6F" w:rsidRDefault="00434B6F">
      <w:pPr>
        <w:spacing w:after="0" w:line="240" w:lineRule="auto"/>
      </w:pPr>
      <w:r>
        <w:separator/>
      </w:r>
    </w:p>
  </w:endnote>
  <w:endnote w:type="continuationSeparator" w:id="0">
    <w:p w:rsidR="00434B6F" w:rsidRDefault="0043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6F" w:rsidRDefault="00434B6F">
    <w:pPr>
      <w:pStyle w:val="afe"/>
      <w:jc w:val="center"/>
    </w:pPr>
  </w:p>
  <w:p w:rsidR="00434B6F" w:rsidRDefault="00434B6F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B6F" w:rsidRDefault="00434B6F"/>
  </w:footnote>
  <w:footnote w:type="continuationSeparator" w:id="0">
    <w:p w:rsidR="00434B6F" w:rsidRDefault="00434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6F" w:rsidRDefault="00434B6F">
    <w:pPr>
      <w:pStyle w:val="af8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A12"/>
    <w:multiLevelType w:val="multilevel"/>
    <w:tmpl w:val="1696D0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0E73243"/>
    <w:multiLevelType w:val="multilevel"/>
    <w:tmpl w:val="E48693E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B2637E7"/>
    <w:multiLevelType w:val="multilevel"/>
    <w:tmpl w:val="B3C03942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)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5A4"/>
    <w:rsid w:val="0000601E"/>
    <w:rsid w:val="000201B8"/>
    <w:rsid w:val="000217E8"/>
    <w:rsid w:val="00024ECB"/>
    <w:rsid w:val="000565E3"/>
    <w:rsid w:val="00056E46"/>
    <w:rsid w:val="00057577"/>
    <w:rsid w:val="00061BD8"/>
    <w:rsid w:val="00066006"/>
    <w:rsid w:val="00082E56"/>
    <w:rsid w:val="00083E53"/>
    <w:rsid w:val="000B0F15"/>
    <w:rsid w:val="000B683D"/>
    <w:rsid w:val="000D7F96"/>
    <w:rsid w:val="000E084B"/>
    <w:rsid w:val="000E0904"/>
    <w:rsid w:val="0010282D"/>
    <w:rsid w:val="00105585"/>
    <w:rsid w:val="001310B8"/>
    <w:rsid w:val="00136584"/>
    <w:rsid w:val="00154C07"/>
    <w:rsid w:val="00160BB4"/>
    <w:rsid w:val="00192568"/>
    <w:rsid w:val="0019469D"/>
    <w:rsid w:val="00195FB8"/>
    <w:rsid w:val="001B158E"/>
    <w:rsid w:val="001B3A21"/>
    <w:rsid w:val="001C2528"/>
    <w:rsid w:val="001C3A7E"/>
    <w:rsid w:val="001D06B3"/>
    <w:rsid w:val="001D1CCA"/>
    <w:rsid w:val="001E2C16"/>
    <w:rsid w:val="001E4E3C"/>
    <w:rsid w:val="00201EFE"/>
    <w:rsid w:val="00204C1C"/>
    <w:rsid w:val="00206F10"/>
    <w:rsid w:val="00215110"/>
    <w:rsid w:val="00245C73"/>
    <w:rsid w:val="00261B59"/>
    <w:rsid w:val="00297C21"/>
    <w:rsid w:val="002A103B"/>
    <w:rsid w:val="002B4BFA"/>
    <w:rsid w:val="002B4DC9"/>
    <w:rsid w:val="002C2A01"/>
    <w:rsid w:val="002C3A26"/>
    <w:rsid w:val="002D6AAF"/>
    <w:rsid w:val="002D6C5C"/>
    <w:rsid w:val="002E0FD3"/>
    <w:rsid w:val="002E2A11"/>
    <w:rsid w:val="002E3222"/>
    <w:rsid w:val="002F5A7C"/>
    <w:rsid w:val="0030688C"/>
    <w:rsid w:val="0031075D"/>
    <w:rsid w:val="00313523"/>
    <w:rsid w:val="00341AC4"/>
    <w:rsid w:val="00342AAC"/>
    <w:rsid w:val="00344253"/>
    <w:rsid w:val="00351178"/>
    <w:rsid w:val="00352D6B"/>
    <w:rsid w:val="00362E1C"/>
    <w:rsid w:val="00374CF8"/>
    <w:rsid w:val="00386D99"/>
    <w:rsid w:val="00387128"/>
    <w:rsid w:val="00395D67"/>
    <w:rsid w:val="003A5077"/>
    <w:rsid w:val="003A61CD"/>
    <w:rsid w:val="003C0FD5"/>
    <w:rsid w:val="003C396F"/>
    <w:rsid w:val="003D16C8"/>
    <w:rsid w:val="003D5315"/>
    <w:rsid w:val="003E3426"/>
    <w:rsid w:val="0040667E"/>
    <w:rsid w:val="004215B9"/>
    <w:rsid w:val="0043147D"/>
    <w:rsid w:val="00434B6F"/>
    <w:rsid w:val="004457F4"/>
    <w:rsid w:val="00446A98"/>
    <w:rsid w:val="00452179"/>
    <w:rsid w:val="004522E4"/>
    <w:rsid w:val="0045773C"/>
    <w:rsid w:val="00466108"/>
    <w:rsid w:val="004670B5"/>
    <w:rsid w:val="004742D5"/>
    <w:rsid w:val="0048098F"/>
    <w:rsid w:val="00490E1A"/>
    <w:rsid w:val="00494A37"/>
    <w:rsid w:val="004C3B4D"/>
    <w:rsid w:val="004D0E26"/>
    <w:rsid w:val="004E0490"/>
    <w:rsid w:val="004E6CF4"/>
    <w:rsid w:val="00502102"/>
    <w:rsid w:val="00503225"/>
    <w:rsid w:val="00507CB1"/>
    <w:rsid w:val="00510FFD"/>
    <w:rsid w:val="00512C69"/>
    <w:rsid w:val="0051494D"/>
    <w:rsid w:val="005156C8"/>
    <w:rsid w:val="00521E55"/>
    <w:rsid w:val="005235FE"/>
    <w:rsid w:val="0053601E"/>
    <w:rsid w:val="00540699"/>
    <w:rsid w:val="00543404"/>
    <w:rsid w:val="00547F43"/>
    <w:rsid w:val="00561B66"/>
    <w:rsid w:val="00563928"/>
    <w:rsid w:val="005753AC"/>
    <w:rsid w:val="00587D8F"/>
    <w:rsid w:val="005A0295"/>
    <w:rsid w:val="005A31B2"/>
    <w:rsid w:val="005C6C14"/>
    <w:rsid w:val="005D2727"/>
    <w:rsid w:val="005E570B"/>
    <w:rsid w:val="006000CF"/>
    <w:rsid w:val="006214D3"/>
    <w:rsid w:val="00625B69"/>
    <w:rsid w:val="00632F05"/>
    <w:rsid w:val="00666AAD"/>
    <w:rsid w:val="00671A34"/>
    <w:rsid w:val="00690166"/>
    <w:rsid w:val="0069690D"/>
    <w:rsid w:val="006C522B"/>
    <w:rsid w:val="006D2961"/>
    <w:rsid w:val="006E6272"/>
    <w:rsid w:val="006F457E"/>
    <w:rsid w:val="006F4AD0"/>
    <w:rsid w:val="00700AA0"/>
    <w:rsid w:val="00700F57"/>
    <w:rsid w:val="00724C42"/>
    <w:rsid w:val="007256C5"/>
    <w:rsid w:val="00742519"/>
    <w:rsid w:val="00742A45"/>
    <w:rsid w:val="00750AF8"/>
    <w:rsid w:val="00757807"/>
    <w:rsid w:val="0077706A"/>
    <w:rsid w:val="00784C34"/>
    <w:rsid w:val="007A001E"/>
    <w:rsid w:val="007B2C02"/>
    <w:rsid w:val="007C527B"/>
    <w:rsid w:val="007C74C8"/>
    <w:rsid w:val="007C768F"/>
    <w:rsid w:val="007D4376"/>
    <w:rsid w:val="007D5025"/>
    <w:rsid w:val="007D60D7"/>
    <w:rsid w:val="007F0FF6"/>
    <w:rsid w:val="007F12DD"/>
    <w:rsid w:val="00820057"/>
    <w:rsid w:val="008265F3"/>
    <w:rsid w:val="0082743F"/>
    <w:rsid w:val="008452F6"/>
    <w:rsid w:val="00845756"/>
    <w:rsid w:val="00854F3C"/>
    <w:rsid w:val="008720B1"/>
    <w:rsid w:val="008A2020"/>
    <w:rsid w:val="008B0201"/>
    <w:rsid w:val="008C14A8"/>
    <w:rsid w:val="008D112E"/>
    <w:rsid w:val="008F7761"/>
    <w:rsid w:val="00900EAE"/>
    <w:rsid w:val="00902002"/>
    <w:rsid w:val="009049D6"/>
    <w:rsid w:val="00923FCE"/>
    <w:rsid w:val="00927F40"/>
    <w:rsid w:val="00932F7C"/>
    <w:rsid w:val="00947DB3"/>
    <w:rsid w:val="00991AD8"/>
    <w:rsid w:val="00993534"/>
    <w:rsid w:val="009C7895"/>
    <w:rsid w:val="009E04FC"/>
    <w:rsid w:val="009E0986"/>
    <w:rsid w:val="009F30F0"/>
    <w:rsid w:val="00A2068C"/>
    <w:rsid w:val="00A25572"/>
    <w:rsid w:val="00A260CC"/>
    <w:rsid w:val="00A34AF8"/>
    <w:rsid w:val="00A52C51"/>
    <w:rsid w:val="00A702C6"/>
    <w:rsid w:val="00A725B1"/>
    <w:rsid w:val="00A929BA"/>
    <w:rsid w:val="00A947DB"/>
    <w:rsid w:val="00A9673F"/>
    <w:rsid w:val="00A97460"/>
    <w:rsid w:val="00AA14DF"/>
    <w:rsid w:val="00AD0823"/>
    <w:rsid w:val="00AD6F14"/>
    <w:rsid w:val="00AE614F"/>
    <w:rsid w:val="00AF24B2"/>
    <w:rsid w:val="00B0239E"/>
    <w:rsid w:val="00B12FA3"/>
    <w:rsid w:val="00B23CEB"/>
    <w:rsid w:val="00B25717"/>
    <w:rsid w:val="00B35027"/>
    <w:rsid w:val="00B37C9A"/>
    <w:rsid w:val="00B43045"/>
    <w:rsid w:val="00B56D1B"/>
    <w:rsid w:val="00B71642"/>
    <w:rsid w:val="00B8240B"/>
    <w:rsid w:val="00B93221"/>
    <w:rsid w:val="00B96105"/>
    <w:rsid w:val="00BA1071"/>
    <w:rsid w:val="00BC29B5"/>
    <w:rsid w:val="00BC4CBF"/>
    <w:rsid w:val="00BC4D29"/>
    <w:rsid w:val="00BD65D9"/>
    <w:rsid w:val="00BD717C"/>
    <w:rsid w:val="00BE3283"/>
    <w:rsid w:val="00BF750D"/>
    <w:rsid w:val="00BF79D6"/>
    <w:rsid w:val="00BF7D4D"/>
    <w:rsid w:val="00C206D8"/>
    <w:rsid w:val="00C23FBF"/>
    <w:rsid w:val="00C3029E"/>
    <w:rsid w:val="00C31D2B"/>
    <w:rsid w:val="00C33A4C"/>
    <w:rsid w:val="00C4163E"/>
    <w:rsid w:val="00C46F84"/>
    <w:rsid w:val="00C5354F"/>
    <w:rsid w:val="00C56F4A"/>
    <w:rsid w:val="00C6541C"/>
    <w:rsid w:val="00C80E4C"/>
    <w:rsid w:val="00C85D0E"/>
    <w:rsid w:val="00C92455"/>
    <w:rsid w:val="00C9414E"/>
    <w:rsid w:val="00C96F30"/>
    <w:rsid w:val="00CA2EFE"/>
    <w:rsid w:val="00CA3245"/>
    <w:rsid w:val="00CA62D5"/>
    <w:rsid w:val="00CB71AC"/>
    <w:rsid w:val="00CC53D8"/>
    <w:rsid w:val="00CC55A4"/>
    <w:rsid w:val="00CC6ACE"/>
    <w:rsid w:val="00CC6EB3"/>
    <w:rsid w:val="00CF6743"/>
    <w:rsid w:val="00D001F6"/>
    <w:rsid w:val="00D13E9C"/>
    <w:rsid w:val="00D15816"/>
    <w:rsid w:val="00D279C8"/>
    <w:rsid w:val="00D448A9"/>
    <w:rsid w:val="00D62993"/>
    <w:rsid w:val="00D65A6D"/>
    <w:rsid w:val="00D71484"/>
    <w:rsid w:val="00D95DC2"/>
    <w:rsid w:val="00DC205B"/>
    <w:rsid w:val="00DC50FD"/>
    <w:rsid w:val="00DD0334"/>
    <w:rsid w:val="00DF6B27"/>
    <w:rsid w:val="00E03932"/>
    <w:rsid w:val="00E177AC"/>
    <w:rsid w:val="00E54FA1"/>
    <w:rsid w:val="00E56D69"/>
    <w:rsid w:val="00E71B98"/>
    <w:rsid w:val="00E75805"/>
    <w:rsid w:val="00E80063"/>
    <w:rsid w:val="00E83198"/>
    <w:rsid w:val="00E83C75"/>
    <w:rsid w:val="00E83E82"/>
    <w:rsid w:val="00E87D89"/>
    <w:rsid w:val="00EA180F"/>
    <w:rsid w:val="00EB5257"/>
    <w:rsid w:val="00EB5F83"/>
    <w:rsid w:val="00EC74FB"/>
    <w:rsid w:val="00ED0292"/>
    <w:rsid w:val="00EF2DBC"/>
    <w:rsid w:val="00F06D84"/>
    <w:rsid w:val="00F16DFF"/>
    <w:rsid w:val="00F214C4"/>
    <w:rsid w:val="00F513E7"/>
    <w:rsid w:val="00F60CC3"/>
    <w:rsid w:val="00F85046"/>
    <w:rsid w:val="00F86C67"/>
    <w:rsid w:val="00F86DAC"/>
    <w:rsid w:val="00F93CC0"/>
    <w:rsid w:val="00FB11FA"/>
    <w:rsid w:val="00FB2ABA"/>
    <w:rsid w:val="00FB4784"/>
    <w:rsid w:val="00FB7F80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3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widowControl w:val="0"/>
      <w:numPr>
        <w:numId w:val="1"/>
      </w:numPr>
      <w:spacing w:after="240"/>
      <w:outlineLvl w:val="0"/>
    </w:pPr>
    <w:rPr>
      <w:b/>
    </w:rPr>
  </w:style>
  <w:style w:type="paragraph" w:styleId="2">
    <w:name w:val="heading 2"/>
    <w:basedOn w:val="a"/>
    <w:qFormat/>
    <w:pPr>
      <w:widowControl w:val="0"/>
      <w:numPr>
        <w:ilvl w:val="1"/>
        <w:numId w:val="1"/>
      </w:numPr>
      <w:spacing w:after="24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sz w:val="28"/>
    </w:rPr>
  </w:style>
  <w:style w:type="character" w:customStyle="1" w:styleId="ListLabel15">
    <w:name w:val="ListLabel 15"/>
    <w:qFormat/>
    <w:rPr>
      <w:rFonts w:ascii="Times New Roman" w:hAnsi="Times New Roman"/>
      <w:color w:val="0000FF"/>
      <w:sz w:val="28"/>
      <w:szCs w:val="28"/>
    </w:rPr>
  </w:style>
  <w:style w:type="character" w:customStyle="1" w:styleId="ListLabel16">
    <w:name w:val="ListLabel 16"/>
    <w:qFormat/>
    <w:rPr>
      <w:color w:val="0000FF"/>
    </w:rPr>
  </w:style>
  <w:style w:type="character" w:styleId="a7">
    <w:name w:val="footnote reference"/>
    <w:basedOn w:val="a0"/>
    <w:uiPriority w:val="99"/>
    <w:semiHidden/>
    <w:unhideWhenUsed/>
    <w:qFormat/>
    <w:rsid w:val="00814FB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qFormat/>
    <w:rsid w:val="004F0D07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4F0D07"/>
    <w:rPr>
      <w:color w:val="00000A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4F0D07"/>
    <w:rPr>
      <w:b/>
      <w:bCs/>
      <w:color w:val="00000A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customStyle="1" w:styleId="ac">
    <w:name w:val="Ниж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d">
    <w:name w:val="Верх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sz w:val="28"/>
    </w:rPr>
  </w:style>
  <w:style w:type="character" w:customStyle="1" w:styleId="ae">
    <w:name w:val="Символы концевой сноски"/>
    <w:qFormat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BC5D94"/>
    <w:pPr>
      <w:spacing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customStyle="1" w:styleId="ConsPlusTitlePage">
    <w:name w:val="ConsPlusTitlePage"/>
    <w:qFormat/>
    <w:rsid w:val="00BC5D94"/>
    <w:pPr>
      <w:widowControl w:val="0"/>
    </w:pPr>
    <w:rPr>
      <w:rFonts w:ascii="Tahoma" w:eastAsia="Times New Roman" w:hAnsi="Tahoma" w:cs="Tahoma"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BC5D94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BC5D94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qFormat/>
    <w:rsid w:val="00716CD9"/>
    <w:pPr>
      <w:spacing w:beforeAutospacing="1" w:after="142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qFormat/>
    <w:pPr>
      <w:spacing w:before="240" w:after="0"/>
      <w:ind w:left="720" w:firstLine="851"/>
      <w:contextualSpacing/>
    </w:pPr>
  </w:style>
  <w:style w:type="paragraph" w:customStyle="1" w:styleId="111">
    <w:name w:val="Рег. 1.1.1"/>
    <w:basedOn w:val="a"/>
    <w:qFormat/>
    <w:pPr>
      <w:spacing w:after="0"/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6">
    <w:name w:val="No Spacing"/>
    <w:qFormat/>
    <w:pPr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7">
    <w:name w:val="footnote text"/>
    <w:basedOn w:val="a"/>
  </w:style>
  <w:style w:type="paragraph" w:styleId="af8">
    <w:name w:val="header"/>
    <w:basedOn w:val="a"/>
    <w:uiPriority w:val="99"/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fb">
    <w:name w:val="annotation text"/>
    <w:basedOn w:val="a"/>
    <w:uiPriority w:val="99"/>
    <w:semiHidden/>
    <w:unhideWhenUsed/>
    <w:qFormat/>
    <w:rsid w:val="004F0D07"/>
    <w:pPr>
      <w:spacing w:line="240" w:lineRule="auto"/>
    </w:pPr>
    <w:rPr>
      <w:sz w:val="20"/>
      <w:szCs w:val="20"/>
    </w:rPr>
  </w:style>
  <w:style w:type="paragraph" w:styleId="afc">
    <w:name w:val="annotation subject"/>
    <w:basedOn w:val="afb"/>
    <w:uiPriority w:val="99"/>
    <w:semiHidden/>
    <w:unhideWhenUsed/>
    <w:qFormat/>
    <w:rsid w:val="004F0D07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4F0D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e">
    <w:name w:val="footer"/>
    <w:basedOn w:val="a"/>
    <w:uiPriority w:val="99"/>
    <w:unhideWhenUsed/>
    <w:rsid w:val="007C1A8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rsid w:val="005753A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">
    <w:name w:val="Знак Знак Знак"/>
    <w:basedOn w:val="a"/>
    <w:rsid w:val="00DD0334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/>
    </w:rPr>
  </w:style>
  <w:style w:type="paragraph" w:styleId="aff0">
    <w:name w:val="Title"/>
    <w:basedOn w:val="a"/>
    <w:link w:val="aff1"/>
    <w:qFormat/>
    <w:rsid w:val="001C3A7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1C3A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1C3A7E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f2">
    <w:name w:val="Hyperlink"/>
    <w:basedOn w:val="a0"/>
    <w:uiPriority w:val="99"/>
    <w:unhideWhenUsed/>
    <w:rsid w:val="004E6C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3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widowControl w:val="0"/>
      <w:numPr>
        <w:numId w:val="1"/>
      </w:numPr>
      <w:spacing w:after="240"/>
      <w:outlineLvl w:val="0"/>
    </w:pPr>
    <w:rPr>
      <w:b/>
    </w:rPr>
  </w:style>
  <w:style w:type="paragraph" w:styleId="2">
    <w:name w:val="heading 2"/>
    <w:basedOn w:val="a"/>
    <w:qFormat/>
    <w:pPr>
      <w:widowControl w:val="0"/>
      <w:numPr>
        <w:ilvl w:val="1"/>
        <w:numId w:val="1"/>
      </w:numPr>
      <w:spacing w:after="24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sz w:val="28"/>
    </w:rPr>
  </w:style>
  <w:style w:type="character" w:customStyle="1" w:styleId="ListLabel15">
    <w:name w:val="ListLabel 15"/>
    <w:qFormat/>
    <w:rPr>
      <w:rFonts w:ascii="Times New Roman" w:hAnsi="Times New Roman"/>
      <w:color w:val="0000FF"/>
      <w:sz w:val="28"/>
      <w:szCs w:val="28"/>
    </w:rPr>
  </w:style>
  <w:style w:type="character" w:customStyle="1" w:styleId="ListLabel16">
    <w:name w:val="ListLabel 16"/>
    <w:qFormat/>
    <w:rPr>
      <w:color w:val="0000FF"/>
    </w:rPr>
  </w:style>
  <w:style w:type="character" w:styleId="a7">
    <w:name w:val="footnote reference"/>
    <w:basedOn w:val="a0"/>
    <w:uiPriority w:val="99"/>
    <w:semiHidden/>
    <w:unhideWhenUsed/>
    <w:qFormat/>
    <w:rsid w:val="00814FB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qFormat/>
    <w:rsid w:val="004F0D07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4F0D07"/>
    <w:rPr>
      <w:color w:val="00000A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4F0D07"/>
    <w:rPr>
      <w:b/>
      <w:bCs/>
      <w:color w:val="00000A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customStyle="1" w:styleId="ac">
    <w:name w:val="Ниж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d">
    <w:name w:val="Верх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sz w:val="28"/>
    </w:rPr>
  </w:style>
  <w:style w:type="character" w:customStyle="1" w:styleId="ae">
    <w:name w:val="Символы концевой сноски"/>
    <w:qFormat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BC5D94"/>
    <w:pPr>
      <w:spacing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customStyle="1" w:styleId="ConsPlusTitlePage">
    <w:name w:val="ConsPlusTitlePage"/>
    <w:qFormat/>
    <w:rsid w:val="00BC5D94"/>
    <w:pPr>
      <w:widowControl w:val="0"/>
    </w:pPr>
    <w:rPr>
      <w:rFonts w:ascii="Tahoma" w:eastAsia="Times New Roman" w:hAnsi="Tahoma" w:cs="Tahoma"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BC5D94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BC5D94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qFormat/>
    <w:rsid w:val="00716CD9"/>
    <w:pPr>
      <w:spacing w:beforeAutospacing="1" w:after="142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qFormat/>
    <w:pPr>
      <w:spacing w:before="240" w:after="0"/>
      <w:ind w:left="720" w:firstLine="851"/>
      <w:contextualSpacing/>
    </w:pPr>
  </w:style>
  <w:style w:type="paragraph" w:customStyle="1" w:styleId="111">
    <w:name w:val="Рег. 1.1.1"/>
    <w:basedOn w:val="a"/>
    <w:qFormat/>
    <w:pPr>
      <w:spacing w:after="0"/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6">
    <w:name w:val="No Spacing"/>
    <w:qFormat/>
    <w:pPr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7">
    <w:name w:val="footnote text"/>
    <w:basedOn w:val="a"/>
  </w:style>
  <w:style w:type="paragraph" w:styleId="af8">
    <w:name w:val="header"/>
    <w:basedOn w:val="a"/>
    <w:uiPriority w:val="99"/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fb">
    <w:name w:val="annotation text"/>
    <w:basedOn w:val="a"/>
    <w:uiPriority w:val="99"/>
    <w:semiHidden/>
    <w:unhideWhenUsed/>
    <w:qFormat/>
    <w:rsid w:val="004F0D07"/>
    <w:pPr>
      <w:spacing w:line="240" w:lineRule="auto"/>
    </w:pPr>
    <w:rPr>
      <w:sz w:val="20"/>
      <w:szCs w:val="20"/>
    </w:rPr>
  </w:style>
  <w:style w:type="paragraph" w:styleId="afc">
    <w:name w:val="annotation subject"/>
    <w:basedOn w:val="afb"/>
    <w:uiPriority w:val="99"/>
    <w:semiHidden/>
    <w:unhideWhenUsed/>
    <w:qFormat/>
    <w:rsid w:val="004F0D07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4F0D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e">
    <w:name w:val="footer"/>
    <w:basedOn w:val="a"/>
    <w:uiPriority w:val="99"/>
    <w:unhideWhenUsed/>
    <w:rsid w:val="007C1A8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rsid w:val="005753A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">
    <w:name w:val="Знак Знак Знак"/>
    <w:basedOn w:val="a"/>
    <w:rsid w:val="00DD0334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/>
    </w:rPr>
  </w:style>
  <w:style w:type="paragraph" w:styleId="aff0">
    <w:name w:val="Title"/>
    <w:basedOn w:val="a"/>
    <w:link w:val="aff1"/>
    <w:qFormat/>
    <w:rsid w:val="001C3A7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1C3A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1C3A7E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f2">
    <w:name w:val="Hyperlink"/>
    <w:basedOn w:val="a0"/>
    <w:uiPriority w:val="99"/>
    <w:unhideWhenUsed/>
    <w:rsid w:val="004E6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9E6E5-8808-4426-A617-E5BB750B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</vt:lpstr>
    </vt:vector>
  </TitlesOfParts>
  <Company>КонсультантПлюс Версия 4021.00.25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услуг")</dc:title>
  <dc:creator>user</dc:creator>
  <cp:lastModifiedBy>Arh62</cp:lastModifiedBy>
  <cp:revision>3</cp:revision>
  <cp:lastPrinted>2026-08-12T08:10:00Z</cp:lastPrinted>
  <dcterms:created xsi:type="dcterms:W3CDTF">2026-08-13T11:39:00Z</dcterms:created>
  <dcterms:modified xsi:type="dcterms:W3CDTF">2026-08-13T11:39:00Z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4021.00.25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