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22D4" w:rsidRPr="00B222D4" w:rsidRDefault="00B222D4" w:rsidP="00B222D4">
      <w:pPr>
        <w:jc w:val="right"/>
        <w:rPr>
          <w:sz w:val="28"/>
          <w:szCs w:val="28"/>
        </w:rPr>
      </w:pPr>
      <w:r w:rsidRPr="00B222D4">
        <w:rPr>
          <w:sz w:val="28"/>
          <w:szCs w:val="28"/>
        </w:rPr>
        <w:t>Приложение к решению</w:t>
      </w:r>
    </w:p>
    <w:p w:rsidR="00B222D4" w:rsidRPr="00B222D4" w:rsidRDefault="00B222D4" w:rsidP="00B222D4">
      <w:pPr>
        <w:jc w:val="right"/>
        <w:rPr>
          <w:sz w:val="28"/>
          <w:szCs w:val="28"/>
        </w:rPr>
      </w:pPr>
      <w:r w:rsidRPr="00B222D4">
        <w:rPr>
          <w:sz w:val="28"/>
          <w:szCs w:val="28"/>
        </w:rPr>
        <w:t>Совета народных депутатов</w:t>
      </w:r>
    </w:p>
    <w:p w:rsidR="00B222D4" w:rsidRPr="00B222D4" w:rsidRDefault="00B222D4" w:rsidP="00B222D4">
      <w:pPr>
        <w:jc w:val="right"/>
        <w:rPr>
          <w:sz w:val="28"/>
          <w:szCs w:val="28"/>
        </w:rPr>
      </w:pPr>
      <w:r w:rsidRPr="00B222D4">
        <w:rPr>
          <w:sz w:val="28"/>
          <w:szCs w:val="28"/>
        </w:rPr>
        <w:t xml:space="preserve">ЗАТО </w:t>
      </w:r>
      <w:proofErr w:type="gramStart"/>
      <w:r w:rsidRPr="00B222D4">
        <w:rPr>
          <w:sz w:val="28"/>
          <w:szCs w:val="28"/>
        </w:rPr>
        <w:t>г</w:t>
      </w:r>
      <w:proofErr w:type="gramEnd"/>
      <w:r w:rsidRPr="00B222D4">
        <w:rPr>
          <w:sz w:val="28"/>
          <w:szCs w:val="28"/>
        </w:rPr>
        <w:t>. Радужный</w:t>
      </w:r>
    </w:p>
    <w:p w:rsidR="00B222D4" w:rsidRPr="00B222D4" w:rsidRDefault="00B222D4" w:rsidP="00B222D4">
      <w:pPr>
        <w:jc w:val="right"/>
        <w:rPr>
          <w:sz w:val="28"/>
          <w:szCs w:val="28"/>
        </w:rPr>
      </w:pPr>
      <w:r w:rsidRPr="00B222D4">
        <w:rPr>
          <w:sz w:val="28"/>
          <w:szCs w:val="28"/>
        </w:rPr>
        <w:t>Владимирской области</w:t>
      </w:r>
    </w:p>
    <w:p w:rsidR="00B222D4" w:rsidRPr="00B222D4" w:rsidRDefault="00B222D4" w:rsidP="00B222D4">
      <w:pPr>
        <w:jc w:val="right"/>
        <w:rPr>
          <w:sz w:val="28"/>
          <w:szCs w:val="28"/>
        </w:rPr>
      </w:pPr>
      <w:r w:rsidRPr="00B222D4">
        <w:rPr>
          <w:sz w:val="28"/>
          <w:szCs w:val="28"/>
        </w:rPr>
        <w:t>от __________ № _______</w:t>
      </w:r>
    </w:p>
    <w:p w:rsidR="00B222D4" w:rsidRPr="00B222D4" w:rsidRDefault="00B222D4" w:rsidP="00B222D4">
      <w:pPr>
        <w:jc w:val="both"/>
        <w:rPr>
          <w:sz w:val="28"/>
          <w:szCs w:val="28"/>
        </w:rPr>
      </w:pPr>
    </w:p>
    <w:p w:rsidR="00B222D4" w:rsidRPr="00B222D4" w:rsidRDefault="00B222D4" w:rsidP="00B222D4">
      <w:pPr>
        <w:jc w:val="center"/>
        <w:rPr>
          <w:b/>
          <w:sz w:val="28"/>
          <w:szCs w:val="28"/>
        </w:rPr>
      </w:pPr>
      <w:r w:rsidRPr="00B222D4">
        <w:rPr>
          <w:b/>
          <w:sz w:val="28"/>
          <w:szCs w:val="28"/>
        </w:rPr>
        <w:t>ПОЛОЖЕНИЕ</w:t>
      </w:r>
    </w:p>
    <w:p w:rsidR="00AA0E19" w:rsidRDefault="00B222D4" w:rsidP="00AA0E19">
      <w:pPr>
        <w:jc w:val="center"/>
        <w:rPr>
          <w:b/>
          <w:sz w:val="28"/>
          <w:szCs w:val="28"/>
        </w:rPr>
      </w:pPr>
      <w:r w:rsidRPr="00B222D4">
        <w:rPr>
          <w:b/>
          <w:sz w:val="28"/>
          <w:szCs w:val="28"/>
        </w:rPr>
        <w:t xml:space="preserve">О ПУБЛИЧНЫХ СЛУШАНИЯХ </w:t>
      </w:r>
    </w:p>
    <w:p w:rsidR="00B222D4" w:rsidRPr="00B222D4" w:rsidRDefault="00B222D4" w:rsidP="00B222D4">
      <w:pPr>
        <w:jc w:val="center"/>
        <w:rPr>
          <w:sz w:val="28"/>
          <w:szCs w:val="28"/>
        </w:rPr>
      </w:pPr>
      <w:proofErr w:type="gramStart"/>
      <w:r w:rsidRPr="00B222D4">
        <w:rPr>
          <w:b/>
          <w:sz w:val="28"/>
          <w:szCs w:val="28"/>
        </w:rPr>
        <w:t>В</w:t>
      </w:r>
      <w:proofErr w:type="gramEnd"/>
      <w:r w:rsidRPr="00B222D4">
        <w:rPr>
          <w:b/>
          <w:sz w:val="28"/>
          <w:szCs w:val="28"/>
        </w:rPr>
        <w:t xml:space="preserve"> </w:t>
      </w:r>
      <w:r w:rsidR="00AA0E19">
        <w:rPr>
          <w:b/>
          <w:sz w:val="28"/>
          <w:szCs w:val="28"/>
        </w:rPr>
        <w:t xml:space="preserve">ЗАТО </w:t>
      </w:r>
      <w:r w:rsidRPr="00B222D4">
        <w:rPr>
          <w:b/>
          <w:sz w:val="28"/>
          <w:szCs w:val="28"/>
        </w:rPr>
        <w:t>г. РАДУЖНЫЙ ВЛАДИМИРСКОЙ ОБЛАСТИ</w:t>
      </w:r>
    </w:p>
    <w:p w:rsidR="00B222D4" w:rsidRPr="00B222D4" w:rsidRDefault="00B222D4" w:rsidP="00B222D4">
      <w:pPr>
        <w:rPr>
          <w:sz w:val="28"/>
          <w:szCs w:val="28"/>
        </w:rPr>
      </w:pPr>
    </w:p>
    <w:p w:rsidR="00B222D4" w:rsidRPr="00B222D4" w:rsidRDefault="00B222D4" w:rsidP="00B222D4">
      <w:pPr>
        <w:jc w:val="center"/>
        <w:outlineLvl w:val="1"/>
        <w:rPr>
          <w:b/>
          <w:sz w:val="28"/>
          <w:szCs w:val="28"/>
        </w:rPr>
      </w:pPr>
      <w:r w:rsidRPr="00B222D4">
        <w:rPr>
          <w:b/>
          <w:sz w:val="28"/>
          <w:szCs w:val="28"/>
        </w:rPr>
        <w:t>1. Общие положения</w:t>
      </w:r>
    </w:p>
    <w:p w:rsidR="00B222D4" w:rsidRPr="00B222D4" w:rsidRDefault="00B222D4" w:rsidP="00B222D4">
      <w:pPr>
        <w:jc w:val="center"/>
        <w:outlineLvl w:val="1"/>
        <w:rPr>
          <w:b/>
          <w:sz w:val="28"/>
          <w:szCs w:val="28"/>
        </w:rPr>
      </w:pPr>
    </w:p>
    <w:p w:rsidR="00B222D4" w:rsidRPr="00B222D4" w:rsidRDefault="00B222D4" w:rsidP="00B222D4">
      <w:pPr>
        <w:jc w:val="both"/>
        <w:outlineLvl w:val="1"/>
        <w:rPr>
          <w:sz w:val="28"/>
          <w:szCs w:val="28"/>
        </w:rPr>
      </w:pPr>
      <w:r w:rsidRPr="00B222D4">
        <w:rPr>
          <w:sz w:val="28"/>
          <w:szCs w:val="28"/>
        </w:rPr>
        <w:tab/>
        <w:t xml:space="preserve">1.1. </w:t>
      </w:r>
      <w:proofErr w:type="gramStart"/>
      <w:r w:rsidRPr="00B222D4">
        <w:rPr>
          <w:sz w:val="28"/>
          <w:szCs w:val="28"/>
        </w:rPr>
        <w:t>Настоящее Положение о публичных слушаниях в закрытом административно-территориальном образовании г. Радужный Владимирской области (далее - Положение) разработано в соответствии со статьей 47 Федерального закона от 20.05.2025 № 33-ФЗ «Об общих принципах организации местного самоуправления в единой системе публичной власти», Законом Владимирской области от 07.08.2026 № 117-ОЗ «О порядке назначения и проведения публичных слушаний в муниципальных образованиях Владимирской области» и Уставом муниципального образования ЗАТО</w:t>
      </w:r>
      <w:proofErr w:type="gramEnd"/>
      <w:r w:rsidRPr="00B222D4">
        <w:rPr>
          <w:sz w:val="28"/>
          <w:szCs w:val="28"/>
        </w:rPr>
        <w:t xml:space="preserve"> г</w:t>
      </w:r>
      <w:proofErr w:type="gramStart"/>
      <w:r w:rsidRPr="00B222D4">
        <w:rPr>
          <w:sz w:val="28"/>
          <w:szCs w:val="28"/>
        </w:rPr>
        <w:t>.Р</w:t>
      </w:r>
      <w:proofErr w:type="gramEnd"/>
      <w:r w:rsidRPr="00B222D4">
        <w:rPr>
          <w:sz w:val="28"/>
          <w:szCs w:val="28"/>
        </w:rPr>
        <w:t>адужный Владимирской области (далее — Устав), направлено на осуществление населением города конституционного права граждан на участие в решении вопросов непосредственного обеспечения жизнедеятельности населения посредством участия в публичных слушаниях и определяет порядок организации и проведения публичных слушаний на территории  муниципального образования ЗАТО г. Радужный Владимирской области.</w:t>
      </w:r>
    </w:p>
    <w:p w:rsidR="00B222D4" w:rsidRPr="00B222D4" w:rsidRDefault="00B222D4" w:rsidP="00B222D4">
      <w:pPr>
        <w:pStyle w:val="ConsPlusNormal"/>
        <w:spacing w:before="240"/>
        <w:ind w:firstLine="540"/>
        <w:jc w:val="both"/>
        <w:rPr>
          <w:sz w:val="28"/>
          <w:szCs w:val="28"/>
        </w:rPr>
      </w:pPr>
      <w:r w:rsidRPr="00B222D4">
        <w:rPr>
          <w:sz w:val="28"/>
          <w:szCs w:val="28"/>
        </w:rPr>
        <w:t xml:space="preserve">1.2. Публичные слушания могут проводиться на всей территории муниципального </w:t>
      </w:r>
      <w:proofErr w:type="gramStart"/>
      <w:r w:rsidRPr="00B222D4">
        <w:rPr>
          <w:sz w:val="28"/>
          <w:szCs w:val="28"/>
        </w:rPr>
        <w:t>образования</w:t>
      </w:r>
      <w:proofErr w:type="gramEnd"/>
      <w:r w:rsidRPr="00B222D4">
        <w:rPr>
          <w:sz w:val="28"/>
          <w:szCs w:val="28"/>
        </w:rPr>
        <w:t xml:space="preserve"> ЗАТО г. Радужный Владимирской области (далее — муниципальное образование) для обсуждения с участием жителей муниципального образования проектов муниципальных правовых актов по вопросам непосредственного обеспечения жизнедеятельности населения.</w:t>
      </w:r>
    </w:p>
    <w:p w:rsidR="00B222D4" w:rsidRPr="00B222D4" w:rsidRDefault="00B222D4" w:rsidP="00B222D4">
      <w:pPr>
        <w:pStyle w:val="a4"/>
        <w:spacing w:before="240"/>
        <w:ind w:firstLine="540"/>
        <w:jc w:val="both"/>
        <w:rPr>
          <w:sz w:val="28"/>
          <w:szCs w:val="28"/>
          <w:lang w:val="ru-RU"/>
        </w:rPr>
      </w:pPr>
      <w:r w:rsidRPr="00B222D4">
        <w:rPr>
          <w:sz w:val="28"/>
          <w:szCs w:val="28"/>
          <w:lang w:val="ru-RU"/>
        </w:rPr>
        <w:t>1.3. Действие настоящего Положения не распространяется на организацию и проведение публичных слушаний, проводимых по вопросам, регулирующим отношения в сфере градостроительной деятельности.</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1.4. Публичные слушания - открытое обсуждение проектов муниципальных правовых актов по вопросам непосредственного обеспечения жизнедеятельности населения с участием жителей муниципального образования, депутатов Совета народных </w:t>
      </w:r>
      <w:proofErr w:type="gramStart"/>
      <w:r w:rsidRPr="00B222D4">
        <w:rPr>
          <w:sz w:val="28"/>
          <w:szCs w:val="28"/>
          <w:lang w:val="ru-RU"/>
        </w:rPr>
        <w:t>депутатов</w:t>
      </w:r>
      <w:proofErr w:type="gramEnd"/>
      <w:r w:rsidRPr="00B222D4">
        <w:rPr>
          <w:sz w:val="28"/>
          <w:szCs w:val="28"/>
          <w:lang w:val="ru-RU"/>
        </w:rPr>
        <w:t xml:space="preserve"> ЗАТО г. Радужный Владимирской области (далее  - Совет народных депутатов) и представителей администрации ЗАТО г. Радужный  Владимирской области.</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1.5. Организатор публичных слушаний - Совет народных депутатов или </w:t>
      </w:r>
      <w:proofErr w:type="gramStart"/>
      <w:r w:rsidRPr="00B222D4">
        <w:rPr>
          <w:sz w:val="28"/>
          <w:szCs w:val="28"/>
          <w:lang w:val="ru-RU"/>
        </w:rPr>
        <w:t>администрация</w:t>
      </w:r>
      <w:proofErr w:type="gramEnd"/>
      <w:r w:rsidRPr="00B222D4">
        <w:rPr>
          <w:sz w:val="28"/>
          <w:szCs w:val="28"/>
          <w:lang w:val="ru-RU"/>
        </w:rPr>
        <w:t xml:space="preserve"> ЗАТО г. Радужный Владимирской области, обеспечивающие подготовку и проведение публичных слушаний.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lastRenderedPageBreak/>
        <w:t xml:space="preserve">1.6. Организация публичных слушаний - проведение мероприятий, направленных на оповещение о времени и месте проведения публичных слушаний, ознакомление с проектом муниципального правового акта, опубликование результатов публичных слушаний и иных организационных мер, обеспечивающих участие жителей муниципального образования в публичных слушаниях.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1.7. Участник публичных слушаний - представитель инициативной группы жителей, депутат Совета народных депутатов, должностное лицо </w:t>
      </w:r>
      <w:proofErr w:type="gramStart"/>
      <w:r w:rsidRPr="00B222D4">
        <w:rPr>
          <w:sz w:val="28"/>
          <w:szCs w:val="28"/>
          <w:lang w:val="ru-RU"/>
        </w:rPr>
        <w:t>администрации</w:t>
      </w:r>
      <w:proofErr w:type="gramEnd"/>
      <w:r w:rsidRPr="00B222D4">
        <w:rPr>
          <w:sz w:val="28"/>
          <w:szCs w:val="28"/>
          <w:lang w:val="ru-RU"/>
        </w:rPr>
        <w:t xml:space="preserve"> ЗАТО г. Радужный Владимирской области, специалист, привлеченный организатором публичных слушаний, представители общественных организаций и другие жители муниципального образования, присутствующие на слушаниях.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1.8. Ведущий публичных слушаний - председатель Совета народных депутатов или назначенный им заместитель председателя Совета народных депутатов, депутат, представитель </w:t>
      </w:r>
      <w:proofErr w:type="gramStart"/>
      <w:r w:rsidRPr="00B222D4">
        <w:rPr>
          <w:sz w:val="28"/>
          <w:szCs w:val="28"/>
          <w:lang w:val="ru-RU"/>
        </w:rPr>
        <w:t>администрации</w:t>
      </w:r>
      <w:proofErr w:type="gramEnd"/>
      <w:r w:rsidRPr="00B222D4">
        <w:rPr>
          <w:sz w:val="28"/>
          <w:szCs w:val="28"/>
          <w:lang w:val="ru-RU"/>
        </w:rPr>
        <w:t xml:space="preserve"> ЗАТО г. Радужный Владимирской области.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1.9. Вопрос публичных слушаний - проект муниципального правового акта, по которому проводятся публичные слушания.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1.10. Период проведения публичных слушаний - период, в течение которого проводятся публичные слушания, начиная с момента назначения публичных слушаний и до обнародования результатов публичных слушаний. </w:t>
      </w:r>
    </w:p>
    <w:p w:rsidR="00B222D4" w:rsidRPr="00B222D4" w:rsidRDefault="00B222D4" w:rsidP="00B222D4">
      <w:pPr>
        <w:pStyle w:val="a4"/>
        <w:spacing w:after="283"/>
        <w:jc w:val="center"/>
        <w:rPr>
          <w:sz w:val="28"/>
          <w:szCs w:val="28"/>
          <w:lang w:val="ru-RU"/>
        </w:rPr>
      </w:pPr>
    </w:p>
    <w:p w:rsidR="00B222D4" w:rsidRPr="00B222D4" w:rsidRDefault="00B222D4" w:rsidP="00B222D4">
      <w:pPr>
        <w:pStyle w:val="a4"/>
        <w:spacing w:after="283"/>
        <w:jc w:val="center"/>
        <w:rPr>
          <w:sz w:val="28"/>
          <w:szCs w:val="28"/>
          <w:lang w:val="ru-RU"/>
        </w:rPr>
      </w:pPr>
      <w:r w:rsidRPr="00B222D4">
        <w:rPr>
          <w:b/>
          <w:sz w:val="28"/>
          <w:szCs w:val="28"/>
          <w:lang w:val="ru-RU"/>
        </w:rPr>
        <w:t xml:space="preserve">2. Цели проведения публичных слушаний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2.1. Публичные слушания проводятся в целях: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а) обсуждения проектов муниципальных правовых актов по вопросам непосредственного обеспечения жизнедеятельности населения;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б) выявления общественного мнения по вопросам, выносимым на публичные слушания;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в) подготовки предложений и рекомендаций по проектам муниципальных правовых актов и вопросам, выносимым на публичные слушания. </w:t>
      </w:r>
    </w:p>
    <w:p w:rsidR="00B222D4" w:rsidRPr="00B222D4" w:rsidRDefault="00B222D4" w:rsidP="00B222D4">
      <w:pPr>
        <w:pStyle w:val="a4"/>
        <w:spacing w:before="165" w:line="285" w:lineRule="atLeast"/>
        <w:ind w:firstLine="540"/>
        <w:jc w:val="both"/>
        <w:rPr>
          <w:sz w:val="28"/>
          <w:szCs w:val="28"/>
          <w:lang w:val="ru-RU"/>
        </w:rPr>
      </w:pPr>
    </w:p>
    <w:p w:rsidR="00B222D4" w:rsidRPr="00B222D4" w:rsidRDefault="00B222D4" w:rsidP="00B222D4">
      <w:pPr>
        <w:pStyle w:val="a4"/>
        <w:spacing w:after="283"/>
        <w:jc w:val="center"/>
        <w:rPr>
          <w:sz w:val="28"/>
          <w:szCs w:val="28"/>
          <w:lang w:val="ru-RU"/>
        </w:rPr>
      </w:pPr>
      <w:r w:rsidRPr="00B222D4">
        <w:rPr>
          <w:b/>
          <w:sz w:val="28"/>
          <w:szCs w:val="28"/>
          <w:lang w:val="ru-RU"/>
        </w:rPr>
        <w:t>3. Вопросы, выносимые на публичные слушания</w:t>
      </w:r>
      <w:r w:rsidRPr="00B222D4">
        <w:rPr>
          <w:sz w:val="28"/>
          <w:szCs w:val="28"/>
          <w:lang w:val="ru-RU"/>
        </w:rPr>
        <w:t xml:space="preserve">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3.1. На публичные слушания должны выноситься:</w:t>
      </w:r>
    </w:p>
    <w:p w:rsidR="00B222D4" w:rsidRPr="00B222D4" w:rsidRDefault="00B222D4" w:rsidP="00B222D4">
      <w:pPr>
        <w:pStyle w:val="a4"/>
        <w:spacing w:before="165" w:line="285" w:lineRule="atLeast"/>
        <w:ind w:firstLine="540"/>
        <w:jc w:val="both"/>
        <w:rPr>
          <w:sz w:val="28"/>
          <w:szCs w:val="28"/>
          <w:lang w:val="ru-RU"/>
        </w:rPr>
      </w:pPr>
      <w:proofErr w:type="gramStart"/>
      <w:r w:rsidRPr="00B222D4">
        <w:rPr>
          <w:sz w:val="28"/>
          <w:szCs w:val="28"/>
          <w:lang w:val="ru-RU"/>
        </w:rPr>
        <w:t xml:space="preserve">1) проект устава муниципального образования, а также проект решения Совета народных депутатов о внесении изменений и дополнений в устав муниципального образования, кроме случаев, когда в устав вносятся изменения в форме точного воспроизведения положений Конституции Российской Федерации, федеральных законов, </w:t>
      </w:r>
      <w:hyperlink r:id="rId4" w:anchor="_blank" w:history="1">
        <w:r w:rsidRPr="00B222D4">
          <w:rPr>
            <w:rStyle w:val="a3"/>
            <w:sz w:val="28"/>
            <w:szCs w:val="28"/>
            <w:u w:val="none"/>
            <w:lang w:val="ru-RU"/>
          </w:rPr>
          <w:t>Устава</w:t>
        </w:r>
      </w:hyperlink>
      <w:r w:rsidRPr="00B222D4">
        <w:rPr>
          <w:sz w:val="28"/>
          <w:szCs w:val="28"/>
          <w:lang w:val="ru-RU"/>
        </w:rPr>
        <w:t xml:space="preserve"> (Основного Закона) </w:t>
      </w:r>
      <w:r w:rsidRPr="00B222D4">
        <w:rPr>
          <w:sz w:val="28"/>
          <w:szCs w:val="28"/>
          <w:lang w:val="ru-RU"/>
        </w:rPr>
        <w:lastRenderedPageBreak/>
        <w:t>Владимирской области или Законов Владимирской области в целях приведения Устава муниципального образования в соответствие с этими нормативными правовыми актами;</w:t>
      </w:r>
      <w:proofErr w:type="gramEnd"/>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2) проект бюджета муниципального образования и отчет о его исполнении;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3.2. На публичные слушания могут выноситься проекты муниципальных правовых актов по иным вопросам непосредственного обеспечения жизнедеятельности населения.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Допускается одновременное проведение публичных слушаний по нескольким проектам муниципальных правовых актов, если это не препятствует всестороннему и полному обсуждению каждого проекта муниципального правового акта. </w:t>
      </w:r>
    </w:p>
    <w:p w:rsidR="00B222D4" w:rsidRPr="00B222D4" w:rsidRDefault="00B222D4" w:rsidP="00B222D4">
      <w:pPr>
        <w:pStyle w:val="a4"/>
        <w:spacing w:after="283" w:line="285" w:lineRule="atLeast"/>
        <w:jc w:val="both"/>
        <w:rPr>
          <w:b/>
          <w:sz w:val="28"/>
          <w:szCs w:val="28"/>
          <w:lang w:val="ru-RU"/>
        </w:rPr>
      </w:pPr>
      <w:r w:rsidRPr="00B222D4">
        <w:rPr>
          <w:sz w:val="28"/>
          <w:szCs w:val="28"/>
        </w:rPr>
        <w:t> </w:t>
      </w:r>
      <w:r w:rsidRPr="00B222D4">
        <w:rPr>
          <w:rFonts w:eastAsia="Liberation Serif"/>
          <w:sz w:val="28"/>
          <w:szCs w:val="28"/>
          <w:lang w:val="ru-RU"/>
        </w:rPr>
        <w:t xml:space="preserve"> </w:t>
      </w:r>
    </w:p>
    <w:p w:rsidR="00B222D4" w:rsidRPr="00B222D4" w:rsidRDefault="00B222D4" w:rsidP="00B222D4">
      <w:pPr>
        <w:pStyle w:val="a4"/>
        <w:spacing w:after="283" w:line="285" w:lineRule="atLeast"/>
        <w:jc w:val="center"/>
        <w:rPr>
          <w:sz w:val="28"/>
          <w:szCs w:val="28"/>
          <w:lang w:val="ru-RU"/>
        </w:rPr>
      </w:pPr>
      <w:bookmarkStart w:id="0" w:name="p29"/>
      <w:bookmarkEnd w:id="0"/>
      <w:r w:rsidRPr="00B222D4">
        <w:rPr>
          <w:b/>
          <w:sz w:val="28"/>
          <w:szCs w:val="28"/>
          <w:lang w:val="ru-RU"/>
        </w:rPr>
        <w:t xml:space="preserve">4. Инициаторы проведения публичных слушаний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4.1. Публичные слушания проводятся по инициативе:</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1) Совета народных депутатов;</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2) главы </w:t>
      </w:r>
      <w:proofErr w:type="gramStart"/>
      <w:r w:rsidRPr="00B222D4">
        <w:rPr>
          <w:sz w:val="28"/>
          <w:szCs w:val="28"/>
          <w:lang w:val="ru-RU"/>
        </w:rPr>
        <w:t>города</w:t>
      </w:r>
      <w:proofErr w:type="gramEnd"/>
      <w:r w:rsidRPr="00B222D4">
        <w:rPr>
          <w:sz w:val="28"/>
          <w:szCs w:val="28"/>
          <w:lang w:val="ru-RU"/>
        </w:rPr>
        <w:t xml:space="preserve"> ЗАТО г. Радужный Владимирской области (далее — глава города);</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3) жителей муниципального образования.</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4.2. Публичные слушания, проводимые по инициативе жителей муниципального образования или Совета народных депутатов, назначаются Советом народных депутатов в форме решения, а по инициативе главы города  -  в форме постановления администрации.</w:t>
      </w:r>
    </w:p>
    <w:p w:rsidR="00B222D4" w:rsidRPr="00B222D4" w:rsidRDefault="00B222D4" w:rsidP="00B222D4">
      <w:pPr>
        <w:pStyle w:val="a4"/>
        <w:spacing w:before="165" w:line="285" w:lineRule="atLeast"/>
        <w:ind w:firstLine="540"/>
        <w:jc w:val="both"/>
        <w:rPr>
          <w:sz w:val="28"/>
          <w:szCs w:val="28"/>
          <w:lang w:val="ru-RU"/>
        </w:rPr>
      </w:pPr>
      <w:bookmarkStart w:id="1" w:name="p36"/>
      <w:bookmarkEnd w:id="1"/>
      <w:r w:rsidRPr="00B222D4">
        <w:rPr>
          <w:sz w:val="28"/>
          <w:szCs w:val="28"/>
          <w:lang w:val="ru-RU"/>
        </w:rPr>
        <w:t>4.3. Инициатива проведения публичных слушаний должна содержать:</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1) заявление о проведении  публичных слушаний;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2) сведения об инициаторе проведения публичных слушаний;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3) проект муниципального правового акта, рассмотрение которого выносится на публичные слушания;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4) обоснование необходимости проведения публичных слушаний;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5) предполагаемый состав участников публичных слушаний.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Инициатор проведения публичных слушаний вправе приложить к инициативе информационные, аналитические и иные материалы, относящиеся к выносимому на публичные слушания вопросу.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4.4. Инициатива жителей муниципального образования о проведении публичных слушаний оформляется протоколом и направляется в Совет народных депутатов.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lastRenderedPageBreak/>
        <w:t>4.5. Для выдвижения инициативы проведения публичных слушаний жители муниципального образования, достигшие восемнадцатилетнего возраста, вправе образовать инициативную группу.</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4.6. Основаниями для отказа в назначении публичных слушаний являются: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1) проект муниципального правового акта, рассмотрение которого выносится на публичные слушания, не соответствует федеральному законодательству и (или) законодательству Владимирской области;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2) нарушение установленного </w:t>
      </w:r>
      <w:proofErr w:type="gramStart"/>
      <w:r w:rsidRPr="00B222D4">
        <w:rPr>
          <w:sz w:val="28"/>
          <w:szCs w:val="28"/>
          <w:lang w:val="ru-RU"/>
        </w:rPr>
        <w:t>порядка выдвижения инициативы проведения публичных слушаний</w:t>
      </w:r>
      <w:proofErr w:type="gramEnd"/>
      <w:r w:rsidRPr="00B222D4">
        <w:rPr>
          <w:sz w:val="28"/>
          <w:szCs w:val="28"/>
          <w:lang w:val="ru-RU"/>
        </w:rPr>
        <w:t>.</w:t>
      </w:r>
    </w:p>
    <w:p w:rsidR="00B222D4" w:rsidRPr="00B222D4" w:rsidRDefault="00B222D4" w:rsidP="00B222D4">
      <w:pPr>
        <w:pStyle w:val="a4"/>
        <w:spacing w:before="165" w:line="285" w:lineRule="atLeast"/>
        <w:ind w:firstLine="540"/>
        <w:jc w:val="both"/>
        <w:rPr>
          <w:sz w:val="28"/>
          <w:szCs w:val="28"/>
          <w:lang w:val="ru-RU"/>
        </w:rPr>
      </w:pPr>
    </w:p>
    <w:p w:rsidR="00B222D4" w:rsidRPr="00B222D4" w:rsidRDefault="00B222D4" w:rsidP="00B222D4">
      <w:pPr>
        <w:pStyle w:val="a4"/>
        <w:spacing w:after="283"/>
        <w:jc w:val="center"/>
        <w:rPr>
          <w:sz w:val="28"/>
          <w:szCs w:val="28"/>
          <w:lang w:val="ru-RU"/>
        </w:rPr>
      </w:pPr>
      <w:r w:rsidRPr="00B222D4">
        <w:rPr>
          <w:b/>
          <w:sz w:val="28"/>
          <w:szCs w:val="28"/>
          <w:lang w:val="ru-RU"/>
        </w:rPr>
        <w:t>5. Назначение публичных слушаний</w:t>
      </w:r>
      <w:r w:rsidRPr="00B222D4">
        <w:rPr>
          <w:sz w:val="28"/>
          <w:szCs w:val="28"/>
          <w:lang w:val="ru-RU"/>
        </w:rPr>
        <w:t xml:space="preserve">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5.1. Решение о назначении публичных слушаний либо об отказе в назначении публичных слушаний должно быть принято Советом народных депутатов или главой города в течение 10 дней с момента поступления инициативы проведения публичных слушаний.</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5.2. В решении (постановлении) о проведении публичных слушаний указываются:</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1) наименование проекта муниципального правового акта, выносимого на обсуждение;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2) дата, время, место проведения публичных слушаний;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3) сроки и адрес направления предложений по проекту муниципального правового акта, выносимого на публичные слушания, в том числе посредством официального сайта </w:t>
      </w:r>
      <w:proofErr w:type="gramStart"/>
      <w:r w:rsidRPr="00B222D4">
        <w:rPr>
          <w:sz w:val="28"/>
          <w:szCs w:val="28"/>
          <w:lang w:val="ru-RU"/>
        </w:rPr>
        <w:t>администрации</w:t>
      </w:r>
      <w:proofErr w:type="gramEnd"/>
      <w:r w:rsidRPr="00B222D4">
        <w:rPr>
          <w:sz w:val="28"/>
          <w:szCs w:val="28"/>
          <w:lang w:val="ru-RU"/>
        </w:rPr>
        <w:t xml:space="preserve"> ЗАТО г. Радужный Владимирской области </w:t>
      </w:r>
      <w:hyperlink r:id="rId5" w:history="1">
        <w:r w:rsidRPr="00B222D4">
          <w:rPr>
            <w:rStyle w:val="a3"/>
            <w:sz w:val="28"/>
            <w:szCs w:val="28"/>
            <w:u w:val="none"/>
            <w:bdr w:val="none" w:sz="0" w:space="0" w:color="000000"/>
          </w:rPr>
          <w:t>https</w:t>
        </w:r>
        <w:r w:rsidRPr="00AA0E19">
          <w:rPr>
            <w:rStyle w:val="a3"/>
            <w:sz w:val="28"/>
            <w:szCs w:val="28"/>
            <w:u w:val="none"/>
            <w:bdr w:val="none" w:sz="0" w:space="0" w:color="000000"/>
            <w:lang w:val="ru-RU"/>
          </w:rPr>
          <w:t>://</w:t>
        </w:r>
        <w:proofErr w:type="spellStart"/>
        <w:r w:rsidRPr="00B222D4">
          <w:rPr>
            <w:rStyle w:val="a3"/>
            <w:sz w:val="28"/>
            <w:szCs w:val="28"/>
            <w:u w:val="none"/>
            <w:bdr w:val="none" w:sz="0" w:space="0" w:color="000000"/>
          </w:rPr>
          <w:t>raduzhnyi</w:t>
        </w:r>
        <w:proofErr w:type="spellEnd"/>
        <w:r w:rsidRPr="00AA0E19">
          <w:rPr>
            <w:rStyle w:val="a3"/>
            <w:sz w:val="28"/>
            <w:szCs w:val="28"/>
            <w:u w:val="none"/>
            <w:bdr w:val="none" w:sz="0" w:space="0" w:color="000000"/>
            <w:lang w:val="ru-RU"/>
          </w:rPr>
          <w:t>33.</w:t>
        </w:r>
        <w:proofErr w:type="spellStart"/>
        <w:r w:rsidRPr="00B222D4">
          <w:rPr>
            <w:rStyle w:val="a3"/>
            <w:sz w:val="28"/>
            <w:szCs w:val="28"/>
            <w:u w:val="none"/>
            <w:bdr w:val="none" w:sz="0" w:space="0" w:color="000000"/>
          </w:rPr>
          <w:t>gosuslugi</w:t>
        </w:r>
        <w:proofErr w:type="spellEnd"/>
        <w:r w:rsidRPr="00AA0E19">
          <w:rPr>
            <w:rStyle w:val="a3"/>
            <w:sz w:val="28"/>
            <w:szCs w:val="28"/>
            <w:u w:val="none"/>
            <w:bdr w:val="none" w:sz="0" w:space="0" w:color="000000"/>
            <w:lang w:val="ru-RU"/>
          </w:rPr>
          <w:t>.</w:t>
        </w:r>
        <w:proofErr w:type="spellStart"/>
        <w:r w:rsidRPr="00B222D4">
          <w:rPr>
            <w:rStyle w:val="a3"/>
            <w:sz w:val="28"/>
            <w:szCs w:val="28"/>
            <w:u w:val="none"/>
            <w:bdr w:val="none" w:sz="0" w:space="0" w:color="000000"/>
          </w:rPr>
          <w:t>ru</w:t>
        </w:r>
        <w:proofErr w:type="spellEnd"/>
      </w:hyperlink>
      <w:r w:rsidRPr="00B222D4">
        <w:rPr>
          <w:sz w:val="28"/>
          <w:szCs w:val="28"/>
          <w:bdr w:val="none" w:sz="0" w:space="0" w:color="000000"/>
          <w:lang w:val="ru-RU"/>
        </w:rPr>
        <w:t>;</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 xml:space="preserve">5) информация об инициаторе проведения публичных слушаний; </w:t>
      </w:r>
    </w:p>
    <w:p w:rsidR="00B222D4" w:rsidRPr="00B222D4" w:rsidRDefault="00B222D4" w:rsidP="00B222D4">
      <w:pPr>
        <w:pStyle w:val="a4"/>
        <w:spacing w:before="165" w:line="285" w:lineRule="atLeast"/>
        <w:ind w:firstLine="540"/>
        <w:jc w:val="both"/>
        <w:rPr>
          <w:sz w:val="28"/>
          <w:szCs w:val="28"/>
          <w:lang w:val="ru-RU"/>
        </w:rPr>
      </w:pPr>
      <w:r w:rsidRPr="00B222D4">
        <w:rPr>
          <w:sz w:val="28"/>
          <w:szCs w:val="28"/>
          <w:lang w:val="ru-RU"/>
        </w:rPr>
        <w:t>6) порядок определения результатов публичных слушаний.</w:t>
      </w:r>
    </w:p>
    <w:p w:rsidR="00B222D4" w:rsidRPr="00AA0E19" w:rsidRDefault="00B222D4" w:rsidP="00B222D4">
      <w:pPr>
        <w:pStyle w:val="a4"/>
        <w:spacing w:before="165" w:line="285" w:lineRule="atLeast"/>
        <w:ind w:firstLine="540"/>
        <w:jc w:val="both"/>
        <w:rPr>
          <w:rStyle w:val="a3"/>
          <w:color w:val="000000"/>
          <w:sz w:val="28"/>
          <w:szCs w:val="28"/>
          <w:u w:val="none"/>
          <w:lang w:val="ru-RU"/>
        </w:rPr>
      </w:pPr>
      <w:r w:rsidRPr="00B222D4">
        <w:rPr>
          <w:sz w:val="28"/>
          <w:szCs w:val="28"/>
          <w:lang w:val="ru-RU"/>
        </w:rPr>
        <w:t xml:space="preserve">5.3. </w:t>
      </w:r>
      <w:r w:rsidRPr="00B222D4">
        <w:rPr>
          <w:color w:val="000000"/>
          <w:sz w:val="28"/>
          <w:szCs w:val="28"/>
          <w:lang w:val="ru-RU"/>
        </w:rPr>
        <w:t>Решение (постановление) о назначении публичных слушаний, проект муниципального правового акта, выносимого на публичные слушания, подлежат официальному опубликованию в информационном бюллетене администрации ЗАТО г</w:t>
      </w:r>
      <w:proofErr w:type="gramStart"/>
      <w:r w:rsidRPr="00B222D4">
        <w:rPr>
          <w:color w:val="000000"/>
          <w:sz w:val="28"/>
          <w:szCs w:val="28"/>
          <w:lang w:val="ru-RU"/>
        </w:rPr>
        <w:t>.Р</w:t>
      </w:r>
      <w:proofErr w:type="gramEnd"/>
      <w:r w:rsidRPr="00B222D4">
        <w:rPr>
          <w:color w:val="000000"/>
          <w:sz w:val="28"/>
          <w:szCs w:val="28"/>
          <w:lang w:val="ru-RU"/>
        </w:rPr>
        <w:t>адужный Владимирской области «</w:t>
      </w:r>
      <w:proofErr w:type="spellStart"/>
      <w:r w:rsidRPr="00B222D4">
        <w:rPr>
          <w:color w:val="000000"/>
          <w:sz w:val="28"/>
          <w:szCs w:val="28"/>
          <w:lang w:val="ru-RU"/>
        </w:rPr>
        <w:t>Радуга-информ</w:t>
      </w:r>
      <w:proofErr w:type="spellEnd"/>
      <w:r w:rsidRPr="00B222D4">
        <w:rPr>
          <w:color w:val="000000"/>
          <w:sz w:val="28"/>
          <w:szCs w:val="28"/>
          <w:lang w:val="ru-RU"/>
        </w:rPr>
        <w:t xml:space="preserve">», а также размещению на официальном сайте администрации ЗАТО г.Радужный Владимирской области </w:t>
      </w:r>
      <w:hyperlink r:id="rId6" w:history="1">
        <w:r w:rsidRPr="00B222D4">
          <w:rPr>
            <w:rStyle w:val="a3"/>
            <w:color w:val="000000"/>
            <w:sz w:val="28"/>
            <w:szCs w:val="28"/>
            <w:u w:val="none"/>
            <w:bdr w:val="none" w:sz="0" w:space="0" w:color="000000"/>
            <w:lang w:val="ru-RU"/>
          </w:rPr>
          <w:t>https://raduzhnyi33.gosuslugi.ru</w:t>
        </w:r>
      </w:hyperlink>
      <w:r w:rsidRPr="00AA0E19">
        <w:rPr>
          <w:rStyle w:val="a3"/>
          <w:sz w:val="28"/>
          <w:szCs w:val="28"/>
          <w:u w:val="none"/>
          <w:lang w:val="ru-RU"/>
        </w:rPr>
        <w:t>.</w:t>
      </w:r>
    </w:p>
    <w:p w:rsidR="00B222D4" w:rsidRPr="00AA0E19" w:rsidRDefault="00B222D4" w:rsidP="00B222D4">
      <w:pPr>
        <w:pStyle w:val="a4"/>
        <w:spacing w:before="165" w:line="285" w:lineRule="atLeast"/>
        <w:ind w:firstLine="540"/>
        <w:jc w:val="both"/>
        <w:rPr>
          <w:rStyle w:val="a3"/>
          <w:color w:val="000000"/>
          <w:sz w:val="28"/>
          <w:szCs w:val="28"/>
          <w:u w:val="none"/>
          <w:lang w:val="ru-RU"/>
        </w:rPr>
      </w:pPr>
      <w:r w:rsidRPr="00AA0E19">
        <w:rPr>
          <w:rStyle w:val="a3"/>
          <w:color w:val="000000"/>
          <w:sz w:val="28"/>
          <w:szCs w:val="28"/>
          <w:u w:val="none"/>
          <w:lang w:val="ru-RU"/>
        </w:rPr>
        <w:t xml:space="preserve">5.4. Со дня опубликования решения (постановления) о проведении публичных слушаний в порядке, предусмотренном Уставом для опубликования муниципальных правовых актов, </w:t>
      </w:r>
      <w:proofErr w:type="gramStart"/>
      <w:r w:rsidRPr="00AA0E19">
        <w:rPr>
          <w:rStyle w:val="a3"/>
          <w:color w:val="000000"/>
          <w:sz w:val="28"/>
          <w:szCs w:val="28"/>
          <w:u w:val="none"/>
          <w:lang w:val="ru-RU"/>
        </w:rPr>
        <w:t>жители</w:t>
      </w:r>
      <w:proofErr w:type="gramEnd"/>
      <w:r w:rsidRPr="00AA0E19">
        <w:rPr>
          <w:rStyle w:val="a3"/>
          <w:color w:val="000000"/>
          <w:sz w:val="28"/>
          <w:szCs w:val="28"/>
          <w:u w:val="none"/>
          <w:lang w:val="ru-RU"/>
        </w:rPr>
        <w:t xml:space="preserve"> ЗАТО г.</w:t>
      </w:r>
      <w:r w:rsidRPr="00B222D4">
        <w:rPr>
          <w:rStyle w:val="a3"/>
          <w:color w:val="000000"/>
          <w:sz w:val="28"/>
          <w:szCs w:val="28"/>
          <w:u w:val="none"/>
        </w:rPr>
        <w:t> </w:t>
      </w:r>
      <w:r w:rsidRPr="00AA0E19">
        <w:rPr>
          <w:rStyle w:val="a3"/>
          <w:color w:val="000000"/>
          <w:sz w:val="28"/>
          <w:szCs w:val="28"/>
          <w:u w:val="none"/>
          <w:lang w:val="ru-RU"/>
        </w:rPr>
        <w:t>Радужный Владимирской области считаются оповещенными о времени и месте проведения публичных слушаний.</w:t>
      </w:r>
    </w:p>
    <w:p w:rsidR="00B222D4" w:rsidRPr="00B222D4" w:rsidRDefault="00B222D4" w:rsidP="00B222D4">
      <w:pPr>
        <w:pStyle w:val="ConsPlusNormal"/>
        <w:spacing w:before="240"/>
        <w:ind w:firstLine="540"/>
        <w:jc w:val="both"/>
        <w:rPr>
          <w:sz w:val="28"/>
          <w:szCs w:val="28"/>
          <w:lang w:eastAsia="zh-CN"/>
        </w:rPr>
      </w:pPr>
      <w:r w:rsidRPr="00B222D4">
        <w:rPr>
          <w:rStyle w:val="a3"/>
          <w:color w:val="000000"/>
          <w:sz w:val="28"/>
          <w:szCs w:val="28"/>
          <w:u w:val="none"/>
        </w:rPr>
        <w:lastRenderedPageBreak/>
        <w:t>5.5. Время и место проведения публичных слушаний должны выбираться таким образом, чтобы обеспечить максимально возможное участие в публичных слушаниях всех желающих.</w:t>
      </w:r>
    </w:p>
    <w:p w:rsidR="00B222D4" w:rsidRPr="00B222D4" w:rsidRDefault="00B222D4" w:rsidP="00B222D4">
      <w:pPr>
        <w:pStyle w:val="a4"/>
        <w:spacing w:before="165" w:line="285" w:lineRule="atLeast"/>
        <w:ind w:firstLine="540"/>
        <w:jc w:val="both"/>
        <w:rPr>
          <w:sz w:val="28"/>
          <w:szCs w:val="28"/>
          <w:lang w:val="ru-RU"/>
        </w:rPr>
      </w:pPr>
    </w:p>
    <w:p w:rsidR="00B222D4" w:rsidRPr="00B222D4" w:rsidRDefault="00B222D4" w:rsidP="00B222D4">
      <w:pPr>
        <w:pStyle w:val="a4"/>
        <w:spacing w:before="165" w:line="285" w:lineRule="atLeast"/>
        <w:ind w:firstLine="540"/>
        <w:jc w:val="both"/>
        <w:rPr>
          <w:sz w:val="28"/>
          <w:szCs w:val="28"/>
          <w:lang w:val="ru-RU"/>
        </w:rPr>
      </w:pPr>
    </w:p>
    <w:p w:rsidR="00B222D4" w:rsidRPr="00B222D4" w:rsidRDefault="00B222D4" w:rsidP="00B222D4">
      <w:pPr>
        <w:pStyle w:val="a4"/>
        <w:spacing w:after="283"/>
        <w:jc w:val="center"/>
        <w:rPr>
          <w:sz w:val="28"/>
          <w:szCs w:val="28"/>
          <w:lang w:val="ru-RU"/>
        </w:rPr>
      </w:pPr>
      <w:r w:rsidRPr="00B222D4">
        <w:rPr>
          <w:b/>
          <w:sz w:val="28"/>
          <w:szCs w:val="28"/>
          <w:lang w:val="ru-RU"/>
        </w:rPr>
        <w:t xml:space="preserve">6. Порядок проведения публичных слушаний </w:t>
      </w:r>
    </w:p>
    <w:p w:rsidR="00B222D4" w:rsidRPr="00B222D4" w:rsidRDefault="00B222D4" w:rsidP="00B222D4">
      <w:pPr>
        <w:pStyle w:val="ConsPlusNormal"/>
        <w:spacing w:before="240"/>
        <w:ind w:firstLine="510"/>
        <w:jc w:val="both"/>
        <w:rPr>
          <w:rStyle w:val="a3"/>
          <w:color w:val="000000"/>
          <w:sz w:val="28"/>
          <w:szCs w:val="28"/>
          <w:u w:val="none"/>
        </w:rPr>
      </w:pPr>
      <w:r w:rsidRPr="00B222D4">
        <w:rPr>
          <w:sz w:val="28"/>
          <w:szCs w:val="28"/>
        </w:rPr>
        <w:t> </w:t>
      </w:r>
      <w:r w:rsidRPr="00B222D4">
        <w:rPr>
          <w:rFonts w:eastAsia="Liberation Serif"/>
          <w:sz w:val="28"/>
          <w:szCs w:val="28"/>
        </w:rPr>
        <w:t>6</w:t>
      </w:r>
      <w:r w:rsidRPr="00B222D4">
        <w:rPr>
          <w:sz w:val="28"/>
          <w:szCs w:val="28"/>
        </w:rPr>
        <w:t xml:space="preserve">.1. </w:t>
      </w:r>
      <w:r w:rsidRPr="00B222D4">
        <w:rPr>
          <w:rStyle w:val="a3"/>
          <w:color w:val="000000"/>
          <w:sz w:val="28"/>
          <w:szCs w:val="28"/>
          <w:u w:val="none"/>
        </w:rPr>
        <w:t xml:space="preserve">Публичные слушания проводятся в форме собрания жителей муниципального образования. </w:t>
      </w:r>
    </w:p>
    <w:p w:rsidR="00B222D4" w:rsidRPr="00B222D4" w:rsidRDefault="00B222D4" w:rsidP="00B222D4">
      <w:pPr>
        <w:pStyle w:val="ConsPlusNormal"/>
        <w:spacing w:before="240"/>
        <w:ind w:firstLine="540"/>
        <w:jc w:val="both"/>
        <w:rPr>
          <w:rStyle w:val="a3"/>
          <w:color w:val="000000"/>
          <w:sz w:val="28"/>
          <w:szCs w:val="28"/>
          <w:u w:val="none"/>
        </w:rPr>
      </w:pPr>
      <w:r w:rsidRPr="00B222D4">
        <w:rPr>
          <w:rStyle w:val="a3"/>
          <w:color w:val="000000"/>
          <w:sz w:val="28"/>
          <w:szCs w:val="28"/>
          <w:u w:val="none"/>
        </w:rPr>
        <w:t xml:space="preserve">В публичных слушаниях имеют право участвовать жители муниципального образования, достигшие восемнадцатилетнего возраста. </w:t>
      </w:r>
    </w:p>
    <w:p w:rsidR="00B222D4" w:rsidRPr="00B222D4" w:rsidRDefault="00B222D4" w:rsidP="00B222D4">
      <w:pPr>
        <w:pStyle w:val="ConsPlusNormal"/>
        <w:spacing w:before="240"/>
        <w:ind w:firstLine="540"/>
        <w:jc w:val="both"/>
        <w:rPr>
          <w:rStyle w:val="a3"/>
          <w:color w:val="000000"/>
          <w:sz w:val="28"/>
          <w:szCs w:val="28"/>
          <w:u w:val="none"/>
        </w:rPr>
      </w:pPr>
      <w:r w:rsidRPr="00B222D4">
        <w:rPr>
          <w:rStyle w:val="a3"/>
          <w:color w:val="000000"/>
          <w:sz w:val="28"/>
          <w:szCs w:val="28"/>
          <w:u w:val="none"/>
        </w:rPr>
        <w:t xml:space="preserve">Участие жителей муниципального образования в публичных слушаниях является свободным и добровольным. </w:t>
      </w:r>
    </w:p>
    <w:p w:rsidR="00B222D4" w:rsidRPr="00B222D4" w:rsidRDefault="00B222D4" w:rsidP="00B222D4">
      <w:pPr>
        <w:pStyle w:val="ConsPlusNormal"/>
        <w:spacing w:before="240"/>
        <w:ind w:firstLine="540"/>
        <w:jc w:val="both"/>
        <w:rPr>
          <w:rStyle w:val="a3"/>
          <w:color w:val="000000"/>
          <w:sz w:val="28"/>
          <w:szCs w:val="28"/>
          <w:u w:val="none"/>
        </w:rPr>
      </w:pPr>
      <w:r w:rsidRPr="00B222D4">
        <w:rPr>
          <w:rStyle w:val="a3"/>
          <w:color w:val="000000"/>
          <w:sz w:val="28"/>
          <w:szCs w:val="28"/>
          <w:u w:val="none"/>
        </w:rPr>
        <w:t xml:space="preserve">Жители муниципального образования участвуют в публичных слушаниях непосредственно. </w:t>
      </w:r>
    </w:p>
    <w:p w:rsidR="00B222D4" w:rsidRPr="00B222D4" w:rsidRDefault="00B222D4" w:rsidP="00B222D4">
      <w:pPr>
        <w:pStyle w:val="ConsPlusNormal"/>
        <w:spacing w:before="240"/>
        <w:ind w:firstLine="540"/>
        <w:jc w:val="both"/>
        <w:rPr>
          <w:rStyle w:val="a3"/>
          <w:color w:val="000000"/>
          <w:sz w:val="28"/>
          <w:szCs w:val="28"/>
          <w:u w:val="none"/>
        </w:rPr>
      </w:pPr>
      <w:r w:rsidRPr="00B222D4">
        <w:rPr>
          <w:rStyle w:val="a3"/>
          <w:color w:val="000000"/>
          <w:sz w:val="28"/>
          <w:szCs w:val="28"/>
          <w:u w:val="none"/>
        </w:rPr>
        <w:t xml:space="preserve">6.2. Публичные слушания должны быть проведены не позднее 15 дней со дня обнародования решения (постановления) о назначении публичных слушаний. </w:t>
      </w:r>
    </w:p>
    <w:p w:rsidR="00B222D4" w:rsidRPr="00B222D4" w:rsidRDefault="00B222D4" w:rsidP="00B222D4">
      <w:pPr>
        <w:pStyle w:val="ConsPlusNormal"/>
        <w:spacing w:before="240"/>
        <w:ind w:firstLine="540"/>
        <w:jc w:val="both"/>
        <w:rPr>
          <w:rStyle w:val="a3"/>
          <w:color w:val="000000"/>
          <w:sz w:val="28"/>
          <w:szCs w:val="28"/>
          <w:u w:val="none"/>
        </w:rPr>
      </w:pPr>
      <w:r w:rsidRPr="00B222D4">
        <w:rPr>
          <w:rStyle w:val="a3"/>
          <w:color w:val="000000"/>
          <w:sz w:val="28"/>
          <w:szCs w:val="28"/>
          <w:u w:val="none"/>
        </w:rPr>
        <w:t>6.3. Подготовка и проведение публичных слушаний возлагаются на организатора, назначаемого Советом народн</w:t>
      </w:r>
      <w:r w:rsidR="00775794">
        <w:rPr>
          <w:rStyle w:val="a3"/>
          <w:color w:val="000000"/>
          <w:sz w:val="28"/>
          <w:szCs w:val="28"/>
          <w:u w:val="none"/>
        </w:rPr>
        <w:t>ы</w:t>
      </w:r>
      <w:r w:rsidRPr="00B222D4">
        <w:rPr>
          <w:rStyle w:val="a3"/>
          <w:color w:val="000000"/>
          <w:sz w:val="28"/>
          <w:szCs w:val="28"/>
          <w:u w:val="none"/>
        </w:rPr>
        <w:t>х депутатов.</w:t>
      </w:r>
    </w:p>
    <w:p w:rsidR="00B222D4" w:rsidRPr="00B222D4" w:rsidRDefault="00B222D4" w:rsidP="00B222D4">
      <w:pPr>
        <w:pStyle w:val="ConsPlusNormal"/>
        <w:spacing w:before="240"/>
        <w:ind w:firstLine="540"/>
        <w:jc w:val="both"/>
        <w:rPr>
          <w:rStyle w:val="a3"/>
          <w:color w:val="000000"/>
          <w:sz w:val="28"/>
          <w:szCs w:val="28"/>
          <w:u w:val="none"/>
        </w:rPr>
      </w:pPr>
      <w:r w:rsidRPr="00B222D4">
        <w:rPr>
          <w:rStyle w:val="a3"/>
          <w:color w:val="000000"/>
          <w:sz w:val="28"/>
          <w:szCs w:val="28"/>
          <w:u w:val="none"/>
        </w:rPr>
        <w:t>6.4. Организатор осуществляет  прием письменных предложений и замечаний по проекту муниципального правового акта.</w:t>
      </w:r>
    </w:p>
    <w:p w:rsidR="00B222D4" w:rsidRPr="00B222D4" w:rsidRDefault="00B222D4" w:rsidP="00B222D4">
      <w:pPr>
        <w:pStyle w:val="ConsPlusNormal"/>
        <w:spacing w:before="240"/>
        <w:ind w:firstLine="540"/>
        <w:jc w:val="both"/>
        <w:rPr>
          <w:rStyle w:val="a3"/>
          <w:color w:val="000000"/>
          <w:sz w:val="28"/>
          <w:szCs w:val="28"/>
          <w:u w:val="none"/>
        </w:rPr>
      </w:pPr>
      <w:r w:rsidRPr="00B222D4">
        <w:rPr>
          <w:rStyle w:val="a3"/>
          <w:color w:val="000000"/>
          <w:sz w:val="28"/>
          <w:szCs w:val="28"/>
          <w:u w:val="none"/>
        </w:rPr>
        <w:t xml:space="preserve">6.5. Обязательному приглашению к участию в публичных слушаниях подлежат представители органов местного самоуправления муниципального образования, а в случае проведения публичных слушаний по инициативе жителей  муниципального образования- представители инициативной группы. </w:t>
      </w:r>
    </w:p>
    <w:p w:rsidR="00B222D4" w:rsidRPr="00B222D4" w:rsidRDefault="00B222D4" w:rsidP="00B222D4">
      <w:pPr>
        <w:pStyle w:val="ConsPlusNormal"/>
        <w:spacing w:before="240"/>
        <w:ind w:firstLine="540"/>
        <w:jc w:val="both"/>
        <w:rPr>
          <w:rStyle w:val="a3"/>
          <w:color w:val="000000"/>
          <w:sz w:val="28"/>
          <w:szCs w:val="28"/>
          <w:u w:val="none"/>
        </w:rPr>
      </w:pPr>
      <w:r w:rsidRPr="00B222D4">
        <w:rPr>
          <w:rStyle w:val="a3"/>
          <w:color w:val="000000"/>
          <w:sz w:val="28"/>
          <w:szCs w:val="28"/>
          <w:u w:val="none"/>
        </w:rPr>
        <w:t xml:space="preserve">6.7. Перед началом публичных слушаний проводится регистрация участников публичных слушаний. Доступ жителей в помещение, в котором проводятся публичные слушания, является свободным.  </w:t>
      </w:r>
    </w:p>
    <w:p w:rsidR="00B222D4" w:rsidRPr="00B222D4" w:rsidRDefault="00B222D4" w:rsidP="00B222D4">
      <w:pPr>
        <w:pStyle w:val="ConsPlusNormal"/>
        <w:spacing w:before="240"/>
        <w:ind w:firstLine="540"/>
        <w:jc w:val="both"/>
        <w:rPr>
          <w:rStyle w:val="a3"/>
          <w:color w:val="000000"/>
          <w:sz w:val="28"/>
          <w:szCs w:val="28"/>
          <w:u w:val="none"/>
        </w:rPr>
      </w:pPr>
      <w:r w:rsidRPr="00B222D4">
        <w:rPr>
          <w:rStyle w:val="a3"/>
          <w:color w:val="000000"/>
          <w:sz w:val="28"/>
          <w:szCs w:val="28"/>
          <w:u w:val="none"/>
        </w:rPr>
        <w:t xml:space="preserve">6.8. Ведущий публичных слушаний определяет секретаря для ведения протокола и ведет публичные слушания в соответствии с повесткой дня. </w:t>
      </w:r>
    </w:p>
    <w:p w:rsidR="00B222D4" w:rsidRPr="00B222D4" w:rsidRDefault="00B222D4" w:rsidP="00B222D4">
      <w:pPr>
        <w:pStyle w:val="ConsPlusNormal"/>
        <w:spacing w:before="240"/>
        <w:ind w:firstLine="540"/>
        <w:jc w:val="both"/>
        <w:rPr>
          <w:rStyle w:val="a3"/>
          <w:color w:val="000000"/>
          <w:sz w:val="28"/>
          <w:szCs w:val="28"/>
          <w:u w:val="none"/>
        </w:rPr>
      </w:pPr>
      <w:r w:rsidRPr="00B222D4">
        <w:rPr>
          <w:rStyle w:val="a3"/>
          <w:color w:val="000000"/>
          <w:sz w:val="28"/>
          <w:szCs w:val="28"/>
          <w:u w:val="none"/>
        </w:rPr>
        <w:t>6.9. Информационные материалы к слушаниям, проект рекомендаций и иные документы, которые предполагается принять по результатам публичных слушаний, готовятся инициатором публичных слушаний.</w:t>
      </w:r>
    </w:p>
    <w:p w:rsidR="00B222D4" w:rsidRPr="00B222D4" w:rsidRDefault="00B222D4" w:rsidP="00B222D4">
      <w:pPr>
        <w:pStyle w:val="ConsPlusNormal"/>
        <w:spacing w:before="240"/>
        <w:ind w:firstLine="540"/>
        <w:jc w:val="both"/>
        <w:rPr>
          <w:rStyle w:val="a3"/>
          <w:color w:val="000000"/>
          <w:sz w:val="28"/>
          <w:szCs w:val="28"/>
          <w:u w:val="none"/>
        </w:rPr>
      </w:pPr>
      <w:r w:rsidRPr="00B222D4">
        <w:rPr>
          <w:rStyle w:val="a3"/>
          <w:color w:val="000000"/>
          <w:sz w:val="28"/>
          <w:szCs w:val="28"/>
          <w:u w:val="none"/>
        </w:rPr>
        <w:t xml:space="preserve">6.10. Публичные слушания начинаются кратким вступительным словом ведущего публичных слушаний, который представляет приглашенных на </w:t>
      </w:r>
      <w:r w:rsidRPr="00B222D4">
        <w:rPr>
          <w:rStyle w:val="a3"/>
          <w:color w:val="000000"/>
          <w:sz w:val="28"/>
          <w:szCs w:val="28"/>
          <w:u w:val="none"/>
        </w:rPr>
        <w:lastRenderedPageBreak/>
        <w:t xml:space="preserve">публичные слушания должностных лиц, объясняет порядок проведения публичных слушаний, кратко излагает содержание проекта муниципального правового акта, вынесенного на публичные слушания. </w:t>
      </w:r>
    </w:p>
    <w:p w:rsidR="00B222D4" w:rsidRPr="00B222D4" w:rsidRDefault="00B222D4" w:rsidP="00B222D4">
      <w:pPr>
        <w:pStyle w:val="ConsPlusNormal"/>
        <w:spacing w:before="240"/>
        <w:ind w:firstLine="540"/>
        <w:jc w:val="both"/>
        <w:rPr>
          <w:sz w:val="28"/>
          <w:szCs w:val="28"/>
        </w:rPr>
      </w:pPr>
      <w:r w:rsidRPr="00B222D4">
        <w:rPr>
          <w:rStyle w:val="a3"/>
          <w:color w:val="000000"/>
          <w:sz w:val="28"/>
          <w:szCs w:val="28"/>
          <w:u w:val="none"/>
        </w:rPr>
        <w:t xml:space="preserve">При необходимости слово предоставляется организатору публичных слушаний или разработчику проекта муниципального правового акта, после чего следуют вопросы участников слушаний, которые могут быть поданы в письменной форме.  </w:t>
      </w:r>
    </w:p>
    <w:p w:rsidR="00B222D4" w:rsidRPr="00B222D4" w:rsidRDefault="00B222D4" w:rsidP="00B222D4">
      <w:pPr>
        <w:pStyle w:val="ConsPlusNormal"/>
        <w:spacing w:before="240"/>
        <w:ind w:firstLine="540"/>
        <w:jc w:val="both"/>
        <w:rPr>
          <w:sz w:val="28"/>
          <w:szCs w:val="28"/>
        </w:rPr>
      </w:pPr>
    </w:p>
    <w:p w:rsidR="00B222D4" w:rsidRPr="00B222D4" w:rsidRDefault="00B222D4" w:rsidP="00B222D4">
      <w:pPr>
        <w:pStyle w:val="ConsPlusNormal"/>
        <w:spacing w:before="240"/>
        <w:ind w:firstLine="540"/>
        <w:jc w:val="both"/>
        <w:rPr>
          <w:sz w:val="28"/>
          <w:szCs w:val="28"/>
        </w:rPr>
      </w:pPr>
      <w:r w:rsidRPr="00B222D4">
        <w:rPr>
          <w:sz w:val="28"/>
          <w:szCs w:val="28"/>
        </w:rPr>
        <w:t>6.11. Затем заслушиваются выступления в соответствии со списком выступающих, а также лиц, подавших письменные заявки представителю организатора публичных слушаний на выступления.</w:t>
      </w:r>
    </w:p>
    <w:p w:rsidR="00B222D4" w:rsidRPr="00B222D4" w:rsidRDefault="00B222D4" w:rsidP="00B222D4">
      <w:pPr>
        <w:pStyle w:val="ConsPlusNormal"/>
        <w:spacing w:before="240"/>
        <w:ind w:firstLine="540"/>
        <w:jc w:val="both"/>
        <w:rPr>
          <w:sz w:val="28"/>
          <w:szCs w:val="28"/>
        </w:rPr>
      </w:pPr>
      <w:r w:rsidRPr="00B222D4">
        <w:rPr>
          <w:sz w:val="28"/>
          <w:szCs w:val="28"/>
        </w:rPr>
        <w:t xml:space="preserve">6.12. </w:t>
      </w:r>
      <w:proofErr w:type="gramStart"/>
      <w:r w:rsidRPr="00B222D4">
        <w:rPr>
          <w:sz w:val="28"/>
          <w:szCs w:val="28"/>
        </w:rPr>
        <w:t>Выступающий</w:t>
      </w:r>
      <w:proofErr w:type="gramEnd"/>
      <w:r w:rsidRPr="00B222D4">
        <w:rPr>
          <w:sz w:val="28"/>
          <w:szCs w:val="28"/>
        </w:rPr>
        <w:t xml:space="preserve"> вправе снять свои предложения и (или) присоединиться к предложениям, выдвинутым другими участниками публичных слушаний. Решение об изменении позиции выступающих по рассматриваемому вопросу отражается в протоколе публичных слушаний.</w:t>
      </w:r>
    </w:p>
    <w:p w:rsidR="00B222D4" w:rsidRPr="00B222D4" w:rsidRDefault="00B222D4" w:rsidP="00B222D4">
      <w:pPr>
        <w:pStyle w:val="ConsPlusNormal"/>
        <w:spacing w:before="240"/>
        <w:ind w:firstLine="540"/>
        <w:jc w:val="both"/>
        <w:rPr>
          <w:sz w:val="28"/>
          <w:szCs w:val="28"/>
        </w:rPr>
      </w:pPr>
      <w:r w:rsidRPr="00B222D4">
        <w:rPr>
          <w:sz w:val="28"/>
          <w:szCs w:val="28"/>
        </w:rPr>
        <w:t>6.13. Участники слушаний получают слово только с разрешения ведущего публичных слушаний.  Участникам слушаний предоставляется слово для выступлений в порядке поступления заявок на выступления. Выступления участников публичных слушаний должны носить конкретный характер и включать предложения о внесении изменений и дополнений в проект муниципального правового акта.</w:t>
      </w:r>
    </w:p>
    <w:p w:rsidR="00B222D4" w:rsidRPr="00B222D4" w:rsidRDefault="00B222D4" w:rsidP="00B222D4">
      <w:pPr>
        <w:pStyle w:val="ConsPlusNormal"/>
        <w:spacing w:before="240"/>
        <w:ind w:firstLine="540"/>
        <w:jc w:val="both"/>
        <w:rPr>
          <w:sz w:val="28"/>
          <w:szCs w:val="28"/>
        </w:rPr>
      </w:pPr>
      <w:r w:rsidRPr="00B222D4">
        <w:rPr>
          <w:sz w:val="28"/>
          <w:szCs w:val="28"/>
        </w:rPr>
        <w:t xml:space="preserve">6.14. </w:t>
      </w:r>
      <w:proofErr w:type="gramStart"/>
      <w:r w:rsidRPr="00B222D4">
        <w:rPr>
          <w:sz w:val="28"/>
          <w:szCs w:val="28"/>
        </w:rPr>
        <w:t>Право выступления без предварительного внесения письменных предложений по теме проведения публичных слушаний предоставляется главе города (уполномоченным им представителям), депутатам Совета народных депутатов, членам органа, ответственного за организацию проведения публичных слушаний, прокурору, представителям органов юстиции, представителям правовых служб органов государственной власти и органов местного самоуправления, а также иным участникам публичных слушаний по решению ведущего публичных слушаний.</w:t>
      </w:r>
      <w:proofErr w:type="gramEnd"/>
    </w:p>
    <w:p w:rsidR="00B222D4" w:rsidRPr="00B222D4" w:rsidRDefault="00B222D4" w:rsidP="00B222D4">
      <w:pPr>
        <w:pStyle w:val="ConsPlusNormal"/>
        <w:spacing w:before="240"/>
        <w:ind w:firstLine="540"/>
        <w:jc w:val="both"/>
        <w:rPr>
          <w:sz w:val="28"/>
          <w:szCs w:val="28"/>
        </w:rPr>
      </w:pPr>
      <w:r w:rsidRPr="00B222D4">
        <w:rPr>
          <w:sz w:val="28"/>
          <w:szCs w:val="28"/>
        </w:rPr>
        <w:t>В зависимости от количества желающих выступить ведущий публичных слушаний может ограничить время выступления любого из выступающих участников слушаний. Все желающие выступить на слушаниях берут слово только с разрешения ведущего публичных слушаний. Участники публичных слушаний вправе предложить ведущему публичных слушаний провести открытое голосование по отдельным вопросам, возникающим в ходе обсуждения проекта муниципального правового акта. Ведущий публичных слушаний организует подсчет голосов среди участников публичных слушаний.</w:t>
      </w:r>
    </w:p>
    <w:p w:rsidR="00B222D4" w:rsidRPr="00B222D4" w:rsidRDefault="00B222D4" w:rsidP="00B222D4">
      <w:pPr>
        <w:pStyle w:val="ConsPlusNormal"/>
        <w:spacing w:before="240"/>
        <w:ind w:firstLine="540"/>
        <w:jc w:val="both"/>
        <w:rPr>
          <w:sz w:val="28"/>
          <w:szCs w:val="28"/>
        </w:rPr>
      </w:pPr>
      <w:r w:rsidRPr="00B222D4">
        <w:rPr>
          <w:sz w:val="28"/>
          <w:szCs w:val="28"/>
        </w:rPr>
        <w:t xml:space="preserve">В случае отсутствия граждан, которые заблаговременно подали письменные замечания и письменные предложения, данные предложения </w:t>
      </w:r>
      <w:r w:rsidRPr="00B222D4">
        <w:rPr>
          <w:sz w:val="28"/>
          <w:szCs w:val="28"/>
        </w:rPr>
        <w:lastRenderedPageBreak/>
        <w:t>подлежат оглашению и обсуждению.</w:t>
      </w:r>
    </w:p>
    <w:p w:rsidR="00B222D4" w:rsidRPr="00B222D4" w:rsidRDefault="00B222D4" w:rsidP="00B222D4">
      <w:pPr>
        <w:pStyle w:val="ConsPlusNormal"/>
        <w:spacing w:before="240"/>
        <w:ind w:firstLine="540"/>
        <w:jc w:val="both"/>
        <w:rPr>
          <w:sz w:val="28"/>
          <w:szCs w:val="28"/>
        </w:rPr>
      </w:pPr>
      <w:r w:rsidRPr="00B222D4">
        <w:rPr>
          <w:sz w:val="28"/>
          <w:szCs w:val="28"/>
        </w:rPr>
        <w:t>6.15. Продолжительность слушаний определяется характером обсуждаемых вопросов и не должна превышать 3 часов. Ведущий публичных слушаний вправе назначить перерыв длительностью не более 10 минут через каждый час проведения слушаний.</w:t>
      </w:r>
    </w:p>
    <w:p w:rsidR="00B222D4" w:rsidRPr="00B222D4" w:rsidRDefault="00B222D4" w:rsidP="00B222D4">
      <w:pPr>
        <w:pStyle w:val="ConsPlusNormal"/>
        <w:spacing w:before="240"/>
        <w:ind w:firstLine="540"/>
        <w:jc w:val="both"/>
        <w:rPr>
          <w:sz w:val="28"/>
          <w:szCs w:val="28"/>
        </w:rPr>
      </w:pPr>
      <w:r w:rsidRPr="00B222D4">
        <w:rPr>
          <w:sz w:val="28"/>
          <w:szCs w:val="28"/>
        </w:rPr>
        <w:t>6.16. По результатам публичных слушаний принимаются рекомендации путем открытого голосования простым большинством голосов от числа зарегистрированных участников. Каждый житель муниципального образования, участвующий в публичных слушаниях, имеет только один голос.</w:t>
      </w:r>
    </w:p>
    <w:p w:rsidR="00B222D4" w:rsidRPr="00B222D4" w:rsidRDefault="00B222D4" w:rsidP="00B222D4">
      <w:pPr>
        <w:pStyle w:val="ConsPlusNormal"/>
        <w:spacing w:before="240"/>
        <w:ind w:firstLine="540"/>
        <w:jc w:val="both"/>
        <w:rPr>
          <w:sz w:val="28"/>
          <w:szCs w:val="28"/>
        </w:rPr>
      </w:pPr>
      <w:r w:rsidRPr="00B222D4">
        <w:rPr>
          <w:sz w:val="28"/>
          <w:szCs w:val="28"/>
        </w:rPr>
        <w:t>После принятия рекомендаций ведущий публичных слушаний закрывает публичные слушания.</w:t>
      </w:r>
    </w:p>
    <w:p w:rsidR="00B222D4" w:rsidRPr="00B222D4" w:rsidRDefault="00B222D4" w:rsidP="00B222D4">
      <w:pPr>
        <w:pStyle w:val="ConsPlusNormal"/>
        <w:spacing w:before="240"/>
        <w:ind w:firstLine="540"/>
        <w:jc w:val="both"/>
        <w:rPr>
          <w:sz w:val="28"/>
          <w:szCs w:val="28"/>
        </w:rPr>
      </w:pPr>
    </w:p>
    <w:p w:rsidR="00B222D4" w:rsidRPr="00B222D4" w:rsidRDefault="00B222D4" w:rsidP="00B222D4">
      <w:pPr>
        <w:pStyle w:val="a4"/>
        <w:spacing w:after="283"/>
        <w:jc w:val="center"/>
        <w:rPr>
          <w:sz w:val="28"/>
          <w:szCs w:val="28"/>
          <w:lang w:val="ru-RU"/>
        </w:rPr>
      </w:pPr>
      <w:r w:rsidRPr="00B222D4">
        <w:rPr>
          <w:b/>
          <w:sz w:val="28"/>
          <w:szCs w:val="28"/>
          <w:lang w:val="ru-RU"/>
        </w:rPr>
        <w:t>7. Оформление и обнародование результатов публичных слушаний</w:t>
      </w:r>
      <w:r w:rsidRPr="00B222D4">
        <w:rPr>
          <w:sz w:val="28"/>
          <w:szCs w:val="28"/>
          <w:lang w:val="ru-RU"/>
        </w:rPr>
        <w:t xml:space="preserve"> </w:t>
      </w:r>
    </w:p>
    <w:p w:rsidR="00B222D4" w:rsidRPr="00B222D4" w:rsidRDefault="00B222D4" w:rsidP="00B222D4">
      <w:pPr>
        <w:pStyle w:val="ConsPlusNormal"/>
        <w:spacing w:before="240"/>
        <w:ind w:firstLine="540"/>
        <w:jc w:val="both"/>
        <w:rPr>
          <w:sz w:val="28"/>
          <w:szCs w:val="28"/>
        </w:rPr>
      </w:pPr>
      <w:r w:rsidRPr="00B222D4">
        <w:rPr>
          <w:sz w:val="28"/>
          <w:szCs w:val="28"/>
        </w:rPr>
        <w:t> </w:t>
      </w:r>
      <w:r w:rsidRPr="00B222D4">
        <w:rPr>
          <w:rFonts w:eastAsia="Liberation Serif"/>
          <w:sz w:val="28"/>
          <w:szCs w:val="28"/>
        </w:rPr>
        <w:t xml:space="preserve"> 7</w:t>
      </w:r>
      <w:r w:rsidRPr="00B222D4">
        <w:rPr>
          <w:sz w:val="28"/>
          <w:szCs w:val="28"/>
        </w:rPr>
        <w:t xml:space="preserve">.1. Не позднее 10 дней после дня проведения публичных слушаний организатор публичных слушаний, составляет протокол о результатах публичных слушаний, в котором указываются: </w:t>
      </w:r>
    </w:p>
    <w:p w:rsidR="00B222D4" w:rsidRPr="00B222D4" w:rsidRDefault="00B222D4" w:rsidP="00B222D4">
      <w:pPr>
        <w:pStyle w:val="ConsPlusNormal"/>
        <w:spacing w:before="240"/>
        <w:ind w:firstLine="540"/>
        <w:jc w:val="both"/>
        <w:rPr>
          <w:sz w:val="28"/>
          <w:szCs w:val="28"/>
        </w:rPr>
      </w:pPr>
      <w:r w:rsidRPr="00B222D4">
        <w:rPr>
          <w:sz w:val="28"/>
          <w:szCs w:val="28"/>
        </w:rPr>
        <w:t xml:space="preserve">1) дата оформления протокола публичных слушаний; </w:t>
      </w:r>
    </w:p>
    <w:p w:rsidR="00B222D4" w:rsidRPr="00B222D4" w:rsidRDefault="00B222D4" w:rsidP="00B222D4">
      <w:pPr>
        <w:pStyle w:val="ConsPlusNormal"/>
        <w:spacing w:before="240"/>
        <w:ind w:firstLine="540"/>
        <w:jc w:val="both"/>
        <w:rPr>
          <w:sz w:val="28"/>
          <w:szCs w:val="28"/>
        </w:rPr>
      </w:pPr>
      <w:r w:rsidRPr="00B222D4">
        <w:rPr>
          <w:sz w:val="28"/>
          <w:szCs w:val="28"/>
        </w:rPr>
        <w:t xml:space="preserve">2) информация об организаторе публичных слушаний; </w:t>
      </w:r>
    </w:p>
    <w:p w:rsidR="00B222D4" w:rsidRPr="00B222D4" w:rsidRDefault="00B222D4" w:rsidP="00B222D4">
      <w:pPr>
        <w:pStyle w:val="ConsPlusNormal"/>
        <w:spacing w:before="240"/>
        <w:ind w:firstLine="540"/>
        <w:jc w:val="both"/>
        <w:rPr>
          <w:sz w:val="28"/>
          <w:szCs w:val="28"/>
        </w:rPr>
      </w:pPr>
      <w:r w:rsidRPr="00B222D4">
        <w:rPr>
          <w:sz w:val="28"/>
          <w:szCs w:val="28"/>
        </w:rPr>
        <w:t xml:space="preserve">3) информация о числе зарегистрированных участников публичных слушаний; </w:t>
      </w:r>
    </w:p>
    <w:p w:rsidR="00B222D4" w:rsidRPr="00B222D4" w:rsidRDefault="00B222D4" w:rsidP="00B222D4">
      <w:pPr>
        <w:pStyle w:val="ConsPlusNormal"/>
        <w:spacing w:before="240"/>
        <w:ind w:firstLine="540"/>
        <w:jc w:val="both"/>
        <w:rPr>
          <w:sz w:val="28"/>
          <w:szCs w:val="28"/>
        </w:rPr>
      </w:pPr>
      <w:r w:rsidRPr="00B222D4">
        <w:rPr>
          <w:sz w:val="28"/>
          <w:szCs w:val="28"/>
        </w:rPr>
        <w:t xml:space="preserve">4) дата и источник опубликования муниципального правового акта о проведении публичных слушаний; </w:t>
      </w:r>
    </w:p>
    <w:p w:rsidR="00B222D4" w:rsidRPr="00B222D4" w:rsidRDefault="00B222D4" w:rsidP="00B222D4">
      <w:pPr>
        <w:pStyle w:val="ConsPlusNormal"/>
        <w:spacing w:before="240"/>
        <w:ind w:firstLine="540"/>
        <w:jc w:val="both"/>
        <w:rPr>
          <w:sz w:val="28"/>
          <w:szCs w:val="28"/>
        </w:rPr>
      </w:pPr>
      <w:r w:rsidRPr="00B222D4">
        <w:rPr>
          <w:sz w:val="28"/>
          <w:szCs w:val="28"/>
        </w:rPr>
        <w:t xml:space="preserve">5) информация о сроке, в течение которого принимались предложения и замечания участников публичных слушаний; </w:t>
      </w:r>
    </w:p>
    <w:p w:rsidR="00B222D4" w:rsidRPr="00B222D4" w:rsidRDefault="00B222D4" w:rsidP="00B222D4">
      <w:pPr>
        <w:pStyle w:val="ConsPlusNormal"/>
        <w:spacing w:before="240"/>
        <w:ind w:firstLine="540"/>
        <w:jc w:val="both"/>
        <w:rPr>
          <w:sz w:val="28"/>
          <w:szCs w:val="28"/>
        </w:rPr>
      </w:pPr>
      <w:r w:rsidRPr="00B222D4">
        <w:rPr>
          <w:sz w:val="28"/>
          <w:szCs w:val="28"/>
        </w:rPr>
        <w:t xml:space="preserve">6) информация о ходе публичных слушаний; </w:t>
      </w:r>
    </w:p>
    <w:p w:rsidR="00B222D4" w:rsidRPr="00B222D4" w:rsidRDefault="00B222D4" w:rsidP="00B222D4">
      <w:pPr>
        <w:pStyle w:val="ConsPlusNormal"/>
        <w:spacing w:before="240"/>
        <w:ind w:firstLine="540"/>
        <w:jc w:val="both"/>
        <w:rPr>
          <w:sz w:val="28"/>
          <w:szCs w:val="28"/>
        </w:rPr>
      </w:pPr>
      <w:r w:rsidRPr="00B222D4">
        <w:rPr>
          <w:sz w:val="28"/>
          <w:szCs w:val="28"/>
        </w:rPr>
        <w:t xml:space="preserve">7) поступившие предложения и замечания на проект муниципального правового акта, вынесенного на публичные слушания; </w:t>
      </w:r>
    </w:p>
    <w:p w:rsidR="00B222D4" w:rsidRPr="00B222D4" w:rsidRDefault="00B222D4" w:rsidP="00B222D4">
      <w:pPr>
        <w:pStyle w:val="ConsPlusNormal"/>
        <w:spacing w:before="240"/>
        <w:ind w:firstLine="540"/>
        <w:jc w:val="both"/>
        <w:rPr>
          <w:sz w:val="28"/>
          <w:szCs w:val="28"/>
        </w:rPr>
      </w:pPr>
      <w:r w:rsidRPr="00B222D4">
        <w:rPr>
          <w:sz w:val="28"/>
          <w:szCs w:val="28"/>
        </w:rPr>
        <w:t xml:space="preserve">8) решения, принятые на публичных слушаниях, включая мотивированное обоснование их принятия. </w:t>
      </w:r>
    </w:p>
    <w:p w:rsidR="00B222D4" w:rsidRPr="00B222D4" w:rsidRDefault="00B222D4" w:rsidP="00B222D4">
      <w:pPr>
        <w:pStyle w:val="ConsPlusNormal"/>
        <w:spacing w:before="240"/>
        <w:ind w:firstLine="540"/>
        <w:jc w:val="both"/>
        <w:rPr>
          <w:sz w:val="28"/>
          <w:szCs w:val="28"/>
        </w:rPr>
      </w:pPr>
      <w:r w:rsidRPr="00B222D4">
        <w:rPr>
          <w:sz w:val="28"/>
          <w:szCs w:val="28"/>
        </w:rPr>
        <w:t xml:space="preserve">К протоколу прикладываются предложения участников слушаний, поданные в письменной форме. </w:t>
      </w:r>
    </w:p>
    <w:p w:rsidR="00B222D4" w:rsidRPr="00B222D4" w:rsidRDefault="00B222D4" w:rsidP="00B222D4">
      <w:pPr>
        <w:pStyle w:val="ConsPlusNormal"/>
        <w:spacing w:before="240"/>
        <w:ind w:firstLine="540"/>
        <w:jc w:val="both"/>
        <w:rPr>
          <w:sz w:val="28"/>
          <w:szCs w:val="28"/>
        </w:rPr>
      </w:pPr>
      <w:r w:rsidRPr="00B222D4">
        <w:rPr>
          <w:sz w:val="28"/>
          <w:szCs w:val="28"/>
        </w:rPr>
        <w:t xml:space="preserve">7.2. Протокол публичных слушаний подписывается ведущим публичных слушаний и секретарем публичных слушаний. </w:t>
      </w:r>
    </w:p>
    <w:p w:rsidR="00B222D4" w:rsidRPr="00B222D4" w:rsidRDefault="00B222D4" w:rsidP="00B222D4">
      <w:pPr>
        <w:pStyle w:val="ConsPlusNormal"/>
        <w:spacing w:before="240"/>
        <w:ind w:firstLine="540"/>
        <w:jc w:val="both"/>
        <w:rPr>
          <w:sz w:val="28"/>
          <w:szCs w:val="28"/>
        </w:rPr>
      </w:pPr>
      <w:r w:rsidRPr="00B222D4">
        <w:rPr>
          <w:sz w:val="28"/>
          <w:szCs w:val="28"/>
        </w:rPr>
        <w:lastRenderedPageBreak/>
        <w:t xml:space="preserve">7.3. Результаты по итогам публичных слушаний, включая мотивированное обоснование принятых решений, в виде рекомендаций по итогам публичных слушаний подлежат опубликованию в информационном бюллетене </w:t>
      </w:r>
      <w:proofErr w:type="gramStart"/>
      <w:r w:rsidRPr="00B222D4">
        <w:rPr>
          <w:sz w:val="28"/>
          <w:szCs w:val="28"/>
        </w:rPr>
        <w:t>администрации</w:t>
      </w:r>
      <w:proofErr w:type="gramEnd"/>
      <w:r w:rsidRPr="00B222D4">
        <w:rPr>
          <w:sz w:val="28"/>
          <w:szCs w:val="28"/>
        </w:rPr>
        <w:t xml:space="preserve"> ЗАТО г. Радужный Владимирской области «</w:t>
      </w:r>
      <w:proofErr w:type="spellStart"/>
      <w:r w:rsidRPr="00B222D4">
        <w:rPr>
          <w:sz w:val="28"/>
          <w:szCs w:val="28"/>
        </w:rPr>
        <w:t>Радуга-информ</w:t>
      </w:r>
      <w:proofErr w:type="spellEnd"/>
      <w:r w:rsidRPr="00B222D4">
        <w:rPr>
          <w:sz w:val="28"/>
          <w:szCs w:val="28"/>
        </w:rPr>
        <w:t xml:space="preserve">», а также размещению на официальном  </w:t>
      </w:r>
      <w:r w:rsidRPr="00B222D4">
        <w:rPr>
          <w:sz w:val="28"/>
          <w:szCs w:val="28"/>
          <w:lang w:eastAsia="zh-CN"/>
        </w:rPr>
        <w:t xml:space="preserve">сайте администрации ЗАТО г. Радужный Владимирской области </w:t>
      </w:r>
      <w:hyperlink r:id="rId7" w:history="1">
        <w:r w:rsidRPr="00B222D4">
          <w:rPr>
            <w:rStyle w:val="a3"/>
            <w:sz w:val="28"/>
            <w:szCs w:val="28"/>
            <w:u w:val="none"/>
            <w:bdr w:val="none" w:sz="0" w:space="0" w:color="000000"/>
          </w:rPr>
          <w:t>https://raduzhnyi33.gosuslugi.ru</w:t>
        </w:r>
      </w:hyperlink>
      <w:r w:rsidRPr="00B222D4">
        <w:rPr>
          <w:sz w:val="28"/>
          <w:szCs w:val="28"/>
        </w:rPr>
        <w:t xml:space="preserve"> в течение 15 (пятнадцати) дней со дня проведения публичных слушаний.</w:t>
      </w:r>
    </w:p>
    <w:p w:rsidR="00B222D4" w:rsidRPr="00B222D4" w:rsidRDefault="00B222D4" w:rsidP="00B222D4">
      <w:pPr>
        <w:pStyle w:val="ConsPlusNormal"/>
        <w:spacing w:before="240"/>
        <w:ind w:firstLine="540"/>
        <w:jc w:val="both"/>
        <w:rPr>
          <w:sz w:val="28"/>
          <w:szCs w:val="28"/>
        </w:rPr>
      </w:pPr>
      <w:r w:rsidRPr="00B222D4">
        <w:rPr>
          <w:sz w:val="28"/>
          <w:szCs w:val="28"/>
        </w:rPr>
        <w:t xml:space="preserve">7.6. Результаты по итогам публичных слушаний подлежат обязательному рассмотрению органами местного самоуправления и должностными лицами муниципального образования, к компетенции которых отнесено принятия выносимого на публичные слушания проекта муниципального правового акта. </w:t>
      </w:r>
    </w:p>
    <w:p w:rsidR="00B222D4" w:rsidRPr="00B222D4" w:rsidRDefault="00B222D4" w:rsidP="00B222D4">
      <w:pPr>
        <w:pStyle w:val="ConsPlusNormal"/>
        <w:spacing w:before="240"/>
        <w:ind w:firstLine="540"/>
        <w:jc w:val="both"/>
        <w:rPr>
          <w:sz w:val="28"/>
          <w:szCs w:val="28"/>
        </w:rPr>
      </w:pPr>
    </w:p>
    <w:p w:rsidR="00B222D4" w:rsidRPr="00B222D4" w:rsidRDefault="00B222D4" w:rsidP="00B222D4">
      <w:pPr>
        <w:pStyle w:val="ConsPlusNormal"/>
        <w:ind w:firstLine="0"/>
        <w:jc w:val="both"/>
        <w:rPr>
          <w:sz w:val="28"/>
          <w:szCs w:val="28"/>
        </w:rPr>
      </w:pPr>
    </w:p>
    <w:p w:rsidR="00B222D4" w:rsidRPr="00B222D4" w:rsidRDefault="00B222D4" w:rsidP="00B222D4">
      <w:pPr>
        <w:pStyle w:val="ConsPlusNormal"/>
        <w:ind w:firstLine="0"/>
        <w:jc w:val="both"/>
        <w:rPr>
          <w:sz w:val="28"/>
          <w:szCs w:val="28"/>
        </w:rPr>
      </w:pPr>
    </w:p>
    <w:p w:rsidR="00B222D4" w:rsidRPr="00B222D4" w:rsidRDefault="00B222D4" w:rsidP="00B222D4">
      <w:pPr>
        <w:pStyle w:val="a4"/>
        <w:jc w:val="both"/>
        <w:rPr>
          <w:sz w:val="28"/>
          <w:szCs w:val="28"/>
          <w:lang w:val="ru-RU"/>
        </w:rPr>
      </w:pPr>
    </w:p>
    <w:p w:rsidR="00B222D4" w:rsidRPr="00B222D4" w:rsidRDefault="00B222D4" w:rsidP="00B222D4">
      <w:pPr>
        <w:pStyle w:val="a4"/>
        <w:spacing w:after="283" w:line="285" w:lineRule="atLeast"/>
        <w:jc w:val="both"/>
        <w:rPr>
          <w:b/>
          <w:sz w:val="28"/>
          <w:szCs w:val="28"/>
          <w:lang w:val="ru-RU"/>
        </w:rPr>
      </w:pPr>
      <w:r w:rsidRPr="00B222D4">
        <w:rPr>
          <w:sz w:val="28"/>
          <w:szCs w:val="28"/>
        </w:rPr>
        <w:t> </w:t>
      </w:r>
    </w:p>
    <w:p w:rsidR="003822B8" w:rsidRPr="00B222D4" w:rsidRDefault="003822B8">
      <w:pPr>
        <w:rPr>
          <w:sz w:val="28"/>
          <w:szCs w:val="28"/>
        </w:rPr>
      </w:pPr>
    </w:p>
    <w:sectPr w:rsidR="003822B8" w:rsidRPr="00B222D4" w:rsidSect="00AA0E19">
      <w:pgSz w:w="11906" w:h="16838"/>
      <w:pgMar w:top="1134"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222D4"/>
    <w:rsid w:val="003822B8"/>
    <w:rsid w:val="00775794"/>
    <w:rsid w:val="009D5837"/>
    <w:rsid w:val="00AA0E19"/>
    <w:rsid w:val="00B222D4"/>
    <w:rsid w:val="00EC5B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22D4"/>
    <w:pPr>
      <w:suppressAutoHyphens/>
      <w:spacing w:after="0" w:line="240" w:lineRule="auto"/>
    </w:pPr>
    <w:rPr>
      <w:rFonts w:ascii="Times New Roman" w:eastAsia="Times New Roman" w:hAnsi="Times New Roman" w:cs="Times New Roman"/>
      <w:sz w:val="20"/>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B222D4"/>
    <w:rPr>
      <w:color w:val="000080"/>
      <w:u w:val="single"/>
    </w:rPr>
  </w:style>
  <w:style w:type="paragraph" w:styleId="a4">
    <w:name w:val="Body Text"/>
    <w:basedOn w:val="a"/>
    <w:link w:val="a5"/>
    <w:rsid w:val="00B222D4"/>
    <w:rPr>
      <w:sz w:val="36"/>
      <w:lang w:val="en-US"/>
    </w:rPr>
  </w:style>
  <w:style w:type="character" w:customStyle="1" w:styleId="a5">
    <w:name w:val="Основной текст Знак"/>
    <w:basedOn w:val="a0"/>
    <w:link w:val="a4"/>
    <w:rsid w:val="00B222D4"/>
    <w:rPr>
      <w:rFonts w:ascii="Times New Roman" w:eastAsia="Times New Roman" w:hAnsi="Times New Roman" w:cs="Times New Roman"/>
      <w:sz w:val="36"/>
      <w:szCs w:val="20"/>
      <w:lang w:val="en-US" w:eastAsia="zh-CN"/>
    </w:rPr>
  </w:style>
  <w:style w:type="paragraph" w:customStyle="1" w:styleId="ConsPlusNormal">
    <w:name w:val="ConsPlusNormal"/>
    <w:rsid w:val="00B222D4"/>
    <w:pPr>
      <w:widowControl w:val="0"/>
      <w:suppressAutoHyphens/>
      <w:spacing w:after="0" w:line="240" w:lineRule="auto"/>
      <w:ind w:firstLine="720"/>
    </w:pPr>
    <w:rPr>
      <w:rFonts w:ascii="Times New Roman" w:eastAsia="Times New Roman" w:hAnsi="Times New Roman" w:cs="Times New Roman"/>
      <w:sz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raduzhnyi33.gosuslugi.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aduzhnyi33.gosuslugi.ru/" TargetMode="External"/><Relationship Id="rId5" Type="http://schemas.openxmlformats.org/officeDocument/2006/relationships/hyperlink" Target="https://raduzhnyi33.gosuslugi.ru/" TargetMode="External"/><Relationship Id="rId4" Type="http://schemas.openxmlformats.org/officeDocument/2006/relationships/hyperlink" Target="../../%D0%97%D0%B0%D0%B3%D1%80%D1%83%D0%B7%D0%BA%D0%B8/285)%0A%7B%D0%9A%D0%BE%D0%BD%D1%81%D1%83%D0%BB%D1%8C%D1%82%D0%B0%D0%BD%D1%82%D0%9F%D0%BB%D1%8E%D1%81%7D"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2267</Words>
  <Characters>12928</Characters>
  <Application>Microsoft Office Word</Application>
  <DocSecurity>0</DocSecurity>
  <Lines>107</Lines>
  <Paragraphs>30</Paragraphs>
  <ScaleCrop>false</ScaleCrop>
  <Company/>
  <LinksUpToDate>false</LinksUpToDate>
  <CharactersWithSpaces>15165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snd107</dc:creator>
  <cp:lastModifiedBy>snd107</cp:lastModifiedBy>
  <cp:revision>3</cp:revision>
  <dcterms:created xsi:type="dcterms:W3CDTF">2026-10-13T07:24:00Z</dcterms:created>
  <dcterms:modified xsi:type="dcterms:W3CDTF">2026-10-13T12:25:00Z</dcterms:modified>
</cp:coreProperties>
</file>