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7FD" w:rsidRPr="0043387D" w:rsidRDefault="00FF67FD" w:rsidP="00FF67FD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bookmarkStart w:id="0" w:name="_Ref131513860"/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FF67FD" w:rsidRDefault="00FF67FD" w:rsidP="00FF67FD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43387D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FF67FD" w:rsidRPr="0043387D" w:rsidRDefault="00FF67FD" w:rsidP="00FF67FD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ЗАТО г</w:t>
      </w:r>
      <w:proofErr w:type="gramStart"/>
      <w:r>
        <w:rPr>
          <w:rFonts w:ascii="Times New Roman" w:hAnsi="Times New Roman" w:cs="Times New Roman"/>
          <w:sz w:val="26"/>
          <w:szCs w:val="26"/>
        </w:rPr>
        <w:t>.Р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адужный Владимирской области </w:t>
      </w:r>
    </w:p>
    <w:p w:rsidR="00FF67FD" w:rsidRDefault="00E9293E" w:rsidP="00FF67FD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FF67FD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9293E">
        <w:rPr>
          <w:rFonts w:ascii="Times New Roman" w:hAnsi="Times New Roman" w:cs="Times New Roman"/>
          <w:sz w:val="26"/>
          <w:szCs w:val="26"/>
          <w:u w:val="single"/>
        </w:rPr>
        <w:t>10.09.2025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F67FD" w:rsidRPr="00DD5BBA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1112</w:t>
      </w:r>
    </w:p>
    <w:p w:rsidR="00FF67FD" w:rsidRDefault="00FF67FD" w:rsidP="008B0D6C">
      <w:pPr>
        <w:pStyle w:val="af1"/>
        <w:spacing w:after="240" w:line="300" w:lineRule="auto"/>
        <w:ind w:left="0" w:firstLine="567"/>
        <w:jc w:val="both"/>
        <w:rPr>
          <w:color w:val="000000" w:themeColor="text1"/>
          <w:spacing w:val="2"/>
          <w:sz w:val="28"/>
          <w:szCs w:val="28"/>
          <w:shd w:val="clear" w:color="auto" w:fill="FFFFFF"/>
        </w:rPr>
      </w:pPr>
    </w:p>
    <w:p w:rsidR="00FF67FD" w:rsidRDefault="00FF67FD" w:rsidP="008B0D6C">
      <w:pPr>
        <w:pStyle w:val="af1"/>
        <w:spacing w:after="240" w:line="300" w:lineRule="auto"/>
        <w:ind w:left="0" w:firstLine="567"/>
        <w:jc w:val="both"/>
        <w:rPr>
          <w:color w:val="000000" w:themeColor="text1"/>
          <w:spacing w:val="2"/>
          <w:sz w:val="28"/>
          <w:szCs w:val="28"/>
          <w:shd w:val="clear" w:color="auto" w:fill="FFFFFF"/>
        </w:rPr>
      </w:pPr>
    </w:p>
    <w:p w:rsidR="00C83DCE" w:rsidRPr="00C83DCE" w:rsidRDefault="00C83DCE" w:rsidP="008B0D6C">
      <w:pPr>
        <w:pStyle w:val="af1"/>
        <w:spacing w:after="240" w:line="300" w:lineRule="auto"/>
        <w:ind w:left="0" w:firstLine="567"/>
        <w:jc w:val="both"/>
        <w:rPr>
          <w:sz w:val="28"/>
          <w:szCs w:val="28"/>
        </w:rPr>
      </w:pPr>
      <w:r w:rsidRPr="00C83DCE">
        <w:rPr>
          <w:color w:val="000000" w:themeColor="text1"/>
          <w:spacing w:val="2"/>
          <w:sz w:val="28"/>
          <w:szCs w:val="28"/>
          <w:shd w:val="clear" w:color="auto" w:fill="FFFFFF"/>
        </w:rPr>
        <w:t>«</w:t>
      </w:r>
      <w:r w:rsidRPr="00C83DCE">
        <w:rPr>
          <w:sz w:val="28"/>
          <w:szCs w:val="28"/>
        </w:rPr>
        <w:t xml:space="preserve"> </w:t>
      </w:r>
      <w:r w:rsidR="00FF67FD">
        <w:rPr>
          <w:sz w:val="28"/>
          <w:szCs w:val="28"/>
        </w:rPr>
        <w:t>4.9 …….</w:t>
      </w:r>
    </w:p>
    <w:p w:rsidR="00C83DCE" w:rsidRPr="00C83DCE" w:rsidRDefault="00C83DCE" w:rsidP="00C83DCE">
      <w:pPr>
        <w:spacing w:after="3" w:line="259" w:lineRule="auto"/>
        <w:ind w:left="10" w:right="6" w:hanging="10"/>
        <w:jc w:val="right"/>
        <w:rPr>
          <w:sz w:val="28"/>
          <w:szCs w:val="28"/>
        </w:rPr>
      </w:pPr>
      <w:r w:rsidRPr="00C83DCE">
        <w:rPr>
          <w:sz w:val="28"/>
          <w:szCs w:val="28"/>
        </w:rPr>
        <w:t xml:space="preserve">Таблица 1.  </w:t>
      </w:r>
    </w:p>
    <w:p w:rsidR="00C83DCE" w:rsidRPr="00C83DCE" w:rsidRDefault="00C83DCE" w:rsidP="00C83DCE">
      <w:pPr>
        <w:spacing w:line="259" w:lineRule="auto"/>
        <w:ind w:left="591" w:right="599" w:firstLine="115"/>
        <w:rPr>
          <w:sz w:val="28"/>
          <w:szCs w:val="28"/>
        </w:rPr>
      </w:pPr>
      <w:r w:rsidRPr="00C83DCE">
        <w:rPr>
          <w:b/>
          <w:sz w:val="28"/>
          <w:szCs w:val="28"/>
        </w:rPr>
        <w:t xml:space="preserve">Максимальное число часов учебной нагрузки, предусматриваемой одновременно по сертификату дополнительного образования за счет бюджетных средств </w:t>
      </w:r>
    </w:p>
    <w:p w:rsidR="00C83DCE" w:rsidRPr="00C83DCE" w:rsidRDefault="00C83DCE" w:rsidP="00C83DCE">
      <w:pPr>
        <w:spacing w:after="240" w:line="300" w:lineRule="auto"/>
        <w:jc w:val="both"/>
        <w:rPr>
          <w:sz w:val="28"/>
          <w:szCs w:val="28"/>
        </w:rPr>
      </w:pPr>
    </w:p>
    <w:tbl>
      <w:tblPr>
        <w:tblW w:w="9400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2478"/>
        <w:gridCol w:w="2244"/>
        <w:gridCol w:w="2551"/>
        <w:gridCol w:w="2127"/>
      </w:tblGrid>
      <w:tr w:rsidR="00686229" w:rsidRPr="00C83DCE" w:rsidTr="00FB2DA7">
        <w:trPr>
          <w:trHeight w:val="1284"/>
        </w:trPr>
        <w:tc>
          <w:tcPr>
            <w:tcW w:w="2478" w:type="dxa"/>
            <w:shd w:val="clear" w:color="auto" w:fill="auto"/>
            <w:vAlign w:val="center"/>
          </w:tcPr>
          <w:p w:rsidR="00686229" w:rsidRPr="00C83DCE" w:rsidRDefault="00686229" w:rsidP="002D48E8">
            <w:pPr>
              <w:jc w:val="center"/>
              <w:rPr>
                <w:color w:val="000000"/>
                <w:sz w:val="28"/>
                <w:szCs w:val="28"/>
              </w:rPr>
            </w:pPr>
            <w:r w:rsidRPr="00C83DCE">
              <w:rPr>
                <w:color w:val="000000"/>
                <w:sz w:val="28"/>
                <w:szCs w:val="28"/>
              </w:rPr>
              <w:t>Наименование категории детей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86229" w:rsidRPr="00C83DCE" w:rsidRDefault="00686229" w:rsidP="002D48E8">
            <w:pPr>
              <w:jc w:val="center"/>
              <w:rPr>
                <w:color w:val="000000"/>
                <w:sz w:val="28"/>
                <w:szCs w:val="28"/>
              </w:rPr>
            </w:pPr>
            <w:r w:rsidRPr="00C83DCE">
              <w:rPr>
                <w:color w:val="000000"/>
                <w:sz w:val="28"/>
                <w:szCs w:val="28"/>
              </w:rPr>
              <w:t xml:space="preserve">Норматив обеспечения сертификата </w:t>
            </w:r>
            <w:r w:rsidRPr="00C83DCE">
              <w:rPr>
                <w:sz w:val="28"/>
                <w:szCs w:val="28"/>
              </w:rPr>
              <w:t>дополнительного образования</w:t>
            </w:r>
            <w:r w:rsidRPr="00C83DCE">
              <w:rPr>
                <w:color w:val="000000"/>
                <w:sz w:val="28"/>
                <w:szCs w:val="28"/>
              </w:rPr>
              <w:t>, часов в неделю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86229" w:rsidRPr="00C83DCE" w:rsidRDefault="00686229" w:rsidP="002D48E8">
            <w:pPr>
              <w:jc w:val="center"/>
              <w:rPr>
                <w:color w:val="000000"/>
                <w:sz w:val="28"/>
                <w:szCs w:val="28"/>
              </w:rPr>
            </w:pPr>
            <w:r w:rsidRPr="00C83DCE">
              <w:rPr>
                <w:color w:val="000000"/>
                <w:sz w:val="28"/>
                <w:szCs w:val="28"/>
              </w:rPr>
              <w:t>Дополнительные часы при выборе дополнительных общеобразовательных программ, включенных в реестр значимых программ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86229" w:rsidRPr="00C83DCE" w:rsidRDefault="00686229" w:rsidP="002D48E8">
            <w:pPr>
              <w:jc w:val="center"/>
              <w:rPr>
                <w:color w:val="000000"/>
                <w:sz w:val="28"/>
                <w:szCs w:val="28"/>
              </w:rPr>
            </w:pPr>
            <w:r w:rsidRPr="00C83DCE">
              <w:rPr>
                <w:color w:val="000000"/>
                <w:sz w:val="28"/>
                <w:szCs w:val="28"/>
              </w:rPr>
              <w:t>Максимальный объем учебной нагрузки, при котором допускается формирование социального сертификата</w:t>
            </w:r>
          </w:p>
        </w:tc>
      </w:tr>
      <w:tr w:rsidR="00686229" w:rsidRPr="00C83DCE" w:rsidTr="00FB2DA7">
        <w:trPr>
          <w:trHeight w:val="288"/>
        </w:trPr>
        <w:tc>
          <w:tcPr>
            <w:tcW w:w="2478" w:type="dxa"/>
            <w:shd w:val="clear" w:color="auto" w:fill="auto"/>
            <w:vAlign w:val="center"/>
            <w:hideMark/>
          </w:tcPr>
          <w:p w:rsidR="00686229" w:rsidRPr="00C83DCE" w:rsidRDefault="00686229" w:rsidP="002D48E8">
            <w:pPr>
              <w:jc w:val="center"/>
              <w:rPr>
                <w:color w:val="000000"/>
                <w:sz w:val="28"/>
                <w:szCs w:val="28"/>
              </w:rPr>
            </w:pPr>
            <w:r w:rsidRPr="00C83DCE">
              <w:rPr>
                <w:color w:val="000000"/>
                <w:sz w:val="28"/>
                <w:szCs w:val="28"/>
              </w:rPr>
              <w:t>Дети в возрасте от 5-ти до 18-ти лет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686229" w:rsidRPr="00C83DCE" w:rsidRDefault="00BD027E" w:rsidP="002D48E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86229" w:rsidRPr="00C83DCE" w:rsidRDefault="00291A63" w:rsidP="002D48E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86229" w:rsidRPr="00C83DCE" w:rsidRDefault="00BD027E" w:rsidP="002D48E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686229" w:rsidRPr="00C83DCE">
              <w:rPr>
                <w:color w:val="000000"/>
                <w:sz w:val="28"/>
                <w:szCs w:val="28"/>
              </w:rPr>
              <w:t>,5</w:t>
            </w:r>
          </w:p>
        </w:tc>
      </w:tr>
      <w:bookmarkEnd w:id="0"/>
    </w:tbl>
    <w:p w:rsidR="002D6E63" w:rsidRPr="004D4DFB" w:rsidRDefault="002D6E63" w:rsidP="002D6E63">
      <w:pPr>
        <w:pStyle w:val="af1"/>
        <w:tabs>
          <w:tab w:val="left" w:pos="2805"/>
        </w:tabs>
        <w:ind w:left="0"/>
        <w:rPr>
          <w:sz w:val="28"/>
          <w:szCs w:val="28"/>
        </w:rPr>
      </w:pPr>
    </w:p>
    <w:p w:rsidR="00FF67FD" w:rsidRPr="00C83DCE" w:rsidRDefault="00FF67FD" w:rsidP="00FF67FD">
      <w:pPr>
        <w:pStyle w:val="af1"/>
        <w:spacing w:after="240" w:line="300" w:lineRule="auto"/>
        <w:ind w:left="567"/>
        <w:jc w:val="both"/>
        <w:rPr>
          <w:sz w:val="28"/>
          <w:szCs w:val="28"/>
        </w:rPr>
      </w:pPr>
      <w:r w:rsidRPr="00C83DCE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»</w:t>
      </w:r>
    </w:p>
    <w:p w:rsidR="002D6E63" w:rsidRPr="004D4DFB" w:rsidRDefault="002D6E63" w:rsidP="002D6E63">
      <w:pPr>
        <w:pStyle w:val="af1"/>
        <w:tabs>
          <w:tab w:val="left" w:pos="2805"/>
        </w:tabs>
        <w:ind w:left="0"/>
        <w:rPr>
          <w:sz w:val="28"/>
          <w:szCs w:val="28"/>
        </w:rPr>
      </w:pPr>
    </w:p>
    <w:sectPr w:rsidR="002D6E63" w:rsidRPr="004D4DFB" w:rsidSect="00FF67FD">
      <w:pgSz w:w="12240" w:h="15840"/>
      <w:pgMar w:top="719" w:right="616" w:bottom="142" w:left="1276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0596B"/>
    <w:multiLevelType w:val="multilevel"/>
    <w:tmpl w:val="32B6D0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046712CC"/>
    <w:multiLevelType w:val="multilevel"/>
    <w:tmpl w:val="5ED6B76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6005592"/>
    <w:multiLevelType w:val="hybridMultilevel"/>
    <w:tmpl w:val="0BEE15F0"/>
    <w:lvl w:ilvl="0" w:tplc="17242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C6AFA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0A0E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BC1D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645B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02DC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4A84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407D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1665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8610E"/>
    <w:multiLevelType w:val="hybridMultilevel"/>
    <w:tmpl w:val="358E0300"/>
    <w:lvl w:ilvl="0" w:tplc="DCCE8A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3821939"/>
    <w:multiLevelType w:val="multilevel"/>
    <w:tmpl w:val="C486006E"/>
    <w:lvl w:ilvl="0">
      <w:start w:val="4"/>
      <w:numFmt w:val="decimal"/>
      <w:lvlText w:val="%1."/>
      <w:lvlJc w:val="left"/>
      <w:pPr>
        <w:ind w:left="1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BB80C9B"/>
    <w:multiLevelType w:val="hybridMultilevel"/>
    <w:tmpl w:val="29DC419A"/>
    <w:lvl w:ilvl="0" w:tplc="183058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AF442A"/>
    <w:multiLevelType w:val="hybridMultilevel"/>
    <w:tmpl w:val="12E8BE3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3B0B43C0"/>
    <w:multiLevelType w:val="multilevel"/>
    <w:tmpl w:val="BF42DE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CCB0329"/>
    <w:multiLevelType w:val="hybridMultilevel"/>
    <w:tmpl w:val="D020D846"/>
    <w:lvl w:ilvl="0" w:tplc="9BDE081E">
      <w:start w:val="1"/>
      <w:numFmt w:val="decimal"/>
      <w:lvlText w:val="%1)"/>
      <w:lvlJc w:val="left"/>
      <w:pPr>
        <w:ind w:left="720" w:hanging="360"/>
      </w:pPr>
    </w:lvl>
    <w:lvl w:ilvl="1" w:tplc="B0149D46">
      <w:start w:val="1"/>
      <w:numFmt w:val="decimal"/>
      <w:lvlText w:val="%2)"/>
      <w:lvlJc w:val="left"/>
      <w:pPr>
        <w:ind w:left="720" w:hanging="360"/>
      </w:pPr>
    </w:lvl>
    <w:lvl w:ilvl="2" w:tplc="EF263956">
      <w:start w:val="1"/>
      <w:numFmt w:val="decimal"/>
      <w:lvlText w:val="%3)"/>
      <w:lvlJc w:val="left"/>
      <w:pPr>
        <w:ind w:left="720" w:hanging="360"/>
      </w:pPr>
    </w:lvl>
    <w:lvl w:ilvl="3" w:tplc="EE90BBA0">
      <w:start w:val="1"/>
      <w:numFmt w:val="decimal"/>
      <w:lvlText w:val="%4)"/>
      <w:lvlJc w:val="left"/>
      <w:pPr>
        <w:ind w:left="720" w:hanging="360"/>
      </w:pPr>
    </w:lvl>
    <w:lvl w:ilvl="4" w:tplc="5F640B92">
      <w:start w:val="1"/>
      <w:numFmt w:val="decimal"/>
      <w:lvlText w:val="%5)"/>
      <w:lvlJc w:val="left"/>
      <w:pPr>
        <w:ind w:left="720" w:hanging="360"/>
      </w:pPr>
    </w:lvl>
    <w:lvl w:ilvl="5" w:tplc="424A8D96">
      <w:start w:val="1"/>
      <w:numFmt w:val="decimal"/>
      <w:lvlText w:val="%6)"/>
      <w:lvlJc w:val="left"/>
      <w:pPr>
        <w:ind w:left="720" w:hanging="360"/>
      </w:pPr>
    </w:lvl>
    <w:lvl w:ilvl="6" w:tplc="1D62954C">
      <w:start w:val="1"/>
      <w:numFmt w:val="decimal"/>
      <w:lvlText w:val="%7)"/>
      <w:lvlJc w:val="left"/>
      <w:pPr>
        <w:ind w:left="720" w:hanging="360"/>
      </w:pPr>
    </w:lvl>
    <w:lvl w:ilvl="7" w:tplc="10C25C7E">
      <w:start w:val="1"/>
      <w:numFmt w:val="decimal"/>
      <w:lvlText w:val="%8)"/>
      <w:lvlJc w:val="left"/>
      <w:pPr>
        <w:ind w:left="720" w:hanging="360"/>
      </w:pPr>
    </w:lvl>
    <w:lvl w:ilvl="8" w:tplc="BB4E550E">
      <w:start w:val="1"/>
      <w:numFmt w:val="decimal"/>
      <w:lvlText w:val="%9)"/>
      <w:lvlJc w:val="left"/>
      <w:pPr>
        <w:ind w:left="720" w:hanging="360"/>
      </w:pPr>
    </w:lvl>
  </w:abstractNum>
  <w:abstractNum w:abstractNumId="9">
    <w:nsid w:val="3E64420D"/>
    <w:multiLevelType w:val="multilevel"/>
    <w:tmpl w:val="6F28A99E"/>
    <w:lvl w:ilvl="0">
      <w:start w:val="3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 w:tentative="1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 w:tentative="1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 w:tentative="1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 w:tentative="1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 w:tentative="1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 w:tentative="1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0">
    <w:nsid w:val="3F7F282C"/>
    <w:multiLevelType w:val="multilevel"/>
    <w:tmpl w:val="CCD463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41CE2CC5"/>
    <w:multiLevelType w:val="multilevel"/>
    <w:tmpl w:val="6F28A99E"/>
    <w:lvl w:ilvl="0">
      <w:start w:val="3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 w:tentative="1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 w:tentative="1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 w:tentative="1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 w:tentative="1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 w:tentative="1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 w:tentative="1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2">
    <w:nsid w:val="42127F7C"/>
    <w:multiLevelType w:val="hybridMultilevel"/>
    <w:tmpl w:val="1AAEFC8C"/>
    <w:lvl w:ilvl="0" w:tplc="47760AF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2D2D2D"/>
      </w:rPr>
    </w:lvl>
    <w:lvl w:ilvl="1" w:tplc="74F0A89A" w:tentative="1">
      <w:start w:val="1"/>
      <w:numFmt w:val="lowerLetter"/>
      <w:lvlText w:val="%2."/>
      <w:lvlJc w:val="left"/>
      <w:pPr>
        <w:ind w:left="1440" w:hanging="360"/>
      </w:pPr>
    </w:lvl>
    <w:lvl w:ilvl="2" w:tplc="A4EED658" w:tentative="1">
      <w:start w:val="1"/>
      <w:numFmt w:val="lowerRoman"/>
      <w:lvlText w:val="%3."/>
      <w:lvlJc w:val="right"/>
      <w:pPr>
        <w:ind w:left="2160" w:hanging="180"/>
      </w:pPr>
    </w:lvl>
    <w:lvl w:ilvl="3" w:tplc="806C305C" w:tentative="1">
      <w:start w:val="1"/>
      <w:numFmt w:val="decimal"/>
      <w:lvlText w:val="%4."/>
      <w:lvlJc w:val="left"/>
      <w:pPr>
        <w:ind w:left="2880" w:hanging="360"/>
      </w:pPr>
    </w:lvl>
    <w:lvl w:ilvl="4" w:tplc="9A7C2992" w:tentative="1">
      <w:start w:val="1"/>
      <w:numFmt w:val="lowerLetter"/>
      <w:lvlText w:val="%5."/>
      <w:lvlJc w:val="left"/>
      <w:pPr>
        <w:ind w:left="3600" w:hanging="360"/>
      </w:pPr>
    </w:lvl>
    <w:lvl w:ilvl="5" w:tplc="4CBC3316" w:tentative="1">
      <w:start w:val="1"/>
      <w:numFmt w:val="lowerRoman"/>
      <w:lvlText w:val="%6."/>
      <w:lvlJc w:val="right"/>
      <w:pPr>
        <w:ind w:left="4320" w:hanging="180"/>
      </w:pPr>
    </w:lvl>
    <w:lvl w:ilvl="6" w:tplc="50D0B5B6" w:tentative="1">
      <w:start w:val="1"/>
      <w:numFmt w:val="decimal"/>
      <w:lvlText w:val="%7."/>
      <w:lvlJc w:val="left"/>
      <w:pPr>
        <w:ind w:left="5040" w:hanging="360"/>
      </w:pPr>
    </w:lvl>
    <w:lvl w:ilvl="7" w:tplc="8F4E2D98" w:tentative="1">
      <w:start w:val="1"/>
      <w:numFmt w:val="lowerLetter"/>
      <w:lvlText w:val="%8."/>
      <w:lvlJc w:val="left"/>
      <w:pPr>
        <w:ind w:left="5760" w:hanging="360"/>
      </w:pPr>
    </w:lvl>
    <w:lvl w:ilvl="8" w:tplc="A7C81B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016866"/>
    <w:multiLevelType w:val="multilevel"/>
    <w:tmpl w:val="FDCE4E4C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E671761"/>
    <w:multiLevelType w:val="multilevel"/>
    <w:tmpl w:val="42120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F4C5814"/>
    <w:multiLevelType w:val="hybridMultilevel"/>
    <w:tmpl w:val="7D209AD2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40578E" w:tentative="1">
      <w:start w:val="1"/>
      <w:numFmt w:val="lowerLetter"/>
      <w:lvlText w:val="%2."/>
      <w:lvlJc w:val="left"/>
      <w:pPr>
        <w:ind w:left="1440" w:hanging="360"/>
      </w:pPr>
    </w:lvl>
    <w:lvl w:ilvl="2" w:tplc="76980B9C" w:tentative="1">
      <w:start w:val="1"/>
      <w:numFmt w:val="lowerRoman"/>
      <w:lvlText w:val="%3."/>
      <w:lvlJc w:val="right"/>
      <w:pPr>
        <w:ind w:left="2160" w:hanging="180"/>
      </w:pPr>
    </w:lvl>
    <w:lvl w:ilvl="3" w:tplc="C0F2A49C" w:tentative="1">
      <w:start w:val="1"/>
      <w:numFmt w:val="decimal"/>
      <w:lvlText w:val="%4."/>
      <w:lvlJc w:val="left"/>
      <w:pPr>
        <w:ind w:left="2880" w:hanging="360"/>
      </w:pPr>
    </w:lvl>
    <w:lvl w:ilvl="4" w:tplc="A6A6C214" w:tentative="1">
      <w:start w:val="1"/>
      <w:numFmt w:val="lowerLetter"/>
      <w:lvlText w:val="%5."/>
      <w:lvlJc w:val="left"/>
      <w:pPr>
        <w:ind w:left="3600" w:hanging="360"/>
      </w:pPr>
    </w:lvl>
    <w:lvl w:ilvl="5" w:tplc="0596B0BA" w:tentative="1">
      <w:start w:val="1"/>
      <w:numFmt w:val="lowerRoman"/>
      <w:lvlText w:val="%6."/>
      <w:lvlJc w:val="right"/>
      <w:pPr>
        <w:ind w:left="4320" w:hanging="180"/>
      </w:pPr>
    </w:lvl>
    <w:lvl w:ilvl="6" w:tplc="6320420C" w:tentative="1">
      <w:start w:val="1"/>
      <w:numFmt w:val="decimal"/>
      <w:lvlText w:val="%7."/>
      <w:lvlJc w:val="left"/>
      <w:pPr>
        <w:ind w:left="5040" w:hanging="360"/>
      </w:pPr>
    </w:lvl>
    <w:lvl w:ilvl="7" w:tplc="58506AE0" w:tentative="1">
      <w:start w:val="1"/>
      <w:numFmt w:val="lowerLetter"/>
      <w:lvlText w:val="%8."/>
      <w:lvlJc w:val="left"/>
      <w:pPr>
        <w:ind w:left="5760" w:hanging="360"/>
      </w:pPr>
    </w:lvl>
    <w:lvl w:ilvl="8" w:tplc="9850AC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435504"/>
    <w:multiLevelType w:val="hybridMultilevel"/>
    <w:tmpl w:val="BDDC21FA"/>
    <w:lvl w:ilvl="0" w:tplc="DCCE8A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24C6598"/>
    <w:multiLevelType w:val="hybridMultilevel"/>
    <w:tmpl w:val="98C42AF8"/>
    <w:lvl w:ilvl="0" w:tplc="DCCE8A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5D7538B"/>
    <w:multiLevelType w:val="hybridMultilevel"/>
    <w:tmpl w:val="6FCEA0B0"/>
    <w:lvl w:ilvl="0" w:tplc="8F02D07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2F4457"/>
    <w:multiLevelType w:val="hybridMultilevel"/>
    <w:tmpl w:val="0D306458"/>
    <w:lvl w:ilvl="0" w:tplc="F42E4FFA">
      <w:start w:val="1"/>
      <w:numFmt w:val="decimal"/>
      <w:lvlText w:val="%1)"/>
      <w:lvlJc w:val="left"/>
      <w:pPr>
        <w:ind w:left="720" w:hanging="360"/>
      </w:pPr>
    </w:lvl>
    <w:lvl w:ilvl="1" w:tplc="87BE19E4">
      <w:start w:val="1"/>
      <w:numFmt w:val="decimal"/>
      <w:lvlText w:val="%2)"/>
      <w:lvlJc w:val="left"/>
      <w:pPr>
        <w:ind w:left="720" w:hanging="360"/>
      </w:pPr>
    </w:lvl>
    <w:lvl w:ilvl="2" w:tplc="B4189986">
      <w:start w:val="1"/>
      <w:numFmt w:val="decimal"/>
      <w:lvlText w:val="%3)"/>
      <w:lvlJc w:val="left"/>
      <w:pPr>
        <w:ind w:left="720" w:hanging="360"/>
      </w:pPr>
    </w:lvl>
    <w:lvl w:ilvl="3" w:tplc="30EC4EDE">
      <w:start w:val="1"/>
      <w:numFmt w:val="decimal"/>
      <w:lvlText w:val="%4)"/>
      <w:lvlJc w:val="left"/>
      <w:pPr>
        <w:ind w:left="720" w:hanging="360"/>
      </w:pPr>
    </w:lvl>
    <w:lvl w:ilvl="4" w:tplc="1C8442F2">
      <w:start w:val="1"/>
      <w:numFmt w:val="decimal"/>
      <w:lvlText w:val="%5)"/>
      <w:lvlJc w:val="left"/>
      <w:pPr>
        <w:ind w:left="720" w:hanging="360"/>
      </w:pPr>
    </w:lvl>
    <w:lvl w:ilvl="5" w:tplc="8EE425E4">
      <w:start w:val="1"/>
      <w:numFmt w:val="decimal"/>
      <w:lvlText w:val="%6)"/>
      <w:lvlJc w:val="left"/>
      <w:pPr>
        <w:ind w:left="720" w:hanging="360"/>
      </w:pPr>
    </w:lvl>
    <w:lvl w:ilvl="6" w:tplc="15A244D8">
      <w:start w:val="1"/>
      <w:numFmt w:val="decimal"/>
      <w:lvlText w:val="%7)"/>
      <w:lvlJc w:val="left"/>
      <w:pPr>
        <w:ind w:left="720" w:hanging="360"/>
      </w:pPr>
    </w:lvl>
    <w:lvl w:ilvl="7" w:tplc="83109FA4">
      <w:start w:val="1"/>
      <w:numFmt w:val="decimal"/>
      <w:lvlText w:val="%8)"/>
      <w:lvlJc w:val="left"/>
      <w:pPr>
        <w:ind w:left="720" w:hanging="360"/>
      </w:pPr>
    </w:lvl>
    <w:lvl w:ilvl="8" w:tplc="D0F4B890">
      <w:start w:val="1"/>
      <w:numFmt w:val="decimal"/>
      <w:lvlText w:val="%9)"/>
      <w:lvlJc w:val="left"/>
      <w:pPr>
        <w:ind w:left="720" w:hanging="360"/>
      </w:pPr>
    </w:lvl>
  </w:abstractNum>
  <w:abstractNum w:abstractNumId="20">
    <w:nsid w:val="59887A94"/>
    <w:multiLevelType w:val="multilevel"/>
    <w:tmpl w:val="A57AD2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5ABF09AC"/>
    <w:multiLevelType w:val="multilevel"/>
    <w:tmpl w:val="6FFA41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>
    <w:nsid w:val="5E0816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5401ABD"/>
    <w:multiLevelType w:val="hybridMultilevel"/>
    <w:tmpl w:val="668A5820"/>
    <w:lvl w:ilvl="0" w:tplc="F38E118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A168F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EBF60EF"/>
    <w:multiLevelType w:val="multilevel"/>
    <w:tmpl w:val="1BE458E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eastAsia="Times New Roman" w:cs="Times New Roman"/>
        <w:b w:val="0"/>
        <w:bCs w:val="0"/>
        <w:sz w:val="28"/>
      </w:r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6">
    <w:nsid w:val="744F42BA"/>
    <w:multiLevelType w:val="hybridMultilevel"/>
    <w:tmpl w:val="2CA8AAD0"/>
    <w:lvl w:ilvl="0" w:tplc="60CA8D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32C27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544D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BEE3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40AB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8E9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7A7B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2CE2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5E17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744B45"/>
    <w:multiLevelType w:val="multilevel"/>
    <w:tmpl w:val="2F72A292"/>
    <w:lvl w:ilvl="0">
      <w:start w:val="4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23" w:hanging="14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3" w:hanging="14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3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3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3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28">
    <w:nsid w:val="7B97186B"/>
    <w:multiLevelType w:val="multilevel"/>
    <w:tmpl w:val="EDF458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>
    <w:nsid w:val="7CB63671"/>
    <w:multiLevelType w:val="hybridMultilevel"/>
    <w:tmpl w:val="7A7E9EEE"/>
    <w:lvl w:ilvl="0" w:tplc="AEA21F50">
      <w:start w:val="1"/>
      <w:numFmt w:val="decimal"/>
      <w:lvlText w:val="%1)"/>
      <w:lvlJc w:val="left"/>
      <w:pPr>
        <w:ind w:left="720" w:hanging="360"/>
      </w:pPr>
    </w:lvl>
    <w:lvl w:ilvl="1" w:tplc="AB380556" w:tentative="1">
      <w:start w:val="1"/>
      <w:numFmt w:val="lowerLetter"/>
      <w:lvlText w:val="%2."/>
      <w:lvlJc w:val="left"/>
      <w:pPr>
        <w:ind w:left="1440" w:hanging="360"/>
      </w:pPr>
    </w:lvl>
    <w:lvl w:ilvl="2" w:tplc="31086270" w:tentative="1">
      <w:start w:val="1"/>
      <w:numFmt w:val="lowerRoman"/>
      <w:lvlText w:val="%3."/>
      <w:lvlJc w:val="right"/>
      <w:pPr>
        <w:ind w:left="2160" w:hanging="180"/>
      </w:pPr>
    </w:lvl>
    <w:lvl w:ilvl="3" w:tplc="D6C015CA" w:tentative="1">
      <w:start w:val="1"/>
      <w:numFmt w:val="decimal"/>
      <w:lvlText w:val="%4."/>
      <w:lvlJc w:val="left"/>
      <w:pPr>
        <w:ind w:left="2880" w:hanging="360"/>
      </w:pPr>
    </w:lvl>
    <w:lvl w:ilvl="4" w:tplc="6D18A42E" w:tentative="1">
      <w:start w:val="1"/>
      <w:numFmt w:val="lowerLetter"/>
      <w:lvlText w:val="%5."/>
      <w:lvlJc w:val="left"/>
      <w:pPr>
        <w:ind w:left="3600" w:hanging="360"/>
      </w:pPr>
    </w:lvl>
    <w:lvl w:ilvl="5" w:tplc="1CECF724" w:tentative="1">
      <w:start w:val="1"/>
      <w:numFmt w:val="lowerRoman"/>
      <w:lvlText w:val="%6."/>
      <w:lvlJc w:val="right"/>
      <w:pPr>
        <w:ind w:left="4320" w:hanging="180"/>
      </w:pPr>
    </w:lvl>
    <w:lvl w:ilvl="6" w:tplc="EB0E134C" w:tentative="1">
      <w:start w:val="1"/>
      <w:numFmt w:val="decimal"/>
      <w:lvlText w:val="%7."/>
      <w:lvlJc w:val="left"/>
      <w:pPr>
        <w:ind w:left="5040" w:hanging="360"/>
      </w:pPr>
    </w:lvl>
    <w:lvl w:ilvl="7" w:tplc="9590501C" w:tentative="1">
      <w:start w:val="1"/>
      <w:numFmt w:val="lowerLetter"/>
      <w:lvlText w:val="%8."/>
      <w:lvlJc w:val="left"/>
      <w:pPr>
        <w:ind w:left="5760" w:hanging="360"/>
      </w:pPr>
    </w:lvl>
    <w:lvl w:ilvl="8" w:tplc="D1BA6B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A2094C"/>
    <w:multiLevelType w:val="hybridMultilevel"/>
    <w:tmpl w:val="BA7481AC"/>
    <w:lvl w:ilvl="0" w:tplc="0076F81E">
      <w:start w:val="1"/>
      <w:numFmt w:val="decimal"/>
      <w:lvlText w:val="%1)"/>
      <w:lvlJc w:val="left"/>
      <w:pPr>
        <w:ind w:left="720" w:hanging="360"/>
      </w:pPr>
    </w:lvl>
    <w:lvl w:ilvl="1" w:tplc="5D2CD6C2">
      <w:start w:val="1"/>
      <w:numFmt w:val="decimal"/>
      <w:lvlText w:val="%2)"/>
      <w:lvlJc w:val="left"/>
      <w:pPr>
        <w:ind w:left="720" w:hanging="360"/>
      </w:pPr>
    </w:lvl>
    <w:lvl w:ilvl="2" w:tplc="8A7A02EA">
      <w:start w:val="1"/>
      <w:numFmt w:val="decimal"/>
      <w:lvlText w:val="%3)"/>
      <w:lvlJc w:val="left"/>
      <w:pPr>
        <w:ind w:left="720" w:hanging="360"/>
      </w:pPr>
    </w:lvl>
    <w:lvl w:ilvl="3" w:tplc="2AD48DC6">
      <w:start w:val="1"/>
      <w:numFmt w:val="decimal"/>
      <w:lvlText w:val="%4)"/>
      <w:lvlJc w:val="left"/>
      <w:pPr>
        <w:ind w:left="720" w:hanging="360"/>
      </w:pPr>
    </w:lvl>
    <w:lvl w:ilvl="4" w:tplc="49B40F30">
      <w:start w:val="1"/>
      <w:numFmt w:val="decimal"/>
      <w:lvlText w:val="%5)"/>
      <w:lvlJc w:val="left"/>
      <w:pPr>
        <w:ind w:left="720" w:hanging="360"/>
      </w:pPr>
    </w:lvl>
    <w:lvl w:ilvl="5" w:tplc="E71CBCC8">
      <w:start w:val="1"/>
      <w:numFmt w:val="decimal"/>
      <w:lvlText w:val="%6)"/>
      <w:lvlJc w:val="left"/>
      <w:pPr>
        <w:ind w:left="720" w:hanging="360"/>
      </w:pPr>
    </w:lvl>
    <w:lvl w:ilvl="6" w:tplc="E34ED5D0">
      <w:start w:val="1"/>
      <w:numFmt w:val="decimal"/>
      <w:lvlText w:val="%7)"/>
      <w:lvlJc w:val="left"/>
      <w:pPr>
        <w:ind w:left="720" w:hanging="360"/>
      </w:pPr>
    </w:lvl>
    <w:lvl w:ilvl="7" w:tplc="4024F0A6">
      <w:start w:val="1"/>
      <w:numFmt w:val="decimal"/>
      <w:lvlText w:val="%8)"/>
      <w:lvlJc w:val="left"/>
      <w:pPr>
        <w:ind w:left="720" w:hanging="360"/>
      </w:pPr>
    </w:lvl>
    <w:lvl w:ilvl="8" w:tplc="B34AAA8A">
      <w:start w:val="1"/>
      <w:numFmt w:val="decimal"/>
      <w:lvlText w:val="%9)"/>
      <w:lvlJc w:val="left"/>
      <w:pPr>
        <w:ind w:left="720" w:hanging="360"/>
      </w:pPr>
    </w:lvl>
  </w:abstractNum>
  <w:num w:numId="1">
    <w:abstractNumId w:val="25"/>
  </w:num>
  <w:num w:numId="2">
    <w:abstractNumId w:val="21"/>
  </w:num>
  <w:num w:numId="3">
    <w:abstractNumId w:val="7"/>
  </w:num>
  <w:num w:numId="4">
    <w:abstractNumId w:val="29"/>
  </w:num>
  <w:num w:numId="5">
    <w:abstractNumId w:val="28"/>
  </w:num>
  <w:num w:numId="6">
    <w:abstractNumId w:val="10"/>
  </w:num>
  <w:num w:numId="7">
    <w:abstractNumId w:val="15"/>
  </w:num>
  <w:num w:numId="8">
    <w:abstractNumId w:val="26"/>
  </w:num>
  <w:num w:numId="9">
    <w:abstractNumId w:val="2"/>
  </w:num>
  <w:num w:numId="10">
    <w:abstractNumId w:val="13"/>
  </w:num>
  <w:num w:numId="11">
    <w:abstractNumId w:val="12"/>
  </w:num>
  <w:num w:numId="12">
    <w:abstractNumId w:val="14"/>
  </w:num>
  <w:num w:numId="13">
    <w:abstractNumId w:val="9"/>
  </w:num>
  <w:num w:numId="14">
    <w:abstractNumId w:val="11"/>
  </w:num>
  <w:num w:numId="15">
    <w:abstractNumId w:val="1"/>
  </w:num>
  <w:num w:numId="16">
    <w:abstractNumId w:val="24"/>
  </w:num>
  <w:num w:numId="17">
    <w:abstractNumId w:val="18"/>
  </w:num>
  <w:num w:numId="18">
    <w:abstractNumId w:val="22"/>
  </w:num>
  <w:num w:numId="19">
    <w:abstractNumId w:val="20"/>
  </w:num>
  <w:num w:numId="20">
    <w:abstractNumId w:val="8"/>
  </w:num>
  <w:num w:numId="21">
    <w:abstractNumId w:val="30"/>
  </w:num>
  <w:num w:numId="22">
    <w:abstractNumId w:val="19"/>
  </w:num>
  <w:num w:numId="23">
    <w:abstractNumId w:val="27"/>
  </w:num>
  <w:num w:numId="24">
    <w:abstractNumId w:val="0"/>
  </w:num>
  <w:num w:numId="25">
    <w:abstractNumId w:val="17"/>
  </w:num>
  <w:num w:numId="26">
    <w:abstractNumId w:val="3"/>
  </w:num>
  <w:num w:numId="27">
    <w:abstractNumId w:val="16"/>
  </w:num>
  <w:num w:numId="28">
    <w:abstractNumId w:val="23"/>
  </w:num>
  <w:num w:numId="29">
    <w:abstractNumId w:val="5"/>
  </w:num>
  <w:num w:numId="30">
    <w:abstractNumId w:val="6"/>
  </w:num>
  <w:num w:numId="3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AE0EF6"/>
    <w:rsid w:val="00041EE7"/>
    <w:rsid w:val="00046BED"/>
    <w:rsid w:val="0007239A"/>
    <w:rsid w:val="0007568B"/>
    <w:rsid w:val="00093AD4"/>
    <w:rsid w:val="00096C50"/>
    <w:rsid w:val="000A62F2"/>
    <w:rsid w:val="000B74AC"/>
    <w:rsid w:val="000D06EA"/>
    <w:rsid w:val="000E4AE5"/>
    <w:rsid w:val="00120183"/>
    <w:rsid w:val="00121F6D"/>
    <w:rsid w:val="00143E1E"/>
    <w:rsid w:val="00147015"/>
    <w:rsid w:val="00157A33"/>
    <w:rsid w:val="00162279"/>
    <w:rsid w:val="00164E59"/>
    <w:rsid w:val="00186070"/>
    <w:rsid w:val="00187DB7"/>
    <w:rsid w:val="001C07DE"/>
    <w:rsid w:val="001D525D"/>
    <w:rsid w:val="001D7DC6"/>
    <w:rsid w:val="00200BAF"/>
    <w:rsid w:val="002110A8"/>
    <w:rsid w:val="0027071C"/>
    <w:rsid w:val="00270B92"/>
    <w:rsid w:val="00291A63"/>
    <w:rsid w:val="002B2428"/>
    <w:rsid w:val="002D48E8"/>
    <w:rsid w:val="002D6E63"/>
    <w:rsid w:val="002E327F"/>
    <w:rsid w:val="002E4E07"/>
    <w:rsid w:val="002E6D89"/>
    <w:rsid w:val="00305AF1"/>
    <w:rsid w:val="003723C0"/>
    <w:rsid w:val="00372F14"/>
    <w:rsid w:val="003754E1"/>
    <w:rsid w:val="003A6240"/>
    <w:rsid w:val="003B21BA"/>
    <w:rsid w:val="003F1757"/>
    <w:rsid w:val="00417A1C"/>
    <w:rsid w:val="004208A5"/>
    <w:rsid w:val="004251E8"/>
    <w:rsid w:val="00437F11"/>
    <w:rsid w:val="00440D27"/>
    <w:rsid w:val="004911A1"/>
    <w:rsid w:val="004B38F3"/>
    <w:rsid w:val="004B4203"/>
    <w:rsid w:val="004D2F36"/>
    <w:rsid w:val="004F6B21"/>
    <w:rsid w:val="005012E2"/>
    <w:rsid w:val="0053400F"/>
    <w:rsid w:val="0057254A"/>
    <w:rsid w:val="0059440B"/>
    <w:rsid w:val="005B16DD"/>
    <w:rsid w:val="005B779F"/>
    <w:rsid w:val="00611ED6"/>
    <w:rsid w:val="00621EEC"/>
    <w:rsid w:val="0064367F"/>
    <w:rsid w:val="00646C53"/>
    <w:rsid w:val="00662CAA"/>
    <w:rsid w:val="00686229"/>
    <w:rsid w:val="00694356"/>
    <w:rsid w:val="006B0C87"/>
    <w:rsid w:val="006C04EC"/>
    <w:rsid w:val="006C698C"/>
    <w:rsid w:val="006D2D3E"/>
    <w:rsid w:val="006D43BF"/>
    <w:rsid w:val="006E7000"/>
    <w:rsid w:val="006F3A72"/>
    <w:rsid w:val="006F5716"/>
    <w:rsid w:val="00700CAD"/>
    <w:rsid w:val="00704D59"/>
    <w:rsid w:val="00734ECD"/>
    <w:rsid w:val="00736BB5"/>
    <w:rsid w:val="00743520"/>
    <w:rsid w:val="00752FD8"/>
    <w:rsid w:val="00757E3D"/>
    <w:rsid w:val="007875C8"/>
    <w:rsid w:val="007A527A"/>
    <w:rsid w:val="007B59F9"/>
    <w:rsid w:val="007B72BC"/>
    <w:rsid w:val="007C356D"/>
    <w:rsid w:val="008207C4"/>
    <w:rsid w:val="00830049"/>
    <w:rsid w:val="00846349"/>
    <w:rsid w:val="00855947"/>
    <w:rsid w:val="008603FB"/>
    <w:rsid w:val="0087605E"/>
    <w:rsid w:val="0088688F"/>
    <w:rsid w:val="008B0D6C"/>
    <w:rsid w:val="008C3065"/>
    <w:rsid w:val="008C6A08"/>
    <w:rsid w:val="008E5A9C"/>
    <w:rsid w:val="008F615D"/>
    <w:rsid w:val="00906AF0"/>
    <w:rsid w:val="00920B91"/>
    <w:rsid w:val="00922C04"/>
    <w:rsid w:val="00943102"/>
    <w:rsid w:val="00946801"/>
    <w:rsid w:val="00990755"/>
    <w:rsid w:val="009A1C12"/>
    <w:rsid w:val="009A24A7"/>
    <w:rsid w:val="009C1A9A"/>
    <w:rsid w:val="009D27D4"/>
    <w:rsid w:val="009E34AB"/>
    <w:rsid w:val="009F3901"/>
    <w:rsid w:val="009F79C2"/>
    <w:rsid w:val="00A00728"/>
    <w:rsid w:val="00A06882"/>
    <w:rsid w:val="00A167DE"/>
    <w:rsid w:val="00A25995"/>
    <w:rsid w:val="00A6680D"/>
    <w:rsid w:val="00A90D78"/>
    <w:rsid w:val="00AA2EA4"/>
    <w:rsid w:val="00AA4DAB"/>
    <w:rsid w:val="00AD1BCD"/>
    <w:rsid w:val="00AD6F9F"/>
    <w:rsid w:val="00AE0EF6"/>
    <w:rsid w:val="00AE66A9"/>
    <w:rsid w:val="00AF2DDC"/>
    <w:rsid w:val="00B14E87"/>
    <w:rsid w:val="00B16A88"/>
    <w:rsid w:val="00B21CC9"/>
    <w:rsid w:val="00B307E8"/>
    <w:rsid w:val="00B3178B"/>
    <w:rsid w:val="00B70760"/>
    <w:rsid w:val="00B74517"/>
    <w:rsid w:val="00B819F2"/>
    <w:rsid w:val="00BA12F7"/>
    <w:rsid w:val="00BB62B6"/>
    <w:rsid w:val="00BB6B73"/>
    <w:rsid w:val="00BC4C68"/>
    <w:rsid w:val="00BD027E"/>
    <w:rsid w:val="00BD320D"/>
    <w:rsid w:val="00C1127D"/>
    <w:rsid w:val="00C123E9"/>
    <w:rsid w:val="00C301CB"/>
    <w:rsid w:val="00C46BD0"/>
    <w:rsid w:val="00C478AF"/>
    <w:rsid w:val="00C57583"/>
    <w:rsid w:val="00C60F74"/>
    <w:rsid w:val="00C83DCE"/>
    <w:rsid w:val="00CA0AE2"/>
    <w:rsid w:val="00CB630E"/>
    <w:rsid w:val="00CC32BB"/>
    <w:rsid w:val="00CC758D"/>
    <w:rsid w:val="00CD7A99"/>
    <w:rsid w:val="00D215D3"/>
    <w:rsid w:val="00D50661"/>
    <w:rsid w:val="00D7439E"/>
    <w:rsid w:val="00D80D88"/>
    <w:rsid w:val="00D9348A"/>
    <w:rsid w:val="00DA73E1"/>
    <w:rsid w:val="00DB09C3"/>
    <w:rsid w:val="00DC4CF8"/>
    <w:rsid w:val="00DC56E1"/>
    <w:rsid w:val="00DD2AA9"/>
    <w:rsid w:val="00DE4732"/>
    <w:rsid w:val="00DE7530"/>
    <w:rsid w:val="00DF664E"/>
    <w:rsid w:val="00DF690E"/>
    <w:rsid w:val="00E05A86"/>
    <w:rsid w:val="00E14A27"/>
    <w:rsid w:val="00E1539F"/>
    <w:rsid w:val="00E25DDD"/>
    <w:rsid w:val="00E32645"/>
    <w:rsid w:val="00E43E8B"/>
    <w:rsid w:val="00E56A98"/>
    <w:rsid w:val="00E6586C"/>
    <w:rsid w:val="00E9293E"/>
    <w:rsid w:val="00E94039"/>
    <w:rsid w:val="00EA112E"/>
    <w:rsid w:val="00EA4B2D"/>
    <w:rsid w:val="00EA7FA6"/>
    <w:rsid w:val="00EE3F04"/>
    <w:rsid w:val="00EE4F4F"/>
    <w:rsid w:val="00EF181E"/>
    <w:rsid w:val="00F05158"/>
    <w:rsid w:val="00F37050"/>
    <w:rsid w:val="00F57831"/>
    <w:rsid w:val="00F64226"/>
    <w:rsid w:val="00F91D1C"/>
    <w:rsid w:val="00FA28F7"/>
    <w:rsid w:val="00FB2DA7"/>
    <w:rsid w:val="00FD06DF"/>
    <w:rsid w:val="00FD7257"/>
    <w:rsid w:val="00FD73F2"/>
    <w:rsid w:val="00FE2277"/>
    <w:rsid w:val="00FF6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184"/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link w:val="10"/>
    <w:uiPriority w:val="9"/>
    <w:qFormat/>
    <w:rsid w:val="00DA73E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link w:val="20"/>
    <w:uiPriority w:val="9"/>
    <w:semiHidden/>
    <w:unhideWhenUsed/>
    <w:qFormat/>
    <w:rsid w:val="00DA73E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link w:val="30"/>
    <w:uiPriority w:val="9"/>
    <w:unhideWhenUsed/>
    <w:qFormat/>
    <w:rsid w:val="00DA73E1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lang w:eastAsia="ru-RU"/>
    </w:rPr>
  </w:style>
  <w:style w:type="paragraph" w:styleId="4">
    <w:name w:val="heading 4"/>
    <w:link w:val="40"/>
    <w:uiPriority w:val="9"/>
    <w:semiHidden/>
    <w:unhideWhenUsed/>
    <w:qFormat/>
    <w:rsid w:val="00DA73E1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ru-RU"/>
    </w:rPr>
  </w:style>
  <w:style w:type="paragraph" w:styleId="5">
    <w:name w:val="heading 5"/>
    <w:link w:val="50"/>
    <w:uiPriority w:val="9"/>
    <w:semiHidden/>
    <w:unhideWhenUsed/>
    <w:qFormat/>
    <w:rsid w:val="00DA73E1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lang w:eastAsia="ru-RU"/>
    </w:rPr>
  </w:style>
  <w:style w:type="paragraph" w:styleId="6">
    <w:name w:val="heading 6"/>
    <w:link w:val="60"/>
    <w:uiPriority w:val="9"/>
    <w:semiHidden/>
    <w:unhideWhenUsed/>
    <w:qFormat/>
    <w:rsid w:val="00DA73E1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eastAsia="ru-RU"/>
    </w:rPr>
  </w:style>
  <w:style w:type="paragraph" w:styleId="7">
    <w:name w:val="heading 7"/>
    <w:link w:val="70"/>
    <w:uiPriority w:val="9"/>
    <w:semiHidden/>
    <w:unhideWhenUsed/>
    <w:qFormat/>
    <w:rsid w:val="00DA73E1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ru-RU"/>
    </w:rPr>
  </w:style>
  <w:style w:type="paragraph" w:styleId="8">
    <w:name w:val="heading 8"/>
    <w:link w:val="80"/>
    <w:uiPriority w:val="9"/>
    <w:semiHidden/>
    <w:unhideWhenUsed/>
    <w:qFormat/>
    <w:rsid w:val="00DA73E1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  <w:lang w:eastAsia="ru-RU"/>
    </w:rPr>
  </w:style>
  <w:style w:type="paragraph" w:styleId="9">
    <w:name w:val="heading 9"/>
    <w:link w:val="90"/>
    <w:uiPriority w:val="9"/>
    <w:semiHidden/>
    <w:unhideWhenUsed/>
    <w:qFormat/>
    <w:rsid w:val="00DA73E1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73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386184"/>
    <w:rPr>
      <w:rFonts w:ascii="Times New Roman" w:eastAsia="Times New Roman" w:hAnsi="Times New Roman" w:cs="Times New Roman"/>
      <w:bCs/>
      <w:sz w:val="26"/>
      <w:szCs w:val="20"/>
      <w:lang w:eastAsia="ru-RU"/>
    </w:rPr>
  </w:style>
  <w:style w:type="paragraph" w:customStyle="1" w:styleId="Heading2">
    <w:name w:val="Heading 2"/>
    <w:basedOn w:val="a"/>
    <w:next w:val="a"/>
    <w:link w:val="20"/>
    <w:qFormat/>
    <w:rsid w:val="00386184"/>
    <w:pPr>
      <w:keepNext/>
      <w:textAlignment w:val="baseline"/>
      <w:outlineLvl w:val="1"/>
    </w:pPr>
    <w:rPr>
      <w:bCs/>
      <w:sz w:val="26"/>
    </w:rPr>
  </w:style>
  <w:style w:type="character" w:customStyle="1" w:styleId="a3">
    <w:name w:val="Основной текст с отступом Знак"/>
    <w:basedOn w:val="a0"/>
    <w:qFormat/>
    <w:rsid w:val="003861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qFormat/>
    <w:rsid w:val="003861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Название Знак"/>
    <w:basedOn w:val="a0"/>
    <w:uiPriority w:val="10"/>
    <w:qFormat/>
    <w:rsid w:val="003861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3861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6"/>
    <w:uiPriority w:val="99"/>
    <w:unhideWhenUsed/>
    <w:rsid w:val="00DA73E1"/>
    <w:pPr>
      <w:tabs>
        <w:tab w:val="center" w:pos="4677"/>
        <w:tab w:val="right" w:pos="9355"/>
      </w:tabs>
    </w:pPr>
  </w:style>
  <w:style w:type="character" w:styleId="a8">
    <w:name w:val="page number"/>
    <w:basedOn w:val="a0"/>
    <w:qFormat/>
    <w:rsid w:val="00386184"/>
  </w:style>
  <w:style w:type="character" w:customStyle="1" w:styleId="21">
    <w:name w:val="Основной текст 2 Знак"/>
    <w:basedOn w:val="a0"/>
    <w:link w:val="22"/>
    <w:qFormat/>
    <w:rsid w:val="003861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выноски Знак"/>
    <w:basedOn w:val="a0"/>
    <w:uiPriority w:val="99"/>
    <w:semiHidden/>
    <w:qFormat/>
    <w:rsid w:val="0038618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Label1">
    <w:name w:val="ListLabel 1"/>
    <w:qFormat/>
    <w:rsid w:val="00AE0EF6"/>
    <w:rPr>
      <w:rFonts w:eastAsia="Times New Roman" w:cs="Times New Roman"/>
      <w:b/>
      <w:sz w:val="28"/>
    </w:rPr>
  </w:style>
  <w:style w:type="character" w:customStyle="1" w:styleId="ListLabel2">
    <w:name w:val="ListLabel 2"/>
    <w:qFormat/>
    <w:rsid w:val="00AE0EF6"/>
    <w:rPr>
      <w:rFonts w:eastAsia="Times New Roman" w:cs="Times New Roman"/>
    </w:rPr>
  </w:style>
  <w:style w:type="character" w:customStyle="1" w:styleId="ListLabel3">
    <w:name w:val="ListLabel 3"/>
    <w:qFormat/>
    <w:rsid w:val="00AE0EF6"/>
    <w:rPr>
      <w:rFonts w:eastAsia="Times New Roman" w:cs="Times New Roman"/>
    </w:rPr>
  </w:style>
  <w:style w:type="character" w:customStyle="1" w:styleId="ListLabel4">
    <w:name w:val="ListLabel 4"/>
    <w:qFormat/>
    <w:rsid w:val="00AE0EF6"/>
    <w:rPr>
      <w:rFonts w:eastAsia="Times New Roman" w:cs="Times New Roman"/>
      <w:b w:val="0"/>
      <w:bCs w:val="0"/>
      <w:sz w:val="28"/>
    </w:rPr>
  </w:style>
  <w:style w:type="character" w:customStyle="1" w:styleId="ListLabel5">
    <w:name w:val="ListLabel 5"/>
    <w:qFormat/>
    <w:rsid w:val="00AE0EF6"/>
    <w:rPr>
      <w:rFonts w:eastAsia="Times New Roman" w:cs="Times New Roman"/>
      <w:b w:val="0"/>
      <w:bCs w:val="0"/>
      <w:sz w:val="28"/>
    </w:rPr>
  </w:style>
  <w:style w:type="character" w:customStyle="1" w:styleId="ListLabel6">
    <w:name w:val="ListLabel 6"/>
    <w:qFormat/>
    <w:rsid w:val="00AE0EF6"/>
    <w:rPr>
      <w:rFonts w:eastAsia="Times New Roman" w:cs="Times New Roman"/>
      <w:b w:val="0"/>
      <w:bCs w:val="0"/>
      <w:sz w:val="28"/>
    </w:rPr>
  </w:style>
  <w:style w:type="character" w:customStyle="1" w:styleId="ListLabel7">
    <w:name w:val="ListLabel 7"/>
    <w:qFormat/>
    <w:rsid w:val="00AE0EF6"/>
    <w:rPr>
      <w:rFonts w:eastAsia="Times New Roman" w:cs="Times New Roman"/>
      <w:b w:val="0"/>
      <w:bCs w:val="0"/>
      <w:sz w:val="28"/>
    </w:rPr>
  </w:style>
  <w:style w:type="character" w:customStyle="1" w:styleId="ListLabel8">
    <w:name w:val="ListLabel 8"/>
    <w:qFormat/>
    <w:rsid w:val="00AE0EF6"/>
    <w:rPr>
      <w:rFonts w:eastAsia="Times New Roman" w:cs="Times New Roman"/>
      <w:b w:val="0"/>
      <w:bCs w:val="0"/>
      <w:sz w:val="28"/>
    </w:rPr>
  </w:style>
  <w:style w:type="character" w:customStyle="1" w:styleId="ListLabel9">
    <w:name w:val="ListLabel 9"/>
    <w:qFormat/>
    <w:rsid w:val="00AE0EF6"/>
    <w:rPr>
      <w:rFonts w:eastAsia="Times New Roman" w:cs="Times New Roman"/>
      <w:b w:val="0"/>
      <w:bCs w:val="0"/>
      <w:sz w:val="28"/>
    </w:rPr>
  </w:style>
  <w:style w:type="paragraph" w:customStyle="1" w:styleId="aa">
    <w:name w:val="Заголовок"/>
    <w:basedOn w:val="a"/>
    <w:next w:val="ab"/>
    <w:qFormat/>
    <w:rsid w:val="00AE0EF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rsid w:val="00386184"/>
    <w:pPr>
      <w:jc w:val="both"/>
    </w:pPr>
    <w:rPr>
      <w:sz w:val="24"/>
    </w:rPr>
  </w:style>
  <w:style w:type="paragraph" w:styleId="ac">
    <w:name w:val="List"/>
    <w:basedOn w:val="ab"/>
    <w:rsid w:val="00AE0EF6"/>
    <w:rPr>
      <w:rFonts w:cs="Arial"/>
    </w:rPr>
  </w:style>
  <w:style w:type="paragraph" w:customStyle="1" w:styleId="Caption">
    <w:name w:val="Caption"/>
    <w:basedOn w:val="a"/>
    <w:qFormat/>
    <w:rsid w:val="00AE0EF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rsid w:val="00AE0EF6"/>
    <w:pPr>
      <w:suppressLineNumbers/>
    </w:pPr>
    <w:rPr>
      <w:rFonts w:cs="Arial"/>
    </w:rPr>
  </w:style>
  <w:style w:type="paragraph" w:styleId="ae">
    <w:name w:val="Body Text Indent"/>
    <w:basedOn w:val="a"/>
    <w:rsid w:val="00386184"/>
    <w:pPr>
      <w:ind w:firstLine="720"/>
      <w:jc w:val="both"/>
    </w:pPr>
    <w:rPr>
      <w:sz w:val="24"/>
    </w:rPr>
  </w:style>
  <w:style w:type="paragraph" w:styleId="af">
    <w:name w:val="Title"/>
    <w:basedOn w:val="a"/>
    <w:uiPriority w:val="10"/>
    <w:qFormat/>
    <w:rsid w:val="00386184"/>
    <w:pPr>
      <w:jc w:val="center"/>
    </w:pPr>
    <w:rPr>
      <w:sz w:val="24"/>
    </w:rPr>
  </w:style>
  <w:style w:type="paragraph" w:customStyle="1" w:styleId="Header">
    <w:name w:val="Header"/>
    <w:basedOn w:val="a"/>
    <w:rsid w:val="00386184"/>
    <w:pPr>
      <w:tabs>
        <w:tab w:val="center" w:pos="4677"/>
        <w:tab w:val="right" w:pos="9355"/>
      </w:tabs>
    </w:pPr>
  </w:style>
  <w:style w:type="paragraph" w:styleId="22">
    <w:name w:val="Body Text 2"/>
    <w:basedOn w:val="a"/>
    <w:link w:val="21"/>
    <w:qFormat/>
    <w:rsid w:val="00386184"/>
    <w:pPr>
      <w:spacing w:after="120" w:line="480" w:lineRule="auto"/>
    </w:pPr>
  </w:style>
  <w:style w:type="paragraph" w:styleId="af0">
    <w:name w:val="Balloon Text"/>
    <w:basedOn w:val="a"/>
    <w:uiPriority w:val="99"/>
    <w:semiHidden/>
    <w:unhideWhenUsed/>
    <w:qFormat/>
    <w:rsid w:val="00386184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F15130"/>
    <w:pPr>
      <w:ind w:left="720"/>
      <w:contextualSpacing/>
    </w:pPr>
  </w:style>
  <w:style w:type="paragraph" w:customStyle="1" w:styleId="af2">
    <w:name w:val="Содержимое таблицы"/>
    <w:basedOn w:val="a"/>
    <w:qFormat/>
    <w:rsid w:val="00AE0EF6"/>
    <w:pPr>
      <w:suppressLineNumbers/>
    </w:pPr>
  </w:style>
  <w:style w:type="paragraph" w:customStyle="1" w:styleId="af3">
    <w:name w:val="Заголовок таблицы"/>
    <w:basedOn w:val="af2"/>
    <w:qFormat/>
    <w:rsid w:val="00AE0EF6"/>
    <w:pPr>
      <w:jc w:val="center"/>
    </w:pPr>
    <w:rPr>
      <w:b/>
      <w:bCs/>
    </w:rPr>
  </w:style>
  <w:style w:type="character" w:customStyle="1" w:styleId="210">
    <w:name w:val="Заголовок 2 Знак1"/>
    <w:basedOn w:val="a0"/>
    <w:link w:val="2"/>
    <w:semiHidden/>
    <w:rsid w:val="00DA7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73E1"/>
    <w:rPr>
      <w:rFonts w:asciiTheme="majorHAnsi" w:eastAsiaTheme="majorEastAsia" w:hAnsiTheme="majorHAnsi" w:cstheme="majorBidi"/>
      <w:b/>
      <w:bCs/>
      <w:color w:val="4F81BD" w:themeColor="accent1"/>
      <w:sz w:val="2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A73E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A73E1"/>
    <w:rPr>
      <w:rFonts w:asciiTheme="majorHAnsi" w:eastAsiaTheme="majorEastAsia" w:hAnsiTheme="majorHAnsi" w:cstheme="majorBidi"/>
      <w:color w:val="243F60" w:themeColor="accent1" w:themeShade="7F"/>
      <w:sz w:val="22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A73E1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A73E1"/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A73E1"/>
    <w:rPr>
      <w:rFonts w:asciiTheme="majorHAnsi" w:eastAsiaTheme="majorEastAsia" w:hAnsiTheme="majorHAnsi" w:cstheme="majorBidi"/>
      <w:color w:val="404040" w:themeColor="text1" w:themeTint="BF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A73E1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ru-RU"/>
    </w:rPr>
  </w:style>
  <w:style w:type="character" w:customStyle="1" w:styleId="Heading1Char">
    <w:name w:val="Heading 1 Char"/>
    <w:uiPriority w:val="9"/>
    <w:rsid w:val="00DA73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DA7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sid w:val="00DA73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sid w:val="00DA73E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sid w:val="00DA73E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sid w:val="00DA73E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uiPriority w:val="9"/>
    <w:rsid w:val="00DA73E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sid w:val="00DA73E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sid w:val="00DA73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sid w:val="00DA73E1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sid w:val="00DA73E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QuoteChar">
    <w:name w:val="Quote Char"/>
    <w:uiPriority w:val="29"/>
    <w:rsid w:val="00DA73E1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sid w:val="00DA73E1"/>
    <w:rPr>
      <w:b/>
      <w:bCs/>
      <w:i/>
      <w:iCs/>
      <w:color w:val="4F81BD" w:themeColor="accent1"/>
    </w:rPr>
  </w:style>
  <w:style w:type="character" w:customStyle="1" w:styleId="PlainTextChar">
    <w:name w:val="Plain Text Char"/>
    <w:uiPriority w:val="99"/>
    <w:rsid w:val="00DA73E1"/>
    <w:rPr>
      <w:rFonts w:ascii="Courier New" w:hAnsi="Courier New" w:cs="Courier New"/>
      <w:sz w:val="21"/>
      <w:szCs w:val="21"/>
    </w:rPr>
  </w:style>
  <w:style w:type="paragraph" w:styleId="af4">
    <w:name w:val="No Spacing"/>
    <w:uiPriority w:val="1"/>
    <w:qFormat/>
    <w:rsid w:val="00DA73E1"/>
    <w:rPr>
      <w:rFonts w:eastAsiaTheme="minorEastAsia"/>
      <w:sz w:val="22"/>
      <w:lang w:eastAsia="ru-RU"/>
    </w:rPr>
  </w:style>
  <w:style w:type="paragraph" w:styleId="af5">
    <w:name w:val="Subtitle"/>
    <w:link w:val="af6"/>
    <w:uiPriority w:val="11"/>
    <w:qFormat/>
    <w:rsid w:val="00DA73E1"/>
    <w:p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6">
    <w:name w:val="Подзаголовок Знак"/>
    <w:basedOn w:val="a0"/>
    <w:link w:val="af5"/>
    <w:uiPriority w:val="11"/>
    <w:rsid w:val="00DA73E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f7">
    <w:name w:val="Subtle Emphasis"/>
    <w:uiPriority w:val="19"/>
    <w:qFormat/>
    <w:rsid w:val="00DA73E1"/>
    <w:rPr>
      <w:i/>
      <w:iCs/>
      <w:color w:val="808080" w:themeColor="text1" w:themeTint="7F"/>
    </w:rPr>
  </w:style>
  <w:style w:type="character" w:styleId="af8">
    <w:name w:val="Emphasis"/>
    <w:uiPriority w:val="20"/>
    <w:qFormat/>
    <w:rsid w:val="00DA73E1"/>
    <w:rPr>
      <w:i/>
      <w:iCs/>
    </w:rPr>
  </w:style>
  <w:style w:type="character" w:styleId="af9">
    <w:name w:val="Intense Emphasis"/>
    <w:uiPriority w:val="21"/>
    <w:qFormat/>
    <w:rsid w:val="00DA73E1"/>
    <w:rPr>
      <w:b/>
      <w:bCs/>
      <w:i/>
      <w:iCs/>
      <w:color w:val="4F81BD" w:themeColor="accent1"/>
    </w:rPr>
  </w:style>
  <w:style w:type="character" w:styleId="afa">
    <w:name w:val="Strong"/>
    <w:uiPriority w:val="22"/>
    <w:qFormat/>
    <w:rsid w:val="00DA73E1"/>
    <w:rPr>
      <w:b/>
      <w:bCs/>
    </w:rPr>
  </w:style>
  <w:style w:type="paragraph" w:styleId="23">
    <w:name w:val="Quote"/>
    <w:link w:val="24"/>
    <w:uiPriority w:val="29"/>
    <w:qFormat/>
    <w:rsid w:val="00DA73E1"/>
    <w:pPr>
      <w:spacing w:after="200" w:line="276" w:lineRule="auto"/>
    </w:pPr>
    <w:rPr>
      <w:rFonts w:eastAsiaTheme="minorEastAsia"/>
      <w:i/>
      <w:iCs/>
      <w:color w:val="000000" w:themeColor="text1"/>
      <w:sz w:val="22"/>
      <w:lang w:eastAsia="ru-RU"/>
    </w:rPr>
  </w:style>
  <w:style w:type="character" w:customStyle="1" w:styleId="24">
    <w:name w:val="Цитата 2 Знак"/>
    <w:basedOn w:val="a0"/>
    <w:link w:val="23"/>
    <w:uiPriority w:val="29"/>
    <w:rsid w:val="00DA73E1"/>
    <w:rPr>
      <w:rFonts w:eastAsiaTheme="minorEastAsia"/>
      <w:i/>
      <w:iCs/>
      <w:color w:val="000000" w:themeColor="text1"/>
      <w:sz w:val="22"/>
      <w:lang w:eastAsia="ru-RU"/>
    </w:rPr>
  </w:style>
  <w:style w:type="paragraph" w:styleId="afb">
    <w:name w:val="Intense Quote"/>
    <w:link w:val="afc"/>
    <w:uiPriority w:val="30"/>
    <w:qFormat/>
    <w:rsid w:val="00DA73E1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eastAsiaTheme="minorEastAsia"/>
      <w:b/>
      <w:bCs/>
      <w:i/>
      <w:iCs/>
      <w:color w:val="4F81BD" w:themeColor="accent1"/>
      <w:sz w:val="22"/>
      <w:lang w:eastAsia="ru-RU"/>
    </w:rPr>
  </w:style>
  <w:style w:type="character" w:customStyle="1" w:styleId="afc">
    <w:name w:val="Выделенная цитата Знак"/>
    <w:basedOn w:val="a0"/>
    <w:link w:val="afb"/>
    <w:uiPriority w:val="30"/>
    <w:rsid w:val="00DA73E1"/>
    <w:rPr>
      <w:rFonts w:eastAsiaTheme="minorEastAsia"/>
      <w:b/>
      <w:bCs/>
      <w:i/>
      <w:iCs/>
      <w:color w:val="4F81BD" w:themeColor="accent1"/>
      <w:sz w:val="22"/>
      <w:lang w:eastAsia="ru-RU"/>
    </w:rPr>
  </w:style>
  <w:style w:type="character" w:styleId="afd">
    <w:name w:val="Subtle Reference"/>
    <w:uiPriority w:val="31"/>
    <w:qFormat/>
    <w:rsid w:val="00DA73E1"/>
    <w:rPr>
      <w:smallCaps/>
      <w:color w:val="C0504D" w:themeColor="accent2"/>
      <w:u w:val="single"/>
    </w:rPr>
  </w:style>
  <w:style w:type="character" w:styleId="afe">
    <w:name w:val="Intense Reference"/>
    <w:uiPriority w:val="32"/>
    <w:qFormat/>
    <w:rsid w:val="00DA73E1"/>
    <w:rPr>
      <w:b/>
      <w:bCs/>
      <w:smallCaps/>
      <w:color w:val="C0504D" w:themeColor="accent2"/>
      <w:spacing w:val="5"/>
      <w:u w:val="single"/>
    </w:rPr>
  </w:style>
  <w:style w:type="character" w:styleId="aff">
    <w:name w:val="Book Title"/>
    <w:uiPriority w:val="33"/>
    <w:qFormat/>
    <w:rsid w:val="00DA73E1"/>
    <w:rPr>
      <w:b/>
      <w:bCs/>
      <w:smallCaps/>
      <w:spacing w:val="5"/>
    </w:rPr>
  </w:style>
  <w:style w:type="paragraph" w:styleId="aff0">
    <w:name w:val="footnote text"/>
    <w:link w:val="aff1"/>
    <w:uiPriority w:val="99"/>
    <w:semiHidden/>
    <w:unhideWhenUsed/>
    <w:rsid w:val="00DA73E1"/>
    <w:rPr>
      <w:rFonts w:eastAsiaTheme="minorEastAsia"/>
      <w:szCs w:val="20"/>
      <w:lang w:eastAsia="ru-RU"/>
    </w:rPr>
  </w:style>
  <w:style w:type="character" w:customStyle="1" w:styleId="aff1">
    <w:name w:val="Текст сноски Знак"/>
    <w:basedOn w:val="a0"/>
    <w:link w:val="aff0"/>
    <w:uiPriority w:val="99"/>
    <w:semiHidden/>
    <w:rsid w:val="00DA73E1"/>
    <w:rPr>
      <w:rFonts w:eastAsiaTheme="minorEastAsia"/>
      <w:szCs w:val="20"/>
      <w:lang w:eastAsia="ru-RU"/>
    </w:rPr>
  </w:style>
  <w:style w:type="character" w:styleId="aff2">
    <w:name w:val="footnote reference"/>
    <w:uiPriority w:val="99"/>
    <w:semiHidden/>
    <w:unhideWhenUsed/>
    <w:rsid w:val="00DA73E1"/>
    <w:rPr>
      <w:vertAlign w:val="superscript"/>
    </w:rPr>
  </w:style>
  <w:style w:type="character" w:customStyle="1" w:styleId="aff3">
    <w:name w:val="Текст концевой сноски Знак"/>
    <w:basedOn w:val="a0"/>
    <w:link w:val="aff4"/>
    <w:uiPriority w:val="99"/>
    <w:semiHidden/>
    <w:rsid w:val="00DA73E1"/>
    <w:rPr>
      <w:rFonts w:eastAsiaTheme="minorEastAsia"/>
      <w:szCs w:val="20"/>
      <w:lang w:eastAsia="ru-RU"/>
    </w:rPr>
  </w:style>
  <w:style w:type="paragraph" w:styleId="aff4">
    <w:name w:val="endnote text"/>
    <w:link w:val="aff3"/>
    <w:uiPriority w:val="99"/>
    <w:semiHidden/>
    <w:unhideWhenUsed/>
    <w:rsid w:val="00DA73E1"/>
    <w:rPr>
      <w:rFonts w:eastAsiaTheme="minorEastAsia"/>
      <w:szCs w:val="20"/>
      <w:lang w:eastAsia="ru-RU"/>
    </w:rPr>
  </w:style>
  <w:style w:type="character" w:styleId="aff5">
    <w:name w:val="Hyperlink"/>
    <w:uiPriority w:val="99"/>
    <w:unhideWhenUsed/>
    <w:rsid w:val="00DA73E1"/>
    <w:rPr>
      <w:color w:val="0000FF" w:themeColor="hyperlink"/>
      <w:u w:val="single"/>
    </w:rPr>
  </w:style>
  <w:style w:type="character" w:customStyle="1" w:styleId="aff6">
    <w:name w:val="Текст Знак"/>
    <w:basedOn w:val="a0"/>
    <w:link w:val="aff7"/>
    <w:uiPriority w:val="99"/>
    <w:semiHidden/>
    <w:rsid w:val="00DA73E1"/>
    <w:rPr>
      <w:rFonts w:ascii="Courier New" w:eastAsiaTheme="minorEastAsia" w:hAnsi="Courier New" w:cs="Courier New"/>
      <w:sz w:val="21"/>
      <w:szCs w:val="21"/>
      <w:lang w:eastAsia="ru-RU"/>
    </w:rPr>
  </w:style>
  <w:style w:type="paragraph" w:styleId="aff7">
    <w:name w:val="Plain Text"/>
    <w:link w:val="aff6"/>
    <w:uiPriority w:val="99"/>
    <w:semiHidden/>
    <w:unhideWhenUsed/>
    <w:rsid w:val="00DA73E1"/>
    <w:rPr>
      <w:rFonts w:ascii="Courier New" w:eastAsiaTheme="minorEastAsia" w:hAnsi="Courier New" w:cs="Courier New"/>
      <w:sz w:val="21"/>
      <w:szCs w:val="21"/>
      <w:lang w:eastAsia="ru-RU"/>
    </w:rPr>
  </w:style>
  <w:style w:type="character" w:customStyle="1" w:styleId="HeaderChar">
    <w:name w:val="Header Char"/>
    <w:uiPriority w:val="99"/>
    <w:rsid w:val="00DA73E1"/>
  </w:style>
  <w:style w:type="character" w:customStyle="1" w:styleId="FooterChar">
    <w:name w:val="Footer Char"/>
    <w:uiPriority w:val="99"/>
    <w:rsid w:val="00DA73E1"/>
  </w:style>
  <w:style w:type="character" w:customStyle="1" w:styleId="11">
    <w:name w:val="Верхний колонтитул Знак1"/>
    <w:basedOn w:val="a0"/>
    <w:link w:val="a7"/>
    <w:semiHidden/>
    <w:rsid w:val="00DA73E1"/>
    <w:rPr>
      <w:rFonts w:ascii="Times New Roman" w:eastAsia="Times New Roman" w:hAnsi="Times New Roman" w:cs="Times New Roman"/>
      <w:szCs w:val="20"/>
      <w:lang w:eastAsia="ru-RU"/>
    </w:rPr>
  </w:style>
  <w:style w:type="paragraph" w:styleId="aff8">
    <w:name w:val="footer"/>
    <w:basedOn w:val="a"/>
    <w:link w:val="aff9"/>
    <w:uiPriority w:val="99"/>
    <w:unhideWhenUsed/>
    <w:rsid w:val="00DA73E1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f9">
    <w:name w:val="Нижний колонтитул Знак"/>
    <w:basedOn w:val="a0"/>
    <w:link w:val="aff8"/>
    <w:uiPriority w:val="99"/>
    <w:rsid w:val="00DA73E1"/>
    <w:rPr>
      <w:rFonts w:eastAsiaTheme="minorEastAsia"/>
      <w:sz w:val="22"/>
      <w:lang w:eastAsia="ru-RU"/>
    </w:rPr>
  </w:style>
  <w:style w:type="character" w:styleId="affa">
    <w:name w:val="annotation reference"/>
    <w:basedOn w:val="a0"/>
    <w:uiPriority w:val="99"/>
    <w:semiHidden/>
    <w:unhideWhenUsed/>
    <w:rsid w:val="00DA73E1"/>
    <w:rPr>
      <w:sz w:val="16"/>
      <w:szCs w:val="16"/>
    </w:rPr>
  </w:style>
  <w:style w:type="paragraph" w:styleId="affb">
    <w:name w:val="annotation text"/>
    <w:basedOn w:val="a"/>
    <w:link w:val="affc"/>
    <w:uiPriority w:val="99"/>
    <w:unhideWhenUsed/>
    <w:rsid w:val="00DA73E1"/>
    <w:pPr>
      <w:spacing w:after="200"/>
    </w:pPr>
    <w:rPr>
      <w:rFonts w:asciiTheme="minorHAnsi" w:eastAsiaTheme="minorEastAsia" w:hAnsiTheme="minorHAnsi" w:cstheme="minorBidi"/>
    </w:rPr>
  </w:style>
  <w:style w:type="character" w:customStyle="1" w:styleId="affc">
    <w:name w:val="Текст примечания Знак"/>
    <w:basedOn w:val="a0"/>
    <w:link w:val="affb"/>
    <w:uiPriority w:val="99"/>
    <w:rsid w:val="00DA73E1"/>
    <w:rPr>
      <w:rFonts w:eastAsiaTheme="minorEastAsia"/>
      <w:szCs w:val="20"/>
      <w:lang w:eastAsia="ru-RU"/>
    </w:rPr>
  </w:style>
  <w:style w:type="character" w:customStyle="1" w:styleId="affd">
    <w:name w:val="Тема примечания Знак"/>
    <w:basedOn w:val="affc"/>
    <w:link w:val="affe"/>
    <w:uiPriority w:val="99"/>
    <w:semiHidden/>
    <w:rsid w:val="00DA73E1"/>
    <w:rPr>
      <w:b/>
      <w:bCs/>
    </w:rPr>
  </w:style>
  <w:style w:type="paragraph" w:styleId="affe">
    <w:name w:val="annotation subject"/>
    <w:basedOn w:val="affb"/>
    <w:next w:val="affb"/>
    <w:link w:val="affd"/>
    <w:uiPriority w:val="99"/>
    <w:semiHidden/>
    <w:unhideWhenUsed/>
    <w:rsid w:val="00DA73E1"/>
    <w:rPr>
      <w:b/>
      <w:bCs/>
    </w:rPr>
  </w:style>
  <w:style w:type="paragraph" w:styleId="afff">
    <w:name w:val="caption"/>
    <w:basedOn w:val="a"/>
    <w:next w:val="a"/>
    <w:uiPriority w:val="35"/>
    <w:unhideWhenUsed/>
    <w:qFormat/>
    <w:rsid w:val="00DA73E1"/>
    <w:pPr>
      <w:spacing w:after="200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</w:rPr>
  </w:style>
  <w:style w:type="paragraph" w:customStyle="1" w:styleId="ConsPlusNormal">
    <w:name w:val="ConsPlusNormal"/>
    <w:qFormat/>
    <w:rsid w:val="00DA73E1"/>
    <w:rPr>
      <w:rFonts w:ascii="Arial" w:eastAsiaTheme="minorEastAsia" w:hAnsi="Arial" w:cs="Arial"/>
      <w:szCs w:val="20"/>
      <w:lang w:eastAsia="ru-RU"/>
    </w:rPr>
  </w:style>
  <w:style w:type="paragraph" w:customStyle="1" w:styleId="Formattext">
    <w:name w:val="Formattext"/>
    <w:basedOn w:val="a"/>
    <w:uiPriority w:val="99"/>
    <w:rsid w:val="00DA73E1"/>
    <w:pPr>
      <w:spacing w:before="100" w:after="100"/>
    </w:pPr>
    <w:rPr>
      <w:rFonts w:eastAsiaTheme="minorEastAsia" w:cstheme="minorBidi"/>
      <w:sz w:val="24"/>
      <w:szCs w:val="24"/>
    </w:rPr>
  </w:style>
  <w:style w:type="paragraph" w:customStyle="1" w:styleId="S1">
    <w:name w:val="S_1"/>
    <w:basedOn w:val="a"/>
    <w:uiPriority w:val="99"/>
    <w:rsid w:val="00DA73E1"/>
    <w:pPr>
      <w:spacing w:before="100" w:after="100"/>
    </w:pPr>
    <w:rPr>
      <w:rFonts w:eastAsiaTheme="minorEastAsia" w:cstheme="minorBidi"/>
      <w:sz w:val="24"/>
      <w:szCs w:val="24"/>
    </w:rPr>
  </w:style>
  <w:style w:type="paragraph" w:customStyle="1" w:styleId="04xlpa">
    <w:name w:val="_04xlpa"/>
    <w:basedOn w:val="a"/>
    <w:rsid w:val="00DA73E1"/>
    <w:pPr>
      <w:spacing w:before="100" w:beforeAutospacing="1" w:after="100" w:afterAutospacing="1"/>
    </w:pPr>
    <w:rPr>
      <w:sz w:val="24"/>
      <w:szCs w:val="24"/>
    </w:rPr>
  </w:style>
  <w:style w:type="character" w:customStyle="1" w:styleId="s1ppyq">
    <w:name w:val="s1ppyq"/>
    <w:basedOn w:val="a0"/>
    <w:rsid w:val="00DA73E1"/>
  </w:style>
  <w:style w:type="paragraph" w:customStyle="1" w:styleId="ConsPlusTitle">
    <w:name w:val="ConsPlusTitle"/>
    <w:uiPriority w:val="99"/>
    <w:rsid w:val="002D6E63"/>
    <w:pPr>
      <w:widowControl w:val="0"/>
      <w:autoSpaceDE w:val="0"/>
      <w:autoSpaceDN w:val="0"/>
    </w:pPr>
    <w:rPr>
      <w:rFonts w:ascii="Arial" w:eastAsia="Times New Roman" w:hAnsi="Arial" w:cs="Arial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9A14B-1821-46AF-9F22-307A93E46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sokolova_ov</dc:creator>
  <cp:lastModifiedBy>Sekretar</cp:lastModifiedBy>
  <cp:revision>2</cp:revision>
  <cp:lastPrinted>2025-09-09T05:41:00Z</cp:lastPrinted>
  <dcterms:created xsi:type="dcterms:W3CDTF">2025-09-11T06:06:00Z</dcterms:created>
  <dcterms:modified xsi:type="dcterms:W3CDTF">2025-09-11T06:06:00Z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