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298F" w:rsidRDefault="00EF298F" w:rsidP="00EF298F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EF298F" w:rsidRDefault="00EF298F" w:rsidP="00EF298F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EF298F" w:rsidRDefault="00EF298F" w:rsidP="00EF298F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ЗАТО г.Радужный Владимирской области</w:t>
      </w:r>
    </w:p>
    <w:p w:rsidR="00EF298F" w:rsidRDefault="00EF298F" w:rsidP="00EF298F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от  "</w:t>
      </w:r>
      <w:r w:rsidR="00D94BB3">
        <w:rPr>
          <w:sz w:val="24"/>
          <w:szCs w:val="24"/>
        </w:rPr>
        <w:t xml:space="preserve"> 27 </w:t>
      </w:r>
      <w:r>
        <w:rPr>
          <w:sz w:val="24"/>
          <w:szCs w:val="24"/>
        </w:rPr>
        <w:t xml:space="preserve">" февраля 2025г. № </w:t>
      </w:r>
      <w:r w:rsidR="00D94BB3">
        <w:rPr>
          <w:sz w:val="24"/>
          <w:szCs w:val="24"/>
        </w:rPr>
        <w:t>236</w:t>
      </w:r>
    </w:p>
    <w:p w:rsidR="005C71F8" w:rsidRDefault="00F30A4F" w:rsidP="00264A8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муниципальной программы</w:t>
      </w:r>
    </w:p>
    <w:p w:rsidR="005C71F8" w:rsidRDefault="005C71F8" w:rsidP="00264A8E">
      <w:pPr>
        <w:suppressAutoHyphens w:val="0"/>
        <w:rPr>
          <w:sz w:val="28"/>
          <w:szCs w:val="28"/>
        </w:rPr>
      </w:pPr>
    </w:p>
    <w:tbl>
      <w:tblPr>
        <w:tblW w:w="15830" w:type="dxa"/>
        <w:tblInd w:w="97" w:type="dxa"/>
        <w:tblLayout w:type="fixed"/>
        <w:tblLook w:val="04A0"/>
      </w:tblPr>
      <w:tblGrid>
        <w:gridCol w:w="445"/>
        <w:gridCol w:w="3252"/>
        <w:gridCol w:w="535"/>
        <w:gridCol w:w="911"/>
        <w:gridCol w:w="539"/>
        <w:gridCol w:w="561"/>
        <w:gridCol w:w="562"/>
        <w:gridCol w:w="561"/>
        <w:gridCol w:w="560"/>
        <w:gridCol w:w="561"/>
        <w:gridCol w:w="1195"/>
        <w:gridCol w:w="1385"/>
        <w:gridCol w:w="3246"/>
        <w:gridCol w:w="1517"/>
      </w:tblGrid>
      <w:tr w:rsidR="005C71F8" w:rsidTr="00486483">
        <w:trPr>
          <w:trHeight w:val="705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Ед. изм-ия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334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Период, год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Документ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3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Информационная система</w:t>
            </w:r>
          </w:p>
        </w:tc>
      </w:tr>
      <w:tr w:rsidR="00486483" w:rsidTr="00486483">
        <w:trPr>
          <w:trHeight w:val="288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83" w:rsidRDefault="00486483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83" w:rsidRDefault="00486483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83" w:rsidRDefault="00486483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83" w:rsidRDefault="00486483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83" w:rsidRDefault="00486483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83" w:rsidRDefault="00486483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83" w:rsidRDefault="00486483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83" w:rsidRDefault="00486483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86483" w:rsidTr="00486483">
        <w:trPr>
          <w:trHeight w:val="300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Pr="00486483" w:rsidRDefault="0048648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Pr="00486483" w:rsidRDefault="0048648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Pr="00486483" w:rsidRDefault="0048648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Pr="00486483" w:rsidRDefault="0048648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Pr="00486483" w:rsidRDefault="0048648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Pr="00486483" w:rsidRDefault="0048648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1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Pr="00486483" w:rsidRDefault="0048648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Pr="00486483" w:rsidRDefault="0048648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3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Pr="00486483" w:rsidRDefault="0048648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Pr="00486483" w:rsidRDefault="0048648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  <w:t>14</w:t>
            </w:r>
          </w:p>
        </w:tc>
      </w:tr>
      <w:tr w:rsidR="00486483" w:rsidTr="009F40B9">
        <w:trPr>
          <w:trHeight w:val="300"/>
        </w:trPr>
        <w:tc>
          <w:tcPr>
            <w:tcW w:w="1583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Pr="00486483" w:rsidRDefault="00486483" w:rsidP="00486483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lang w:eastAsia="ru-RU"/>
              </w:rPr>
              <w:t>Цель:  Повышение качества жизни граждан на основе использования информационных и телекоммуникационных технологий;</w:t>
            </w:r>
            <w:r>
              <w:rPr>
                <w:b/>
                <w:bCs/>
                <w:color w:val="000000"/>
                <w:lang w:eastAsia="ru-RU"/>
              </w:rPr>
              <w:br/>
              <w:t>Повышение открытости и доступности информации о деятельности органов местного самоуправления;</w:t>
            </w:r>
            <w:r>
              <w:rPr>
                <w:b/>
                <w:bCs/>
                <w:color w:val="000000"/>
                <w:lang w:eastAsia="ru-RU"/>
              </w:rPr>
              <w:br/>
              <w:t>Повышение эффективности муниципального управления на основе использования информационных и телекоммуникационных технологий, соблюдение требований по защите информации.</w:t>
            </w:r>
          </w:p>
        </w:tc>
      </w:tr>
      <w:tr w:rsidR="00486483" w:rsidTr="00486483">
        <w:trPr>
          <w:trHeight w:val="1336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структурных подразделений А</w:t>
            </w:r>
            <w:r>
              <w:rPr>
                <w:color w:val="000000"/>
                <w:sz w:val="18"/>
                <w:szCs w:val="18"/>
                <w:lang w:eastAsia="ru-RU"/>
              </w:rPr>
              <w:t>д</w:t>
            </w:r>
            <w:r>
              <w:rPr>
                <w:color w:val="000000"/>
                <w:sz w:val="18"/>
                <w:szCs w:val="18"/>
                <w:lang w:eastAsia="ru-RU"/>
              </w:rPr>
              <w:t>министрации и СНД, имеющих доступ к сети Интернет со скоростью не менее 30 Мбит/с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D50339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рост доли домохозяйств, которым обеспечена возможность широкоп</w:t>
            </w:r>
            <w:r>
              <w:rPr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color w:val="000000"/>
                <w:sz w:val="18"/>
                <w:szCs w:val="18"/>
                <w:lang w:eastAsia="ru-RU"/>
              </w:rPr>
              <w:t>лосного доступа к информационно-телекоммуникационной сети "Инте</w:t>
            </w:r>
            <w:r>
              <w:rPr>
                <w:color w:val="000000"/>
                <w:sz w:val="18"/>
                <w:szCs w:val="18"/>
                <w:lang w:eastAsia="ru-RU"/>
              </w:rPr>
              <w:t>р</w:t>
            </w:r>
            <w:r>
              <w:rPr>
                <w:color w:val="000000"/>
                <w:sz w:val="18"/>
                <w:szCs w:val="18"/>
                <w:lang w:eastAsia="ru-RU"/>
              </w:rPr>
              <w:t>нет", до 97 процентов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</w:t>
            </w:r>
            <w:r>
              <w:rPr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color w:val="000000"/>
                <w:sz w:val="18"/>
                <w:szCs w:val="18"/>
                <w:lang w:eastAsia="ru-RU"/>
              </w:rPr>
              <w:t>ние</w:t>
            </w:r>
          </w:p>
        </w:tc>
      </w:tr>
      <w:tr w:rsidR="00486483" w:rsidTr="00486483">
        <w:trPr>
          <w:trHeight w:val="835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Обеспеченность рабочих мест совр</w:t>
            </w:r>
            <w:r>
              <w:rPr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color w:val="000000"/>
                <w:sz w:val="18"/>
                <w:szCs w:val="18"/>
                <w:lang w:eastAsia="ru-RU"/>
              </w:rPr>
              <w:t>менными средствами вычислительной техники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D50339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достижение "цифровой зрелости" ключевых отраслей экономики и соц</w:t>
            </w:r>
            <w:r>
              <w:rPr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color w:val="000000"/>
                <w:sz w:val="18"/>
                <w:szCs w:val="18"/>
                <w:lang w:eastAsia="ru-RU"/>
              </w:rPr>
              <w:t>альной сферы, в том числе здрав</w:t>
            </w:r>
            <w:r>
              <w:rPr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color w:val="000000"/>
                <w:sz w:val="18"/>
                <w:szCs w:val="18"/>
                <w:lang w:eastAsia="ru-RU"/>
              </w:rPr>
              <w:t>охранения и образования, а также г</w:t>
            </w:r>
            <w:r>
              <w:rPr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color w:val="000000"/>
                <w:sz w:val="18"/>
                <w:szCs w:val="18"/>
                <w:lang w:eastAsia="ru-RU"/>
              </w:rPr>
              <w:t>сударственного управления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</w:t>
            </w:r>
            <w:r>
              <w:rPr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color w:val="000000"/>
                <w:sz w:val="18"/>
                <w:szCs w:val="18"/>
                <w:lang w:eastAsia="ru-RU"/>
              </w:rPr>
              <w:t>ние</w:t>
            </w:r>
          </w:p>
        </w:tc>
      </w:tr>
      <w:tr w:rsidR="00486483" w:rsidTr="00486483">
        <w:trPr>
          <w:trHeight w:val="1132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АРМ, на которых используются средства защиты информации, перед</w:t>
            </w:r>
            <w:r>
              <w:rPr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color w:val="000000"/>
                <w:sz w:val="18"/>
                <w:szCs w:val="18"/>
                <w:lang w:eastAsia="ru-RU"/>
              </w:rPr>
              <w:t>ваемой по глобальным сетям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D50339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83" w:rsidRDefault="00486483" w:rsidP="00264A8E">
            <w:pPr>
              <w:widowControl w:val="0"/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</w:t>
            </w:r>
            <w:r>
              <w:rPr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color w:val="000000"/>
                <w:sz w:val="18"/>
                <w:szCs w:val="18"/>
                <w:lang w:eastAsia="ru-RU"/>
              </w:rPr>
              <w:t>ние</w:t>
            </w:r>
          </w:p>
        </w:tc>
      </w:tr>
      <w:tr w:rsidR="00486483" w:rsidTr="00486483">
        <w:trPr>
          <w:trHeight w:val="1050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отечественных операционных систем, установленных и использу</w:t>
            </w:r>
            <w:r>
              <w:rPr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мых на АРМ, от общего количества АРМ 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D50339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увеличение вложений в отечественные решения в сфере информационных технологий в четыре раза по сравн</w:t>
            </w:r>
            <w:r>
              <w:rPr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color w:val="000000"/>
                <w:sz w:val="18"/>
                <w:szCs w:val="18"/>
                <w:lang w:eastAsia="ru-RU"/>
              </w:rPr>
              <w:t>нию с показателем 2019 года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</w:t>
            </w:r>
            <w:r>
              <w:rPr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color w:val="000000"/>
                <w:sz w:val="18"/>
                <w:szCs w:val="18"/>
                <w:lang w:eastAsia="ru-RU"/>
              </w:rPr>
              <w:t>ние</w:t>
            </w:r>
          </w:p>
        </w:tc>
      </w:tr>
      <w:tr w:rsidR="00486483" w:rsidTr="00486483">
        <w:trPr>
          <w:trHeight w:val="1252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отечественного программного обеспечения, установленного и и</w:t>
            </w:r>
            <w:r>
              <w:rPr>
                <w:color w:val="000000"/>
                <w:sz w:val="18"/>
                <w:szCs w:val="18"/>
                <w:lang w:eastAsia="ru-RU"/>
              </w:rPr>
              <w:t>с</w:t>
            </w:r>
            <w:r>
              <w:rPr>
                <w:color w:val="000000"/>
                <w:sz w:val="18"/>
                <w:szCs w:val="18"/>
                <w:lang w:eastAsia="ru-RU"/>
              </w:rPr>
              <w:t>пользуемого на АРМ, от общего кол</w:t>
            </w:r>
            <w:r>
              <w:rPr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color w:val="000000"/>
                <w:sz w:val="18"/>
                <w:szCs w:val="18"/>
                <w:lang w:eastAsia="ru-RU"/>
              </w:rPr>
              <w:t>чества используемого программного обеспечения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D50339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483" w:rsidRDefault="00486483" w:rsidP="00264A8E">
            <w:pPr>
              <w:widowControl w:val="0"/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483" w:rsidRDefault="00486483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</w:t>
            </w:r>
            <w:r>
              <w:rPr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color w:val="000000"/>
                <w:sz w:val="18"/>
                <w:szCs w:val="18"/>
                <w:lang w:eastAsia="ru-RU"/>
              </w:rPr>
              <w:t>ние</w:t>
            </w:r>
          </w:p>
        </w:tc>
      </w:tr>
    </w:tbl>
    <w:p w:rsidR="00486483" w:rsidRPr="00486483" w:rsidRDefault="00486483" w:rsidP="00486483">
      <w:pPr>
        <w:suppressAutoHyphens w:val="0"/>
        <w:rPr>
          <w:b/>
          <w:sz w:val="28"/>
          <w:szCs w:val="28"/>
        </w:rPr>
      </w:pPr>
    </w:p>
    <w:sectPr w:rsidR="00486483" w:rsidRPr="00486483" w:rsidSect="00264A8E">
      <w:headerReference w:type="default" r:id="rId7"/>
      <w:pgSz w:w="16838" w:h="11906" w:orient="landscape"/>
      <w:pgMar w:top="1134" w:right="567" w:bottom="567" w:left="567" w:header="72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4E5" w:rsidRDefault="00C824E5" w:rsidP="005C71F8">
      <w:r>
        <w:separator/>
      </w:r>
    </w:p>
  </w:endnote>
  <w:endnote w:type="continuationSeparator" w:id="1">
    <w:p w:rsidR="00C824E5" w:rsidRDefault="00C824E5" w:rsidP="005C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CC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4E5" w:rsidRDefault="00C824E5" w:rsidP="005C71F8">
      <w:r>
        <w:separator/>
      </w:r>
    </w:p>
  </w:footnote>
  <w:footnote w:type="continuationSeparator" w:id="1">
    <w:p w:rsidR="00C824E5" w:rsidRDefault="00C824E5" w:rsidP="005C7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DAA" w:rsidRDefault="00F97DAA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71F8"/>
    <w:rsid w:val="000214F3"/>
    <w:rsid w:val="0004001B"/>
    <w:rsid w:val="000639B5"/>
    <w:rsid w:val="00074B88"/>
    <w:rsid w:val="00097758"/>
    <w:rsid w:val="000B43D4"/>
    <w:rsid w:val="000B7C0A"/>
    <w:rsid w:val="001048B3"/>
    <w:rsid w:val="00123E61"/>
    <w:rsid w:val="00127BEA"/>
    <w:rsid w:val="001A181E"/>
    <w:rsid w:val="001D7F8F"/>
    <w:rsid w:val="001E4463"/>
    <w:rsid w:val="001E7ADC"/>
    <w:rsid w:val="0023331D"/>
    <w:rsid w:val="00264A8E"/>
    <w:rsid w:val="002653EC"/>
    <w:rsid w:val="00280046"/>
    <w:rsid w:val="00294A11"/>
    <w:rsid w:val="002A1B5E"/>
    <w:rsid w:val="002A5718"/>
    <w:rsid w:val="002C5318"/>
    <w:rsid w:val="002C5F49"/>
    <w:rsid w:val="00310BEA"/>
    <w:rsid w:val="00314CCF"/>
    <w:rsid w:val="00367AA6"/>
    <w:rsid w:val="003807A6"/>
    <w:rsid w:val="00486483"/>
    <w:rsid w:val="004B2820"/>
    <w:rsid w:val="004B68BF"/>
    <w:rsid w:val="004E7EB1"/>
    <w:rsid w:val="00522F66"/>
    <w:rsid w:val="00533E98"/>
    <w:rsid w:val="00544704"/>
    <w:rsid w:val="00590BA2"/>
    <w:rsid w:val="00593BFE"/>
    <w:rsid w:val="0059703F"/>
    <w:rsid w:val="005C71F8"/>
    <w:rsid w:val="005D441E"/>
    <w:rsid w:val="006304D2"/>
    <w:rsid w:val="00643E9F"/>
    <w:rsid w:val="00656B07"/>
    <w:rsid w:val="006A47CE"/>
    <w:rsid w:val="006E4B66"/>
    <w:rsid w:val="006F7CC3"/>
    <w:rsid w:val="0070655A"/>
    <w:rsid w:val="00707BE6"/>
    <w:rsid w:val="00735366"/>
    <w:rsid w:val="00773602"/>
    <w:rsid w:val="0077531A"/>
    <w:rsid w:val="00776929"/>
    <w:rsid w:val="00785EB2"/>
    <w:rsid w:val="007D76A1"/>
    <w:rsid w:val="00810973"/>
    <w:rsid w:val="008141D1"/>
    <w:rsid w:val="00820824"/>
    <w:rsid w:val="008250BE"/>
    <w:rsid w:val="00866852"/>
    <w:rsid w:val="008A7413"/>
    <w:rsid w:val="008E0723"/>
    <w:rsid w:val="00905263"/>
    <w:rsid w:val="009209A4"/>
    <w:rsid w:val="00932F1C"/>
    <w:rsid w:val="00943CD2"/>
    <w:rsid w:val="009712DF"/>
    <w:rsid w:val="00984C2D"/>
    <w:rsid w:val="00987B96"/>
    <w:rsid w:val="009A6B5A"/>
    <w:rsid w:val="009A740B"/>
    <w:rsid w:val="009C304D"/>
    <w:rsid w:val="009C6101"/>
    <w:rsid w:val="009E41CA"/>
    <w:rsid w:val="00A13398"/>
    <w:rsid w:val="00A171F1"/>
    <w:rsid w:val="00A44D2B"/>
    <w:rsid w:val="00A46054"/>
    <w:rsid w:val="00A476A9"/>
    <w:rsid w:val="00A5732A"/>
    <w:rsid w:val="00A71B3B"/>
    <w:rsid w:val="00A91678"/>
    <w:rsid w:val="00B14F5F"/>
    <w:rsid w:val="00B17665"/>
    <w:rsid w:val="00B26286"/>
    <w:rsid w:val="00B3171D"/>
    <w:rsid w:val="00B361AE"/>
    <w:rsid w:val="00B60542"/>
    <w:rsid w:val="00BB0C2F"/>
    <w:rsid w:val="00BB44F4"/>
    <w:rsid w:val="00BC30AA"/>
    <w:rsid w:val="00BC3DD6"/>
    <w:rsid w:val="00BC6259"/>
    <w:rsid w:val="00BD2839"/>
    <w:rsid w:val="00BF424B"/>
    <w:rsid w:val="00BF73E8"/>
    <w:rsid w:val="00C12DA4"/>
    <w:rsid w:val="00C402A0"/>
    <w:rsid w:val="00C824E5"/>
    <w:rsid w:val="00CB257C"/>
    <w:rsid w:val="00CC75F9"/>
    <w:rsid w:val="00CD5B99"/>
    <w:rsid w:val="00CD7787"/>
    <w:rsid w:val="00CF285E"/>
    <w:rsid w:val="00D05B1D"/>
    <w:rsid w:val="00D1167C"/>
    <w:rsid w:val="00D15FF9"/>
    <w:rsid w:val="00D566D0"/>
    <w:rsid w:val="00D60414"/>
    <w:rsid w:val="00D60D8E"/>
    <w:rsid w:val="00D65C0A"/>
    <w:rsid w:val="00D94BB3"/>
    <w:rsid w:val="00DC0AF1"/>
    <w:rsid w:val="00DC4077"/>
    <w:rsid w:val="00DE34F8"/>
    <w:rsid w:val="00E102CD"/>
    <w:rsid w:val="00E11F94"/>
    <w:rsid w:val="00E301E8"/>
    <w:rsid w:val="00E30C9E"/>
    <w:rsid w:val="00E34F41"/>
    <w:rsid w:val="00E538AF"/>
    <w:rsid w:val="00E5477B"/>
    <w:rsid w:val="00E570AB"/>
    <w:rsid w:val="00E6600B"/>
    <w:rsid w:val="00E978BD"/>
    <w:rsid w:val="00EA1A07"/>
    <w:rsid w:val="00EB0114"/>
    <w:rsid w:val="00EC1259"/>
    <w:rsid w:val="00ED2D8D"/>
    <w:rsid w:val="00EF298F"/>
    <w:rsid w:val="00F30A4F"/>
    <w:rsid w:val="00F47972"/>
    <w:rsid w:val="00F83DE7"/>
    <w:rsid w:val="00F97DAA"/>
    <w:rsid w:val="00FD0992"/>
    <w:rsid w:val="00FD228E"/>
    <w:rsid w:val="00FE1933"/>
    <w:rsid w:val="00FF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FC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026FC"/>
    <w:pPr>
      <w:keepNext/>
      <w:tabs>
        <w:tab w:val="left" w:pos="0"/>
      </w:tabs>
      <w:ind w:firstLine="567"/>
      <w:outlineLvl w:val="0"/>
    </w:pPr>
    <w:rPr>
      <w:sz w:val="24"/>
    </w:rPr>
  </w:style>
  <w:style w:type="character" w:customStyle="1" w:styleId="WW8Num1z0">
    <w:name w:val="WW8Num1z0"/>
    <w:qFormat/>
    <w:rsid w:val="004026FC"/>
  </w:style>
  <w:style w:type="character" w:customStyle="1" w:styleId="WW8Num1z1">
    <w:name w:val="WW8Num1z1"/>
    <w:qFormat/>
    <w:rsid w:val="004026FC"/>
  </w:style>
  <w:style w:type="character" w:customStyle="1" w:styleId="WW8Num1z2">
    <w:name w:val="WW8Num1z2"/>
    <w:qFormat/>
    <w:rsid w:val="004026FC"/>
  </w:style>
  <w:style w:type="character" w:customStyle="1" w:styleId="WW8Num1z3">
    <w:name w:val="WW8Num1z3"/>
    <w:qFormat/>
    <w:rsid w:val="004026FC"/>
  </w:style>
  <w:style w:type="character" w:customStyle="1" w:styleId="WW8Num1z4">
    <w:name w:val="WW8Num1z4"/>
    <w:qFormat/>
    <w:rsid w:val="004026FC"/>
  </w:style>
  <w:style w:type="character" w:customStyle="1" w:styleId="WW8Num1z5">
    <w:name w:val="WW8Num1z5"/>
    <w:qFormat/>
    <w:rsid w:val="004026FC"/>
  </w:style>
  <w:style w:type="character" w:customStyle="1" w:styleId="WW8Num1z6">
    <w:name w:val="WW8Num1z6"/>
    <w:qFormat/>
    <w:rsid w:val="004026FC"/>
  </w:style>
  <w:style w:type="character" w:customStyle="1" w:styleId="WW8Num1z7">
    <w:name w:val="WW8Num1z7"/>
    <w:qFormat/>
    <w:rsid w:val="004026FC"/>
  </w:style>
  <w:style w:type="character" w:customStyle="1" w:styleId="WW8Num1z8">
    <w:name w:val="WW8Num1z8"/>
    <w:qFormat/>
    <w:rsid w:val="004026FC"/>
  </w:style>
  <w:style w:type="character" w:customStyle="1" w:styleId="6">
    <w:name w:val="Основной шрифт абзаца6"/>
    <w:qFormat/>
    <w:rsid w:val="004026FC"/>
  </w:style>
  <w:style w:type="character" w:customStyle="1" w:styleId="5">
    <w:name w:val="Основной шрифт абзаца5"/>
    <w:qFormat/>
    <w:rsid w:val="004026FC"/>
  </w:style>
  <w:style w:type="character" w:customStyle="1" w:styleId="4">
    <w:name w:val="Основной шрифт абзаца4"/>
    <w:qFormat/>
    <w:rsid w:val="004026FC"/>
  </w:style>
  <w:style w:type="character" w:customStyle="1" w:styleId="3">
    <w:name w:val="Основной шрифт абзаца3"/>
    <w:qFormat/>
    <w:rsid w:val="004026FC"/>
  </w:style>
  <w:style w:type="character" w:customStyle="1" w:styleId="2">
    <w:name w:val="Основной шрифт абзаца2"/>
    <w:qFormat/>
    <w:rsid w:val="004026FC"/>
  </w:style>
  <w:style w:type="character" w:customStyle="1" w:styleId="WW8Num2z0">
    <w:name w:val="WW8Num2z0"/>
    <w:qFormat/>
    <w:rsid w:val="004026FC"/>
  </w:style>
  <w:style w:type="character" w:customStyle="1" w:styleId="WW8Num2z1">
    <w:name w:val="WW8Num2z1"/>
    <w:qFormat/>
    <w:rsid w:val="004026FC"/>
  </w:style>
  <w:style w:type="character" w:customStyle="1" w:styleId="WW8Num2z2">
    <w:name w:val="WW8Num2z2"/>
    <w:qFormat/>
    <w:rsid w:val="004026FC"/>
  </w:style>
  <w:style w:type="character" w:customStyle="1" w:styleId="WW8Num2z3">
    <w:name w:val="WW8Num2z3"/>
    <w:qFormat/>
    <w:rsid w:val="004026FC"/>
  </w:style>
  <w:style w:type="character" w:customStyle="1" w:styleId="WW8Num2z4">
    <w:name w:val="WW8Num2z4"/>
    <w:qFormat/>
    <w:rsid w:val="004026FC"/>
  </w:style>
  <w:style w:type="character" w:customStyle="1" w:styleId="WW8Num2z5">
    <w:name w:val="WW8Num2z5"/>
    <w:qFormat/>
    <w:rsid w:val="004026FC"/>
  </w:style>
  <w:style w:type="character" w:customStyle="1" w:styleId="WW8Num2z6">
    <w:name w:val="WW8Num2z6"/>
    <w:qFormat/>
    <w:rsid w:val="004026FC"/>
  </w:style>
  <w:style w:type="character" w:customStyle="1" w:styleId="WW8Num2z7">
    <w:name w:val="WW8Num2z7"/>
    <w:qFormat/>
    <w:rsid w:val="004026FC"/>
  </w:style>
  <w:style w:type="character" w:customStyle="1" w:styleId="WW8Num2z8">
    <w:name w:val="WW8Num2z8"/>
    <w:qFormat/>
    <w:rsid w:val="004026FC"/>
  </w:style>
  <w:style w:type="character" w:customStyle="1" w:styleId="WW8Num3z0">
    <w:name w:val="WW8Num3z0"/>
    <w:qFormat/>
    <w:rsid w:val="004026FC"/>
  </w:style>
  <w:style w:type="character" w:customStyle="1" w:styleId="WW8Num3z1">
    <w:name w:val="WW8Num3z1"/>
    <w:qFormat/>
    <w:rsid w:val="004026FC"/>
  </w:style>
  <w:style w:type="character" w:customStyle="1" w:styleId="WW8Num3z2">
    <w:name w:val="WW8Num3z2"/>
    <w:qFormat/>
    <w:rsid w:val="004026FC"/>
  </w:style>
  <w:style w:type="character" w:customStyle="1" w:styleId="WW8Num3z3">
    <w:name w:val="WW8Num3z3"/>
    <w:qFormat/>
    <w:rsid w:val="004026FC"/>
  </w:style>
  <w:style w:type="character" w:customStyle="1" w:styleId="WW8Num3z4">
    <w:name w:val="WW8Num3z4"/>
    <w:qFormat/>
    <w:rsid w:val="004026FC"/>
  </w:style>
  <w:style w:type="character" w:customStyle="1" w:styleId="WW8Num3z5">
    <w:name w:val="WW8Num3z5"/>
    <w:qFormat/>
    <w:rsid w:val="004026FC"/>
  </w:style>
  <w:style w:type="character" w:customStyle="1" w:styleId="WW8Num3z6">
    <w:name w:val="WW8Num3z6"/>
    <w:qFormat/>
    <w:rsid w:val="004026FC"/>
  </w:style>
  <w:style w:type="character" w:customStyle="1" w:styleId="WW8Num3z7">
    <w:name w:val="WW8Num3z7"/>
    <w:qFormat/>
    <w:rsid w:val="004026FC"/>
  </w:style>
  <w:style w:type="character" w:customStyle="1" w:styleId="WW8Num3z8">
    <w:name w:val="WW8Num3z8"/>
    <w:qFormat/>
    <w:rsid w:val="004026FC"/>
  </w:style>
  <w:style w:type="character" w:customStyle="1" w:styleId="WW8Num4z0">
    <w:name w:val="WW8Num4z0"/>
    <w:qFormat/>
    <w:rsid w:val="004026FC"/>
  </w:style>
  <w:style w:type="character" w:customStyle="1" w:styleId="WW8Num4z1">
    <w:name w:val="WW8Num4z1"/>
    <w:qFormat/>
    <w:rsid w:val="004026FC"/>
  </w:style>
  <w:style w:type="character" w:customStyle="1" w:styleId="WW8Num4z2">
    <w:name w:val="WW8Num4z2"/>
    <w:qFormat/>
    <w:rsid w:val="004026FC"/>
  </w:style>
  <w:style w:type="character" w:customStyle="1" w:styleId="WW8Num4z3">
    <w:name w:val="WW8Num4z3"/>
    <w:qFormat/>
    <w:rsid w:val="004026FC"/>
  </w:style>
  <w:style w:type="character" w:customStyle="1" w:styleId="WW8Num4z4">
    <w:name w:val="WW8Num4z4"/>
    <w:qFormat/>
    <w:rsid w:val="004026FC"/>
  </w:style>
  <w:style w:type="character" w:customStyle="1" w:styleId="WW8Num4z5">
    <w:name w:val="WW8Num4z5"/>
    <w:qFormat/>
    <w:rsid w:val="004026FC"/>
  </w:style>
  <w:style w:type="character" w:customStyle="1" w:styleId="WW8Num4z6">
    <w:name w:val="WW8Num4z6"/>
    <w:qFormat/>
    <w:rsid w:val="004026FC"/>
  </w:style>
  <w:style w:type="character" w:customStyle="1" w:styleId="WW8Num4z7">
    <w:name w:val="WW8Num4z7"/>
    <w:qFormat/>
    <w:rsid w:val="004026FC"/>
  </w:style>
  <w:style w:type="character" w:customStyle="1" w:styleId="WW8Num4z8">
    <w:name w:val="WW8Num4z8"/>
    <w:qFormat/>
    <w:rsid w:val="004026FC"/>
  </w:style>
  <w:style w:type="character" w:customStyle="1" w:styleId="WW8Num5z0">
    <w:name w:val="WW8Num5z0"/>
    <w:qFormat/>
    <w:rsid w:val="004026FC"/>
  </w:style>
  <w:style w:type="character" w:customStyle="1" w:styleId="1">
    <w:name w:val="Основной шрифт абзаца1"/>
    <w:qFormat/>
    <w:rsid w:val="004026FC"/>
  </w:style>
  <w:style w:type="character" w:customStyle="1" w:styleId="a3">
    <w:name w:val="Текст выноски Знак"/>
    <w:qFormat/>
    <w:rsid w:val="004026FC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qFormat/>
    <w:rsid w:val="004026FC"/>
    <w:rPr>
      <w:color w:val="008000"/>
    </w:rPr>
  </w:style>
  <w:style w:type="character" w:customStyle="1" w:styleId="a5">
    <w:name w:val="Текст Знак"/>
    <w:basedOn w:val="1"/>
    <w:qFormat/>
    <w:rsid w:val="004026FC"/>
    <w:rPr>
      <w:rFonts w:ascii="Courier New" w:hAnsi="Courier New" w:cs="Courier New"/>
    </w:rPr>
  </w:style>
  <w:style w:type="character" w:customStyle="1" w:styleId="-">
    <w:name w:val="Интернет-ссылка"/>
    <w:basedOn w:val="1"/>
    <w:rsid w:val="004026FC"/>
    <w:rPr>
      <w:rFonts w:cs="Times New Roman"/>
      <w:color w:val="0000FF"/>
      <w:u w:val="single"/>
    </w:rPr>
  </w:style>
  <w:style w:type="character" w:customStyle="1" w:styleId="FontStyle128">
    <w:name w:val="Font Style128"/>
    <w:basedOn w:val="1"/>
    <w:qFormat/>
    <w:rsid w:val="004026FC"/>
    <w:rPr>
      <w:rFonts w:ascii="Times New Roman" w:hAnsi="Times New Roman" w:cs="Times New Roman"/>
      <w:sz w:val="22"/>
      <w:szCs w:val="22"/>
    </w:rPr>
  </w:style>
  <w:style w:type="character" w:customStyle="1" w:styleId="a6">
    <w:name w:val="Посещённая гиперссылка"/>
    <w:rsid w:val="004026FC"/>
    <w:rPr>
      <w:color w:val="800000"/>
      <w:u w:val="single"/>
    </w:rPr>
  </w:style>
  <w:style w:type="character" w:customStyle="1" w:styleId="a7">
    <w:name w:val="Символ сноски"/>
    <w:qFormat/>
    <w:rsid w:val="004026FC"/>
  </w:style>
  <w:style w:type="character" w:customStyle="1" w:styleId="10">
    <w:name w:val="Знак сноски1"/>
    <w:qFormat/>
    <w:rsid w:val="004026FC"/>
    <w:rPr>
      <w:vertAlign w:val="superscript"/>
    </w:rPr>
  </w:style>
  <w:style w:type="character" w:customStyle="1" w:styleId="a8">
    <w:name w:val="Символ концевой сноски"/>
    <w:qFormat/>
    <w:rsid w:val="004026FC"/>
    <w:rPr>
      <w:vertAlign w:val="superscript"/>
    </w:rPr>
  </w:style>
  <w:style w:type="character" w:customStyle="1" w:styleId="WW-">
    <w:name w:val="WW-Символ концевой сноски"/>
    <w:qFormat/>
    <w:rsid w:val="004026FC"/>
  </w:style>
  <w:style w:type="character" w:customStyle="1" w:styleId="a9">
    <w:name w:val="Символы концевой сноски"/>
    <w:qFormat/>
    <w:rsid w:val="004026FC"/>
    <w:rPr>
      <w:vertAlign w:val="superscript"/>
    </w:rPr>
  </w:style>
  <w:style w:type="character" w:customStyle="1" w:styleId="11">
    <w:name w:val="Знак концевой сноски1"/>
    <w:qFormat/>
    <w:rsid w:val="004026FC"/>
    <w:rPr>
      <w:vertAlign w:val="superscript"/>
    </w:rPr>
  </w:style>
  <w:style w:type="character" w:customStyle="1" w:styleId="aa">
    <w:name w:val="Верхний колонтитул Знак"/>
    <w:basedOn w:val="a0"/>
    <w:uiPriority w:val="99"/>
    <w:semiHidden/>
    <w:qFormat/>
    <w:rsid w:val="00FC65D9"/>
    <w:rPr>
      <w:lang w:eastAsia="zh-CN"/>
    </w:rPr>
  </w:style>
  <w:style w:type="character" w:customStyle="1" w:styleId="ab">
    <w:name w:val="Нижний колонтитул Знак"/>
    <w:basedOn w:val="a0"/>
    <w:uiPriority w:val="99"/>
    <w:semiHidden/>
    <w:qFormat/>
    <w:rsid w:val="00FC65D9"/>
    <w:rPr>
      <w:lang w:eastAsia="zh-CN"/>
    </w:rPr>
  </w:style>
  <w:style w:type="character" w:customStyle="1" w:styleId="ac">
    <w:name w:val="Текст сноски Знак"/>
    <w:basedOn w:val="a0"/>
    <w:link w:val="ad"/>
    <w:qFormat/>
    <w:rsid w:val="00C55298"/>
    <w:rPr>
      <w:lang w:eastAsia="zh-CN"/>
    </w:rPr>
  </w:style>
  <w:style w:type="paragraph" w:customStyle="1" w:styleId="ae">
    <w:name w:val="Заголовок"/>
    <w:basedOn w:val="a"/>
    <w:next w:val="af"/>
    <w:qFormat/>
    <w:rsid w:val="004026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rsid w:val="004026FC"/>
    <w:pPr>
      <w:jc w:val="both"/>
    </w:pPr>
    <w:rPr>
      <w:sz w:val="24"/>
    </w:rPr>
  </w:style>
  <w:style w:type="paragraph" w:styleId="af0">
    <w:name w:val="List"/>
    <w:basedOn w:val="af"/>
    <w:rsid w:val="004026FC"/>
    <w:rPr>
      <w:rFonts w:cs="Lucida Sans"/>
    </w:rPr>
  </w:style>
  <w:style w:type="paragraph" w:customStyle="1" w:styleId="Caption">
    <w:name w:val="Caption"/>
    <w:basedOn w:val="a"/>
    <w:qFormat/>
    <w:rsid w:val="005C71F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rsid w:val="005C71F8"/>
    <w:pPr>
      <w:suppressLineNumbers/>
    </w:pPr>
    <w:rPr>
      <w:rFonts w:cs="Arial"/>
    </w:rPr>
  </w:style>
  <w:style w:type="paragraph" w:styleId="af2">
    <w:name w:val="caption"/>
    <w:basedOn w:val="a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60">
    <w:name w:val="Указатель6"/>
    <w:basedOn w:val="a"/>
    <w:qFormat/>
    <w:rsid w:val="004026FC"/>
    <w:pPr>
      <w:suppressLineNumbers/>
    </w:pPr>
    <w:rPr>
      <w:rFonts w:cs="Lucida Sans"/>
    </w:rPr>
  </w:style>
  <w:style w:type="paragraph" w:customStyle="1" w:styleId="50">
    <w:name w:val="Название объекта5"/>
    <w:basedOn w:val="a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51">
    <w:name w:val="Указатель5"/>
    <w:basedOn w:val="a"/>
    <w:qFormat/>
    <w:rsid w:val="004026FC"/>
    <w:pPr>
      <w:suppressLineNumbers/>
    </w:pPr>
    <w:rPr>
      <w:rFonts w:cs="Lucida Sans"/>
    </w:rPr>
  </w:style>
  <w:style w:type="paragraph" w:customStyle="1" w:styleId="40">
    <w:name w:val="Название объекта4"/>
    <w:basedOn w:val="a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4026FC"/>
    <w:pPr>
      <w:suppressLineNumbers/>
    </w:pPr>
    <w:rPr>
      <w:rFonts w:cs="Lucida Sans"/>
    </w:rPr>
  </w:style>
  <w:style w:type="paragraph" w:customStyle="1" w:styleId="30">
    <w:name w:val="Название объекта3"/>
    <w:basedOn w:val="a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4026FC"/>
    <w:pPr>
      <w:suppressLineNumbers/>
    </w:pPr>
    <w:rPr>
      <w:rFonts w:cs="Lucida Sans"/>
    </w:rPr>
  </w:style>
  <w:style w:type="paragraph" w:customStyle="1" w:styleId="20">
    <w:name w:val="Название объекта2"/>
    <w:basedOn w:val="a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a"/>
    <w:qFormat/>
    <w:rsid w:val="004026FC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4026FC"/>
    <w:pPr>
      <w:suppressLineNumbers/>
    </w:pPr>
    <w:rPr>
      <w:rFonts w:cs="Lucida Sans"/>
    </w:rPr>
  </w:style>
  <w:style w:type="paragraph" w:styleId="af3">
    <w:name w:val="Body Text Indent"/>
    <w:basedOn w:val="a"/>
    <w:rsid w:val="004026FC"/>
    <w:pPr>
      <w:ind w:firstLine="567"/>
      <w:jc w:val="both"/>
    </w:pPr>
    <w:rPr>
      <w:sz w:val="24"/>
    </w:rPr>
  </w:style>
  <w:style w:type="paragraph" w:customStyle="1" w:styleId="14">
    <w:name w:val="Цитата1"/>
    <w:basedOn w:val="a"/>
    <w:qFormat/>
    <w:rsid w:val="004026FC"/>
    <w:pPr>
      <w:ind w:left="426" w:right="5244" w:firstLine="851"/>
      <w:jc w:val="both"/>
    </w:pPr>
    <w:rPr>
      <w:i/>
      <w:sz w:val="22"/>
    </w:rPr>
  </w:style>
  <w:style w:type="paragraph" w:customStyle="1" w:styleId="22">
    <w:name w:val="Знак2"/>
    <w:basedOn w:val="a"/>
    <w:qFormat/>
    <w:rsid w:val="004026F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nformat">
    <w:name w:val="ConsNonformat"/>
    <w:qFormat/>
    <w:rsid w:val="004026FC"/>
    <w:pPr>
      <w:widowControl w:val="0"/>
    </w:pPr>
    <w:rPr>
      <w:rFonts w:ascii="Courier New" w:hAnsi="Courier New" w:cs="Courier New"/>
      <w:lang w:eastAsia="zh-CN"/>
    </w:rPr>
  </w:style>
  <w:style w:type="paragraph" w:customStyle="1" w:styleId="210">
    <w:name w:val="Основной текст 21"/>
    <w:basedOn w:val="a"/>
    <w:qFormat/>
    <w:rsid w:val="004026FC"/>
    <w:pPr>
      <w:spacing w:after="120" w:line="480" w:lineRule="auto"/>
    </w:pPr>
  </w:style>
  <w:style w:type="paragraph" w:customStyle="1" w:styleId="af4">
    <w:name w:val="Знак"/>
    <w:basedOn w:val="a"/>
    <w:qFormat/>
    <w:rsid w:val="004026F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5">
    <w:name w:val="Знак Знак Знак Знак"/>
    <w:basedOn w:val="a"/>
    <w:qFormat/>
    <w:rsid w:val="004026FC"/>
    <w:pPr>
      <w:spacing w:after="160" w:line="240" w:lineRule="exact"/>
    </w:pPr>
    <w:rPr>
      <w:rFonts w:ascii="Verdana" w:hAnsi="Verdana" w:cs="Verdana"/>
      <w:lang w:val="en-US"/>
    </w:rPr>
  </w:style>
  <w:style w:type="paragraph" w:styleId="af6">
    <w:name w:val="Balloon Text"/>
    <w:basedOn w:val="a"/>
    <w:qFormat/>
    <w:rsid w:val="004026FC"/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rsid w:val="004026FC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Cell">
    <w:name w:val="ConsPlusCell"/>
    <w:qFormat/>
    <w:rsid w:val="004026FC"/>
    <w:pPr>
      <w:widowControl w:val="0"/>
    </w:pPr>
    <w:rPr>
      <w:rFonts w:ascii="Arial" w:hAnsi="Arial" w:cs="Arial"/>
      <w:lang w:eastAsia="zh-CN"/>
    </w:rPr>
  </w:style>
  <w:style w:type="paragraph" w:customStyle="1" w:styleId="ConsPlusNormal">
    <w:name w:val="ConsPlusNormal"/>
    <w:next w:val="a"/>
    <w:qFormat/>
    <w:rsid w:val="004026FC"/>
    <w:pPr>
      <w:widowControl w:val="0"/>
      <w:ind w:firstLine="720"/>
    </w:pPr>
    <w:rPr>
      <w:rFonts w:ascii="Arial" w:eastAsia="Arial" w:hAnsi="Arial" w:cs="Arial"/>
      <w:lang w:eastAsia="zh-CN" w:bidi="ru-RU"/>
    </w:rPr>
  </w:style>
  <w:style w:type="paragraph" w:customStyle="1" w:styleId="af7">
    <w:name w:val="Содержимое таблицы"/>
    <w:basedOn w:val="a"/>
    <w:qFormat/>
    <w:rsid w:val="004026FC"/>
    <w:pPr>
      <w:widowControl w:val="0"/>
      <w:suppressLineNumbers/>
    </w:pPr>
    <w:rPr>
      <w:rFonts w:ascii="MS Mincho" w:eastAsia="MS Mincho" w:hAnsi="MS Mincho" w:cs="MS Mincho"/>
      <w:szCs w:val="24"/>
      <w:lang w:bidi="ru-RU"/>
    </w:rPr>
  </w:style>
  <w:style w:type="paragraph" w:customStyle="1" w:styleId="15">
    <w:name w:val="Текст1"/>
    <w:basedOn w:val="a"/>
    <w:qFormat/>
    <w:rsid w:val="004026FC"/>
    <w:rPr>
      <w:rFonts w:ascii="Courier New" w:hAnsi="Courier New" w:cs="Courier New"/>
    </w:rPr>
  </w:style>
  <w:style w:type="paragraph" w:customStyle="1" w:styleId="Style10">
    <w:name w:val="Style10"/>
    <w:basedOn w:val="a"/>
    <w:qFormat/>
    <w:rsid w:val="004026FC"/>
    <w:pPr>
      <w:widowControl w:val="0"/>
      <w:spacing w:line="305" w:lineRule="exact"/>
      <w:jc w:val="center"/>
    </w:pPr>
    <w:rPr>
      <w:sz w:val="24"/>
      <w:szCs w:val="24"/>
    </w:rPr>
  </w:style>
  <w:style w:type="paragraph" w:customStyle="1" w:styleId="ConsPlusTitle">
    <w:name w:val="ConsPlusTitle"/>
    <w:qFormat/>
    <w:rsid w:val="004026FC"/>
    <w:pPr>
      <w:widowControl w:val="0"/>
    </w:pPr>
    <w:rPr>
      <w:rFonts w:ascii="Calibri" w:hAnsi="Calibri" w:cs="Calibri"/>
      <w:b/>
      <w:sz w:val="22"/>
      <w:lang w:eastAsia="zh-CN"/>
    </w:rPr>
  </w:style>
  <w:style w:type="paragraph" w:customStyle="1" w:styleId="af8">
    <w:name w:val="Содержимое врезки"/>
    <w:basedOn w:val="a"/>
    <w:qFormat/>
    <w:rsid w:val="004026FC"/>
  </w:style>
  <w:style w:type="paragraph" w:customStyle="1" w:styleId="af9">
    <w:name w:val="Заголовок таблицы"/>
    <w:basedOn w:val="af7"/>
    <w:qFormat/>
    <w:rsid w:val="004026FC"/>
    <w:pPr>
      <w:jc w:val="center"/>
    </w:pPr>
    <w:rPr>
      <w:b/>
      <w:bCs/>
    </w:rPr>
  </w:style>
  <w:style w:type="paragraph" w:customStyle="1" w:styleId="16">
    <w:name w:val="Обычный (веб)1"/>
    <w:basedOn w:val="a"/>
    <w:qFormat/>
    <w:rsid w:val="004026FC"/>
    <w:pPr>
      <w:spacing w:before="280" w:after="280"/>
    </w:pPr>
    <w:rPr>
      <w:sz w:val="24"/>
      <w:szCs w:val="24"/>
    </w:rPr>
  </w:style>
  <w:style w:type="paragraph" w:customStyle="1" w:styleId="FootnoteText">
    <w:name w:val="Footnote Text"/>
    <w:basedOn w:val="a"/>
    <w:rsid w:val="004026FC"/>
    <w:pPr>
      <w:suppressLineNumbers/>
      <w:ind w:left="339" w:hanging="339"/>
    </w:pPr>
  </w:style>
  <w:style w:type="paragraph" w:customStyle="1" w:styleId="afa">
    <w:name w:val="Верхний и нижний колонтитулы"/>
    <w:basedOn w:val="a"/>
    <w:qFormat/>
    <w:rsid w:val="005C71F8"/>
  </w:style>
  <w:style w:type="paragraph" w:customStyle="1" w:styleId="Header">
    <w:name w:val="Header"/>
    <w:basedOn w:val="a"/>
    <w:uiPriority w:val="99"/>
    <w:semiHidden/>
    <w:unhideWhenUsed/>
    <w:rsid w:val="00FC65D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semiHidden/>
    <w:unhideWhenUsed/>
    <w:rsid w:val="00FC65D9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qFormat/>
    <w:rsid w:val="00CD0529"/>
    <w:pPr>
      <w:widowControl w:val="0"/>
      <w:shd w:val="clear" w:color="auto" w:fill="FFFFFF"/>
      <w:suppressAutoHyphens w:val="0"/>
    </w:pPr>
    <w:rPr>
      <w:sz w:val="22"/>
      <w:szCs w:val="22"/>
    </w:rPr>
  </w:style>
  <w:style w:type="paragraph" w:customStyle="1" w:styleId="afb">
    <w:name w:val="Текст в заданном формате"/>
    <w:basedOn w:val="a"/>
    <w:qFormat/>
    <w:rsid w:val="001B7DF5"/>
    <w:pPr>
      <w:spacing w:line="276" w:lineRule="auto"/>
    </w:pPr>
    <w:rPr>
      <w:rFonts w:ascii="Liberation Mono" w:eastAsia="NSimSun" w:hAnsi="Liberation Mono" w:cs="Liberation Mono"/>
    </w:rPr>
  </w:style>
  <w:style w:type="paragraph" w:styleId="ad">
    <w:name w:val="footnote text"/>
    <w:basedOn w:val="a"/>
    <w:link w:val="ac"/>
    <w:rsid w:val="00987B96"/>
    <w:pPr>
      <w:widowControl w:val="0"/>
      <w:shd w:val="clear" w:color="auto" w:fill="FFFFFF"/>
      <w:suppressAutoHyphens w:val="0"/>
      <w:spacing w:after="40"/>
    </w:pPr>
  </w:style>
  <w:style w:type="character" w:customStyle="1" w:styleId="17">
    <w:name w:val="Текст сноски Знак1"/>
    <w:basedOn w:val="a0"/>
    <w:link w:val="ad"/>
    <w:semiHidden/>
    <w:rsid w:val="00987B96"/>
    <w:rPr>
      <w:lang w:eastAsia="zh-CN"/>
    </w:rPr>
  </w:style>
  <w:style w:type="character" w:styleId="afc">
    <w:name w:val="footnote reference"/>
    <w:basedOn w:val="a0"/>
    <w:uiPriority w:val="99"/>
    <w:semiHidden/>
    <w:unhideWhenUsed/>
    <w:rsid w:val="00987B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EFF74-5BA5-47CE-AA85-FAC574BA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Владимирской обл. от 07.04.2014 N 338(ред. от 31.03.2023)"О государственной программе Владимирской области "Информационное общество"(вместе со "Стратегическими приоритетами государственной программы Владимирской области "Информац</vt:lpstr>
    </vt:vector>
  </TitlesOfParts>
  <Company>КонсультантПлюс Версия 4023.00.09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Владимирской обл. от 07.04.2014 N 338(ред. от 31.03.2023)"О государственной программе Владимирской области "Информационное общество"(вместе со "Стратегическими приоритетами государственной программы Владимирской области "Информационное общество")</dc:title>
  <dc:creator>JurKUMI</dc:creator>
  <cp:lastModifiedBy>Пользователь Windows</cp:lastModifiedBy>
  <cp:revision>7</cp:revision>
  <cp:lastPrinted>2023-10-27T09:59:00Z</cp:lastPrinted>
  <dcterms:created xsi:type="dcterms:W3CDTF">2025-02-19T12:31:00Z</dcterms:created>
  <dcterms:modified xsi:type="dcterms:W3CDTF">2025-03-03T08:27:00Z</dcterms:modified>
  <dc:language>ru-RU</dc:language>
</cp:coreProperties>
</file>