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64C" w:rsidRDefault="00AF764C" w:rsidP="00AF764C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Приложение к решению</w:t>
      </w:r>
    </w:p>
    <w:p w:rsidR="00AF764C" w:rsidRDefault="00AF764C" w:rsidP="00AF764C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Совета народных депутатов</w:t>
      </w:r>
    </w:p>
    <w:p w:rsidR="00AF764C" w:rsidRDefault="00AF764C" w:rsidP="00AF764C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ЗАТО </w:t>
      </w:r>
      <w:proofErr w:type="gramStart"/>
      <w:r>
        <w:rPr>
          <w:rFonts w:ascii="Liberation Serif" w:hAnsi="Liberation Serif"/>
          <w:sz w:val="28"/>
          <w:szCs w:val="28"/>
        </w:rPr>
        <w:t>г</w:t>
      </w:r>
      <w:proofErr w:type="gramEnd"/>
      <w:r>
        <w:rPr>
          <w:rFonts w:ascii="Liberation Serif" w:hAnsi="Liberation Serif"/>
          <w:sz w:val="28"/>
          <w:szCs w:val="28"/>
        </w:rPr>
        <w:t>. Радужный</w:t>
      </w:r>
    </w:p>
    <w:p w:rsidR="00AF764C" w:rsidRDefault="00AF764C" w:rsidP="00AF764C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Владимирской области</w:t>
      </w:r>
    </w:p>
    <w:p w:rsidR="00AF764C" w:rsidRDefault="00AF764C" w:rsidP="00AF764C">
      <w:pPr>
        <w:jc w:val="righ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__________ № _______</w:t>
      </w:r>
    </w:p>
    <w:p w:rsidR="00AF764C" w:rsidRDefault="00AF764C" w:rsidP="00AF764C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</w:p>
    <w:p w:rsidR="00AF764C" w:rsidRDefault="00AF764C" w:rsidP="00AF764C">
      <w:pPr>
        <w:pStyle w:val="ConsPlusTitle"/>
        <w:jc w:val="center"/>
        <w:outlineLvl w:val="1"/>
        <w:rPr>
          <w:rFonts w:ascii="Liberation Serif" w:hAnsi="Liberation Serif"/>
          <w:sz w:val="28"/>
          <w:szCs w:val="28"/>
        </w:rPr>
      </w:pPr>
    </w:p>
    <w:p w:rsidR="00AF764C" w:rsidRDefault="00AF764C" w:rsidP="00AF764C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ПОЛОЖЕНИЕ О  ПРИСВОЕНИИ КЛАССНЫХ ЧИНОВ МУНИЦИПАЛЬНЫМ СЛУЖАЩИМ ОРГАНОВ МЕСТНОГО </w:t>
      </w:r>
      <w:proofErr w:type="gramStart"/>
      <w:r>
        <w:rPr>
          <w:rFonts w:ascii="Liberation Serif" w:hAnsi="Liberation Serif"/>
          <w:b/>
          <w:sz w:val="28"/>
          <w:szCs w:val="28"/>
        </w:rPr>
        <w:t>САМОУПРАВЛЕНИЯ</w:t>
      </w:r>
      <w:proofErr w:type="gramEnd"/>
      <w:r>
        <w:rPr>
          <w:rFonts w:ascii="Liberation Serif" w:hAnsi="Liberation Serif"/>
          <w:b/>
          <w:sz w:val="28"/>
          <w:szCs w:val="28"/>
        </w:rPr>
        <w:t xml:space="preserve"> ЗАТО Г. РАДУЖНЫЙ ВЛАДИМИРСКОЙ ОБЛАСТИ</w:t>
      </w:r>
    </w:p>
    <w:p w:rsidR="00AF764C" w:rsidRDefault="00AF764C" w:rsidP="00AF764C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AF764C" w:rsidRDefault="00AF764C" w:rsidP="00AF764C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Настоящее Положение о присвоении классных чинов муниципальным служащим органов местного </w:t>
      </w:r>
      <w:proofErr w:type="gramStart"/>
      <w:r>
        <w:rPr>
          <w:rFonts w:ascii="Liberation Serif" w:hAnsi="Liberation Serif"/>
          <w:sz w:val="28"/>
          <w:szCs w:val="28"/>
        </w:rPr>
        <w:t>самоуправления</w:t>
      </w:r>
      <w:proofErr w:type="gramEnd"/>
      <w:r>
        <w:rPr>
          <w:rFonts w:ascii="Liberation Serif" w:hAnsi="Liberation Serif"/>
          <w:sz w:val="28"/>
          <w:szCs w:val="28"/>
        </w:rPr>
        <w:t xml:space="preserve"> ЗАТО г. Радужный Владимирской области (далее по тексту - Положение) определяет порядок и условия реализации </w:t>
      </w:r>
      <w:hyperlink r:id="rId4" w:anchor="_blank" w:history="1">
        <w:r>
          <w:rPr>
            <w:rFonts w:ascii="Liberation Serif" w:hAnsi="Liberation Serif"/>
            <w:color w:val="0000FF"/>
            <w:sz w:val="28"/>
            <w:szCs w:val="28"/>
          </w:rPr>
          <w:t>Закона</w:t>
        </w:r>
      </w:hyperlink>
      <w:r>
        <w:rPr>
          <w:rFonts w:ascii="Liberation Serif" w:hAnsi="Liberation Serif"/>
          <w:sz w:val="28"/>
          <w:szCs w:val="28"/>
        </w:rPr>
        <w:t xml:space="preserve"> Владимирской области от 06.07.2009 № 62-ОЗ «О порядке присвоения и сохранения классных чинов муниципальных служащих во Владимирской области муниципальным служащим» и определяет порядок присвоения и сохранения классных чинов муниципальным служащим в органах местного самоуправления муниципального </w:t>
      </w:r>
      <w:proofErr w:type="gramStart"/>
      <w:r>
        <w:rPr>
          <w:rFonts w:ascii="Liberation Serif" w:hAnsi="Liberation Serif"/>
          <w:sz w:val="28"/>
          <w:szCs w:val="28"/>
        </w:rPr>
        <w:t>образования</w:t>
      </w:r>
      <w:proofErr w:type="gramEnd"/>
      <w:r>
        <w:rPr>
          <w:rFonts w:ascii="Liberation Serif" w:hAnsi="Liberation Serif"/>
          <w:sz w:val="28"/>
          <w:szCs w:val="28"/>
        </w:rPr>
        <w:t xml:space="preserve"> ЗАТО г. Радужный Владимирской области (далее - органах местного самоуправления).</w:t>
      </w:r>
    </w:p>
    <w:p w:rsidR="00AF764C" w:rsidRDefault="00AF764C" w:rsidP="00AF764C">
      <w:pPr>
        <w:pStyle w:val="ConsPlusNormal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Муниципальным служащим, работающим в органах местного самоуправления, в соответствии с действующим законодательством присваиваются следующие классные чины, соответствующие группам должностей муниципальной службы.</w:t>
      </w:r>
    </w:p>
    <w:p w:rsidR="00AF764C" w:rsidRDefault="00AF764C" w:rsidP="00AF764C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353"/>
        <w:gridCol w:w="2718"/>
      </w:tblGrid>
      <w:tr w:rsidR="00AF764C" w:rsidTr="00E51B53"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64C" w:rsidRDefault="00AF764C" w:rsidP="00E51B53">
            <w:pPr>
              <w:pStyle w:val="ConsPlusNormal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Классные чины</w:t>
            </w:r>
          </w:p>
        </w:tc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64C" w:rsidRDefault="00AF764C" w:rsidP="00E51B53">
            <w:pPr>
              <w:pStyle w:val="ConsPlusNormal"/>
              <w:ind w:firstLine="0"/>
              <w:jc w:val="center"/>
            </w:pPr>
            <w:r>
              <w:rPr>
                <w:rFonts w:ascii="Liberation Serif" w:hAnsi="Liberation Serif"/>
                <w:sz w:val="28"/>
                <w:szCs w:val="28"/>
              </w:rPr>
              <w:t>Группа должностей муниципальной службы</w:t>
            </w:r>
          </w:p>
        </w:tc>
      </w:tr>
      <w:tr w:rsidR="00AF764C" w:rsidTr="00E51B53"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64C" w:rsidRDefault="00AF764C" w:rsidP="00E51B53">
            <w:pPr>
              <w:pStyle w:val="ConsPlusNormal"/>
              <w:ind w:firstLine="0"/>
            </w:pPr>
            <w:r>
              <w:rPr>
                <w:rFonts w:ascii="Liberation Serif" w:hAnsi="Liberation Serif"/>
                <w:sz w:val="28"/>
                <w:szCs w:val="28"/>
              </w:rPr>
              <w:t>Секретарь муниципальной службы 3 класса</w:t>
            </w:r>
          </w:p>
        </w:tc>
        <w:tc>
          <w:tcPr>
            <w:tcW w:w="2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64C" w:rsidRDefault="00AF764C" w:rsidP="00E51B53">
            <w:pPr>
              <w:pStyle w:val="ConsPlusNormal"/>
              <w:ind w:firstLine="0"/>
            </w:pPr>
            <w:r>
              <w:rPr>
                <w:rFonts w:ascii="Liberation Serif" w:hAnsi="Liberation Serif"/>
                <w:sz w:val="28"/>
                <w:szCs w:val="28"/>
              </w:rPr>
              <w:t>младшие должности</w:t>
            </w:r>
          </w:p>
        </w:tc>
      </w:tr>
      <w:tr w:rsidR="00AF764C" w:rsidTr="00E51B53"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64C" w:rsidRDefault="00AF764C" w:rsidP="00E51B53">
            <w:pPr>
              <w:pStyle w:val="ConsPlusNormal"/>
              <w:ind w:firstLine="0"/>
            </w:pPr>
            <w:r>
              <w:rPr>
                <w:rFonts w:ascii="Liberation Serif" w:hAnsi="Liberation Serif"/>
                <w:sz w:val="28"/>
                <w:szCs w:val="28"/>
              </w:rPr>
              <w:t>Секретарь муниципальной службы 2 класса</w:t>
            </w:r>
          </w:p>
        </w:tc>
        <w:tc>
          <w:tcPr>
            <w:tcW w:w="2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64C" w:rsidRDefault="00AF764C" w:rsidP="00E51B53"/>
        </w:tc>
      </w:tr>
      <w:tr w:rsidR="00AF764C" w:rsidTr="00E51B53"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64C" w:rsidRDefault="00AF764C" w:rsidP="00E51B53">
            <w:pPr>
              <w:pStyle w:val="ConsPlusNormal"/>
              <w:ind w:firstLine="0"/>
            </w:pPr>
            <w:r>
              <w:rPr>
                <w:rFonts w:ascii="Liberation Serif" w:hAnsi="Liberation Serif"/>
                <w:sz w:val="28"/>
                <w:szCs w:val="28"/>
              </w:rPr>
              <w:t>Секретарь муниципальной службы 1 класса</w:t>
            </w:r>
          </w:p>
        </w:tc>
        <w:tc>
          <w:tcPr>
            <w:tcW w:w="2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64C" w:rsidRDefault="00AF764C" w:rsidP="00E51B53"/>
        </w:tc>
      </w:tr>
      <w:tr w:rsidR="00AF764C" w:rsidTr="00E51B53"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64C" w:rsidRDefault="00AF764C" w:rsidP="00E51B53">
            <w:pPr>
              <w:pStyle w:val="ConsPlusNormal"/>
              <w:ind w:firstLine="0"/>
            </w:pPr>
            <w:r>
              <w:rPr>
                <w:rFonts w:ascii="Liberation Serif" w:hAnsi="Liberation Serif"/>
                <w:sz w:val="28"/>
                <w:szCs w:val="28"/>
              </w:rPr>
              <w:t>Референт муниципальной службы 3 класса</w:t>
            </w:r>
          </w:p>
        </w:tc>
        <w:tc>
          <w:tcPr>
            <w:tcW w:w="2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64C" w:rsidRDefault="00AF764C" w:rsidP="00E51B53">
            <w:pPr>
              <w:pStyle w:val="ConsPlusNormal"/>
              <w:ind w:firstLine="0"/>
            </w:pPr>
            <w:r>
              <w:rPr>
                <w:rFonts w:ascii="Liberation Serif" w:hAnsi="Liberation Serif"/>
                <w:sz w:val="28"/>
                <w:szCs w:val="28"/>
              </w:rPr>
              <w:t>старшие должности</w:t>
            </w:r>
          </w:p>
        </w:tc>
      </w:tr>
      <w:tr w:rsidR="00AF764C" w:rsidTr="00E51B53"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64C" w:rsidRDefault="00AF764C" w:rsidP="00E51B53">
            <w:pPr>
              <w:pStyle w:val="ConsPlusNormal"/>
              <w:ind w:firstLine="0"/>
            </w:pPr>
            <w:r>
              <w:rPr>
                <w:rFonts w:ascii="Liberation Serif" w:hAnsi="Liberation Serif"/>
                <w:sz w:val="28"/>
                <w:szCs w:val="28"/>
              </w:rPr>
              <w:t>Референт муниципальной службы 2 класса</w:t>
            </w:r>
          </w:p>
        </w:tc>
        <w:tc>
          <w:tcPr>
            <w:tcW w:w="2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64C" w:rsidRDefault="00AF764C" w:rsidP="00E51B53"/>
        </w:tc>
      </w:tr>
      <w:tr w:rsidR="00AF764C" w:rsidTr="00E51B53"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64C" w:rsidRDefault="00AF764C" w:rsidP="00E51B53">
            <w:pPr>
              <w:pStyle w:val="ConsPlusNormal"/>
              <w:ind w:firstLine="0"/>
            </w:pPr>
            <w:r>
              <w:rPr>
                <w:rFonts w:ascii="Liberation Serif" w:hAnsi="Liberation Serif"/>
                <w:sz w:val="28"/>
                <w:szCs w:val="28"/>
              </w:rPr>
              <w:t>Референт муниципальной службы 1 класса</w:t>
            </w:r>
          </w:p>
        </w:tc>
        <w:tc>
          <w:tcPr>
            <w:tcW w:w="2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64C" w:rsidRDefault="00AF764C" w:rsidP="00E51B53"/>
        </w:tc>
      </w:tr>
      <w:tr w:rsidR="00AF764C" w:rsidTr="00E51B53"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64C" w:rsidRDefault="00AF764C" w:rsidP="00E51B53">
            <w:pPr>
              <w:pStyle w:val="ConsPlusNormal"/>
              <w:ind w:firstLine="0"/>
            </w:pPr>
            <w:r>
              <w:rPr>
                <w:rFonts w:ascii="Liberation Serif" w:hAnsi="Liberation Serif"/>
                <w:sz w:val="28"/>
                <w:szCs w:val="28"/>
              </w:rPr>
              <w:t>Советник муниципальной службы 3 класса</w:t>
            </w:r>
          </w:p>
        </w:tc>
        <w:tc>
          <w:tcPr>
            <w:tcW w:w="2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64C" w:rsidRDefault="00AF764C" w:rsidP="00E51B53">
            <w:pPr>
              <w:pStyle w:val="ConsPlusNormal"/>
              <w:ind w:firstLine="0"/>
            </w:pPr>
            <w:r>
              <w:rPr>
                <w:rFonts w:ascii="Liberation Serif" w:hAnsi="Liberation Serif"/>
                <w:sz w:val="28"/>
                <w:szCs w:val="28"/>
              </w:rPr>
              <w:t>ведущие должности</w:t>
            </w:r>
          </w:p>
        </w:tc>
      </w:tr>
      <w:tr w:rsidR="00AF764C" w:rsidTr="00E51B53"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64C" w:rsidRDefault="00AF764C" w:rsidP="00E51B53">
            <w:pPr>
              <w:pStyle w:val="ConsPlusNormal"/>
              <w:ind w:firstLine="0"/>
            </w:pPr>
            <w:r>
              <w:rPr>
                <w:rFonts w:ascii="Liberation Serif" w:hAnsi="Liberation Serif"/>
                <w:sz w:val="28"/>
                <w:szCs w:val="28"/>
              </w:rPr>
              <w:t>Советник муниципальной службы 2 класса</w:t>
            </w:r>
          </w:p>
        </w:tc>
        <w:tc>
          <w:tcPr>
            <w:tcW w:w="2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64C" w:rsidRDefault="00AF764C" w:rsidP="00E51B53"/>
        </w:tc>
      </w:tr>
      <w:tr w:rsidR="00AF764C" w:rsidTr="00E51B53"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64C" w:rsidRDefault="00AF764C" w:rsidP="00E51B53">
            <w:pPr>
              <w:pStyle w:val="ConsPlusNormal"/>
              <w:ind w:firstLine="0"/>
            </w:pPr>
            <w:r>
              <w:rPr>
                <w:rFonts w:ascii="Liberation Serif" w:hAnsi="Liberation Serif"/>
                <w:sz w:val="28"/>
                <w:szCs w:val="28"/>
              </w:rPr>
              <w:t>Советник муниципальной службы 1 класса</w:t>
            </w:r>
          </w:p>
        </w:tc>
        <w:tc>
          <w:tcPr>
            <w:tcW w:w="2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64C" w:rsidRDefault="00AF764C" w:rsidP="00E51B53"/>
        </w:tc>
      </w:tr>
      <w:tr w:rsidR="00AF764C" w:rsidTr="00E51B53"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64C" w:rsidRDefault="00AF764C" w:rsidP="00E51B53">
            <w:pPr>
              <w:pStyle w:val="ConsPlusNormal"/>
              <w:ind w:firstLine="0"/>
            </w:pPr>
            <w:r>
              <w:rPr>
                <w:rFonts w:ascii="Liberation Serif" w:hAnsi="Liberation Serif"/>
                <w:sz w:val="28"/>
                <w:szCs w:val="28"/>
              </w:rPr>
              <w:t>Муниципальный советник 3 класса</w:t>
            </w:r>
          </w:p>
        </w:tc>
        <w:tc>
          <w:tcPr>
            <w:tcW w:w="2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64C" w:rsidRDefault="00AF764C" w:rsidP="00E51B53">
            <w:pPr>
              <w:pStyle w:val="ConsPlusNormal"/>
              <w:ind w:firstLine="0"/>
            </w:pPr>
            <w:r>
              <w:rPr>
                <w:rFonts w:ascii="Liberation Serif" w:hAnsi="Liberation Serif"/>
                <w:sz w:val="28"/>
                <w:szCs w:val="28"/>
              </w:rPr>
              <w:t>главные должности</w:t>
            </w:r>
          </w:p>
        </w:tc>
      </w:tr>
      <w:tr w:rsidR="00AF764C" w:rsidTr="00E51B53"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64C" w:rsidRDefault="00AF764C" w:rsidP="00E51B53">
            <w:pPr>
              <w:pStyle w:val="ConsPlusNormal"/>
              <w:ind w:firstLine="0"/>
            </w:pPr>
            <w:r>
              <w:rPr>
                <w:rFonts w:ascii="Liberation Serif" w:hAnsi="Liberation Serif"/>
                <w:sz w:val="28"/>
                <w:szCs w:val="28"/>
              </w:rPr>
              <w:t>Муниципальный советник 2 класса</w:t>
            </w:r>
          </w:p>
        </w:tc>
        <w:tc>
          <w:tcPr>
            <w:tcW w:w="2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64C" w:rsidRDefault="00AF764C" w:rsidP="00E51B53"/>
        </w:tc>
      </w:tr>
      <w:tr w:rsidR="00AF764C" w:rsidTr="00E51B53"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64C" w:rsidRDefault="00AF764C" w:rsidP="00E51B53">
            <w:pPr>
              <w:pStyle w:val="ConsPlusNormal"/>
              <w:ind w:firstLine="0"/>
            </w:pPr>
            <w:r>
              <w:rPr>
                <w:rFonts w:ascii="Liberation Serif" w:hAnsi="Liberation Serif"/>
                <w:sz w:val="28"/>
                <w:szCs w:val="28"/>
              </w:rPr>
              <w:lastRenderedPageBreak/>
              <w:t>Муниципальный советник 1 класса</w:t>
            </w:r>
          </w:p>
        </w:tc>
        <w:tc>
          <w:tcPr>
            <w:tcW w:w="2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64C" w:rsidRDefault="00AF764C" w:rsidP="00E51B53"/>
        </w:tc>
      </w:tr>
      <w:tr w:rsidR="00AF764C" w:rsidTr="00E51B53"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64C" w:rsidRDefault="00AF764C" w:rsidP="00E51B53">
            <w:pPr>
              <w:pStyle w:val="ConsPlusNormal"/>
              <w:ind w:firstLine="0"/>
            </w:pPr>
            <w:r>
              <w:rPr>
                <w:rFonts w:ascii="Liberation Serif" w:hAnsi="Liberation Serif"/>
                <w:sz w:val="28"/>
                <w:szCs w:val="28"/>
              </w:rPr>
              <w:t>Действительный муниципальный советник 3 класса</w:t>
            </w:r>
          </w:p>
        </w:tc>
        <w:tc>
          <w:tcPr>
            <w:tcW w:w="27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64C" w:rsidRDefault="00AF764C" w:rsidP="00E51B53">
            <w:pPr>
              <w:pStyle w:val="ConsPlusNormal"/>
              <w:ind w:firstLine="0"/>
            </w:pPr>
            <w:r>
              <w:rPr>
                <w:rFonts w:ascii="Liberation Serif" w:hAnsi="Liberation Serif"/>
                <w:sz w:val="28"/>
                <w:szCs w:val="28"/>
              </w:rPr>
              <w:t>высшие должности</w:t>
            </w:r>
          </w:p>
        </w:tc>
      </w:tr>
      <w:tr w:rsidR="00AF764C" w:rsidTr="00E51B53"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64C" w:rsidRDefault="00AF764C" w:rsidP="00E51B53">
            <w:pPr>
              <w:pStyle w:val="ConsPlusNormal"/>
              <w:ind w:firstLine="0"/>
            </w:pPr>
            <w:r>
              <w:rPr>
                <w:rFonts w:ascii="Liberation Serif" w:hAnsi="Liberation Serif"/>
                <w:sz w:val="28"/>
                <w:szCs w:val="28"/>
              </w:rPr>
              <w:t>Действительный муниципальный советник 2 класса</w:t>
            </w:r>
          </w:p>
        </w:tc>
        <w:tc>
          <w:tcPr>
            <w:tcW w:w="2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64C" w:rsidRDefault="00AF764C" w:rsidP="00E51B53"/>
        </w:tc>
      </w:tr>
      <w:tr w:rsidR="00AF764C" w:rsidTr="00E51B53"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64C" w:rsidRDefault="00AF764C" w:rsidP="00E51B53">
            <w:pPr>
              <w:pStyle w:val="ConsPlusNormal"/>
              <w:ind w:firstLine="0"/>
            </w:pPr>
            <w:r>
              <w:rPr>
                <w:rFonts w:ascii="Liberation Serif" w:hAnsi="Liberation Serif"/>
                <w:sz w:val="28"/>
                <w:szCs w:val="28"/>
              </w:rPr>
              <w:t>Действительный муниципальный советник 1 класса</w:t>
            </w:r>
          </w:p>
        </w:tc>
        <w:tc>
          <w:tcPr>
            <w:tcW w:w="27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F764C" w:rsidRDefault="00AF764C" w:rsidP="00E51B53"/>
        </w:tc>
      </w:tr>
    </w:tbl>
    <w:p w:rsidR="00AF764C" w:rsidRDefault="00AF764C" w:rsidP="00AF764C">
      <w:pPr>
        <w:pStyle w:val="ConsPlusNormal"/>
        <w:jc w:val="both"/>
        <w:rPr>
          <w:rFonts w:ascii="Liberation Serif" w:hAnsi="Liberation Serif"/>
          <w:sz w:val="28"/>
          <w:szCs w:val="28"/>
        </w:rPr>
      </w:pPr>
      <w:bookmarkStart w:id="0" w:name="P73"/>
      <w:bookmarkEnd w:id="0"/>
    </w:p>
    <w:p w:rsidR="00AF764C" w:rsidRDefault="00AF764C" w:rsidP="00AF764C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3. </w:t>
      </w:r>
      <w:proofErr w:type="gramStart"/>
      <w:r>
        <w:rPr>
          <w:rFonts w:ascii="Liberation Serif" w:hAnsi="Liberation Serif"/>
          <w:sz w:val="28"/>
          <w:szCs w:val="28"/>
        </w:rPr>
        <w:t>Классные чины муниципальным служащим органов местного самоуправления присваиваются распоряжением (приказом) представителя нанимателя органа местного самоуправления и его структурных подразделений, наделенных правом юридического лица, персонально, с соблюдением последовательности, в соответствии с замещаемой должностью муниципальной службы в пределах группы должностей муниципальной службы, с учетом профессионального уровня, продолжительности муниципальной службы в предыдущем классном чине и в замещаемой должности муниципальной службы, с соблюдением требований</w:t>
      </w:r>
      <w:proofErr w:type="gramEnd"/>
      <w:r>
        <w:rPr>
          <w:rFonts w:ascii="Liberation Serif" w:hAnsi="Liberation Serif"/>
          <w:sz w:val="28"/>
          <w:szCs w:val="28"/>
        </w:rPr>
        <w:t xml:space="preserve"> </w:t>
      </w:r>
      <w:hyperlink r:id="rId5" w:anchor="_blank" w:history="1">
        <w:r>
          <w:rPr>
            <w:rFonts w:ascii="Liberation Serif" w:hAnsi="Liberation Serif"/>
            <w:color w:val="0000FF"/>
            <w:sz w:val="28"/>
            <w:szCs w:val="28"/>
          </w:rPr>
          <w:t>приложения</w:t>
        </w:r>
      </w:hyperlink>
      <w:r>
        <w:rPr>
          <w:rFonts w:ascii="Liberation Serif" w:hAnsi="Liberation Serif"/>
          <w:sz w:val="28"/>
          <w:szCs w:val="28"/>
        </w:rPr>
        <w:t xml:space="preserve"> к Закону Владимирской области от 06.07.2009 №62-ОЗ «О порядке присвоения и сохранения классных чинов муниципальных служащих во Владимирской области муниципальным служащим» и настоящего Положения.</w:t>
      </w:r>
    </w:p>
    <w:p w:rsidR="00AF764C" w:rsidRDefault="00AF764C" w:rsidP="00AF764C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</w:p>
    <w:p w:rsidR="00AF764C" w:rsidRDefault="00AF764C" w:rsidP="00AF764C">
      <w:pPr>
        <w:pStyle w:val="ConsPlusNormal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 Присваиваемый муниципальному служащему классный чин может быть первым и очередным.</w:t>
      </w:r>
    </w:p>
    <w:p w:rsidR="00AF764C" w:rsidRDefault="00AF764C" w:rsidP="00AF764C">
      <w:pPr>
        <w:pStyle w:val="ConsPlusNormal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</w:t>
      </w:r>
      <w:proofErr w:type="gramStart"/>
      <w:r>
        <w:rPr>
          <w:rFonts w:ascii="Liberation Serif" w:hAnsi="Liberation Serif"/>
          <w:sz w:val="28"/>
          <w:szCs w:val="28"/>
        </w:rPr>
        <w:t xml:space="preserve">Первый классный чин, определенный </w:t>
      </w:r>
      <w:hyperlink r:id="rId6" w:anchor="_blank" w:history="1">
        <w:r>
          <w:rPr>
            <w:rFonts w:ascii="Liberation Serif" w:hAnsi="Liberation Serif"/>
            <w:color w:val="0000FF"/>
            <w:sz w:val="28"/>
            <w:szCs w:val="28"/>
          </w:rPr>
          <w:t>пунктом 6</w:t>
        </w:r>
      </w:hyperlink>
      <w:r>
        <w:rPr>
          <w:rFonts w:ascii="Liberation Serif" w:hAnsi="Liberation Serif"/>
          <w:sz w:val="28"/>
          <w:szCs w:val="28"/>
        </w:rPr>
        <w:t xml:space="preserve"> приложения к Закону Владимирской области от 06.07.2009 № 62-ОЗ «О порядке присвоения и сохранения классных чинов муниципальных служащих во Владимирской области муниципальным служащим», присваивается муниципальному служащему после успешного завершения испытания, а если испытание не устанавливалось, то через три месяца после назначения на должность  муниципальной службы соответствующей группы должностей муниципальной службы.</w:t>
      </w:r>
      <w:bookmarkStart w:id="1" w:name="P78"/>
      <w:bookmarkEnd w:id="1"/>
      <w:proofErr w:type="gramEnd"/>
    </w:p>
    <w:p w:rsidR="00AF764C" w:rsidRDefault="00AF764C" w:rsidP="00AF764C">
      <w:pPr>
        <w:pStyle w:val="ConsPlusNormal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6. Очередной классный чин присваивается муниципальному служащему по истечении срока, установленного для прохождения муниципальной службы в предыдущем классном чине, и при условии, что он замещает должность муниципальной службы, для которой предусмотрен классный чин, равный или более высокий, чем классный чин, присваиваемый муниципальному служащему.</w:t>
      </w:r>
    </w:p>
    <w:p w:rsidR="00AF764C" w:rsidRDefault="00AF764C" w:rsidP="00AF764C">
      <w:pPr>
        <w:pStyle w:val="ConsPlusNormal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Для прохождения муниципальной службы в классных чинах устанавливаются следующие сроки:</w:t>
      </w:r>
    </w:p>
    <w:p w:rsidR="00AF764C" w:rsidRDefault="00AF764C" w:rsidP="00AF764C">
      <w:pPr>
        <w:pStyle w:val="ConsPlusNormal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а) в классных чинах секретаря муниципальной службы 3 и 2 класса и референта муниципальной службы 3 и 2 класса - один год;</w:t>
      </w:r>
    </w:p>
    <w:p w:rsidR="00AF764C" w:rsidRDefault="00AF764C" w:rsidP="00AF764C">
      <w:pPr>
        <w:pStyle w:val="ConsPlusNormal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б) в классных чинах советника муниципальной службы 3 и 2 класса и муниципального советника 3 и 2 класса - два года;</w:t>
      </w:r>
    </w:p>
    <w:p w:rsidR="00AF764C" w:rsidRDefault="00AF764C" w:rsidP="00AF764C">
      <w:pPr>
        <w:pStyle w:val="ConsPlusNormal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в) в классных чинах действительного муниципального советника 3 и 2 </w:t>
      </w:r>
      <w:r>
        <w:rPr>
          <w:rFonts w:ascii="Liberation Serif" w:hAnsi="Liberation Serif"/>
          <w:sz w:val="28"/>
          <w:szCs w:val="28"/>
        </w:rPr>
        <w:lastRenderedPageBreak/>
        <w:t>класса устанавливается срок один год;</w:t>
      </w:r>
    </w:p>
    <w:p w:rsidR="00AF764C" w:rsidRDefault="00AF764C" w:rsidP="00AF764C">
      <w:pPr>
        <w:pStyle w:val="ConsPlusNormal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г) в классных чинах секретаря муниципальной службы 1 класса, референта муниципальной службы 1 класса, советника муниципальной службы 1 класса, муниципального советника 1 класса и действительного муниципального советника 1 класса сроки не устанавливаются.</w:t>
      </w:r>
    </w:p>
    <w:p w:rsidR="00AF764C" w:rsidRDefault="00AF764C" w:rsidP="00AF764C">
      <w:pPr>
        <w:pStyle w:val="ConsPlusNormal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7. Сроки муниципальной службы в присвоенном классном чине исчисляются со дня присвоения классного чина.</w:t>
      </w:r>
    </w:p>
    <w:p w:rsidR="00AF764C" w:rsidRDefault="00AF764C" w:rsidP="00AF764C">
      <w:pPr>
        <w:pStyle w:val="ConsPlusNormal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8. </w:t>
      </w:r>
      <w:proofErr w:type="gramStart"/>
      <w:r>
        <w:rPr>
          <w:rFonts w:ascii="Liberation Serif" w:hAnsi="Liberation Serif"/>
          <w:sz w:val="28"/>
          <w:szCs w:val="28"/>
        </w:rPr>
        <w:t xml:space="preserve">При назначении муниципального служащего на должность муниципальной службы, которая относится к более высокой группе должностей муниципальной службы, чем замещаемая им ранее, ему присваивается классный чин, являющийся в соответствии с </w:t>
      </w:r>
      <w:hyperlink r:id="rId7" w:anchor="_blank" w:history="1">
        <w:r>
          <w:rPr>
            <w:rFonts w:ascii="Liberation Serif" w:hAnsi="Liberation Serif"/>
            <w:color w:val="0000FF"/>
            <w:sz w:val="28"/>
            <w:szCs w:val="28"/>
          </w:rPr>
          <w:t>пунктом 6</w:t>
        </w:r>
      </w:hyperlink>
      <w:r>
        <w:rPr>
          <w:rFonts w:ascii="Liberation Serif" w:hAnsi="Liberation Serif"/>
          <w:sz w:val="28"/>
          <w:szCs w:val="28"/>
        </w:rPr>
        <w:t xml:space="preserve"> приложения к Закону Владимирской области от 06.07.2009 № 62-ОЗ «О порядке присвоения и сохранения классных чинов муниципальных служащих во Владимирской области муниципальным служащим» первым для этой группы должностей муниципальной службы</w:t>
      </w:r>
      <w:proofErr w:type="gramEnd"/>
      <w:r>
        <w:rPr>
          <w:rFonts w:ascii="Liberation Serif" w:hAnsi="Liberation Serif"/>
          <w:sz w:val="28"/>
          <w:szCs w:val="28"/>
        </w:rPr>
        <w:t xml:space="preserve">, </w:t>
      </w:r>
      <w:proofErr w:type="gramStart"/>
      <w:r>
        <w:rPr>
          <w:rFonts w:ascii="Liberation Serif" w:hAnsi="Liberation Serif"/>
          <w:sz w:val="28"/>
          <w:szCs w:val="28"/>
        </w:rPr>
        <w:t xml:space="preserve">если этот классный чин выше классного чина, который имеет муниципальный служащий, без соблюдения последовательности и без учета продолжительности муниципальной службы в предыдущем классном чине, в порядке, предусмотренном </w:t>
      </w:r>
      <w:hyperlink r:id="rId8" w:anchor="_blank" w:history="1">
        <w:r>
          <w:rPr>
            <w:rFonts w:ascii="Liberation Serif" w:hAnsi="Liberation Serif"/>
            <w:color w:val="0000FF"/>
            <w:sz w:val="28"/>
            <w:szCs w:val="28"/>
          </w:rPr>
          <w:t>пунктом 11</w:t>
        </w:r>
      </w:hyperlink>
      <w:r>
        <w:rPr>
          <w:rFonts w:ascii="Liberation Serif" w:hAnsi="Liberation Serif"/>
          <w:sz w:val="28"/>
          <w:szCs w:val="28"/>
        </w:rPr>
        <w:t xml:space="preserve"> приложения к Закону Владимирской области от 06.07.2009 № 62-ОЗ «О порядке присвоения и сохранения классных чинов муниципальных служащих во Владимирской области муниципальным служащим»</w:t>
      </w:r>
      <w:proofErr w:type="gramEnd"/>
    </w:p>
    <w:p w:rsidR="00AF764C" w:rsidRDefault="00AF764C" w:rsidP="00AF764C">
      <w:pPr>
        <w:pStyle w:val="ConsPlusNormal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9. Муниципальному служащему, замещающему должность муниципальной службы на определенный срок полномочий, классные чины присваиваются после успешного завершения испытания, а если испытание не устанавливалось, то через три месяца после его назначения на должность муниципальной службы. </w:t>
      </w:r>
    </w:p>
    <w:p w:rsidR="00AF764C" w:rsidRDefault="00AF764C" w:rsidP="00AF764C">
      <w:pPr>
        <w:pStyle w:val="ConsPlusNormal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10. Классные чины присваиваются муниципальным служащим представителем нанимателя (работодателем) в порядке определенном </w:t>
      </w:r>
      <w:hyperlink r:id="rId9" w:anchor="_blank" w:history="1">
        <w:r>
          <w:rPr>
            <w:rFonts w:ascii="Liberation Serif" w:hAnsi="Liberation Serif"/>
            <w:color w:val="0000FF"/>
            <w:sz w:val="28"/>
            <w:szCs w:val="28"/>
          </w:rPr>
          <w:t>пунктом 3</w:t>
        </w:r>
      </w:hyperlink>
      <w:r>
        <w:rPr>
          <w:rFonts w:ascii="Liberation Serif" w:hAnsi="Liberation Serif"/>
          <w:sz w:val="28"/>
          <w:szCs w:val="28"/>
        </w:rPr>
        <w:t xml:space="preserve"> настоящего Положения.</w:t>
      </w:r>
    </w:p>
    <w:p w:rsidR="00AF764C" w:rsidRDefault="00AF764C" w:rsidP="00AF764C">
      <w:pPr>
        <w:pStyle w:val="ConsPlusNormal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11. Запись о присвоении классного чина вносится в личное дело муниципального служащего и его трудовую книжку (при наличии). Информация о присвоении классного чина муниципальному служащему также вносится в сведения о его трудовой деятельности.</w:t>
      </w:r>
    </w:p>
    <w:p w:rsidR="00AF764C" w:rsidRDefault="00AF764C" w:rsidP="00AF764C">
      <w:pPr>
        <w:pStyle w:val="ConsPlusNormal"/>
        <w:spacing w:before="240"/>
        <w:ind w:firstLine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12. В качестве меры поощрения за особые отличия в муниципальной службе классный чин муниципальному служащему может быть присвоен:</w:t>
      </w:r>
    </w:p>
    <w:p w:rsidR="00AF764C" w:rsidRDefault="00AF764C" w:rsidP="00AF764C">
      <w:pPr>
        <w:pStyle w:val="ConsPlusNormal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а) до истечения срока, установленного </w:t>
      </w:r>
      <w:hyperlink r:id="rId10" w:anchor="_blank" w:history="1">
        <w:r>
          <w:rPr>
            <w:rFonts w:ascii="Liberation Serif" w:hAnsi="Liberation Serif"/>
            <w:color w:val="0000FF"/>
            <w:sz w:val="28"/>
            <w:szCs w:val="28"/>
          </w:rPr>
          <w:t>пунктом 6</w:t>
        </w:r>
      </w:hyperlink>
      <w:r>
        <w:rPr>
          <w:rFonts w:ascii="Liberation Serif" w:hAnsi="Liberation Serif"/>
          <w:sz w:val="28"/>
          <w:szCs w:val="28"/>
        </w:rPr>
        <w:t xml:space="preserve"> настоящего Положения для прохождения муниципальной службы в соответствующем классном чине, но не ранее чем через шесть месяцев пребывания в замещаемой должности муниципальной службы и не выше классного чина, соответствующего этой должности муниципальной службы;</w:t>
      </w:r>
    </w:p>
    <w:p w:rsidR="00AF764C" w:rsidRDefault="00AF764C" w:rsidP="00AF764C">
      <w:pPr>
        <w:pStyle w:val="ConsPlusNormal"/>
        <w:spacing w:before="240"/>
        <w:ind w:firstLine="540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б) по истечении указанного срока - на одну ступень выше классного чина, соответствующего замещаемой должности муниципальной службы в пределах </w:t>
      </w:r>
      <w:r>
        <w:rPr>
          <w:rFonts w:ascii="Liberation Serif" w:hAnsi="Liberation Serif"/>
          <w:sz w:val="28"/>
          <w:szCs w:val="28"/>
        </w:rPr>
        <w:lastRenderedPageBreak/>
        <w:t>группы должностей муниципальной службы, к которой относится замещаемая должность.</w:t>
      </w:r>
    </w:p>
    <w:p w:rsidR="00AF764C" w:rsidRDefault="00AF764C" w:rsidP="00AF764C">
      <w:pPr>
        <w:pStyle w:val="ConsPlusNormal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13.</w:t>
      </w:r>
      <w:r>
        <w:rPr>
          <w:rFonts w:ascii="Liberation Serif" w:hAnsi="Liberation Serif"/>
          <w:sz w:val="28"/>
          <w:szCs w:val="28"/>
        </w:rPr>
        <w:t xml:space="preserve"> Присвоенный классный чин сохраняется за муниципальным служащим при освобождении от замещаемой должности муниципальной службы и увольнении с муниципальной службы, а также при поступлении на муниципальную службу вновь.</w:t>
      </w:r>
    </w:p>
    <w:p w:rsidR="00AF764C" w:rsidRDefault="00AF764C" w:rsidP="00AF764C">
      <w:pPr>
        <w:pStyle w:val="ConsPlusNormal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14. Очередной классный чин не присваивается муниципальным служащим, имеющим дисциплинарные взыскания, а также муниципальным служащим, в отношении которых проводится служебная проверка или возбуждено уголовное дело.</w:t>
      </w:r>
    </w:p>
    <w:p w:rsidR="00AF764C" w:rsidRDefault="00AF764C" w:rsidP="00AF764C">
      <w:pPr>
        <w:pStyle w:val="ConsPlusNormal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15. Гражданин Российской Федерации, которому присвоен классный чин, может быть лишен классного чина в соответствии с федеральным законодательством.</w:t>
      </w:r>
    </w:p>
    <w:p w:rsidR="00AF764C" w:rsidRDefault="00AF764C" w:rsidP="00AF764C">
      <w:pPr>
        <w:pStyle w:val="ConsPlusNormal"/>
        <w:spacing w:before="240"/>
        <w:ind w:firstLine="54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16. Индивидуальные служебные споры по вопросам, связанным с присвоением классных чинов муниципальному служащему, рассматриваются в соответствии с законодательством Российской Федерации.</w:t>
      </w:r>
    </w:p>
    <w:p w:rsidR="00AF764C" w:rsidRDefault="00AF764C" w:rsidP="00AF764C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AF764C" w:rsidRDefault="00AF764C" w:rsidP="00AF764C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AF764C" w:rsidRDefault="00AF764C" w:rsidP="00AF764C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AF764C" w:rsidRDefault="00AF764C" w:rsidP="00AF764C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AF764C" w:rsidRDefault="00AF764C" w:rsidP="00AF764C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AF764C" w:rsidRDefault="00AF764C" w:rsidP="00AF764C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AF764C" w:rsidRDefault="00AF764C" w:rsidP="00AF764C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AF764C" w:rsidRDefault="00AF764C" w:rsidP="00AF764C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AF764C" w:rsidRDefault="00AF764C" w:rsidP="00AF764C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AF764C" w:rsidRDefault="00AF764C" w:rsidP="00AF764C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AF764C" w:rsidRDefault="00AF764C" w:rsidP="00AF764C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AF764C" w:rsidRDefault="00AF764C" w:rsidP="00AF764C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AF764C" w:rsidRDefault="00AF764C" w:rsidP="00AF764C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AF764C" w:rsidRDefault="00AF764C" w:rsidP="00AF764C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AF764C" w:rsidRDefault="00AF764C" w:rsidP="00AF764C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AF764C" w:rsidRDefault="00AF764C" w:rsidP="00AF764C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AF764C" w:rsidRDefault="00AF764C" w:rsidP="00AF764C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AF764C" w:rsidRDefault="00AF764C" w:rsidP="00AF764C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AF764C" w:rsidRDefault="00AF764C" w:rsidP="00AF764C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AF764C" w:rsidRDefault="00AF764C" w:rsidP="00AF764C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AF764C" w:rsidRDefault="00AF764C" w:rsidP="00AF764C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AF764C" w:rsidRDefault="00AF764C" w:rsidP="00AF764C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AF764C" w:rsidRDefault="00AF764C" w:rsidP="00AF764C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AF764C" w:rsidRDefault="00AF764C" w:rsidP="00AF764C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AF764C" w:rsidRDefault="00AF764C" w:rsidP="00AF764C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AF764C" w:rsidRDefault="00AF764C" w:rsidP="00AF764C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AF764C" w:rsidRDefault="00AF764C" w:rsidP="00AF764C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AF764C" w:rsidRDefault="00AF764C" w:rsidP="00AF764C">
      <w:pPr>
        <w:pStyle w:val="ConsPlusNormal"/>
        <w:jc w:val="both"/>
        <w:rPr>
          <w:rFonts w:ascii="Liberation Serif" w:hAnsi="Liberation Serif"/>
          <w:sz w:val="28"/>
          <w:szCs w:val="28"/>
        </w:rPr>
      </w:pPr>
    </w:p>
    <w:p w:rsidR="00AF764C" w:rsidRDefault="00AF764C" w:rsidP="00AF764C">
      <w:pPr>
        <w:pStyle w:val="ConsPlusNormal"/>
        <w:jc w:val="both"/>
        <w:rPr>
          <w:rFonts w:ascii="Liberation Serif" w:hAnsi="Liberation Serif"/>
          <w:b/>
          <w:bCs/>
          <w:sz w:val="28"/>
          <w:szCs w:val="28"/>
        </w:rPr>
      </w:pPr>
    </w:p>
    <w:p w:rsidR="00D9282D" w:rsidRDefault="00D9282D"/>
    <w:sectPr w:rsidR="00D9282D">
      <w:pgSz w:w="11906" w:h="16838"/>
      <w:pgMar w:top="567" w:right="567" w:bottom="56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AF764C"/>
    <w:rsid w:val="00AF764C"/>
    <w:rsid w:val="00D92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64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764C"/>
    <w:pPr>
      <w:widowControl w:val="0"/>
      <w:suppressAutoHyphens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ConsPlusTitle">
    <w:name w:val="ConsPlusTitle"/>
    <w:rsid w:val="00AF764C"/>
    <w:pPr>
      <w:widowControl w:val="0"/>
      <w:suppressAutoHyphens/>
      <w:spacing w:after="0" w:line="240" w:lineRule="auto"/>
    </w:pPr>
    <w:rPr>
      <w:rFonts w:ascii="Arial" w:eastAsia="Arial" w:hAnsi="Arial" w:cs="Courier New"/>
      <w:b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%D0%97%D0%B0%D0%B3%D1%80%D1%83%D0%B7%D0%BA%D0%B8/%7B%D0%9A%D0%BE%D0%BD%D1%81%D1%83%D0%BB%D1%8C%D1%82%D0%B0%D0%BD%D1%82%D0%9F%D0%BB%D1%8E%D1%81%7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../../../%D0%97%D0%B0%D0%B3%D1%80%D1%83%D0%B7%D0%BA%D0%B8/%7B%D0%9A%D0%BE%D0%BD%D1%81%D1%83%D0%BB%D1%8C%D1%82%D0%B0%D0%BD%D1%82%D0%9F%D0%BB%D1%8E%D1%81%7D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../../../%D0%97%D0%B0%D0%B3%D1%80%D1%83%D0%B7%D0%BA%D0%B8/%7B%D0%9A%D0%BE%D0%BD%D1%81%D1%83%D0%BB%D1%8C%D1%82%D0%B0%D0%BD%D1%82%D0%9F%D0%BB%D1%8E%D1%81%7D" TargetMode="External"/><Relationship Id="rId11" Type="http://schemas.openxmlformats.org/officeDocument/2006/relationships/fontTable" Target="fontTable.xml"/><Relationship Id="rId5" Type="http://schemas.openxmlformats.org/officeDocument/2006/relationships/hyperlink" Target="../../../%D0%97%D0%B0%D0%B3%D1%80%D1%83%D0%B7%D0%BA%D0%B8/%7B%D0%9A%D0%BE%D0%BD%D1%81%D1%83%D0%BB%D1%8C%D1%82%D0%B0%D0%BD%D1%82%D0%9F%D0%BB%D1%8E%D1%81%7D" TargetMode="External"/><Relationship Id="rId10" Type="http://schemas.openxmlformats.org/officeDocument/2006/relationships/hyperlink" Target="6." TargetMode="External"/><Relationship Id="rId4" Type="http://schemas.openxmlformats.org/officeDocument/2006/relationships/hyperlink" Target="../../../%D0%97%D0%B0%D0%B3%D1%80%D1%83%D0%B7%D0%BA%D0%B8/%7B%D0%9A%D0%BE%D0%BD%D1%81%D1%83%D0%BB%D1%8C%D1%82%D0%B0%D0%BD%D1%82%D0%9F%D0%BB%D1%8E%D1%81%7D" TargetMode="External"/><Relationship Id="rId9" Type="http://schemas.openxmlformats.org/officeDocument/2006/relationships/hyperlink" Target="3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1505</Words>
  <Characters>8584</Characters>
  <Application>Microsoft Office Word</Application>
  <DocSecurity>0</DocSecurity>
  <Lines>71</Lines>
  <Paragraphs>20</Paragraphs>
  <ScaleCrop>false</ScaleCrop>
  <Company/>
  <LinksUpToDate>false</LinksUpToDate>
  <CharactersWithSpaces>10069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snd107</dc:creator>
  <cp:lastModifiedBy>snd107</cp:lastModifiedBy>
  <cp:revision>1</cp:revision>
  <dcterms:created xsi:type="dcterms:W3CDTF">2026-03-04T13:15:00Z</dcterms:created>
  <dcterms:modified xsi:type="dcterms:W3CDTF">2026-03-04T13:15:00Z</dcterms:modified>
</cp:coreProperties>
</file>