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97FCB" w:rsidRDefault="00A97FCB" w:rsidP="00A97FCB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Приложение</w:t>
      </w:r>
    </w:p>
    <w:p w:rsidR="00A97FCB" w:rsidRDefault="00A97FCB" w:rsidP="00A97FCB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к постановлению администрации</w:t>
      </w:r>
    </w:p>
    <w:p w:rsidR="00A97FCB" w:rsidRDefault="00A97FCB" w:rsidP="00A97FCB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 xml:space="preserve">ЗАТО г. </w:t>
      </w:r>
      <w:proofErr w:type="gramStart"/>
      <w:r>
        <w:rPr>
          <w:rFonts w:ascii="Times New Roman" w:eastAsia="NSimSun" w:hAnsi="Times New Roman" w:cs="Times New Roman"/>
          <w:sz w:val="26"/>
          <w:lang w:bidi="hi-IN"/>
        </w:rPr>
        <w:t>Радужный</w:t>
      </w:r>
      <w:proofErr w:type="gramEnd"/>
      <w:r>
        <w:rPr>
          <w:rFonts w:ascii="Times New Roman" w:eastAsia="NSimSun" w:hAnsi="Times New Roman" w:cs="Times New Roman"/>
          <w:sz w:val="26"/>
          <w:lang w:bidi="hi-IN"/>
        </w:rPr>
        <w:t xml:space="preserve"> Владимирской области</w:t>
      </w:r>
    </w:p>
    <w:p w:rsidR="00A97FCB" w:rsidRDefault="00A97FCB" w:rsidP="00A97FCB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от</w:t>
      </w:r>
      <w:r w:rsidR="00402CC3">
        <w:rPr>
          <w:rFonts w:ascii="Times New Roman" w:eastAsia="NSimSun" w:hAnsi="Times New Roman" w:cs="Times New Roman"/>
          <w:sz w:val="26"/>
          <w:lang w:bidi="hi-IN"/>
        </w:rPr>
        <w:t xml:space="preserve"> 14.09.2026</w:t>
      </w:r>
      <w:r>
        <w:rPr>
          <w:rFonts w:ascii="Times New Roman" w:eastAsia="NSimSun" w:hAnsi="Times New Roman" w:cs="Times New Roman"/>
          <w:sz w:val="26"/>
          <w:lang w:bidi="hi-IN"/>
        </w:rPr>
        <w:t xml:space="preserve">г. № </w:t>
      </w:r>
      <w:r w:rsidR="00402CC3">
        <w:rPr>
          <w:rFonts w:ascii="Times New Roman" w:eastAsia="NSimSun" w:hAnsi="Times New Roman" w:cs="Times New Roman"/>
          <w:sz w:val="26"/>
          <w:lang w:bidi="hi-IN"/>
        </w:rPr>
        <w:t>1175</w:t>
      </w:r>
    </w:p>
    <w:p w:rsidR="00A97FCB" w:rsidRDefault="00A97FCB" w:rsidP="00A97FCB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</w:p>
    <w:p w:rsidR="00A97FCB" w:rsidRDefault="00A97FCB" w:rsidP="00A97FCB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«Приложение</w:t>
      </w:r>
    </w:p>
    <w:p w:rsidR="00A97FCB" w:rsidRDefault="00A97FCB" w:rsidP="00A97FCB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к постановлению администрации</w:t>
      </w:r>
    </w:p>
    <w:p w:rsidR="00A97FCB" w:rsidRDefault="00A97FCB" w:rsidP="00A97FCB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 xml:space="preserve">ЗАТО г. </w:t>
      </w:r>
      <w:proofErr w:type="gramStart"/>
      <w:r>
        <w:rPr>
          <w:rFonts w:ascii="Times New Roman" w:eastAsia="NSimSun" w:hAnsi="Times New Roman" w:cs="Times New Roman"/>
          <w:sz w:val="26"/>
          <w:lang w:bidi="hi-IN"/>
        </w:rPr>
        <w:t>Радужный</w:t>
      </w:r>
      <w:proofErr w:type="gramEnd"/>
      <w:r>
        <w:rPr>
          <w:rFonts w:ascii="Times New Roman" w:eastAsia="NSimSun" w:hAnsi="Times New Roman" w:cs="Times New Roman"/>
          <w:sz w:val="26"/>
          <w:lang w:bidi="hi-IN"/>
        </w:rPr>
        <w:t xml:space="preserve"> Владимирской области</w:t>
      </w:r>
    </w:p>
    <w:p w:rsidR="00A97FCB" w:rsidRDefault="00A97FCB" w:rsidP="00A97FCB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от 15.11.2023 г. № 1520</w:t>
      </w:r>
    </w:p>
    <w:p w:rsidR="002C3D49" w:rsidRDefault="002C3D49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szCs w:val="26"/>
          <w:lang w:bidi="hi-IN"/>
        </w:rPr>
      </w:pPr>
    </w:p>
    <w:p w:rsidR="002C3D49" w:rsidRDefault="002C3D4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C3D49" w:rsidRDefault="002C3D4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C3D49" w:rsidRDefault="00366BEB">
      <w:pPr>
        <w:tabs>
          <w:tab w:val="left" w:pos="11057"/>
        </w:tabs>
        <w:spacing w:after="0" w:line="240" w:lineRule="auto"/>
        <w:ind w:firstLine="709"/>
        <w:jc w:val="center"/>
        <w:rPr>
          <w:rFonts w:ascii="Times New Roman" w:eastAsia="NSimSun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>Муниципальная программа</w:t>
      </w:r>
    </w:p>
    <w:p w:rsidR="002C3D49" w:rsidRDefault="00366BEB">
      <w:pPr>
        <w:tabs>
          <w:tab w:val="left" w:pos="11057"/>
        </w:tabs>
        <w:spacing w:after="0" w:line="240" w:lineRule="auto"/>
        <w:ind w:firstLine="709"/>
        <w:jc w:val="center"/>
      </w:pPr>
      <w:r>
        <w:rPr>
          <w:rFonts w:ascii="Times New Roman" w:eastAsia="NSimSun" w:hAnsi="Times New Roman" w:cs="Times New Roman"/>
          <w:b/>
          <w:i/>
          <w:sz w:val="26"/>
          <w:szCs w:val="26"/>
          <w:lang w:eastAsia="en-US"/>
        </w:rPr>
        <w:t>«</w:t>
      </w:r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>Создание благоприятных условий для развития молодого поколения</w:t>
      </w:r>
    </w:p>
    <w:p w:rsidR="002C3D49" w:rsidRDefault="00366BEB">
      <w:pPr>
        <w:tabs>
          <w:tab w:val="left" w:pos="11057"/>
        </w:tabs>
        <w:spacing w:after="0" w:line="240" w:lineRule="auto"/>
        <w:ind w:firstLine="709"/>
        <w:jc w:val="center"/>
      </w:pPr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 xml:space="preserve">на </w:t>
      </w:r>
      <w:proofErr w:type="gramStart"/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>территории</w:t>
      </w:r>
      <w:proofErr w:type="gramEnd"/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 xml:space="preserve"> ЗАТО г. Радужный Владимирской области</w:t>
      </w:r>
      <w:r>
        <w:rPr>
          <w:rFonts w:ascii="Times New Roman" w:eastAsia="NSimSun" w:hAnsi="Times New Roman" w:cs="Times New Roman"/>
          <w:b/>
          <w:i/>
          <w:sz w:val="26"/>
          <w:szCs w:val="26"/>
          <w:lang w:eastAsia="en-US"/>
        </w:rPr>
        <w:t>»</w:t>
      </w:r>
    </w:p>
    <w:p w:rsidR="002C3D49" w:rsidRDefault="002C3D49">
      <w:pPr>
        <w:ind w:firstLine="709"/>
        <w:jc w:val="center"/>
        <w:rPr>
          <w:rFonts w:ascii="Times New Roman" w:eastAsia="NSimSun" w:hAnsi="Times New Roman" w:cs="Times New Roman"/>
          <w:sz w:val="26"/>
          <w:szCs w:val="26"/>
          <w:lang w:eastAsia="en-US"/>
        </w:rPr>
      </w:pPr>
    </w:p>
    <w:p w:rsidR="002C3D49" w:rsidRDefault="00366BEB">
      <w:pPr>
        <w:ind w:firstLine="709"/>
        <w:jc w:val="center"/>
        <w:rPr>
          <w:rFonts w:ascii="Times New Roman" w:eastAsia="NSimSun" w:hAnsi="Times New Roman" w:cs="Times New Roman"/>
          <w:sz w:val="26"/>
          <w:szCs w:val="26"/>
          <w:lang w:eastAsia="en-US"/>
        </w:rPr>
      </w:pPr>
      <w:r>
        <w:rPr>
          <w:rFonts w:ascii="Times New Roman" w:eastAsia="NSimSun" w:hAnsi="Times New Roman" w:cs="Times New Roman"/>
          <w:sz w:val="26"/>
          <w:szCs w:val="26"/>
          <w:lang w:eastAsia="en-US"/>
        </w:rPr>
        <w:t xml:space="preserve">Стратегические приоритеты муниципальной программы </w:t>
      </w:r>
    </w:p>
    <w:p w:rsidR="002C3D49" w:rsidRDefault="00366BEB">
      <w:pPr>
        <w:ind w:firstLine="709"/>
        <w:jc w:val="center"/>
        <w:rPr>
          <w:rFonts w:ascii="Times New Roman" w:eastAsia="NSimSun" w:hAnsi="Times New Roman" w:cs="Times New Roman"/>
          <w:sz w:val="26"/>
          <w:szCs w:val="26"/>
          <w:lang w:eastAsia="en-US"/>
        </w:rPr>
      </w:pPr>
      <w:r>
        <w:rPr>
          <w:rFonts w:ascii="Times New Roman" w:eastAsia="NSimSun" w:hAnsi="Times New Roman" w:cs="Times New Roman"/>
          <w:sz w:val="26"/>
          <w:szCs w:val="26"/>
          <w:lang w:eastAsia="en-US"/>
        </w:rPr>
        <w:t xml:space="preserve">«Создание благоприятных условий для развития молодого поколения на </w:t>
      </w:r>
      <w:proofErr w:type="gramStart"/>
      <w:r>
        <w:rPr>
          <w:rFonts w:ascii="Times New Roman" w:eastAsia="NSimSun" w:hAnsi="Times New Roman" w:cs="Times New Roman"/>
          <w:sz w:val="26"/>
          <w:szCs w:val="26"/>
          <w:lang w:eastAsia="en-US"/>
        </w:rPr>
        <w:t>территории</w:t>
      </w:r>
      <w:proofErr w:type="gramEnd"/>
      <w:r>
        <w:rPr>
          <w:rFonts w:ascii="Times New Roman" w:eastAsia="NSimSun" w:hAnsi="Times New Roman" w:cs="Times New Roman"/>
          <w:sz w:val="26"/>
          <w:szCs w:val="26"/>
          <w:lang w:eastAsia="en-US"/>
        </w:rPr>
        <w:t xml:space="preserve"> ЗАТО г. Радужный Владимирской области»</w:t>
      </w:r>
    </w:p>
    <w:p w:rsidR="002C3D49" w:rsidRDefault="002C3D49">
      <w:pPr>
        <w:pStyle w:val="aff3"/>
        <w:spacing w:line="240" w:lineRule="auto"/>
        <w:ind w:firstLine="709"/>
        <w:jc w:val="center"/>
      </w:pPr>
    </w:p>
    <w:p w:rsidR="002C3D49" w:rsidRDefault="00366BEB">
      <w:pPr>
        <w:pStyle w:val="aff3"/>
        <w:spacing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Ι. Оценка текущего состояния </w:t>
      </w:r>
    </w:p>
    <w:p w:rsidR="002C3D49" w:rsidRDefault="002C3D49">
      <w:pPr>
        <w:pStyle w:val="aff3"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2C3D49" w:rsidRDefault="00366BEB">
      <w:pPr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Молодежь, молодые граждане - социально-демографическая группа лиц в возрасте от 14 до 35 лет включительно (за исключением случаев, предусмотренных частью 3 статьи 6 Федерального закона  от 30.12.2020г. №489 «О молодежной политике в Российской Федерации»), имеющих гражданство Российской Федерации.</w:t>
      </w:r>
    </w:p>
    <w:p w:rsidR="002C3D49" w:rsidRDefault="00366BEB">
      <w:pPr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наблюдается усиление работы с молодежью - появляется тенденция к созданию новых молодежных общественных объединений, проведению ежегодных молодежных форумов,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конкурсов, организации профессиональных конкурсов и фестивалей. Также внедряются различные формы социальной поддержки для современной молодежи, реализуются программы по содействию трудоустройству и развитию волонтерского движения. Вводятся в эксплуатацию объекты инфраструктуры для молодежной политики, что обеспечивает равные возможности для молодых граждан в участии в молодежной политике.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Радужный проживает 3 731 молодых людей в возрасте от 14 до 35 лет, что составляет 21 % от численности всего населения. Это наиболее динамично развивающаяся категория населения, и от ее позитивного настроя, социального и духовного благополучия во многом зависит успех проводимых преобразований, общее развитие муниципального образования.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необходимо создавать условия для самореализации молодежи и стимулы для вовлечения молодого поколения в позитивные общественные процессы, также поддерживать детей и молодёжь, оказавшихся в трудной жизненной ситуации. 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успешной социализации молодежи: повышение охвата детей дополнительным образованием, вовлечение молодежи в социальную практику и ее информирование о возможностях саморазвития, обеспечение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поддержки научной, творческой и предпринимательской активности молодежи; формирование целостной системы поддержки молодежи, обладающей лидерскими навыками; гражданское и патриотическое воспитание молодежи, содействие формированию правовых, культурных и нравственных ценностей. 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значительно активизировалась работа с молодыми людьми - появилась тенденция к созданию новых молодежных общественных объединений, стали традиционными ежегодные молодежные форумы, профессиональные конкурсы, фестивали, внедряются различные формы социальной поддержки современной молодежи. 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действуют 12 детских и молодёжных общественных объединений, общей численностью около 500 чел.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Талантливые дети принимают участие в международных конкурсах, во Всероссийских соревнованиях и турнирах. Ежегодно вручаются персональные городские стипендии в области образования, культуры, физической культуры и спорта одаренным юношам и девушкам. </w:t>
      </w:r>
      <w:proofErr w:type="gramStart"/>
      <w:r>
        <w:rPr>
          <w:rFonts w:ascii="Times New Roman" w:hAnsi="Times New Roman" w:cs="Times New Roman"/>
          <w:sz w:val="28"/>
          <w:szCs w:val="28"/>
        </w:rPr>
        <w:t>Много лет проводятся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церемонии награждения одаренных детей дипломами «Золотая надежда» и вручение знака «Радужная надежда». За последние 5 лет идет увеличение количества участников церемонии до 90 – 120 человек. В городе наблюдается повышение интереса населения в занятости детей во внеурочное время в различных кружках, объединениях. Большой популярностью пользуются хореографические коллективы.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детских и молодежных объединений являются активными участниками общественной жизни в образовательном учреждении, городе. Ежегодно активисты детских общественных объединений являются участниками  областных профильных смен для одаренных старшеклассников и активистов детских общественных объединений, поисковых экспедиций к местам боевых сражений в период Великой Отечественной войны и других мероприятий.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каникул и в свободное от учебы время в городе ежегодно организуются временные рабочие места для трудоустройства несовершеннолетних граждан в возрасте от 14 до 18 лет. 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направлений в деятельности молодежной политики является волонтерское движение.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(добровольчества) является одной из актуальных государственных задач в части становления гражданского общества, социального и экономического развития региона.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 Радужный осуществляют работу городские волонтерские объединения  (добровольцы), они  проводят различные акции для того, чтобы привлечь внимание общественности к актуальным проблемам современности: экологии, асоциальным явлениям, здоровому образу жизни, материнству и детству, проявлению гражданско-патриотической позиции, благоустройству городов и территорий и др. 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Волонтеры города принимают участие в ключевых событиях города, региона и страны: Всероссийской акции взаимопомощи #МЫВМЕСТЕ, федеральном проекте «Формирование комфортной городской среды», Всемирном фестивале молодежи, выборах Президента России, гражданско-патриотических акциях, приуроченных к памятным датам и событиям, а также в оказании адресной помощи пожилым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людям старше 65 лет по доставке лекарственных препаратов и продуктов первой необходимости.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Формирование, устойчивой мотивации у детей и молодежи к здоровому образу жизни осуществляется через вовлечение молодежи в реализацию проектов в области физкультурно-спортивной и оздоровительной деятельности и создание положительного образа молодежи, ведущей здоровый образ жизни.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Здоровый образ жизни, являясь структурным элементом в системе духовного и физического развития индивида, дает возможность проявлять социальную активность и выражается в целенаправленном развитии сознания и поведении человека, которые соответствуют критериям здоровья. Ежедневное следование здоровому образу жизни является составной частью культурного развития человека, способствует обогащению его духовного мира и коррекции ценностных ориентаций. Развитие активности личности, способности к выбору правильного решения, осознание главенства ценности здоровья в системе иных жизненных ценностей особенно важно в молодом возрасте, когда человеку необходимо быстро адаптироваться к изменяющимся экономическим и социальным условиям. Отделом по молодежной политике проводятся различные спортивные мероприятия для молодежи, с 2023 года осуществляется  популяризация дворовых видов спорта.</w:t>
      </w:r>
    </w:p>
    <w:p w:rsidR="002C3D49" w:rsidRDefault="002C3D49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3D49" w:rsidRDefault="00366B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Приоритеты и цели муниципальной программы «Создание благоприятных условий для развития молодого поколения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г. Радужный Владимирской области»</w:t>
      </w:r>
    </w:p>
    <w:p w:rsidR="002C3D49" w:rsidRDefault="002C3D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3D49" w:rsidRDefault="00366BEB">
      <w:pPr>
        <w:pStyle w:val="a00"/>
        <w:spacing w:beforeAutospacing="0" w:after="195" w:afterAutospacing="0"/>
        <w:jc w:val="both"/>
        <w:rPr>
          <w:color w:val="3B4256"/>
          <w:sz w:val="28"/>
          <w:szCs w:val="28"/>
        </w:rPr>
      </w:pPr>
      <w:r>
        <w:rPr>
          <w:sz w:val="28"/>
          <w:szCs w:val="28"/>
        </w:rPr>
        <w:t xml:space="preserve">Приоритеты и цели муниципальной программы </w:t>
      </w:r>
      <w:r>
        <w:rPr>
          <w:sz w:val="28"/>
          <w:szCs w:val="28"/>
          <w:highlight w:val="white"/>
        </w:rPr>
        <w:t>«</w:t>
      </w:r>
      <w:r>
        <w:rPr>
          <w:sz w:val="28"/>
          <w:szCs w:val="28"/>
        </w:rPr>
        <w:t xml:space="preserve">Создание благоприятных условий для развития молодого поколения на </w:t>
      </w:r>
      <w:proofErr w:type="gramStart"/>
      <w:r>
        <w:rPr>
          <w:sz w:val="28"/>
          <w:szCs w:val="28"/>
        </w:rPr>
        <w:t>территории</w:t>
      </w:r>
      <w:proofErr w:type="gramEnd"/>
      <w:r>
        <w:rPr>
          <w:sz w:val="28"/>
          <w:szCs w:val="28"/>
        </w:rPr>
        <w:t xml:space="preserve"> ЗАТО г. Радужный Владими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ской области» сформированы в соответствии с Указом Президента Российской Федерации от </w:t>
      </w:r>
      <w:r>
        <w:rPr>
          <w:rStyle w:val="af8"/>
          <w:i w:val="0"/>
          <w:iCs w:val="0"/>
          <w:sz w:val="28"/>
          <w:szCs w:val="28"/>
          <w:shd w:val="clear" w:color="auto" w:fill="FFFFFF"/>
        </w:rPr>
        <w:t>07.05.2024 N 309</w:t>
      </w:r>
      <w:r>
        <w:rPr>
          <w:sz w:val="28"/>
          <w:szCs w:val="28"/>
          <w:shd w:val="clear" w:color="auto" w:fill="FFFFFF"/>
        </w:rPr>
        <w:t> «О национальных целях развития Российской Ф</w:t>
      </w:r>
      <w:r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>дерации на период до 2030 года и на перспективу до 2036 года»</w:t>
      </w:r>
      <w:r>
        <w:rPr>
          <w:sz w:val="28"/>
          <w:szCs w:val="28"/>
        </w:rPr>
        <w:t>, Федеральным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коном от 28.12.2024 № 550-ФЗ «О внесении изменений в Федеральный закон «О </w:t>
      </w:r>
      <w:proofErr w:type="gramStart"/>
      <w:r>
        <w:rPr>
          <w:sz w:val="28"/>
          <w:szCs w:val="28"/>
        </w:rPr>
        <w:t>молодежной политике в Российской Федерации», распоряжением Правительства Российской Федерации от 17.08.2024 года №2233 «Об утверждении Стратегии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лизации молодежной политики в Российской Федерации на период до 2030 г</w:t>
      </w:r>
      <w:r>
        <w:rPr>
          <w:sz w:val="28"/>
          <w:szCs w:val="28"/>
          <w:highlight w:val="white"/>
        </w:rPr>
        <w:t>.»</w:t>
      </w:r>
      <w:r>
        <w:rPr>
          <w:sz w:val="28"/>
          <w:szCs w:val="28"/>
        </w:rPr>
        <w:t>,</w:t>
      </w:r>
      <w:r>
        <w:rPr>
          <w:color w:val="3B4256"/>
        </w:rPr>
        <w:br/>
      </w:r>
      <w:r>
        <w:rPr>
          <w:color w:val="000000" w:themeColor="text1"/>
          <w:sz w:val="28"/>
          <w:szCs w:val="28"/>
        </w:rPr>
        <w:t>Постановлением администрации области от 20.12.2016 № 1132 «О государстве</w:t>
      </w:r>
      <w:r>
        <w:rPr>
          <w:color w:val="000000" w:themeColor="text1"/>
          <w:sz w:val="28"/>
          <w:szCs w:val="28"/>
        </w:rPr>
        <w:t>н</w:t>
      </w:r>
      <w:r>
        <w:rPr>
          <w:color w:val="000000" w:themeColor="text1"/>
          <w:sz w:val="28"/>
          <w:szCs w:val="28"/>
        </w:rPr>
        <w:t>ной программе «Реализация государственной молодежной политики, патриотич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ское воспитание, поддержка молодежных  и детских общественных объединений Владимирской области»  (национальный проект «Молодежь и дети» (2025-2030).</w:t>
      </w:r>
      <w:proofErr w:type="gramEnd"/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достигнутые в предыдущие годы позитивные результаты по улучшению положения детей и молодёжи в городе, сохраняются проблемы в создании условий для полноценной реализации потенциала детей и молодёжи, которые требуют решения.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Вследствие изменения социально-экономической обстановки в стране происходит заметное снижение активности молодежи, развитие потребительского отношения к жизни, а вместе с тем и криминализация молодежной среды. 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Вызывает обеспокоенность рост экстремизма среди молодежи, нетерпимости к людям другой национальности. Таким образом, особенно актуальной становится работа по распространению в молодежной среде идей толерантного сознания, формированию межэтнической культуры.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Значительную роль в профилактике асоциального поведения среди детей, подростков и молодежи играет организация их свободного времени. В целях привлечения подростков и молодых людей к активным видам досуга важно обеспечить динамику развития учреждений по работе с молодежью, обеспечив укрепление их материально-технической базы. Не соответствующая современным стандартам оснащенность этих учреждений, частое обновление их кадрового состава не позволяют привлечь в них большое количество подростков и молодежи, в том числе представителей группы социального риска.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Актуальной проблемой остается вопрос продвижения талантливой и одаренной молодежи, механизмов вовлечения молодежи в инновационную деятельность. Недостаточно высокими темпами растет число молодых людей, реализующих собственные предпринимательские проекты. Отмечается психологическая неготовность молодых граждан к семейной жизни. Возникают риски, связанные с социализацией молодых людей в глобальной информационной сети Интернет, сужение круга интересов, уход от реальности в виртуальный мир, вызывающие необходимость принятия мер по обеспечению информационной безопасности молодого поколения в информационных сетях. Сохраняется проблема употребления молодежью спиртных напитков, наркотических, психотропных средств.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Таким образом, стратегическим приоритетом в сфере реализации муниципальной программы является создание условий для воспитания патриотично настроенной молодежи с независимым мышлением, постоянно совершенствующейся, эрудированной, конкурентоспособной, неравнодушной, обладающей прочным нравственным стержнем, обладающей созидательным мировоззрением,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 повышение благосостояния страны, народа и своей семьи.</w:t>
      </w:r>
      <w:proofErr w:type="gramEnd"/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приоритета государственной политики целями 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 Радужный Владимирской области являются: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№ 1 «Достижение индекса вовлеченности в систему воспитания гармонично развитой, патриотичной и социально ответственной личности на основе духовно-нравственных ценностей культурно – исторических ценностей- 60%».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№ 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 процентов».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№ 3 «Охват молодежной аудитории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интернет-контентом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укрепление гражданской идентичности и духовно-нравственных ценностей - не менее 20 % к 2030 году».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Цель №4 «Поддержка и развитие социально-ориентированных н</w:t>
      </w:r>
      <w:r>
        <w:rPr>
          <w:rFonts w:ascii="Times New Roman" w:hAnsi="Times New Roman" w:cs="Times New Roman"/>
          <w:sz w:val="28"/>
          <w:szCs w:val="28"/>
        </w:rPr>
        <w:t>екоммерческих организаций (СОНКО), осуществляющих свою деятельность на территории муниципального образования».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Цель №5 «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Временное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трудоустройству несовершеннолетних граждан в возрасте от 14 до 18 лет в период летних каникул».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№6 «Развитие инфраструктуры для реализации молодежной политики». 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«Создание благоприятных условий для развития молодого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поколения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 Радужный Владимирской области» будет способствовать созданию благоприятных условий для комплексного развития и жизнедеятельности детей и молодёжи, реализации основных направлений социальной политики, направленной на улучшение  положения данной группы населения в городе.</w:t>
      </w:r>
    </w:p>
    <w:p w:rsidR="002C3D49" w:rsidRDefault="002C3D4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  <w:shd w:val="clear" w:color="auto" w:fill="FFFF00"/>
        </w:rPr>
      </w:pPr>
    </w:p>
    <w:p w:rsidR="002C3D49" w:rsidRDefault="00366B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Задачи муниципальной программы «Создание благоприятных условий для развития молодого поколения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г. Радужный Владимирской области»</w:t>
      </w:r>
    </w:p>
    <w:p w:rsidR="002C3D49" w:rsidRDefault="002C3D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2C3D49" w:rsidRDefault="00366BEB">
      <w:pPr>
        <w:pStyle w:val="a4"/>
        <w:tabs>
          <w:tab w:val="left" w:pos="11057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Задачи, стоящие перед структурой в сфере молодежной политики, ежегодно расширяются и усложняются, меняются направления работы, приоритеты, требования времени.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Для достижения Цели № 1 «Достижение индекса вовлеченности в систему воспитания гармонично развитой, патриотичной  и социально ответственной личности на основе духовно-нравственных ценностей культурно – исторических  ценностей- 60%» к 2030 году решаются следующие задачи: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развитие и поддержка талантливой молодежи, молодежных инициатив и проектов;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поддержка деятельности детских и молодёжных объединений;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создание условий для эффективной самореализации молодежи, в том числе развитие инфраструктуры;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повышение качества патриотического воспитания в образовательных учреждениях путем создания на их базе центров патриотического воспитания подрастающего поколения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укрепление системы профилактики безнадзорности и правонарушений несовершеннолетних.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Для достижения Цели №2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 процентов» решаются следующие задачи: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создание условий для развития и поддержки добровольчества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Цели №3 «Охват молодежной аудитории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интернет-контентом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укрепление гражданской идентичности и духовно-нравственных ценностей - не менее 20 % к 2030 году» решаются следующие задачи: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обеспечение информационной безопасности детей при использовании несовершеннолетними информационной продукции, осуществление мер по выявлению и предотвращению последствий неправомерных действий несовершеннолетних;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психологической устойчивости подростков 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интернет-зависимости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употреблению наркотиков, вовлечению их в другие виды противоправной деятельности.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достижения Цели № 4 «Поддержка и развитие социально-ориентированных некоммерческих организаций (СОНКО), осуществляющих свою деятельность на территории муниципального образования» решаются следующие задачи: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поддержка и развитие социально-ориентированных некоммерческих организаций.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Для достижения Цели №5 «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Временное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трудоустройству несовершеннолетних граждан в возрасте от 14 до 18 лет в период летних каникул</w:t>
      </w:r>
      <w:r>
        <w:rPr>
          <w:rFonts w:ascii="Times New Roman" w:hAnsi="Times New Roman" w:cs="Times New Roman"/>
          <w:sz w:val="28"/>
        </w:rPr>
        <w:t>» решаются следующие задачи:</w:t>
      </w:r>
    </w:p>
    <w:p w:rsidR="002C3D49" w:rsidRDefault="00366BEB">
      <w:pPr>
        <w:suppressAutoHyphens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содействие занятости молодежи в каникулярное время, формирование це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ности труда и получение практических навыков;</w:t>
      </w:r>
    </w:p>
    <w:p w:rsidR="002C3D49" w:rsidRDefault="00366BEB">
      <w:pPr>
        <w:suppressAutoHyphens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трудоустройство несовершеннолетних, находящихся в трудной жизненной ситуации.</w:t>
      </w:r>
    </w:p>
    <w:p w:rsidR="002C3D49" w:rsidRDefault="00366BEB">
      <w:pPr>
        <w:suppressAutoHyphens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Для достижения Цели №6 «Развитие инфраструктуры для реализации мол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дежной политики» решаются следующие задачи:</w:t>
      </w:r>
    </w:p>
    <w:p w:rsidR="002C3D49" w:rsidRDefault="00366BEB">
      <w:pPr>
        <w:suppressAutoHyphens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создание условий для обеспечения функционирования учреждения мол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дежной политики (молодежное пространство «Притяжение»).</w:t>
      </w:r>
    </w:p>
    <w:p w:rsidR="002C3D49" w:rsidRDefault="00366B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«Создание благоприятных условий для развития молодого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поколения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 Радужный Владимирской области» создана на основе анализа проблем детей и молодёжи, а также социально - экономической и демографической ситуации в городе, и включает в себя три направления (подпрограммы): «Организация досуга и воспитание детей и молодежи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 Радужный Владимирской области»,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Временная занятость детей и молодёжи на территории ЗАТО г. Радужный Владимирской области», 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деятельности».</w:t>
      </w:r>
    </w:p>
    <w:p w:rsidR="002C3D49" w:rsidRDefault="002C3D49">
      <w:pPr>
        <w:ind w:firstLine="709"/>
        <w:rPr>
          <w:sz w:val="28"/>
          <w:szCs w:val="28"/>
        </w:rPr>
      </w:pPr>
    </w:p>
    <w:p w:rsidR="002C3D49" w:rsidRDefault="002C3D49">
      <w:pPr>
        <w:pStyle w:val="a4"/>
        <w:tabs>
          <w:tab w:val="left" w:pos="1105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C3D49" w:rsidRDefault="002C3D49">
      <w:pPr>
        <w:pStyle w:val="a4"/>
        <w:tabs>
          <w:tab w:val="left" w:pos="1105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C3D49" w:rsidRDefault="002C3D49">
      <w:pPr>
        <w:pStyle w:val="a4"/>
        <w:tabs>
          <w:tab w:val="left" w:pos="1105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C3D49" w:rsidRDefault="002C3D49">
      <w:pPr>
        <w:pStyle w:val="a4"/>
        <w:tabs>
          <w:tab w:val="left" w:pos="1105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2C3D49">
          <w:pgSz w:w="11906" w:h="16838"/>
          <w:pgMar w:top="390" w:right="685" w:bottom="567" w:left="1182" w:header="0" w:footer="0" w:gutter="0"/>
          <w:cols w:space="720"/>
          <w:formProt w:val="0"/>
          <w:docGrid w:linePitch="100"/>
        </w:sectPr>
      </w:pPr>
    </w:p>
    <w:p w:rsidR="002C3D49" w:rsidRDefault="00366BEB">
      <w:pPr>
        <w:pStyle w:val="a4"/>
        <w:tabs>
          <w:tab w:val="left" w:pos="1105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2C3D49" w:rsidRDefault="00366BEB">
      <w:pPr>
        <w:pStyle w:val="a4"/>
        <w:tabs>
          <w:tab w:val="left" w:pos="1105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Создание благоприятных условий для развития молодого поколения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г. Радужный Владимирской области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2C3D49" w:rsidRDefault="002C3D49">
      <w:pPr>
        <w:pStyle w:val="a4"/>
        <w:tabs>
          <w:tab w:val="left" w:pos="11057"/>
        </w:tabs>
        <w:spacing w:before="7"/>
        <w:rPr>
          <w:rFonts w:ascii="Times New Roman" w:hAnsi="Times New Roman" w:cs="Times New Roman"/>
          <w:i/>
          <w:sz w:val="28"/>
        </w:rPr>
      </w:pPr>
    </w:p>
    <w:tbl>
      <w:tblPr>
        <w:tblW w:w="15070" w:type="dxa"/>
        <w:tblInd w:w="544" w:type="dxa"/>
        <w:tblLayout w:type="fixed"/>
        <w:tblLook w:val="04A0"/>
      </w:tblPr>
      <w:tblGrid>
        <w:gridCol w:w="6570"/>
        <w:gridCol w:w="8500"/>
      </w:tblGrid>
      <w:tr w:rsidR="002C3D49">
        <w:trPr>
          <w:trHeight w:val="765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Путилова Татьяна Николаевна - заместитель главы администрации, начальник управления образования</w:t>
            </w:r>
          </w:p>
        </w:tc>
      </w:tr>
      <w:tr w:rsidR="002C3D49">
        <w:trPr>
          <w:trHeight w:val="792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Торопова Анастасия Валерьевна - начальник отдела по молодежной политике управления образования</w:t>
            </w:r>
          </w:p>
          <w:p w:rsidR="002C3D49" w:rsidRDefault="002C3D49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3D49" w:rsidRDefault="00366BEB">
            <w:pPr>
              <w:pStyle w:val="a4"/>
              <w:shd w:val="clear" w:color="auto" w:fill="FFFFFF"/>
              <w:tabs>
                <w:tab w:val="left" w:pos="1105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Соисполнитель муниципальной программы:</w:t>
            </w:r>
          </w:p>
          <w:p w:rsidR="002C3D49" w:rsidRDefault="00366BEB">
            <w:pPr>
              <w:pStyle w:val="aff3"/>
              <w:widowControl w:val="0"/>
              <w:shd w:val="clear" w:color="auto" w:fill="FFFFFF"/>
              <w:tabs>
                <w:tab w:val="left" w:pos="11057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Митенин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Геннадьевич - председатель муниципального казенного учреждения «Городской комитет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хозяйства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ЗАТО г. Радужный Владимирской области» (далее - МКУ «ГКМХ»)</w:t>
            </w:r>
          </w:p>
        </w:tc>
      </w:tr>
      <w:tr w:rsidR="002C3D49">
        <w:trPr>
          <w:trHeight w:val="470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Период </w:t>
            </w:r>
            <w:r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Этап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2024 – 20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8 гг.</w:t>
            </w:r>
          </w:p>
        </w:tc>
      </w:tr>
      <w:tr w:rsidR="002C3D49">
        <w:trPr>
          <w:trHeight w:val="885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№ 1 «Достижение индекса вовлеченности в систему воспитания гармонично развитой, патриотичной  и социально ответственной личности на основе духовно-нравственных ценностей культурно – исторических ценностей- 60%»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№ 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20%».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№ 3 «Охват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направленным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укрепление гражданской идентичности и духовно-нравственных ценностей - не менее 20 % к 2030 году».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 №4 «Поддержка и развитие социально-ориентированных некоммерческих организаций (СОНКО), осуществляющих свою деятельность на территории муниципального образования».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Цель №5 «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Временное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трудоустройству несовершеннолетних  граждан в возрасте от 14 до 18 лет в период летних каникул</w:t>
            </w:r>
            <w:r>
              <w:rPr>
                <w:rFonts w:ascii="Times New Roman" w:hAnsi="Times New Roman" w:cs="Times New Roman"/>
                <w:sz w:val="28"/>
              </w:rPr>
              <w:t>».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Цель №6</w:t>
            </w:r>
            <w:r>
              <w:rPr>
                <w:rFonts w:ascii="Times New Roman" w:hAnsi="Times New Roman" w:cs="Times New Roman"/>
                <w:sz w:val="28"/>
                <w:highlight w:val="white"/>
              </w:rPr>
              <w:t xml:space="preserve"> «Развитие инфраструктуры для реализации молодежной политики</w:t>
            </w:r>
            <w:r>
              <w:rPr>
                <w:rFonts w:ascii="Times New Roman" w:hAnsi="Times New Roman" w:cs="Times New Roman"/>
                <w:sz w:val="28"/>
              </w:rPr>
              <w:t>».</w:t>
            </w:r>
          </w:p>
        </w:tc>
      </w:tr>
      <w:tr w:rsidR="002C3D49">
        <w:trPr>
          <w:trHeight w:val="885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подпрограммы)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Направление (подпрограмма) 1.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досуга и воспитание детей и молодежи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ЗАТО г. Радужный Владимирской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Направление (подпрограмма) 2.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Временная занятость детей и молодёжи на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г. Радужный Владимирской области».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Направление (подпрограмма) 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деятельности».</w:t>
            </w:r>
          </w:p>
        </w:tc>
      </w:tr>
      <w:tr w:rsidR="002C3D49">
        <w:trPr>
          <w:trHeight w:val="885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затраты на реализацию муниципальной программы в 2024 – 2028 годы составят:</w:t>
            </w:r>
            <w:r w:rsidR="00C67B67">
              <w:rPr>
                <w:rFonts w:ascii="Times New Roman" w:hAnsi="Times New Roman" w:cs="Times New Roman"/>
                <w:b/>
                <w:i/>
                <w:szCs w:val="22"/>
              </w:rPr>
              <w:t xml:space="preserve"> </w:t>
            </w:r>
            <w:r w:rsidR="00FA0023" w:rsidRPr="00C56AA5">
              <w:rPr>
                <w:rFonts w:ascii="Times New Roman" w:hAnsi="Times New Roman" w:cs="Times New Roman"/>
                <w:b/>
                <w:i/>
              </w:rPr>
              <w:t>1</w:t>
            </w:r>
            <w:r w:rsidR="00AD61F8">
              <w:rPr>
                <w:rFonts w:ascii="Times New Roman" w:hAnsi="Times New Roman" w:cs="Times New Roman"/>
                <w:b/>
                <w:i/>
              </w:rPr>
              <w:t>607</w:t>
            </w:r>
            <w:r w:rsidR="00FA0023" w:rsidRPr="00C56AA5">
              <w:rPr>
                <w:rFonts w:ascii="Times New Roman" w:hAnsi="Times New Roman" w:cs="Times New Roman"/>
                <w:b/>
                <w:i/>
              </w:rPr>
              <w:t>1,</w:t>
            </w:r>
            <w:r w:rsidR="00AD61F8">
              <w:rPr>
                <w:rFonts w:ascii="Times New Roman" w:hAnsi="Times New Roman" w:cs="Times New Roman"/>
                <w:b/>
                <w:i/>
              </w:rPr>
              <w:t>05116</w:t>
            </w:r>
            <w:r w:rsidR="00BA7CEA">
              <w:rPr>
                <w:rFonts w:ascii="Times New Roman" w:hAnsi="Times New Roman" w:cs="Times New Roman"/>
                <w:b/>
                <w:i/>
                <w:szCs w:val="22"/>
              </w:rPr>
              <w:t xml:space="preserve"> </w:t>
            </w:r>
            <w:r w:rsidRPr="00C67B67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рублей, в том числе:</w:t>
            </w:r>
          </w:p>
          <w:p w:rsidR="002C3D49" w:rsidRDefault="00366B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2024 году - 1448, 05301 тыс. рублей;</w:t>
            </w:r>
          </w:p>
          <w:p w:rsidR="002C3D49" w:rsidRDefault="00366B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2025 году - 8641,49115 тыс. рублей;</w:t>
            </w:r>
          </w:p>
          <w:p w:rsidR="002C3D49" w:rsidRDefault="00366B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2026 году </w:t>
            </w:r>
            <w:r w:rsidR="0099444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94441" w:rsidRPr="009944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A7CEA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994441" w:rsidRPr="00994441">
              <w:rPr>
                <w:rFonts w:ascii="Times New Roman" w:hAnsi="Times New Roman" w:cs="Times New Roman"/>
                <w:sz w:val="28"/>
                <w:szCs w:val="28"/>
              </w:rPr>
              <w:t>0,15500</w:t>
            </w:r>
            <w:r w:rsidRPr="009944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2C3D49" w:rsidRDefault="00366B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2027 году -</w:t>
            </w:r>
            <w:r w:rsidR="00AD61F8">
              <w:rPr>
                <w:rFonts w:ascii="Times New Roman" w:hAnsi="Times New Roman" w:cs="Times New Roman"/>
                <w:sz w:val="28"/>
                <w:szCs w:val="28"/>
              </w:rPr>
              <w:t>1198,028</w:t>
            </w:r>
            <w:r w:rsidR="00FA00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C3D49" w:rsidRDefault="00366BEB" w:rsidP="00AD61F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2028 году -</w:t>
            </w:r>
            <w:r w:rsidR="00AD61F8">
              <w:rPr>
                <w:rFonts w:ascii="Times New Roman" w:hAnsi="Times New Roman" w:cs="Times New Roman"/>
                <w:sz w:val="28"/>
                <w:szCs w:val="28"/>
              </w:rPr>
              <w:t>1213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 w:rsidR="00AD61F8">
              <w:rPr>
                <w:rFonts w:ascii="Times New Roman" w:hAnsi="Times New Roman" w:cs="Times New Roman"/>
                <w:sz w:val="28"/>
                <w:szCs w:val="28"/>
              </w:rPr>
              <w:t>2400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  <w:tr w:rsidR="002C3D49">
        <w:trPr>
          <w:trHeight w:val="885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bookmarkStart w:id="0" w:name="__DdeLink__23184_1625634644"/>
            <w:r>
              <w:rPr>
                <w:rFonts w:ascii="Times New Roman" w:hAnsi="Times New Roman"/>
                <w:sz w:val="28"/>
                <w:szCs w:val="28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 культурных традиций;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20%;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Сохранение или увеличение количества СОНКО,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осуществляющих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свою деятельность на территории муниципального образования.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Трудоустройство несовершеннолетних граждан в возрасте от 14 до 18 лет в период летних каникул, формирование ценности труда и получение практических навыков.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Создание условий для о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беспечения функционирования учреждения молодежной политики (молодежное пространство «Притяжение»).</w:t>
            </w:r>
          </w:p>
        </w:tc>
      </w:tr>
    </w:tbl>
    <w:p w:rsidR="002C3D49" w:rsidRDefault="002C3D49">
      <w:pPr>
        <w:tabs>
          <w:tab w:val="left" w:pos="11057"/>
        </w:tabs>
        <w:spacing w:before="63"/>
        <w:rPr>
          <w:rFonts w:ascii="Times New Roman" w:hAnsi="Times New Roman" w:cs="Times New Roman"/>
          <w:b/>
          <w:sz w:val="28"/>
        </w:rPr>
      </w:pPr>
    </w:p>
    <w:p w:rsidR="002C3D49" w:rsidRDefault="00366BE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2.Показатели муниципальной программы </w:t>
      </w:r>
    </w:p>
    <w:tbl>
      <w:tblPr>
        <w:tblW w:w="5000" w:type="pct"/>
        <w:tblInd w:w="339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624"/>
        <w:gridCol w:w="1899"/>
        <w:gridCol w:w="59"/>
        <w:gridCol w:w="1147"/>
        <w:gridCol w:w="34"/>
        <w:gridCol w:w="1032"/>
        <w:gridCol w:w="851"/>
        <w:gridCol w:w="813"/>
        <w:gridCol w:w="756"/>
        <w:gridCol w:w="813"/>
        <w:gridCol w:w="268"/>
        <w:gridCol w:w="1557"/>
        <w:gridCol w:w="188"/>
        <w:gridCol w:w="1384"/>
        <w:gridCol w:w="20"/>
        <w:gridCol w:w="1843"/>
        <w:gridCol w:w="1844"/>
      </w:tblGrid>
      <w:tr w:rsidR="002C3D49">
        <w:trPr>
          <w:trHeight w:val="444"/>
        </w:trPr>
        <w:tc>
          <w:tcPr>
            <w:tcW w:w="6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</w:rPr>
              <w:t>п</w:t>
            </w:r>
            <w:proofErr w:type="spellEnd"/>
          </w:p>
        </w:tc>
        <w:tc>
          <w:tcPr>
            <w:tcW w:w="1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Единица измерения (по ОКЕИ)</w:t>
            </w:r>
          </w:p>
        </w:tc>
        <w:tc>
          <w:tcPr>
            <w:tcW w:w="10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Базовое значение</w:t>
            </w:r>
          </w:p>
        </w:tc>
        <w:tc>
          <w:tcPr>
            <w:tcW w:w="31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Период, год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Документ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 достижение показателя</w:t>
            </w:r>
          </w:p>
        </w:tc>
        <w:tc>
          <w:tcPr>
            <w:tcW w:w="18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Связь с показателями национальных целей</w:t>
            </w:r>
          </w:p>
        </w:tc>
        <w:tc>
          <w:tcPr>
            <w:tcW w:w="18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Информационная система</w:t>
            </w:r>
          </w:p>
        </w:tc>
      </w:tr>
      <w:tr w:rsidR="002C3D49">
        <w:trPr>
          <w:trHeight w:val="594"/>
        </w:trPr>
        <w:tc>
          <w:tcPr>
            <w:tcW w:w="6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179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2C3D49">
            <w:pPr>
              <w:pStyle w:val="a4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3D49">
        <w:trPr>
          <w:trHeight w:val="298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7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2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1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79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54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8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</w:tr>
      <w:tr w:rsidR="002C3D49">
        <w:trPr>
          <w:trHeight w:val="586"/>
        </w:trPr>
        <w:tc>
          <w:tcPr>
            <w:tcW w:w="14915" w:type="dxa"/>
            <w:gridSpan w:val="1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Цель № 1 «Достижение индекса вовлеченности в систему воспитания гармонично развитой, патриотичной и социально ответственной личности на основе духовно-нравственных ценностей культурно – исторических ценностей-60%к 2030 году</w:t>
            </w:r>
          </w:p>
        </w:tc>
      </w:tr>
      <w:tr w:rsidR="002C3D49">
        <w:trPr>
          <w:trHeight w:val="372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87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Доля проектов в сфере культуры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скусства и народного творчества, финансируемых государственными институтами развития, в рамках которых обеспечено продвижение и защита традиционных Российских духовно – нравственных ценностей</w:t>
            </w:r>
          </w:p>
        </w:tc>
        <w:tc>
          <w:tcPr>
            <w:tcW w:w="122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101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179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 года (утв. распоряжением Правительства РФ от 01.10.2021 N 2765-р)</w:t>
            </w:r>
          </w:p>
        </w:tc>
        <w:tc>
          <w:tcPr>
            <w:tcW w:w="154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93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 культурных традиций</w:t>
            </w:r>
          </w:p>
        </w:tc>
        <w:tc>
          <w:tcPr>
            <w:tcW w:w="1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 w:rsidR="002C3D49">
        <w:trPr>
          <w:trHeight w:val="372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187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Индекс создания условий для воспитания гармонично развитой, патриотичной и социально ответственной личности</w:t>
            </w:r>
          </w:p>
        </w:tc>
        <w:tc>
          <w:tcPr>
            <w:tcW w:w="122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101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179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Постановление администрации области от 20.12.2016 № 1132 «О государственной программе «Реализация государственной молодежной политики, патриотическое воспитание, поддержка молодежных и детских общественных объединений Владимирской области»</w:t>
            </w:r>
          </w:p>
        </w:tc>
        <w:tc>
          <w:tcPr>
            <w:tcW w:w="154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93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 культурных традиций</w:t>
            </w:r>
          </w:p>
        </w:tc>
        <w:tc>
          <w:tcPr>
            <w:tcW w:w="1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 w:rsidR="002C3D49">
        <w:trPr>
          <w:trHeight w:val="373"/>
        </w:trPr>
        <w:tc>
          <w:tcPr>
            <w:tcW w:w="14915" w:type="dxa"/>
            <w:gridSpan w:val="1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Цель № 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20%»</w:t>
            </w:r>
          </w:p>
        </w:tc>
      </w:tr>
      <w:tr w:rsidR="002C3D49">
        <w:trPr>
          <w:trHeight w:val="373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187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 воспитанников детских образцовых коллективов</w:t>
            </w:r>
          </w:p>
        </w:tc>
        <w:tc>
          <w:tcPr>
            <w:tcW w:w="122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101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79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Распоряжение Правительства РФ от 01.10.202 1 № 2765-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«Об утверждении Единого плана по достижению Правительства РФ от 01.10.2021 N 2765-р) национальных целей развития Российской Федерации на период до 2030 года и на плановый период до 2036 года»</w:t>
            </w:r>
          </w:p>
        </w:tc>
        <w:tc>
          <w:tcPr>
            <w:tcW w:w="154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 w:rsidR="002C3D49">
        <w:trPr>
          <w:trHeight w:val="447"/>
        </w:trPr>
        <w:tc>
          <w:tcPr>
            <w:tcW w:w="14915" w:type="dxa"/>
            <w:gridSpan w:val="1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Цель № 3 «Охват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направленным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на укрепление гражданской идентичности и духовно-нравственных ценностей - не менее 20 % к 2030 году»</w:t>
            </w:r>
          </w:p>
        </w:tc>
      </w:tr>
      <w:tr w:rsidR="002C3D49">
        <w:trPr>
          <w:trHeight w:val="3735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187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направленным на укрепление гражданской идентичности и духовно-нравственных ценностей, (нарастающим итогом)</w:t>
            </w:r>
          </w:p>
        </w:tc>
        <w:tc>
          <w:tcPr>
            <w:tcW w:w="122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Проценты</w:t>
            </w:r>
          </w:p>
        </w:tc>
        <w:tc>
          <w:tcPr>
            <w:tcW w:w="101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79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54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 культурных традиций</w:t>
            </w:r>
          </w:p>
        </w:tc>
        <w:tc>
          <w:tcPr>
            <w:tcW w:w="1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 w:rsidR="002C3D49">
        <w:trPr>
          <w:trHeight w:val="630"/>
        </w:trPr>
        <w:tc>
          <w:tcPr>
            <w:tcW w:w="14915" w:type="dxa"/>
            <w:gridSpan w:val="1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Цель № 4 «Поддержка и развитие социально-ориентированных некоммерческих организаций (СОНКО), осуществляющих свою деятельность на территории муниципального образования»</w:t>
            </w:r>
          </w:p>
        </w:tc>
      </w:tr>
      <w:tr w:rsidR="002C3D49">
        <w:trPr>
          <w:trHeight w:val="2937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187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Сохранение или увеличение количества СОНКО,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осуществляющих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свою деятельность на территории муниципального образования</w:t>
            </w:r>
          </w:p>
        </w:tc>
        <w:tc>
          <w:tcPr>
            <w:tcW w:w="1223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0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79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Государственная программа Владимирской области «Поддержка социально-ориентированных некоммерческих организаций Владимирской области»</w:t>
            </w:r>
          </w:p>
        </w:tc>
        <w:tc>
          <w:tcPr>
            <w:tcW w:w="154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Отдел по молодежной политике</w:t>
            </w:r>
          </w:p>
        </w:tc>
        <w:tc>
          <w:tcPr>
            <w:tcW w:w="1837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развития социально-ориентированных некоммерческих организаций</w:t>
            </w:r>
          </w:p>
        </w:tc>
        <w:tc>
          <w:tcPr>
            <w:tcW w:w="1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ФИС СП ГАС «Управление»</w:t>
            </w:r>
          </w:p>
        </w:tc>
      </w:tr>
      <w:tr w:rsidR="002C3D49">
        <w:trPr>
          <w:trHeight w:val="468"/>
        </w:trPr>
        <w:tc>
          <w:tcPr>
            <w:tcW w:w="14915" w:type="dxa"/>
            <w:gridSpan w:val="1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Цель №5 «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</w:rPr>
              <w:t>Временное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</w:rPr>
              <w:t xml:space="preserve"> трудоустройству несовершеннолетних граждан в возрасте от 14 до 18 лет в период летних каникул»</w:t>
            </w:r>
          </w:p>
        </w:tc>
      </w:tr>
      <w:tr w:rsidR="002C3D49">
        <w:trPr>
          <w:trHeight w:val="890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1930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>Содействие занят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о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сти молодежи в каникулярное вр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е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мя, формирование ценности труда и получению практ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и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ческих навыков</w:t>
            </w:r>
          </w:p>
          <w:p w:rsidR="002C3D49" w:rsidRDefault="002C3D49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051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68</w:t>
            </w: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68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68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70</w:t>
            </w:r>
          </w:p>
        </w:tc>
        <w:tc>
          <w:tcPr>
            <w:tcW w:w="80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80</w:t>
            </w:r>
          </w:p>
        </w:tc>
        <w:tc>
          <w:tcPr>
            <w:tcW w:w="1984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384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Отдел по молодежной политике</w:t>
            </w:r>
          </w:p>
        </w:tc>
        <w:tc>
          <w:tcPr>
            <w:tcW w:w="181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системы, повышение общественной активности молодежи, развитие молодежных и детских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общественных движений</w:t>
            </w:r>
          </w:p>
        </w:tc>
        <w:tc>
          <w:tcPr>
            <w:tcW w:w="1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ФИС СП ГАС «Управление»</w:t>
            </w:r>
          </w:p>
        </w:tc>
      </w:tr>
      <w:tr w:rsidR="002C3D49">
        <w:trPr>
          <w:trHeight w:val="475"/>
        </w:trPr>
        <w:tc>
          <w:tcPr>
            <w:tcW w:w="14915" w:type="dxa"/>
            <w:gridSpan w:val="1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Цель №6</w:t>
            </w:r>
            <w:r>
              <w:rPr>
                <w:rFonts w:ascii="Times New Roman" w:hAnsi="Times New Roman" w:cs="Times New Roman"/>
                <w:b/>
                <w:bCs/>
                <w:sz w:val="20"/>
                <w:highlight w:val="white"/>
              </w:rPr>
              <w:t xml:space="preserve"> «Развитие инфраструктуры для реализации молодежной политики»</w:t>
            </w:r>
          </w:p>
        </w:tc>
      </w:tr>
      <w:tr w:rsidR="002C3D49">
        <w:trPr>
          <w:trHeight w:val="890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1930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>Создание и обеспечение функционирования учреждения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1051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65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20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384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hd w:val="clear" w:color="auto" w:fill="FFFFFF"/>
              <w:tabs>
                <w:tab w:val="left" w:pos="11057"/>
              </w:tabs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 «ГКМХ»</w:t>
            </w:r>
          </w:p>
          <w:p w:rsidR="002C3D49" w:rsidRDefault="00366BEB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Отдел по молодежной политике</w:t>
            </w:r>
          </w:p>
        </w:tc>
        <w:tc>
          <w:tcPr>
            <w:tcW w:w="181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системы, повышение общественной активности молодежи, развитие молодежных и детских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общественных движений</w:t>
            </w:r>
          </w:p>
        </w:tc>
        <w:tc>
          <w:tcPr>
            <w:tcW w:w="1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ФИС СП ГАС «Управление»</w:t>
            </w:r>
          </w:p>
        </w:tc>
      </w:tr>
      <w:tr w:rsidR="002C3D49">
        <w:trPr>
          <w:trHeight w:val="890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1930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>Охват молодых людей мероприятиями учреждения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051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83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80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1065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1720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384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Отдел по молодежной политике</w:t>
            </w:r>
          </w:p>
        </w:tc>
        <w:tc>
          <w:tcPr>
            <w:tcW w:w="181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системы, повышение общественной активности молодежи, развитие молодежных и детских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общественных движений</w:t>
            </w:r>
          </w:p>
        </w:tc>
        <w:tc>
          <w:tcPr>
            <w:tcW w:w="1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ФИС СП ГАС «Управление»</w:t>
            </w:r>
          </w:p>
        </w:tc>
      </w:tr>
    </w:tbl>
    <w:p w:rsidR="002C3D49" w:rsidRDefault="002C3D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3D49" w:rsidRDefault="00366B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Структура муниципальной программы</w:t>
      </w:r>
    </w:p>
    <w:tbl>
      <w:tblPr>
        <w:tblW w:w="15360" w:type="dxa"/>
        <w:tblInd w:w="252" w:type="dxa"/>
        <w:tblLayout w:type="fixed"/>
        <w:tblLook w:val="04A0"/>
      </w:tblPr>
      <w:tblGrid>
        <w:gridCol w:w="824"/>
        <w:gridCol w:w="4757"/>
        <w:gridCol w:w="121"/>
        <w:gridCol w:w="43"/>
        <w:gridCol w:w="1800"/>
        <w:gridCol w:w="527"/>
        <w:gridCol w:w="2384"/>
        <w:gridCol w:w="29"/>
        <w:gridCol w:w="45"/>
        <w:gridCol w:w="75"/>
        <w:gridCol w:w="4755"/>
      </w:tblGrid>
      <w:tr w:rsidR="002C3D49">
        <w:trPr>
          <w:trHeight w:val="56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szCs w:val="22"/>
              </w:rPr>
              <w:t>п</w:t>
            </w:r>
            <w:proofErr w:type="spellEnd"/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Задачи структурного элемента</w:t>
            </w:r>
          </w:p>
        </w:tc>
        <w:tc>
          <w:tcPr>
            <w:tcW w:w="4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Связь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 показателями</w:t>
            </w:r>
          </w:p>
        </w:tc>
      </w:tr>
      <w:tr w:rsidR="002C3D49">
        <w:trPr>
          <w:trHeight w:val="275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757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4904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2C3D49">
        <w:trPr>
          <w:trHeight w:val="448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1.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Направление (подпрограмма) 1. «Организация досуга и воспитание детей и молодежи на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ЗАТО г. Радужный Владимирской области»</w:t>
            </w:r>
          </w:p>
        </w:tc>
      </w:tr>
      <w:tr w:rsidR="002C3D49">
        <w:trPr>
          <w:trHeight w:val="448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Мероприятия муниципальной программы, реализуемые в составе региональных и/или федеральных проектов:</w:t>
            </w:r>
          </w:p>
        </w:tc>
      </w:tr>
      <w:tr w:rsidR="002C3D49">
        <w:trPr>
          <w:trHeight w:val="448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1.1.1.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Мероприятия, реализуемые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</w:t>
            </w:r>
          </w:p>
        </w:tc>
      </w:tr>
      <w:tr w:rsidR="002C3D49">
        <w:trPr>
          <w:trHeight w:val="431"/>
        </w:trPr>
        <w:tc>
          <w:tcPr>
            <w:tcW w:w="754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78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Срок реализации: 2024 г.</w:t>
            </w:r>
          </w:p>
        </w:tc>
      </w:tr>
      <w:tr w:rsidR="002C3D49">
        <w:trPr>
          <w:trHeight w:val="1065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1.1.1.1.</w:t>
            </w:r>
          </w:p>
        </w:tc>
        <w:tc>
          <w:tcPr>
            <w:tcW w:w="492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Развитие и поддержка талантливой молодежи, поддержка инициатив и проектов</w:t>
            </w:r>
          </w:p>
        </w:tc>
        <w:tc>
          <w:tcPr>
            <w:tcW w:w="4785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общественной активности молодежи, развитие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молодежного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детского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общественного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движении за счет реализации проектов победителей различных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конкурсов в сфере молодежной политики</w:t>
            </w:r>
          </w:p>
        </w:tc>
        <w:tc>
          <w:tcPr>
            <w:tcW w:w="48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2C3D49">
        <w:trPr>
          <w:trHeight w:val="448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Муниципальный проект «Создание условий для успешной социализации и эффективной самореализации молодежи», не входящий в состав региональных и/или федеральных проектов</w:t>
            </w:r>
          </w:p>
        </w:tc>
      </w:tr>
      <w:tr w:rsidR="002C3D49">
        <w:trPr>
          <w:trHeight w:val="703"/>
        </w:trPr>
        <w:tc>
          <w:tcPr>
            <w:tcW w:w="754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szCs w:val="22"/>
              </w:rPr>
              <w:t>Отдел по молодежной политике</w:t>
            </w:r>
          </w:p>
          <w:p w:rsidR="002C3D49" w:rsidRDefault="00366BEB">
            <w:pPr>
              <w:pStyle w:val="aff3"/>
              <w:widowControl w:val="0"/>
              <w:shd w:val="clear" w:color="auto" w:fill="FFFFFF"/>
              <w:tabs>
                <w:tab w:val="left" w:pos="11057"/>
              </w:tabs>
              <w:snapToGrid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МКУ «ГКМХ»</w:t>
            </w:r>
          </w:p>
        </w:tc>
        <w:tc>
          <w:tcPr>
            <w:tcW w:w="78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Срок реализации: 2025 гг.</w:t>
            </w:r>
          </w:p>
        </w:tc>
      </w:tr>
      <w:tr w:rsidR="002C3D49">
        <w:trPr>
          <w:trHeight w:val="448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napToGrid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1.2.1.</w:t>
            </w:r>
          </w:p>
        </w:tc>
        <w:tc>
          <w:tcPr>
            <w:tcW w:w="4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Создание условий для обеспечения функционирования учреждения молодежной политики (молодежное пространство «Притяжение»)</w:t>
            </w:r>
          </w:p>
        </w:tc>
        <w:tc>
          <w:tcPr>
            <w:tcW w:w="48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40C28"/>
                <w:sz w:val="22"/>
                <w:szCs w:val="22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повышение общественной активности молодежи, развитие молодежных и детских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общественных движений</w:t>
            </w:r>
          </w:p>
        </w:tc>
        <w:tc>
          <w:tcPr>
            <w:tcW w:w="4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Создание и обеспечение функционирования учреждения молодежной политики;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Индекс вовлеченности молодежи в мероприятия молодежной политики, реализуемые на базе учреждения (молодежное пространство «Притяжение»)</w:t>
            </w:r>
          </w:p>
        </w:tc>
      </w:tr>
      <w:tr w:rsidR="002C3D49">
        <w:trPr>
          <w:trHeight w:val="253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1.3.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Ведомственный проект</w:t>
            </w:r>
            <w:r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 xml:space="preserve"> - отсутствует</w:t>
            </w:r>
          </w:p>
        </w:tc>
      </w:tr>
      <w:tr w:rsidR="002C3D49">
        <w:trPr>
          <w:trHeight w:val="448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1.4.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Комплекс процессных мероприятий «Организация досуга и воспитание детей и молодежи»</w:t>
            </w:r>
          </w:p>
        </w:tc>
      </w:tr>
      <w:tr w:rsidR="002C3D49">
        <w:trPr>
          <w:trHeight w:val="317"/>
        </w:trPr>
        <w:tc>
          <w:tcPr>
            <w:tcW w:w="754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78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Срок реализации: 2024 –2028 гг.</w:t>
            </w:r>
          </w:p>
        </w:tc>
      </w:tr>
      <w:tr w:rsidR="002C3D49">
        <w:trPr>
          <w:trHeight w:val="275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1.4.1.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благоприятных условий для комплексного развития и жизнедеятельности детей и молодёжи</w:t>
            </w:r>
          </w:p>
        </w:tc>
        <w:tc>
          <w:tcPr>
            <w:tcW w:w="4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условия для занятий творчеством воспитанников детских образцовых коллективов;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Выявление и поддержание одаренных детей, пропаганда занятий спортом, творчеством;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Организация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досуговой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деятельности детей и подростков в летний период, обеспечение работы летней дискотеки и аттракционов в городском парке.</w:t>
            </w:r>
          </w:p>
        </w:tc>
        <w:tc>
          <w:tcPr>
            <w:tcW w:w="4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2C3D49">
        <w:trPr>
          <w:trHeight w:val="154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1.4.2.</w:t>
            </w:r>
          </w:p>
        </w:tc>
        <w:tc>
          <w:tcPr>
            <w:tcW w:w="4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  <w:tc>
          <w:tcPr>
            <w:tcW w:w="4904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Формирование негативного отношения к потреблению алкоголя и </w:t>
            </w:r>
            <w:proofErr w:type="spellStart"/>
            <w:r>
              <w:rPr>
                <w:rFonts w:ascii="Times New Roman" w:hAnsi="Times New Roman"/>
                <w:szCs w:val="22"/>
              </w:rPr>
              <w:t>психоактивных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веществ.</w:t>
            </w:r>
          </w:p>
        </w:tc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1.4.3.</w:t>
            </w:r>
          </w:p>
        </w:tc>
        <w:tc>
          <w:tcPr>
            <w:tcW w:w="4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Обеспечение функционирование системы патриотического воспитания граждан Российской Федерации</w:t>
            </w:r>
          </w:p>
        </w:tc>
        <w:tc>
          <w:tcPr>
            <w:tcW w:w="4904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Увеличение количества детей и молодежи в возрасте до 35 лет, вовлеченных в социально активную деятельность через увеличение охвата патриотическими проектами;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Развитие системы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межпоколенческого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молодежи.</w:t>
            </w:r>
          </w:p>
        </w:tc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 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1.4.4</w:t>
            </w:r>
          </w:p>
        </w:tc>
        <w:tc>
          <w:tcPr>
            <w:tcW w:w="4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Поддержка деятельности детских и молодёжных объединений</w:t>
            </w:r>
          </w:p>
        </w:tc>
        <w:tc>
          <w:tcPr>
            <w:tcW w:w="4904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Увеличение числа молодежи, состоящей в детских и молодежных общественных объединениях.</w:t>
            </w:r>
          </w:p>
        </w:tc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2C3D49">
        <w:trPr>
          <w:trHeight w:val="132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1.4.5.</w:t>
            </w:r>
          </w:p>
        </w:tc>
        <w:tc>
          <w:tcPr>
            <w:tcW w:w="4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Формирование информационных ресурсов, обеспечивающих позитивную социализацию молодежи города</w:t>
            </w:r>
          </w:p>
        </w:tc>
        <w:tc>
          <w:tcPr>
            <w:tcW w:w="4904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Совершенствование информационного и  методического обеспечения </w:t>
            </w:r>
            <w:proofErr w:type="gramStart"/>
            <w:r>
              <w:rPr>
                <w:rFonts w:ascii="Times New Roman" w:hAnsi="Times New Roman"/>
                <w:szCs w:val="22"/>
              </w:rPr>
              <w:t>молодежной</w:t>
            </w:r>
            <w:proofErr w:type="gramEnd"/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политики, повышение уровня профессиональной подготовки и квалификации специалистов, работающих с молодежью.</w:t>
            </w:r>
          </w:p>
        </w:tc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, направленным на укрепление гражданской идентичности и духовно-нравственных ценностей, (нарастающим итогом)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1.4.6.</w:t>
            </w:r>
          </w:p>
        </w:tc>
        <w:tc>
          <w:tcPr>
            <w:tcW w:w="4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Профилактика асоциального поведения в детской и молодежной среде</w:t>
            </w:r>
          </w:p>
        </w:tc>
        <w:tc>
          <w:tcPr>
            <w:tcW w:w="4904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Формирование негативного отношения к потреблению алкоголя и </w:t>
            </w:r>
            <w:proofErr w:type="spellStart"/>
            <w:r>
              <w:rPr>
                <w:rFonts w:ascii="Times New Roman" w:hAnsi="Times New Roman"/>
                <w:szCs w:val="22"/>
              </w:rPr>
              <w:t>психоактивных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веще</w:t>
            </w:r>
            <w:proofErr w:type="gramStart"/>
            <w:r>
              <w:rPr>
                <w:rFonts w:ascii="Times New Roman" w:hAnsi="Times New Roman"/>
                <w:szCs w:val="22"/>
              </w:rPr>
              <w:t>ств ср</w:t>
            </w:r>
            <w:proofErr w:type="gramEnd"/>
            <w:r>
              <w:rPr>
                <w:rFonts w:ascii="Times New Roman" w:hAnsi="Times New Roman"/>
                <w:szCs w:val="22"/>
              </w:rPr>
              <w:t>еди детей и молодёжи.</w:t>
            </w:r>
          </w:p>
        </w:tc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1.4.7.</w:t>
            </w:r>
          </w:p>
        </w:tc>
        <w:tc>
          <w:tcPr>
            <w:tcW w:w="4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Укрепление традиционных семейных ценностей</w:t>
            </w:r>
          </w:p>
        </w:tc>
        <w:tc>
          <w:tcPr>
            <w:tcW w:w="4904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Создание условий для формирования общих традиции и укрепления  взаимосвязи между поколениями через проведения городских праздников «День семьи», «Международный День защиты детей», «День матери», «День отца», «День семьи любви и верности» </w:t>
            </w:r>
          </w:p>
        </w:tc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 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1.5.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Структурные элементы, не входящие в направлени</w:t>
            </w:r>
            <w:proofErr w:type="gramStart"/>
            <w:r>
              <w:rPr>
                <w:rFonts w:ascii="Times New Roman" w:hAnsi="Times New Roman"/>
                <w:i/>
                <w:szCs w:val="22"/>
              </w:rPr>
              <w:t>я(</w:t>
            </w:r>
            <w:proofErr w:type="gramEnd"/>
            <w:r>
              <w:rPr>
                <w:rFonts w:ascii="Times New Roman" w:hAnsi="Times New Roman"/>
                <w:i/>
                <w:szCs w:val="22"/>
              </w:rPr>
              <w:t>подпрограммы) - отсутствуют</w:t>
            </w:r>
          </w:p>
        </w:tc>
      </w:tr>
      <w:tr w:rsidR="002C3D49">
        <w:trPr>
          <w:trHeight w:val="607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2.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Направление (подпрограмма) 2. «Временная занятость детей и молодёжи на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ЗАТО г. Радужный Владимирской области»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2.1.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Мероприятия муниципальной программы, реализуемые в составе региональных и/или федеральных проектов - отсутствуют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2.2.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Муниципальный проект, не входящий в состав региональных и/или федеральных проектов - отсутствуют</w:t>
            </w:r>
          </w:p>
        </w:tc>
      </w:tr>
      <w:tr w:rsidR="002C3D49">
        <w:trPr>
          <w:trHeight w:val="41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2.3.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Ведомственный проект</w:t>
            </w:r>
            <w:r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 xml:space="preserve"> - отсутствует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2.4.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Комплекс процессных мероприятий «Временная занятость детей и молодёжи на </w:t>
            </w:r>
            <w:proofErr w:type="gram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ЗАТО г. Радужный Владимирской области»</w:t>
            </w:r>
          </w:p>
        </w:tc>
      </w:tr>
      <w:tr w:rsidR="002C3D49">
        <w:trPr>
          <w:trHeight w:val="406"/>
        </w:trPr>
        <w:tc>
          <w:tcPr>
            <w:tcW w:w="10529" w:type="dxa"/>
            <w:gridSpan w:val="9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48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Срок реализации 2024 – 2028 гг.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2.4.1.</w:t>
            </w:r>
          </w:p>
        </w:tc>
        <w:tc>
          <w:tcPr>
            <w:tcW w:w="4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Временное трудоустройство несовершеннолетних граждан</w:t>
            </w:r>
          </w:p>
        </w:tc>
        <w:tc>
          <w:tcPr>
            <w:tcW w:w="4949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Обеспечиваются рабочими местами не менее 60 подростков в год в бюджетные учреждения</w:t>
            </w:r>
            <w:r>
              <w:rPr>
                <w:rFonts w:ascii="Times New Roman" w:hAnsi="Times New Roman"/>
                <w:i/>
                <w:szCs w:val="22"/>
              </w:rPr>
              <w:t>.</w:t>
            </w:r>
          </w:p>
        </w:tc>
        <w:tc>
          <w:tcPr>
            <w:tcW w:w="48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2.5.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Структурные элементы, не входящие в направлени</w:t>
            </w:r>
            <w:proofErr w:type="gramStart"/>
            <w:r>
              <w:rPr>
                <w:rFonts w:ascii="Times New Roman" w:hAnsi="Times New Roman"/>
                <w:i/>
                <w:szCs w:val="22"/>
              </w:rPr>
              <w:t>я(</w:t>
            </w:r>
            <w:proofErr w:type="gramEnd"/>
            <w:r>
              <w:rPr>
                <w:rFonts w:ascii="Times New Roman" w:hAnsi="Times New Roman"/>
                <w:i/>
                <w:szCs w:val="22"/>
              </w:rPr>
              <w:t>подпрограммы) - отсутствуют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</w:t>
            </w:r>
          </w:p>
        </w:tc>
        <w:tc>
          <w:tcPr>
            <w:tcW w:w="1453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Направление (подпрограмма) 3. </w:t>
            </w:r>
            <w:r>
              <w:rPr>
                <w:rFonts w:ascii="Times New Roman" w:hAnsi="Times New Roman"/>
                <w:b/>
                <w:szCs w:val="22"/>
              </w:rPr>
      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3.1.</w:t>
            </w:r>
          </w:p>
        </w:tc>
        <w:tc>
          <w:tcPr>
            <w:tcW w:w="1453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Мероприятия муниципальной программы, реализуемые в составе региональных и/или федеральных проектов - отсутствуют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3.2.</w:t>
            </w:r>
          </w:p>
        </w:tc>
        <w:tc>
          <w:tcPr>
            <w:tcW w:w="1453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Муниципальный проект, не входящий в состав региональных и/или федеральных проектов - отсутствуют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3.3.</w:t>
            </w:r>
          </w:p>
        </w:tc>
        <w:tc>
          <w:tcPr>
            <w:tcW w:w="1453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Ведомственный проект</w:t>
            </w:r>
            <w:r>
              <w:rPr>
                <w:rFonts w:ascii="Times New Roman" w:hAnsi="Times New Roman"/>
                <w:i/>
                <w:spacing w:val="-3"/>
                <w:szCs w:val="22"/>
              </w:rPr>
              <w:t xml:space="preserve"> - отсутствует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3.4.</w:t>
            </w:r>
          </w:p>
        </w:tc>
        <w:tc>
          <w:tcPr>
            <w:tcW w:w="145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Комплекс процессных мероприя</w:t>
            </w:r>
            <w:r>
              <w:rPr>
                <w:rFonts w:ascii="Times New Roman" w:hAnsi="Times New Roman"/>
                <w:i/>
                <w:iCs/>
                <w:szCs w:val="22"/>
              </w:rPr>
              <w:t>тий 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</w:t>
            </w:r>
          </w:p>
        </w:tc>
      </w:tr>
      <w:tr w:rsidR="002C3D49">
        <w:trPr>
          <w:trHeight w:val="406"/>
        </w:trPr>
        <w:tc>
          <w:tcPr>
            <w:tcW w:w="80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728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Срок реализации 2024 – 2028 гг.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3.4.1.</w:t>
            </w:r>
          </w:p>
        </w:tc>
        <w:tc>
          <w:tcPr>
            <w:tcW w:w="4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условий для развития и поддержки добровольчества (</w:t>
            </w:r>
            <w:proofErr w:type="spellStart"/>
            <w:r>
              <w:rPr>
                <w:rFonts w:ascii="Times New Roman" w:hAnsi="Times New Roman"/>
                <w:szCs w:val="22"/>
              </w:rPr>
              <w:t>волонтерства</w:t>
            </w:r>
            <w:proofErr w:type="spellEnd"/>
            <w:r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4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Увеличение доли вовлеченности граждан </w:t>
            </w:r>
            <w:proofErr w:type="gramStart"/>
            <w:r>
              <w:rPr>
                <w:rFonts w:ascii="Times New Roman" w:hAnsi="Times New Roman"/>
                <w:szCs w:val="22"/>
              </w:rPr>
              <w:t>в</w:t>
            </w:r>
            <w:proofErr w:type="gramEnd"/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добровольческую (волонтерскую</w:t>
            </w:r>
            <w:proofErr w:type="gramEnd"/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деятельность) за счет: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 создание условий, обеспечивающих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востребованность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участия </w:t>
            </w:r>
            <w:proofErr w:type="gramStart"/>
            <w:r>
              <w:rPr>
                <w:rFonts w:ascii="Times New Roman" w:hAnsi="Times New Roman"/>
                <w:szCs w:val="22"/>
              </w:rPr>
              <w:t>добровольческих</w:t>
            </w:r>
            <w:proofErr w:type="gramEnd"/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(волонтерских) организаций и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добровольцев (волонтеров) в решении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социальных задач, а также повышения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признания добровольчества (</w:t>
            </w:r>
            <w:proofErr w:type="spellStart"/>
            <w:r>
              <w:rPr>
                <w:rFonts w:ascii="Times New Roman" w:hAnsi="Times New Roman"/>
                <w:szCs w:val="22"/>
              </w:rPr>
              <w:t>волонтерства</w:t>
            </w:r>
            <w:proofErr w:type="spellEnd"/>
            <w:r>
              <w:rPr>
                <w:rFonts w:ascii="Times New Roman" w:hAnsi="Times New Roman"/>
                <w:szCs w:val="22"/>
              </w:rPr>
              <w:t>)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обществе;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- поддержка деятельности </w:t>
            </w:r>
            <w:proofErr w:type="gramStart"/>
            <w:r>
              <w:rPr>
                <w:rFonts w:ascii="Times New Roman" w:hAnsi="Times New Roman"/>
                <w:szCs w:val="22"/>
              </w:rPr>
              <w:t>существующих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и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условий для возникновения новых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добровольческих (волонтерских)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организаций;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- развитие </w:t>
            </w:r>
            <w:proofErr w:type="gramStart"/>
            <w:r>
              <w:rPr>
                <w:rFonts w:ascii="Times New Roman" w:hAnsi="Times New Roman"/>
                <w:szCs w:val="22"/>
              </w:rPr>
              <w:t>методических</w:t>
            </w:r>
            <w:proofErr w:type="gramEnd"/>
            <w:r>
              <w:rPr>
                <w:rFonts w:ascii="Times New Roman" w:hAnsi="Times New Roman"/>
                <w:szCs w:val="22"/>
              </w:rPr>
              <w:t>,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информационных, образовательных и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ресурсных механизмов поддержки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добровольческой (волонтерской</w:t>
            </w:r>
            <w:proofErr w:type="gramEnd"/>
          </w:p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деятельности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Увеличение доли граждан, занимающихся</w:t>
            </w:r>
          </w:p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волонтерской (добровольческой)</w:t>
            </w:r>
          </w:p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деятельностью или </w:t>
            </w:r>
            <w:proofErr w:type="gramStart"/>
            <w:r>
              <w:rPr>
                <w:rFonts w:ascii="Times New Roman" w:hAnsi="Times New Roman"/>
                <w:szCs w:val="22"/>
              </w:rPr>
              <w:t>вовлеченных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в</w:t>
            </w:r>
          </w:p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/>
                <w:szCs w:val="22"/>
              </w:rPr>
              <w:t>волонтерских</w:t>
            </w:r>
            <w:proofErr w:type="gramEnd"/>
          </w:p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(добровольческих) организаций, до 20</w:t>
            </w:r>
          </w:p>
          <w:p w:rsidR="002C3D49" w:rsidRDefault="00366BE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процентов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3.4.2.</w:t>
            </w:r>
          </w:p>
        </w:tc>
        <w:tc>
          <w:tcPr>
            <w:tcW w:w="487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Поддержка и развитие социально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риентированных некоммерческих организаций</w:t>
            </w:r>
          </w:p>
        </w:tc>
        <w:tc>
          <w:tcPr>
            <w:tcW w:w="4754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Создание условий для развития для развития СОНКО, привлечение СОНКО к реализации муниципальной политике в социальной сфере,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Поддержка реализации проектов СОНКО, направленных на решение актуальных социальных проблем,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-Предоставление имущественной, информационной и координационной поддержки СОНКО</w:t>
            </w:r>
          </w:p>
        </w:tc>
        <w:tc>
          <w:tcPr>
            <w:tcW w:w="49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 Сохранение и увеличения количества СОНКО,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осуществляющих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свою деятельность на территории муниципального образования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расширения участия СОНКО в реализации социально значимых мероприятий, проектов и программ</w:t>
            </w:r>
          </w:p>
        </w:tc>
      </w:tr>
      <w:tr w:rsidR="002C3D49">
        <w:trPr>
          <w:trHeight w:val="40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3.5.</w:t>
            </w:r>
          </w:p>
        </w:tc>
        <w:tc>
          <w:tcPr>
            <w:tcW w:w="1453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Структурные элементы, не входящие в направления (подпрограммы) - отсутствуют</w:t>
            </w:r>
          </w:p>
        </w:tc>
      </w:tr>
    </w:tbl>
    <w:p w:rsidR="002C3D49" w:rsidRDefault="002C3D49">
      <w:pPr>
        <w:jc w:val="center"/>
        <w:rPr>
          <w:rFonts w:ascii="Times New Roman" w:hAnsi="Times New Roman" w:cs="Times New Roman"/>
          <w:b/>
          <w:sz w:val="28"/>
        </w:rPr>
      </w:pPr>
    </w:p>
    <w:p w:rsidR="002C3D49" w:rsidRDefault="002C3D49">
      <w:pPr>
        <w:jc w:val="center"/>
        <w:rPr>
          <w:rFonts w:ascii="Times New Roman" w:hAnsi="Times New Roman" w:cs="Times New Roman"/>
          <w:b/>
          <w:sz w:val="28"/>
        </w:rPr>
      </w:pPr>
    </w:p>
    <w:p w:rsidR="002C3D49" w:rsidRDefault="002C3D49">
      <w:pPr>
        <w:jc w:val="center"/>
        <w:rPr>
          <w:rFonts w:ascii="Times New Roman" w:hAnsi="Times New Roman" w:cs="Times New Roman"/>
          <w:b/>
          <w:sz w:val="28"/>
        </w:rPr>
      </w:pPr>
    </w:p>
    <w:p w:rsidR="002C3D49" w:rsidRDefault="002C3D49">
      <w:pPr>
        <w:jc w:val="center"/>
        <w:rPr>
          <w:rFonts w:ascii="Times New Roman" w:hAnsi="Times New Roman" w:cs="Times New Roman"/>
          <w:b/>
          <w:sz w:val="28"/>
        </w:rPr>
      </w:pPr>
    </w:p>
    <w:p w:rsidR="002C3D49" w:rsidRDefault="002C3D49">
      <w:pPr>
        <w:jc w:val="center"/>
        <w:rPr>
          <w:rFonts w:ascii="Times New Roman" w:hAnsi="Times New Roman" w:cs="Times New Roman"/>
          <w:b/>
          <w:sz w:val="28"/>
        </w:rPr>
      </w:pPr>
    </w:p>
    <w:p w:rsidR="002C3D49" w:rsidRDefault="00366BE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4. Финансовое обеспечение муниципальной программы </w:t>
      </w:r>
    </w:p>
    <w:p w:rsidR="002C3D49" w:rsidRDefault="002C3D49">
      <w:pPr>
        <w:spacing w:after="0"/>
        <w:contextualSpacing/>
        <w:jc w:val="right"/>
        <w:rPr>
          <w:spacing w:val="15"/>
        </w:rPr>
      </w:pPr>
    </w:p>
    <w:tbl>
      <w:tblPr>
        <w:tblW w:w="15255" w:type="dxa"/>
        <w:tblInd w:w="460" w:type="dxa"/>
        <w:tblLayout w:type="fixed"/>
        <w:tblLook w:val="04A0"/>
      </w:tblPr>
      <w:tblGrid>
        <w:gridCol w:w="3735"/>
        <w:gridCol w:w="2388"/>
        <w:gridCol w:w="1590"/>
        <w:gridCol w:w="1470"/>
        <w:gridCol w:w="1531"/>
        <w:gridCol w:w="1267"/>
        <w:gridCol w:w="1701"/>
        <w:gridCol w:w="1573"/>
      </w:tblGrid>
      <w:tr w:rsidR="002C3D49" w:rsidTr="00804944">
        <w:trPr>
          <w:trHeight w:val="495"/>
        </w:trPr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Наименование мероприятия (результата)/</w:t>
            </w:r>
          </w:p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Источник финансового обеспечения</w:t>
            </w:r>
          </w:p>
        </w:tc>
        <w:tc>
          <w:tcPr>
            <w:tcW w:w="2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ГРБС/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91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pacing w:val="-1"/>
                <w:szCs w:val="22"/>
              </w:rPr>
              <w:t>Объем финансового обеспечения по годам  реализации, тыс</w:t>
            </w:r>
            <w:proofErr w:type="gramStart"/>
            <w:r>
              <w:rPr>
                <w:rFonts w:ascii="Times New Roman" w:hAnsi="Times New Roman"/>
                <w:spacing w:val="-1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/>
                <w:szCs w:val="22"/>
              </w:rPr>
              <w:t>уб.</w:t>
            </w:r>
          </w:p>
        </w:tc>
      </w:tr>
      <w:tr w:rsidR="002C3D49" w:rsidTr="00772B9D">
        <w:trPr>
          <w:trHeight w:val="660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</w:tr>
      <w:tr w:rsidR="002C3D49" w:rsidTr="00772B9D">
        <w:trPr>
          <w:trHeight w:val="327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</w:tr>
      <w:tr w:rsidR="002C3D49" w:rsidTr="00772B9D">
        <w:trPr>
          <w:trHeight w:val="527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Муниципальная программа «Создание благоприятных условий  для развития молодого поколения на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ЗАТО г. Радужный Владимирской области»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 xml:space="preserve">(всего), </w:t>
            </w:r>
            <w:r>
              <w:rPr>
                <w:rFonts w:ascii="Times New Roman" w:hAnsi="Times New Roman"/>
                <w:szCs w:val="22"/>
              </w:rPr>
              <w:t>в том числе: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Cs w:val="22"/>
              </w:rPr>
              <w:t>1 448,05301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1"/>
              </w:rPr>
              <w:t>8641,49115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 w:rsidP="009D133A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3</w:t>
            </w:r>
            <w:r w:rsidR="009D133A">
              <w:rPr>
                <w:rFonts w:ascii="Times New Roman" w:hAnsi="Times New Roman"/>
                <w:b/>
                <w:i/>
                <w:szCs w:val="22"/>
              </w:rPr>
              <w:t>57</w:t>
            </w:r>
            <w:r w:rsidR="00AF1DCC">
              <w:rPr>
                <w:rFonts w:ascii="Times New Roman" w:hAnsi="Times New Roman"/>
                <w:b/>
                <w:i/>
                <w:szCs w:val="22"/>
              </w:rPr>
              <w:t>0</w:t>
            </w:r>
            <w:r>
              <w:rPr>
                <w:rFonts w:ascii="Times New Roman" w:hAnsi="Times New Roman"/>
                <w:b/>
                <w:i/>
                <w:szCs w:val="22"/>
              </w:rPr>
              <w:t>,</w:t>
            </w:r>
            <w:r w:rsidR="00AF1DCC">
              <w:rPr>
                <w:rFonts w:ascii="Times New Roman" w:hAnsi="Times New Roman"/>
                <w:b/>
                <w:i/>
                <w:szCs w:val="22"/>
              </w:rPr>
              <w:t>1550</w:t>
            </w:r>
            <w:r>
              <w:rPr>
                <w:rFonts w:ascii="Times New Roman" w:hAnsi="Times New Roman"/>
                <w:b/>
                <w:i/>
                <w:szCs w:val="22"/>
                <w:lang w:val="en-US"/>
              </w:rPr>
              <w:t>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AD61F8" w:rsidP="00AD61F8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1198</w:t>
            </w:r>
            <w:r w:rsidR="005E1FA8">
              <w:rPr>
                <w:rFonts w:ascii="Times New Roman" w:hAnsi="Times New Roman"/>
                <w:b/>
                <w:i/>
                <w:szCs w:val="22"/>
              </w:rPr>
              <w:t>,0</w:t>
            </w:r>
            <w:r>
              <w:rPr>
                <w:rFonts w:ascii="Times New Roman" w:hAnsi="Times New Roman"/>
                <w:b/>
                <w:i/>
                <w:szCs w:val="22"/>
              </w:rPr>
              <w:t>28</w:t>
            </w:r>
            <w:r w:rsidR="005E1FA8">
              <w:rPr>
                <w:rFonts w:ascii="Times New Roman" w:hAnsi="Times New Roman"/>
                <w:b/>
                <w:i/>
                <w:szCs w:val="22"/>
              </w:rPr>
              <w:t>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AD61F8" w:rsidP="00AD61F8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1213</w:t>
            </w:r>
            <w:r w:rsidR="005E1FA8">
              <w:rPr>
                <w:rFonts w:ascii="Times New Roman" w:hAnsi="Times New Roman"/>
                <w:b/>
                <w:i/>
                <w:szCs w:val="22"/>
              </w:rPr>
              <w:t>,3</w:t>
            </w:r>
            <w:r>
              <w:rPr>
                <w:rFonts w:ascii="Times New Roman" w:hAnsi="Times New Roman"/>
                <w:b/>
                <w:i/>
                <w:szCs w:val="22"/>
              </w:rPr>
              <w:t>240</w:t>
            </w:r>
            <w:r w:rsidR="005E1FA8">
              <w:rPr>
                <w:rFonts w:ascii="Times New Roman" w:hAnsi="Times New Roman"/>
                <w:b/>
                <w:i/>
                <w:szCs w:val="22"/>
              </w:rPr>
              <w:t>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C56AA5" w:rsidRDefault="00AD61F8" w:rsidP="00AD61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16071,05116</w:t>
            </w:r>
          </w:p>
        </w:tc>
      </w:tr>
      <w:tr w:rsidR="002C3D49" w:rsidTr="00772B9D">
        <w:trPr>
          <w:trHeight w:val="35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448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Областной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1"/>
              </w:rPr>
              <w:t>2479,33100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2222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310</w:t>
            </w:r>
            <w:r w:rsidR="00366BEB">
              <w:rPr>
                <w:rFonts w:ascii="Times New Roman" w:hAnsi="Times New Roman"/>
                <w:szCs w:val="22"/>
              </w:rPr>
              <w:t>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 w:rsidP="00362222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362222">
              <w:rPr>
                <w:rFonts w:ascii="Times New Roman" w:hAnsi="Times New Roman"/>
                <w:szCs w:val="22"/>
              </w:rPr>
              <w:t>88</w:t>
            </w:r>
            <w:r>
              <w:rPr>
                <w:rFonts w:ascii="Times New Roman" w:hAnsi="Times New Roman"/>
                <w:szCs w:val="22"/>
              </w:rPr>
              <w:t>9,33100</w:t>
            </w:r>
          </w:p>
        </w:tc>
      </w:tr>
      <w:tr w:rsidR="002C3D49" w:rsidTr="00772B9D">
        <w:trPr>
          <w:trHeight w:val="220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ЗАТО г. Радужный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1 348,05301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lang w:val="en-US"/>
              </w:rPr>
              <w:t>6</w:t>
            </w: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ascii="Times New Roman" w:hAnsi="Times New Roman"/>
                <w:sz w:val="21"/>
                <w:lang w:val="en-US"/>
              </w:rPr>
              <w:t>6</w:t>
            </w:r>
            <w:r>
              <w:rPr>
                <w:rFonts w:ascii="Times New Roman" w:hAnsi="Times New Roman"/>
                <w:sz w:val="21"/>
              </w:rPr>
              <w:t>2</w:t>
            </w:r>
            <w:r>
              <w:rPr>
                <w:rFonts w:ascii="Times New Roman" w:hAnsi="Times New Roman"/>
                <w:sz w:val="21"/>
                <w:lang w:val="en-US"/>
              </w:rPr>
              <w:t>,</w:t>
            </w:r>
            <w:r>
              <w:rPr>
                <w:rFonts w:ascii="Times New Roman" w:hAnsi="Times New Roman"/>
                <w:sz w:val="21"/>
              </w:rPr>
              <w:t>16015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362222" w:rsidRDefault="00AF1DCC" w:rsidP="00362222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 w:rsidRPr="00362222">
              <w:rPr>
                <w:rFonts w:ascii="Times New Roman" w:hAnsi="Times New Roman"/>
                <w:szCs w:val="22"/>
              </w:rPr>
              <w:t>3</w:t>
            </w:r>
            <w:r w:rsidR="00362222" w:rsidRPr="00362222">
              <w:rPr>
                <w:rFonts w:ascii="Times New Roman" w:hAnsi="Times New Roman"/>
                <w:szCs w:val="22"/>
              </w:rPr>
              <w:t>260</w:t>
            </w:r>
            <w:r w:rsidRPr="00362222">
              <w:rPr>
                <w:rFonts w:ascii="Times New Roman" w:hAnsi="Times New Roman"/>
                <w:szCs w:val="22"/>
              </w:rPr>
              <w:t>,1550</w:t>
            </w:r>
            <w:r w:rsidRPr="00362222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AD61F8" w:rsidRDefault="00AD61F8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 w:rsidRPr="00AD61F8">
              <w:rPr>
                <w:rFonts w:ascii="Times New Roman" w:hAnsi="Times New Roman"/>
                <w:szCs w:val="22"/>
              </w:rPr>
              <w:t>1198,02800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AD61F8" w:rsidRDefault="00AD61F8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 w:rsidRPr="00AD61F8">
              <w:rPr>
                <w:rFonts w:ascii="Times New Roman" w:hAnsi="Times New Roman"/>
                <w:szCs w:val="22"/>
              </w:rPr>
              <w:t>1213,32400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AD61F8" w:rsidRDefault="00AD61F8" w:rsidP="00C56AA5">
            <w:pPr>
              <w:widowControl w:val="0"/>
              <w:spacing w:after="0" w:line="240" w:lineRule="auto"/>
              <w:jc w:val="center"/>
            </w:pPr>
            <w:r w:rsidRPr="00AD61F8">
              <w:rPr>
                <w:rFonts w:ascii="Times New Roman" w:hAnsi="Times New Roman" w:cs="Times New Roman"/>
              </w:rPr>
              <w:t>16071,05116</w:t>
            </w:r>
          </w:p>
        </w:tc>
      </w:tr>
      <w:tr w:rsidR="002C3D49" w:rsidTr="00772B9D">
        <w:trPr>
          <w:trHeight w:val="298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pacing w:val="-2"/>
                <w:szCs w:val="22"/>
              </w:rPr>
              <w:t>Внебюджетные источники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pacing w:val="-2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1227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Направление (подпрограмма) 1. «Организация досуга и воспитание детей и молодежи на </w:t>
            </w:r>
            <w:proofErr w:type="gramStart"/>
            <w:r>
              <w:rPr>
                <w:rFonts w:ascii="Times New Roman" w:hAnsi="Times New Roman"/>
                <w:b/>
                <w:i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/>
                <w:b/>
                <w:i/>
                <w:szCs w:val="22"/>
              </w:rPr>
              <w:t xml:space="preserve"> ЗАТО г. Радужный Владимирской области», </w:t>
            </w:r>
            <w:r>
              <w:rPr>
                <w:rFonts w:ascii="Times New Roman" w:hAnsi="Times New Roman"/>
                <w:i/>
                <w:szCs w:val="22"/>
              </w:rPr>
              <w:t xml:space="preserve">(всего), </w:t>
            </w:r>
            <w:r>
              <w:rPr>
                <w:rFonts w:ascii="Times New Roman" w:hAnsi="Times New Roman"/>
                <w:szCs w:val="22"/>
              </w:rPr>
              <w:t>в том числе: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Cs w:val="22"/>
              </w:rPr>
              <w:t>534,99900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6981,62282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8673DC" w:rsidRDefault="009D133A" w:rsidP="00362222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1"/>
              </w:rPr>
            </w:pPr>
            <w:r w:rsidRPr="008673DC">
              <w:rPr>
                <w:rFonts w:ascii="Times New Roman" w:hAnsi="Times New Roman"/>
                <w:b/>
                <w:i/>
                <w:szCs w:val="22"/>
              </w:rPr>
              <w:t>1</w:t>
            </w:r>
            <w:r w:rsidR="00362222">
              <w:rPr>
                <w:rFonts w:ascii="Times New Roman" w:hAnsi="Times New Roman"/>
                <w:b/>
                <w:i/>
                <w:szCs w:val="22"/>
              </w:rPr>
              <w:t>614</w:t>
            </w:r>
            <w:r w:rsidRPr="008673DC">
              <w:rPr>
                <w:rFonts w:ascii="Times New Roman" w:hAnsi="Times New Roman"/>
                <w:b/>
                <w:i/>
                <w:szCs w:val="22"/>
              </w:rPr>
              <w:t>,</w:t>
            </w:r>
            <w:r w:rsidR="00362222">
              <w:rPr>
                <w:rFonts w:ascii="Times New Roman" w:hAnsi="Times New Roman"/>
                <w:b/>
                <w:i/>
                <w:szCs w:val="22"/>
              </w:rPr>
              <w:t>402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C56AA5" w:rsidRDefault="00AD61F8" w:rsidP="00AD61F8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1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563</w:t>
            </w:r>
            <w:r w:rsidR="00C56AA5" w:rsidRPr="00C56AA5">
              <w:rPr>
                <w:rFonts w:ascii="Times New Roman" w:hAnsi="Times New Roman"/>
                <w:b/>
                <w:i/>
                <w:szCs w:val="22"/>
              </w:rPr>
              <w:t>,</w:t>
            </w:r>
            <w:r>
              <w:rPr>
                <w:rFonts w:ascii="Times New Roman" w:hAnsi="Times New Roman"/>
                <w:b/>
                <w:i/>
                <w:szCs w:val="22"/>
              </w:rPr>
              <w:t>07600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C56AA5" w:rsidRDefault="003630BB" w:rsidP="00AD61F8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5</w:t>
            </w:r>
            <w:r w:rsidR="00AD61F8">
              <w:rPr>
                <w:rFonts w:ascii="Times New Roman" w:hAnsi="Times New Roman"/>
                <w:b/>
                <w:i/>
                <w:szCs w:val="22"/>
              </w:rPr>
              <w:t>78</w:t>
            </w:r>
            <w:r w:rsidR="00C56AA5" w:rsidRPr="00C56AA5">
              <w:rPr>
                <w:rFonts w:ascii="Times New Roman" w:hAnsi="Times New Roman"/>
                <w:b/>
                <w:i/>
                <w:szCs w:val="22"/>
              </w:rPr>
              <w:t>,</w:t>
            </w:r>
            <w:r w:rsidR="00AD61F8">
              <w:rPr>
                <w:rFonts w:ascii="Times New Roman" w:hAnsi="Times New Roman"/>
                <w:b/>
                <w:i/>
                <w:szCs w:val="22"/>
              </w:rPr>
              <w:t>37200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AD61F8" w:rsidP="00DA447F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10272,47182</w:t>
            </w:r>
          </w:p>
        </w:tc>
      </w:tr>
      <w:tr w:rsidR="002C3D49" w:rsidTr="00772B9D">
        <w:trPr>
          <w:trHeight w:val="283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353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Областной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770 0707 1710170630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174017063Л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174017063Ц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770 0707 1740179500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100,00000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2479,33100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E81F2C" w:rsidRDefault="00400604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 w:rsidRPr="00E81F2C">
              <w:rPr>
                <w:rFonts w:ascii="Times New Roman" w:hAnsi="Times New Roman"/>
                <w:szCs w:val="22"/>
              </w:rPr>
              <w:t>310</w:t>
            </w:r>
            <w:r w:rsidR="005E2278" w:rsidRPr="00E81F2C">
              <w:rPr>
                <w:rFonts w:ascii="Times New Roman" w:hAnsi="Times New Roman"/>
                <w:szCs w:val="22"/>
              </w:rPr>
              <w:t>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DA447F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2889</w:t>
            </w:r>
            <w:r w:rsidR="00366BEB">
              <w:rPr>
                <w:rFonts w:ascii="Times New Roman" w:hAnsi="Times New Roman"/>
                <w:szCs w:val="22"/>
              </w:rPr>
              <w:t>,33100</w:t>
            </w:r>
          </w:p>
        </w:tc>
      </w:tr>
      <w:tr w:rsidR="002C3D49" w:rsidTr="00772B9D">
        <w:trPr>
          <w:trHeight w:val="335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ЗАТО г. Радужный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770 0707 1740120870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174012088Ц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770 0707 1740120890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733 0709 1720191140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770 0709 1720200590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7500707174012087Э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434,99900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4502,29182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E81F2C" w:rsidRDefault="00366BEB" w:rsidP="00362222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 w:rsidRPr="00E81F2C">
              <w:rPr>
                <w:rFonts w:ascii="Times New Roman" w:hAnsi="Times New Roman"/>
                <w:szCs w:val="22"/>
              </w:rPr>
              <w:t>1</w:t>
            </w:r>
            <w:r w:rsidR="00362222" w:rsidRPr="00E81F2C">
              <w:rPr>
                <w:rFonts w:ascii="Times New Roman" w:hAnsi="Times New Roman"/>
                <w:szCs w:val="22"/>
              </w:rPr>
              <w:t>304</w:t>
            </w:r>
            <w:r w:rsidRPr="00E81F2C">
              <w:rPr>
                <w:rFonts w:ascii="Times New Roman" w:hAnsi="Times New Roman"/>
                <w:szCs w:val="22"/>
              </w:rPr>
              <w:t>,</w:t>
            </w:r>
            <w:r w:rsidR="00362222" w:rsidRPr="00E81F2C">
              <w:rPr>
                <w:rFonts w:ascii="Times New Roman" w:hAnsi="Times New Roman"/>
                <w:szCs w:val="22"/>
              </w:rPr>
              <w:t>402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9D4FBC" w:rsidRDefault="009D4FBC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 w:rsidRPr="009D4FBC">
              <w:rPr>
                <w:rFonts w:ascii="Times New Roman" w:hAnsi="Times New Roman"/>
                <w:szCs w:val="22"/>
              </w:rPr>
              <w:t>563,07600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9D4FBC" w:rsidRDefault="009D4FBC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 w:rsidRPr="009D4FBC">
              <w:rPr>
                <w:rFonts w:ascii="Times New Roman" w:hAnsi="Times New Roman"/>
                <w:szCs w:val="22"/>
              </w:rPr>
              <w:t>578,37200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9D4FBC" w:rsidRDefault="009D4FBC" w:rsidP="00E81F2C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D4FBC">
              <w:rPr>
                <w:rFonts w:ascii="Times New Roman" w:hAnsi="Times New Roman" w:cs="Times New Roman"/>
                <w:szCs w:val="22"/>
              </w:rPr>
              <w:t>7383,14082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pacing w:val="-2"/>
                <w:szCs w:val="22"/>
              </w:rPr>
              <w:t>Внебюджетные источники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tabs>
                <w:tab w:val="left" w:pos="11057"/>
              </w:tabs>
              <w:spacing w:line="240" w:lineRule="auto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Мероприятия, реализуемые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Cs w:val="22"/>
              </w:rPr>
              <w:t>100,00000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C0401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Cs w:val="22"/>
              </w:rPr>
              <w:t>31</w:t>
            </w:r>
            <w:r w:rsidR="00366BEB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C0401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Cs w:val="22"/>
              </w:rPr>
              <w:t>410</w:t>
            </w:r>
            <w:r w:rsidR="00366BEB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,00000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Областной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770 0707 1710170630</w:t>
            </w:r>
          </w:p>
          <w:p w:rsidR="00A87293" w:rsidRDefault="00A87293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77007071740170630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100,00000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8673DC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310</w:t>
            </w:r>
            <w:r w:rsidR="00366BEB">
              <w:rPr>
                <w:rFonts w:ascii="Times New Roman" w:hAnsi="Times New Roman"/>
                <w:szCs w:val="22"/>
              </w:rPr>
              <w:t>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8673DC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41</w:t>
            </w:r>
            <w:r w:rsidR="00366BEB"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ЗАТО г. Радужный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pacing w:val="-2"/>
                <w:szCs w:val="22"/>
              </w:rPr>
              <w:t>Внебюджетные источники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tabs>
                <w:tab w:val="left" w:pos="11057"/>
              </w:tabs>
              <w:spacing w:line="240" w:lineRule="auto"/>
            </w:pPr>
            <w:r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Муниципальный проект «Создание условий для успешной социализации и эффективной самореализации молодежи», не входящий в состав региональных и/или федеральных проектов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1"/>
              </w:rPr>
            </w:pPr>
            <w:r>
              <w:rPr>
                <w:rFonts w:ascii="Times New Roman" w:hAnsi="Times New Roman"/>
                <w:b/>
                <w:i/>
                <w:sz w:val="21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-57"/>
              <w:jc w:val="center"/>
              <w:rPr>
                <w:rFonts w:ascii="Times New Roman" w:hAnsi="Times New Roman"/>
                <w:b/>
                <w:i/>
                <w:sz w:val="21"/>
              </w:rPr>
            </w:pPr>
            <w:r>
              <w:rPr>
                <w:rFonts w:ascii="Times New Roman" w:hAnsi="Times New Roman"/>
                <w:b/>
                <w:i/>
                <w:sz w:val="21"/>
              </w:rPr>
              <w:t>4318,40582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9D133A" w:rsidRDefault="009D133A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1"/>
              </w:rPr>
            </w:pPr>
            <w:r w:rsidRPr="009D133A">
              <w:rPr>
                <w:rFonts w:ascii="Times New Roman" w:hAnsi="Times New Roman"/>
                <w:b/>
                <w:i/>
                <w:sz w:val="21"/>
              </w:rPr>
              <w:t>931, 842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1"/>
              </w:rPr>
            </w:pPr>
            <w:r>
              <w:rPr>
                <w:rFonts w:ascii="Times New Roman" w:hAnsi="Times New Roman"/>
                <w:b/>
                <w:i/>
                <w:sz w:val="21"/>
              </w:rPr>
              <w:t>513,07600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1"/>
              </w:rPr>
            </w:pPr>
            <w:r>
              <w:rPr>
                <w:rFonts w:ascii="Times New Roman" w:hAnsi="Times New Roman"/>
                <w:b/>
                <w:i/>
                <w:sz w:val="21"/>
              </w:rPr>
              <w:t>528,37200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 w:rsidP="00E81F2C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1"/>
              </w:rPr>
            </w:pPr>
            <w:r>
              <w:rPr>
                <w:rFonts w:ascii="Times New Roman" w:hAnsi="Times New Roman"/>
                <w:b/>
                <w:i/>
                <w:sz w:val="21"/>
              </w:rPr>
              <w:t>6</w:t>
            </w:r>
            <w:r w:rsidR="00E81F2C">
              <w:rPr>
                <w:rFonts w:ascii="Times New Roman" w:hAnsi="Times New Roman"/>
                <w:b/>
                <w:i/>
                <w:sz w:val="21"/>
              </w:rPr>
              <w:t>2</w:t>
            </w:r>
            <w:r w:rsidR="00353C2A">
              <w:rPr>
                <w:rFonts w:ascii="Times New Roman" w:hAnsi="Times New Roman"/>
                <w:b/>
                <w:i/>
                <w:sz w:val="21"/>
              </w:rPr>
              <w:t>91,6</w:t>
            </w:r>
            <w:r>
              <w:rPr>
                <w:rFonts w:ascii="Times New Roman" w:hAnsi="Times New Roman"/>
                <w:b/>
                <w:i/>
                <w:sz w:val="21"/>
              </w:rPr>
              <w:t>9582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Областной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ЗАТО г. Радужный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733 0709 1720191140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3762,54943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3762,54943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770 0709 1720200590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3B1BD7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3B1BD7">
              <w:rPr>
                <w:rFonts w:ascii="Times New Roman" w:hAnsi="Times New Roman"/>
                <w:szCs w:val="22"/>
              </w:rPr>
              <w:t>555,85639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3B1BD7" w:rsidRDefault="009D133A" w:rsidP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</w:rPr>
            </w:pPr>
            <w:r w:rsidRPr="003B1BD7">
              <w:rPr>
                <w:rFonts w:ascii="Times New Roman" w:hAnsi="Times New Roman"/>
                <w:sz w:val="21"/>
              </w:rPr>
              <w:t>931</w:t>
            </w:r>
            <w:r w:rsidR="00366BEB" w:rsidRPr="003B1BD7">
              <w:rPr>
                <w:rFonts w:ascii="Times New Roman" w:hAnsi="Times New Roman"/>
                <w:sz w:val="21"/>
              </w:rPr>
              <w:t>, 842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3B1BD7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</w:rPr>
            </w:pPr>
            <w:r w:rsidRPr="003B1BD7">
              <w:rPr>
                <w:rFonts w:ascii="Times New Roman" w:hAnsi="Times New Roman"/>
                <w:sz w:val="21"/>
              </w:rPr>
              <w:t>513,07600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528,37200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 w:rsidP="00353C2A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2</w:t>
            </w:r>
            <w:r w:rsidR="00E81F2C">
              <w:rPr>
                <w:rFonts w:ascii="Times New Roman" w:hAnsi="Times New Roman"/>
                <w:szCs w:val="22"/>
              </w:rPr>
              <w:t>5</w:t>
            </w:r>
            <w:r w:rsidR="00353C2A">
              <w:rPr>
                <w:rFonts w:ascii="Times New Roman" w:hAnsi="Times New Roman"/>
                <w:szCs w:val="22"/>
              </w:rPr>
              <w:t>29</w:t>
            </w:r>
            <w:r>
              <w:rPr>
                <w:rFonts w:ascii="Times New Roman" w:hAnsi="Times New Roman"/>
                <w:szCs w:val="22"/>
              </w:rPr>
              <w:t>,</w:t>
            </w:r>
            <w:r w:rsidR="00353C2A">
              <w:rPr>
                <w:rFonts w:ascii="Times New Roman" w:hAnsi="Times New Roman"/>
                <w:szCs w:val="22"/>
              </w:rPr>
              <w:t>14</w:t>
            </w:r>
            <w:r>
              <w:rPr>
                <w:rFonts w:ascii="Times New Roman" w:hAnsi="Times New Roman"/>
                <w:szCs w:val="22"/>
              </w:rPr>
              <w:t>639</w:t>
            </w:r>
          </w:p>
        </w:tc>
      </w:tr>
      <w:tr w:rsidR="002C3D49" w:rsidTr="00772B9D">
        <w:trPr>
          <w:trHeight w:val="406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pacing w:val="-2"/>
                <w:szCs w:val="22"/>
              </w:rPr>
              <w:t>Внебюджетные источники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3C0401" w:rsidTr="00772B9D">
        <w:trPr>
          <w:trHeight w:val="982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0401" w:rsidRDefault="003C0401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spacing w:val="-2"/>
                <w:szCs w:val="22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szCs w:val="22"/>
              </w:rPr>
              <w:t>«Организация досуга и воспитание детей и молодёжи»</w:t>
            </w:r>
          </w:p>
          <w:p w:rsidR="003C0401" w:rsidRDefault="003C0401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spacing w:val="-1"/>
                <w:szCs w:val="22"/>
              </w:rPr>
              <w:t xml:space="preserve">(всего), </w:t>
            </w:r>
            <w:r>
              <w:rPr>
                <w:rFonts w:ascii="Times New Roman" w:hAnsi="Times New Roman"/>
                <w:spacing w:val="-1"/>
                <w:szCs w:val="22"/>
              </w:rPr>
              <w:t>в том числе: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0401" w:rsidRDefault="003C0401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0401" w:rsidRDefault="003C0401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Cs w:val="22"/>
              </w:rPr>
              <w:t>434,99900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0401" w:rsidRDefault="003C0401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Cs w:val="22"/>
              </w:rPr>
              <w:t>2663,21700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0401" w:rsidRPr="009D133A" w:rsidRDefault="003C0401" w:rsidP="003B1BD7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372,56</w:t>
            </w:r>
            <w:r w:rsidRPr="009D133A">
              <w:rPr>
                <w:rFonts w:ascii="Times New Roman" w:hAnsi="Times New Roman"/>
                <w:b/>
                <w:szCs w:val="22"/>
              </w:rPr>
              <w:t>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401" w:rsidRPr="00E06D8E" w:rsidRDefault="003C04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50,000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0401" w:rsidRPr="00E06D8E" w:rsidRDefault="003C0401" w:rsidP="003C04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50,000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401" w:rsidRPr="00772B9D" w:rsidRDefault="003C0401" w:rsidP="003C0401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3570</w:t>
            </w:r>
            <w:r w:rsidRPr="00772B9D">
              <w:rPr>
                <w:rFonts w:ascii="Times New Roman" w:hAnsi="Times New Roman" w:cs="Times New Roman"/>
                <w:b/>
                <w:i/>
              </w:rPr>
              <w:t>,</w:t>
            </w:r>
            <w:r>
              <w:rPr>
                <w:rFonts w:ascii="Times New Roman" w:hAnsi="Times New Roman" w:cs="Times New Roman"/>
                <w:b/>
                <w:i/>
              </w:rPr>
              <w:t>77600</w:t>
            </w:r>
          </w:p>
        </w:tc>
      </w:tr>
      <w:tr w:rsidR="002C3D49" w:rsidTr="00772B9D">
        <w:trPr>
          <w:trHeight w:val="421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128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Областной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174017063Л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174017063Ц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770 0707 1740179500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2479,33100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2479,33100</w:t>
            </w:r>
          </w:p>
        </w:tc>
      </w:tr>
      <w:tr w:rsidR="002C3D49" w:rsidTr="00772B9D">
        <w:trPr>
          <w:trHeight w:val="225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ЗАТО г. Радужный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770 0707 1740120870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174012088Ц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770 0707 1740120890</w:t>
            </w:r>
          </w:p>
          <w:p w:rsidR="002C3D49" w:rsidRPr="003B1BD7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3B1BD7">
              <w:rPr>
                <w:rFonts w:ascii="Times New Roman" w:hAnsi="Times New Roman" w:cs="Times New Roman"/>
                <w:szCs w:val="22"/>
              </w:rPr>
              <w:t>7500707174012087Э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434,99900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183,88600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3B1BD7" w:rsidRDefault="000D424C" w:rsidP="003B1BD7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B1BD7">
              <w:rPr>
                <w:rFonts w:ascii="Times New Roman" w:hAnsi="Times New Roman"/>
                <w:szCs w:val="22"/>
              </w:rPr>
              <w:t>372</w:t>
            </w:r>
            <w:r w:rsidR="00366BEB" w:rsidRPr="003B1BD7">
              <w:rPr>
                <w:rFonts w:ascii="Times New Roman" w:hAnsi="Times New Roman"/>
                <w:szCs w:val="22"/>
              </w:rPr>
              <w:t>,</w:t>
            </w:r>
            <w:r w:rsidR="003B1BD7" w:rsidRPr="003B1BD7">
              <w:rPr>
                <w:rFonts w:ascii="Times New Roman" w:hAnsi="Times New Roman"/>
                <w:szCs w:val="22"/>
              </w:rPr>
              <w:t>56</w:t>
            </w:r>
            <w:r w:rsidR="009D133A" w:rsidRPr="003B1BD7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772B9D" w:rsidRDefault="003C0401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50,000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772B9D" w:rsidRDefault="003C0401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50,000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772B9D" w:rsidRDefault="003C0401" w:rsidP="00A64457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1091,445</w:t>
            </w:r>
          </w:p>
        </w:tc>
      </w:tr>
      <w:tr w:rsidR="002C3D49" w:rsidTr="00772B9D">
        <w:trPr>
          <w:trHeight w:val="400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pacing w:val="-2"/>
                <w:szCs w:val="22"/>
              </w:rPr>
              <w:t>Внебюджетные источники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</w:pPr>
            <w:r>
              <w:rPr>
                <w:rFonts w:ascii="Times New Roman" w:hAnsi="Times New Roman"/>
                <w:spacing w:val="-2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1034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Направление (подпрограмма) 2 «Временная занятость детей и молодёжи на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ЗАТО г. Радужный Владимирской области»</w:t>
            </w:r>
          </w:p>
          <w:p w:rsidR="002C3D49" w:rsidRDefault="00366BEB">
            <w:pPr>
              <w:pStyle w:val="aff3"/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(всего),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pacing w:val="-2"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Cs w:val="22"/>
              </w:rPr>
              <w:t>913, 05401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Cs w:val="22"/>
              </w:rPr>
              <w:t>1659,86833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0D424C" w:rsidP="00867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1955,753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804944" w:rsidRDefault="00AD5E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634,952</w:t>
            </w:r>
            <w:r w:rsidR="00804944" w:rsidRPr="00804944">
              <w:rPr>
                <w:rFonts w:ascii="Times New Roman" w:hAnsi="Times New Roman"/>
                <w:i/>
                <w:szCs w:val="22"/>
              </w:rPr>
              <w:t>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804944" w:rsidRDefault="00AD5E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634,952</w:t>
            </w:r>
            <w:r w:rsidRPr="00804944">
              <w:rPr>
                <w:rFonts w:ascii="Times New Roman" w:hAnsi="Times New Roman"/>
                <w:i/>
                <w:szCs w:val="22"/>
              </w:rPr>
              <w:t>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AD5E9A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5798,57934</w:t>
            </w:r>
          </w:p>
        </w:tc>
      </w:tr>
      <w:tr w:rsidR="002C3D49" w:rsidTr="00772B9D">
        <w:trPr>
          <w:trHeight w:val="247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</w:pPr>
            <w:r>
              <w:rPr>
                <w:rFonts w:ascii="Times New Roman" w:hAnsi="Times New Roman"/>
                <w:spacing w:val="-2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335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>Областной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</w:pPr>
            <w:r>
              <w:rPr>
                <w:rFonts w:ascii="Times New Roman" w:hAnsi="Times New Roman"/>
                <w:spacing w:val="-2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128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ЗАТО г. Радужный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735 0401 1740220910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750 0401 174022091П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174022091И</w:t>
            </w:r>
          </w:p>
          <w:p w:rsidR="000D424C" w:rsidRDefault="000D424C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174022091Г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174022091Л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174022091Ц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174022091Ф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770 0401 1740260031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770 0401 1740260033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770 0401 1740260034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770 0401 1740260035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913, 05401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1659,86833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0D424C" w:rsidP="004006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1955,753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DA447F" w:rsidRDefault="00772B9D" w:rsidP="00772B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634,95200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DA447F" w:rsidRDefault="00772B9D" w:rsidP="00772B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634</w:t>
            </w:r>
            <w:r w:rsidR="00DA447F" w:rsidRPr="00DA447F">
              <w:rPr>
                <w:rFonts w:ascii="Times New Roman" w:hAnsi="Times New Roman"/>
                <w:b/>
                <w:i/>
                <w:szCs w:val="22"/>
              </w:rPr>
              <w:t>,</w:t>
            </w:r>
            <w:r>
              <w:rPr>
                <w:rFonts w:ascii="Times New Roman" w:hAnsi="Times New Roman"/>
                <w:b/>
                <w:i/>
                <w:szCs w:val="22"/>
              </w:rPr>
              <w:t>95200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772B9D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5798,57934</w:t>
            </w:r>
          </w:p>
        </w:tc>
      </w:tr>
      <w:tr w:rsidR="002C3D49" w:rsidTr="00772B9D">
        <w:trPr>
          <w:trHeight w:val="128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pacing w:val="-2"/>
                <w:szCs w:val="22"/>
              </w:rPr>
              <w:t>Внебюджетные источники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pacing w:val="-2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0,00000</w:t>
            </w:r>
          </w:p>
        </w:tc>
      </w:tr>
      <w:tr w:rsidR="002C3D49" w:rsidTr="00772B9D">
        <w:trPr>
          <w:trHeight w:val="128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pacing w:val="-2"/>
                <w:szCs w:val="22"/>
              </w:rPr>
              <w:t>Комплекс процессных мероприятий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«Временная занятость детей и молодёжи»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pacing w:val="-1"/>
                <w:szCs w:val="22"/>
              </w:rPr>
              <w:t xml:space="preserve">(всего), </w:t>
            </w:r>
            <w:r>
              <w:rPr>
                <w:rFonts w:ascii="Times New Roman" w:hAnsi="Times New Roman"/>
                <w:spacing w:val="-1"/>
                <w:szCs w:val="22"/>
              </w:rPr>
              <w:t>в том числе: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pacing w:val="-2"/>
                <w:szCs w:val="22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913, 05401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1659,86833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A64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1955,753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FA0023" w:rsidRDefault="00772B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634,9520</w:t>
            </w:r>
            <w:r w:rsidR="00DA447F" w:rsidRPr="00FA0023">
              <w:rPr>
                <w:rFonts w:ascii="Times New Roman" w:hAnsi="Times New Roman"/>
                <w:b/>
                <w:i/>
                <w:szCs w:val="22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FA0023" w:rsidRDefault="00772B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634</w:t>
            </w:r>
            <w:r w:rsidRPr="00DA447F">
              <w:rPr>
                <w:rFonts w:ascii="Times New Roman" w:hAnsi="Times New Roman"/>
                <w:b/>
                <w:i/>
                <w:szCs w:val="22"/>
              </w:rPr>
              <w:t>,</w:t>
            </w:r>
            <w:r>
              <w:rPr>
                <w:rFonts w:ascii="Times New Roman" w:hAnsi="Times New Roman"/>
                <w:b/>
                <w:i/>
                <w:szCs w:val="22"/>
              </w:rPr>
              <w:t>95200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772B9D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5798,57934</w:t>
            </w:r>
          </w:p>
        </w:tc>
      </w:tr>
      <w:tr w:rsidR="002C3D49" w:rsidTr="00772B9D">
        <w:trPr>
          <w:trHeight w:val="128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pacing w:val="-2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2"/>
                <w:szCs w:val="22"/>
              </w:rPr>
              <w:t>0,00000</w:t>
            </w:r>
          </w:p>
        </w:tc>
      </w:tr>
      <w:tr w:rsidR="002C3D49" w:rsidTr="00772B9D">
        <w:trPr>
          <w:trHeight w:val="128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Областной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pacing w:val="-2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2"/>
                <w:szCs w:val="22"/>
              </w:rPr>
              <w:t>0,00000</w:t>
            </w:r>
          </w:p>
        </w:tc>
      </w:tr>
      <w:tr w:rsidR="002C3D49" w:rsidTr="00772B9D">
        <w:trPr>
          <w:trHeight w:val="218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ЗАТО г. Радужный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735 0401 1740220910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750 0401 174022091П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174022091И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174022091Л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174022091Ц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174022091Ф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770 0401 1740260030</w:t>
            </w:r>
          </w:p>
          <w:p w:rsidR="00A97C0B" w:rsidRDefault="00A97C0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7700401174022091Г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770 0401 1740260031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770 0401 1740260033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770 0401 1740260034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770 0401 1740260035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Cs w:val="22"/>
              </w:rPr>
              <w:t>913, 05401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1"/>
                <w:szCs w:val="21"/>
              </w:rPr>
              <w:t>1659,8683</w:t>
            </w:r>
            <w:r>
              <w:rPr>
                <w:rFonts w:ascii="Times New Roman" w:hAnsi="Times New Roman"/>
                <w:b/>
                <w:i/>
                <w:sz w:val="21"/>
                <w:szCs w:val="22"/>
              </w:rPr>
              <w:t>3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A64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1955,753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FA0023" w:rsidRDefault="004A5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634,9520</w:t>
            </w:r>
            <w:r w:rsidRPr="00FA0023">
              <w:rPr>
                <w:rFonts w:ascii="Times New Roman" w:hAnsi="Times New Roman"/>
                <w:b/>
                <w:i/>
                <w:szCs w:val="22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FA0023" w:rsidRDefault="004A58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634</w:t>
            </w:r>
            <w:r w:rsidRPr="00DA447F">
              <w:rPr>
                <w:rFonts w:ascii="Times New Roman" w:hAnsi="Times New Roman"/>
                <w:b/>
                <w:i/>
                <w:szCs w:val="22"/>
              </w:rPr>
              <w:t>,</w:t>
            </w:r>
            <w:r>
              <w:rPr>
                <w:rFonts w:ascii="Times New Roman" w:hAnsi="Times New Roman"/>
                <w:b/>
                <w:i/>
                <w:szCs w:val="22"/>
              </w:rPr>
              <w:t>95200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4A589F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5798,57934</w:t>
            </w:r>
          </w:p>
        </w:tc>
      </w:tr>
      <w:tr w:rsidR="002C3D49" w:rsidTr="00772B9D">
        <w:trPr>
          <w:trHeight w:val="405"/>
        </w:trPr>
        <w:tc>
          <w:tcPr>
            <w:tcW w:w="3735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pacing w:val="-2"/>
                <w:szCs w:val="22"/>
              </w:rPr>
              <w:t>Внебюджетные источники</w:t>
            </w:r>
          </w:p>
        </w:tc>
        <w:tc>
          <w:tcPr>
            <w:tcW w:w="2388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pacing w:val="-2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2"/>
                <w:szCs w:val="22"/>
              </w:rPr>
              <w:t>0,00000</w:t>
            </w:r>
          </w:p>
        </w:tc>
      </w:tr>
      <w:tr w:rsidR="002C3D49" w:rsidTr="00772B9D">
        <w:trPr>
          <w:trHeight w:val="405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pStyle w:val="aff3"/>
              <w:widowControl w:val="0"/>
              <w:tabs>
                <w:tab w:val="left" w:pos="11057"/>
              </w:tabs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pacing w:val="-2"/>
                <w:sz w:val="22"/>
                <w:szCs w:val="22"/>
              </w:rPr>
              <w:t>Направление (подпрограмма) 3.</w:t>
            </w:r>
            <w:r>
              <w:rPr>
                <w:rFonts w:ascii="Times New Roman" w:hAnsi="Times New Roman" w:cs="Times New Roman"/>
                <w:b/>
                <w:i/>
                <w:spacing w:val="-2"/>
                <w:sz w:val="22"/>
                <w:szCs w:val="22"/>
              </w:rPr>
              <w:t>«Создание условий для развития социально-ориентированных некоммерческих организаций, благотворительной, волонтерской (добровольческой) деятельности»</w:t>
            </w:r>
          </w:p>
          <w:p w:rsidR="002C3D49" w:rsidRDefault="00366BEB">
            <w:pPr>
              <w:pStyle w:val="aff3"/>
              <w:widowControl w:val="0"/>
              <w:tabs>
                <w:tab w:val="left" w:pos="11057"/>
              </w:tabs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(всего), в том числе: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Cs w:val="22"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Cs w:val="22"/>
              </w:rPr>
              <w:t>0,00000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Cs w:val="22"/>
              </w:rPr>
              <w:t>0,00000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Cs w:val="22"/>
              </w:rPr>
              <w:t>0,00000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szCs w:val="22"/>
              </w:rPr>
              <w:t>0,00000</w:t>
            </w:r>
          </w:p>
        </w:tc>
      </w:tr>
      <w:tr w:rsidR="002C3D49" w:rsidTr="00772B9D">
        <w:trPr>
          <w:trHeight w:val="405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5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Областной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5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 Радужный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10,00000</w:t>
            </w:r>
          </w:p>
        </w:tc>
      </w:tr>
      <w:tr w:rsidR="002C3D49" w:rsidTr="00772B9D">
        <w:trPr>
          <w:trHeight w:val="405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Внебюджетные источники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5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Комплекс процессных мероприятий</w:t>
            </w:r>
          </w:p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</w:t>
            </w:r>
          </w:p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(всего), в том числе: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</w:tr>
      <w:tr w:rsidR="002C3D49" w:rsidTr="00772B9D">
        <w:trPr>
          <w:trHeight w:val="322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772B9D">
        <w:trPr>
          <w:trHeight w:val="405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Областной бюджет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772B9D">
        <w:trPr>
          <w:trHeight w:val="282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 Радужный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10,00000</w:t>
            </w:r>
          </w:p>
        </w:tc>
      </w:tr>
      <w:tr w:rsidR="002C3D49" w:rsidTr="00772B9D">
        <w:trPr>
          <w:trHeight w:val="390"/>
        </w:trPr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Внебюджетные источники</w:t>
            </w:r>
          </w:p>
        </w:tc>
        <w:tc>
          <w:tcPr>
            <w:tcW w:w="23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</w:tbl>
    <w:p w:rsidR="002C3D49" w:rsidRDefault="002C3D49">
      <w:pPr>
        <w:tabs>
          <w:tab w:val="left" w:pos="11057"/>
        </w:tabs>
        <w:ind w:right="584"/>
        <w:jc w:val="center"/>
        <w:rPr>
          <w:spacing w:val="15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2C3D49">
      <w:pPr>
        <w:pStyle w:val="a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2C3D49" w:rsidRDefault="00366BEB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  <w:t>СВЕДЕНИЯ</w:t>
      </w:r>
    </w:p>
    <w:p w:rsidR="002C3D49" w:rsidRDefault="00366BEB">
      <w:pPr>
        <w:pStyle w:val="aff3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 мероприятиях, реализуемых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</w:t>
      </w: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sz w:val="26"/>
          <w:szCs w:val="26"/>
        </w:rPr>
      </w:pPr>
    </w:p>
    <w:p w:rsidR="002C3D49" w:rsidRDefault="00366BEB">
      <w:pPr>
        <w:pStyle w:val="114"/>
        <w:tabs>
          <w:tab w:val="left" w:pos="6345"/>
          <w:tab w:val="left" w:pos="6750"/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:rsidR="002C3D49" w:rsidRDefault="002C3D49">
      <w:pPr>
        <w:tabs>
          <w:tab w:val="left" w:pos="11057"/>
        </w:tabs>
        <w:spacing w:after="140"/>
        <w:rPr>
          <w:b/>
          <w:sz w:val="19"/>
          <w:szCs w:val="19"/>
        </w:rPr>
      </w:pPr>
    </w:p>
    <w:tbl>
      <w:tblPr>
        <w:tblW w:w="14963" w:type="dxa"/>
        <w:tblInd w:w="540" w:type="dxa"/>
        <w:tblLayout w:type="fixed"/>
        <w:tblLook w:val="04A0"/>
      </w:tblPr>
      <w:tblGrid>
        <w:gridCol w:w="7438"/>
        <w:gridCol w:w="7525"/>
      </w:tblGrid>
      <w:tr w:rsidR="002C3D49">
        <w:trPr>
          <w:trHeight w:val="1076"/>
        </w:trPr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образование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ЗАТО г. Радужный Владимирской области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2C3D49">
        <w:trPr>
          <w:trHeight w:val="873"/>
        </w:trPr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Связь с муниципальной программой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Муниципальная программа «Создание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ЗАТО г. Радужный Владимирской области»</w:t>
            </w:r>
          </w:p>
        </w:tc>
      </w:tr>
    </w:tbl>
    <w:p w:rsidR="002C3D49" w:rsidRDefault="00366BEB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Показатели комплекса процессных мероприятий</w:t>
      </w:r>
    </w:p>
    <w:p w:rsidR="002C3D49" w:rsidRDefault="002C3D49">
      <w:pPr>
        <w:tabs>
          <w:tab w:val="left" w:pos="11057"/>
        </w:tabs>
        <w:spacing w:after="140"/>
        <w:rPr>
          <w:b/>
          <w:sz w:val="11"/>
          <w:szCs w:val="11"/>
        </w:rPr>
      </w:pPr>
    </w:p>
    <w:tbl>
      <w:tblPr>
        <w:tblW w:w="15013" w:type="dxa"/>
        <w:tblInd w:w="540" w:type="dxa"/>
        <w:tblLayout w:type="fixed"/>
        <w:tblLook w:val="04A0"/>
      </w:tblPr>
      <w:tblGrid>
        <w:gridCol w:w="733"/>
        <w:gridCol w:w="3989"/>
        <w:gridCol w:w="1318"/>
        <w:gridCol w:w="1112"/>
        <w:gridCol w:w="1020"/>
        <w:gridCol w:w="987"/>
        <w:gridCol w:w="888"/>
        <w:gridCol w:w="961"/>
        <w:gridCol w:w="2070"/>
        <w:gridCol w:w="1935"/>
      </w:tblGrid>
      <w:tr w:rsidR="002C3D49">
        <w:trPr>
          <w:trHeight w:val="391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№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Единица измерения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(по ОКЕИ)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Базовое значение</w:t>
            </w:r>
          </w:p>
        </w:tc>
        <w:tc>
          <w:tcPr>
            <w:tcW w:w="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за достижение показателя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Информационная система</w:t>
            </w:r>
          </w:p>
        </w:tc>
      </w:tr>
      <w:tr w:rsidR="002C3D49">
        <w:trPr>
          <w:trHeight w:val="406"/>
        </w:trPr>
        <w:tc>
          <w:tcPr>
            <w:tcW w:w="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3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508"/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2025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2026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2027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2028</w:t>
            </w: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</w:tr>
      <w:tr w:rsidR="002C3D49">
        <w:trPr>
          <w:trHeight w:val="276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1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9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10</w:t>
            </w:r>
          </w:p>
        </w:tc>
      </w:tr>
      <w:tr w:rsidR="002C3D49">
        <w:trPr>
          <w:trHeight w:val="43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1.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 (от общего числа молодежи)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%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107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Отдел по молодежной политике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</w:pPr>
            <w:r>
              <w:rPr>
                <w:spacing w:val="-2"/>
                <w:sz w:val="21"/>
                <w:szCs w:val="21"/>
              </w:rPr>
              <w:t>ФИС СП ГАС «Управление»</w:t>
            </w:r>
          </w:p>
        </w:tc>
      </w:tr>
    </w:tbl>
    <w:p w:rsidR="002C3D49" w:rsidRDefault="002C3D49">
      <w:pPr>
        <w:pStyle w:val="114"/>
        <w:tabs>
          <w:tab w:val="left" w:pos="11057"/>
        </w:tabs>
        <w:ind w:left="1701"/>
        <w:jc w:val="center"/>
        <w:rPr>
          <w:sz w:val="22"/>
          <w:szCs w:val="22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2C3D49" w:rsidRDefault="00366BEB">
      <w:pPr>
        <w:pStyle w:val="114"/>
        <w:tabs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3. Перечень мероприятий (результатов) комплекса процессных мероприятий</w:t>
      </w:r>
    </w:p>
    <w:p w:rsidR="002C3D49" w:rsidRDefault="002C3D49">
      <w:pPr>
        <w:tabs>
          <w:tab w:val="left" w:pos="11057"/>
        </w:tabs>
        <w:spacing w:after="140"/>
        <w:jc w:val="center"/>
        <w:rPr>
          <w:b/>
          <w:sz w:val="19"/>
          <w:szCs w:val="19"/>
        </w:rPr>
      </w:pPr>
    </w:p>
    <w:tbl>
      <w:tblPr>
        <w:tblW w:w="15120" w:type="dxa"/>
        <w:tblInd w:w="595" w:type="dxa"/>
        <w:tblLayout w:type="fixed"/>
        <w:tblLook w:val="04A0"/>
      </w:tblPr>
      <w:tblGrid>
        <w:gridCol w:w="675"/>
        <w:gridCol w:w="2898"/>
        <w:gridCol w:w="2145"/>
        <w:gridCol w:w="2894"/>
        <w:gridCol w:w="1411"/>
        <w:gridCol w:w="1305"/>
        <w:gridCol w:w="1020"/>
        <w:gridCol w:w="976"/>
        <w:gridCol w:w="839"/>
        <w:gridCol w:w="957"/>
      </w:tblGrid>
      <w:tr w:rsidR="002C3D49">
        <w:trPr>
          <w:trHeight w:val="420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spellEnd"/>
          </w:p>
        </w:tc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Наименование мероприяти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результата)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Тип мероприятий (результата)</w:t>
            </w:r>
          </w:p>
        </w:tc>
        <w:tc>
          <w:tcPr>
            <w:tcW w:w="2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Единица измерения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(по</w:t>
            </w:r>
            <w:r>
              <w:rPr>
                <w:rFonts w:ascii="Times New Roman" w:hAnsi="Times New Roman" w:cs="Times New Roman"/>
                <w:spacing w:val="-13"/>
                <w:sz w:val="19"/>
                <w:szCs w:val="19"/>
              </w:rPr>
              <w:t xml:space="preserve"> О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КЕИ)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Базовое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значение</w:t>
            </w:r>
          </w:p>
        </w:tc>
        <w:tc>
          <w:tcPr>
            <w:tcW w:w="3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Значения мероприятия (результата) по годам</w:t>
            </w:r>
          </w:p>
        </w:tc>
      </w:tr>
      <w:tr w:rsidR="002C3D49">
        <w:trPr>
          <w:trHeight w:val="593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2027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2028</w:t>
            </w:r>
          </w:p>
        </w:tc>
      </w:tr>
      <w:tr w:rsidR="002C3D49">
        <w:trPr>
          <w:trHeight w:val="3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</w:tr>
      <w:tr w:rsidR="002C3D49">
        <w:trPr>
          <w:trHeight w:val="346"/>
        </w:trPr>
        <w:tc>
          <w:tcPr>
            <w:tcW w:w="141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Поддержка деятельности детских и молодёжных объединений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</w:tr>
      <w:tr w:rsidR="002C3D49">
        <w:trPr>
          <w:trHeight w:val="59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Реализация проекта - победителя областного конкурса «Важное дело»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шт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</w:tbl>
    <w:p w:rsidR="002C3D49" w:rsidRDefault="002C3D49">
      <w:pPr>
        <w:pStyle w:val="114"/>
        <w:tabs>
          <w:tab w:val="left" w:pos="1985"/>
          <w:tab w:val="left" w:pos="11057"/>
        </w:tabs>
        <w:ind w:left="1701"/>
        <w:jc w:val="center"/>
        <w:rPr>
          <w:sz w:val="22"/>
          <w:szCs w:val="22"/>
        </w:rPr>
      </w:pPr>
    </w:p>
    <w:p w:rsidR="002C3D49" w:rsidRDefault="00366BEB">
      <w:pPr>
        <w:pStyle w:val="114"/>
        <w:tabs>
          <w:tab w:val="left" w:pos="1985"/>
          <w:tab w:val="left" w:pos="11057"/>
        </w:tabs>
        <w:ind w:right="584"/>
        <w:jc w:val="center"/>
        <w:rPr>
          <w:spacing w:val="15"/>
          <w:sz w:val="26"/>
          <w:szCs w:val="26"/>
        </w:rPr>
      </w:pPr>
      <w:r>
        <w:rPr>
          <w:spacing w:val="15"/>
          <w:sz w:val="26"/>
          <w:szCs w:val="26"/>
        </w:rPr>
        <w:t>4. Финансовое обеспечение комплекса процессных мероприятий</w:t>
      </w: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sz w:val="26"/>
          <w:szCs w:val="26"/>
        </w:rPr>
      </w:pPr>
    </w:p>
    <w:tbl>
      <w:tblPr>
        <w:tblW w:w="15075" w:type="dxa"/>
        <w:tblInd w:w="66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5392"/>
        <w:gridCol w:w="2207"/>
        <w:gridCol w:w="1404"/>
        <w:gridCol w:w="1302"/>
        <w:gridCol w:w="1274"/>
        <w:gridCol w:w="1003"/>
        <w:gridCol w:w="1138"/>
        <w:gridCol w:w="1355"/>
      </w:tblGrid>
      <w:tr w:rsidR="002C3D49">
        <w:trPr>
          <w:trHeight w:val="459"/>
        </w:trPr>
        <w:tc>
          <w:tcPr>
            <w:tcW w:w="5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Наименование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результата)/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источник финансового обеспечения</w:t>
            </w:r>
          </w:p>
        </w:tc>
        <w:tc>
          <w:tcPr>
            <w:tcW w:w="2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ГРБС/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КБК</w:t>
            </w:r>
          </w:p>
        </w:tc>
        <w:tc>
          <w:tcPr>
            <w:tcW w:w="74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Объем финансового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 xml:space="preserve">обеспечения по годам </w:t>
            </w:r>
            <w:r>
              <w:rPr>
                <w:rFonts w:ascii="Times New Roman" w:hAnsi="Times New Roman" w:cs="Times New Roman"/>
                <w:sz w:val="20"/>
              </w:rPr>
              <w:t>реализации, тыс. рублей</w:t>
            </w:r>
          </w:p>
        </w:tc>
      </w:tr>
      <w:tr w:rsidR="002C3D49">
        <w:trPr>
          <w:trHeight w:val="329"/>
        </w:trPr>
        <w:tc>
          <w:tcPr>
            <w:tcW w:w="5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</w:tr>
      <w:tr w:rsidR="002C3D49">
        <w:trPr>
          <w:trHeight w:val="275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2C3D49">
        <w:trPr>
          <w:trHeight w:val="1058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Мероприятий, реализуемых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 (всего),</w:t>
            </w:r>
          </w:p>
          <w:p w:rsidR="002C3D49" w:rsidRDefault="00366BE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в том числе: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100,00000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D25E5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310</w:t>
            </w:r>
            <w:r w:rsidR="00366BEB">
              <w:rPr>
                <w:rFonts w:ascii="Times New Roman" w:hAnsi="Times New Roman"/>
                <w:b/>
                <w:i/>
                <w:sz w:val="20"/>
              </w:rPr>
              <w:t>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D25E5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41</w:t>
            </w:r>
            <w:r w:rsidR="00366BEB"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</w:tr>
      <w:tr w:rsidR="002C3D49">
        <w:trPr>
          <w:trHeight w:val="270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489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 w:rsidP="00A97C0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</w:t>
            </w:r>
            <w:r w:rsidR="00A97C0B">
              <w:rPr>
                <w:rFonts w:ascii="Times New Roman" w:hAnsi="Times New Roman" w:cs="Times New Roman"/>
                <w:sz w:val="20"/>
              </w:rPr>
              <w:t>4</w:t>
            </w:r>
            <w:r>
              <w:rPr>
                <w:rFonts w:ascii="Times New Roman" w:hAnsi="Times New Roman" w:cs="Times New Roman"/>
                <w:sz w:val="20"/>
              </w:rPr>
              <w:t>0170630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D25E5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310</w:t>
            </w:r>
            <w:r w:rsidR="00366BEB">
              <w:rPr>
                <w:rFonts w:ascii="Times New Roman" w:hAnsi="Times New Roman" w:cs="Times New Roman"/>
                <w:sz w:val="20"/>
              </w:rPr>
              <w:t>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D25E5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41</w:t>
            </w:r>
            <w:r w:rsidR="00366BEB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86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ЗАТО г. Радужный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-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</w:rPr>
              <w:t>Мероприятие №1: Реализация проекта - победителя областного конкурса «Важное дело»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77007071710170630</w:t>
            </w:r>
          </w:p>
          <w:p w:rsidR="003B1BD7" w:rsidRDefault="003B1BD7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77007071740170630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100,00000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D25E5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310</w:t>
            </w:r>
            <w:r w:rsidR="00366BEB">
              <w:rPr>
                <w:rFonts w:ascii="Times New Roman" w:hAnsi="Times New Roman" w:cs="Times New Roman"/>
                <w:b/>
                <w:bCs/>
                <w:sz w:val="20"/>
              </w:rPr>
              <w:t>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D25E5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41</w:t>
            </w:r>
            <w:r w:rsidR="00366BEB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77007071710170630</w:t>
            </w:r>
          </w:p>
          <w:p w:rsidR="003B1BD7" w:rsidRDefault="003B1BD7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77007071740170630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3B1BD7" w:rsidRDefault="003B1BD7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B1BD7">
              <w:rPr>
                <w:rFonts w:ascii="Times New Roman" w:hAnsi="Times New Roman" w:cs="Times New Roman"/>
                <w:sz w:val="20"/>
              </w:rPr>
              <w:t>310</w:t>
            </w:r>
            <w:r w:rsidR="00366BEB" w:rsidRPr="003B1BD7">
              <w:rPr>
                <w:rFonts w:ascii="Times New Roman" w:hAnsi="Times New Roman" w:cs="Times New Roman"/>
                <w:sz w:val="20"/>
              </w:rPr>
              <w:t>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B1BD7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41</w:t>
            </w:r>
            <w:r w:rsidR="00366BEB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ЗАТО г. Радужный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-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</w:tbl>
    <w:p w:rsidR="002C3D49" w:rsidRDefault="00366BEB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>5. План реализации комплекса процессных мероприятий</w:t>
      </w:r>
    </w:p>
    <w:p w:rsidR="002C3D49" w:rsidRDefault="002C3D49">
      <w:pPr>
        <w:pStyle w:val="a4"/>
        <w:tabs>
          <w:tab w:val="left" w:pos="11057"/>
        </w:tabs>
        <w:spacing w:before="8" w:after="1"/>
        <w:rPr>
          <w:b/>
          <w:sz w:val="11"/>
          <w:szCs w:val="11"/>
        </w:rPr>
      </w:pPr>
    </w:p>
    <w:tbl>
      <w:tblPr>
        <w:tblW w:w="14775" w:type="dxa"/>
        <w:tblInd w:w="735" w:type="dxa"/>
        <w:tblLayout w:type="fixed"/>
        <w:tblLook w:val="04A0"/>
      </w:tblPr>
      <w:tblGrid>
        <w:gridCol w:w="4125"/>
        <w:gridCol w:w="2835"/>
        <w:gridCol w:w="3648"/>
        <w:gridCol w:w="1919"/>
        <w:gridCol w:w="2248"/>
      </w:tblGrid>
      <w:tr w:rsidR="002C3D49">
        <w:trPr>
          <w:trHeight w:val="646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 w:rsidR="002C3D49">
        <w:trPr>
          <w:trHeight w:val="273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2C3D49">
        <w:trPr>
          <w:trHeight w:val="317"/>
        </w:trPr>
        <w:tc>
          <w:tcPr>
            <w:tcW w:w="14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Поддержка деятельности детских и молодёжных объединений</w:t>
            </w:r>
          </w:p>
        </w:tc>
      </w:tr>
      <w:tr w:rsidR="002C3D49">
        <w:trPr>
          <w:trHeight w:val="317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победителя областного конкурса «Важное дело»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2C3D49" w:rsidRDefault="002C3D49">
      <w:pPr>
        <w:pStyle w:val="114"/>
        <w:tabs>
          <w:tab w:val="left" w:pos="11057"/>
        </w:tabs>
        <w:ind w:right="584"/>
        <w:jc w:val="center"/>
        <w:rPr>
          <w:spacing w:val="15"/>
          <w:sz w:val="22"/>
          <w:szCs w:val="22"/>
        </w:rPr>
      </w:pPr>
    </w:p>
    <w:p w:rsidR="002C3D49" w:rsidRDefault="002C3D49">
      <w:pPr>
        <w:pStyle w:val="a4"/>
        <w:tabs>
          <w:tab w:val="left" w:pos="11057"/>
        </w:tabs>
        <w:ind w:right="584"/>
        <w:jc w:val="center"/>
        <w:rPr>
          <w:spacing w:val="15"/>
          <w:szCs w:val="22"/>
        </w:rPr>
      </w:pPr>
    </w:p>
    <w:p w:rsidR="002C3D49" w:rsidRDefault="002C3D49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2C3D49" w:rsidRDefault="00366BE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СВЕДЕНИЯ</w:t>
      </w:r>
    </w:p>
    <w:p w:rsidR="002C3D49" w:rsidRDefault="00366BE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о Муниципальном проекте «Создание условий для успешной социализации и эффективной самореализации молодежи», не входящем в состав региональных и/или федеральных проектов</w:t>
      </w:r>
    </w:p>
    <w:p w:rsidR="002C3D49" w:rsidRDefault="00366BEB">
      <w:pPr>
        <w:pStyle w:val="114"/>
        <w:tabs>
          <w:tab w:val="left" w:pos="6345"/>
          <w:tab w:val="left" w:pos="6750"/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:rsidR="002C3D49" w:rsidRDefault="002C3D49">
      <w:pPr>
        <w:tabs>
          <w:tab w:val="left" w:pos="11057"/>
        </w:tabs>
        <w:spacing w:after="140"/>
        <w:rPr>
          <w:b/>
          <w:sz w:val="19"/>
          <w:szCs w:val="19"/>
        </w:rPr>
      </w:pPr>
    </w:p>
    <w:tbl>
      <w:tblPr>
        <w:tblW w:w="14777" w:type="dxa"/>
        <w:tblInd w:w="726" w:type="dxa"/>
        <w:tblLayout w:type="fixed"/>
        <w:tblLook w:val="04A0"/>
      </w:tblPr>
      <w:tblGrid>
        <w:gridCol w:w="7258"/>
        <w:gridCol w:w="7519"/>
      </w:tblGrid>
      <w:tr w:rsidR="002C3D49">
        <w:trPr>
          <w:trHeight w:val="1076"/>
        </w:trPr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Управление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образование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 ЗАТО г. Радужный Владимирской области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2C3D49">
        <w:trPr>
          <w:trHeight w:val="873"/>
        </w:trPr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Связь с муниципальной программой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Муниципальная программа «Создание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 ЗАТО г. Радужный Владимирской области»</w:t>
            </w:r>
          </w:p>
        </w:tc>
      </w:tr>
    </w:tbl>
    <w:p w:rsidR="002C3D49" w:rsidRDefault="002C3D49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C3D49" w:rsidRDefault="002C3D49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C3D49" w:rsidRDefault="00366BEB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Показатели комплекса процессных мероприятий</w:t>
      </w:r>
    </w:p>
    <w:p w:rsidR="002C3D49" w:rsidRDefault="002C3D49">
      <w:pPr>
        <w:tabs>
          <w:tab w:val="left" w:pos="11057"/>
        </w:tabs>
        <w:spacing w:after="140"/>
        <w:rPr>
          <w:b/>
          <w:sz w:val="11"/>
          <w:szCs w:val="11"/>
        </w:rPr>
      </w:pPr>
    </w:p>
    <w:tbl>
      <w:tblPr>
        <w:tblW w:w="15175" w:type="dxa"/>
        <w:tblInd w:w="667" w:type="dxa"/>
        <w:tblLayout w:type="fixed"/>
        <w:tblLook w:val="04A0"/>
      </w:tblPr>
      <w:tblGrid>
        <w:gridCol w:w="615"/>
        <w:gridCol w:w="3986"/>
        <w:gridCol w:w="1454"/>
        <w:gridCol w:w="1133"/>
        <w:gridCol w:w="984"/>
        <w:gridCol w:w="1001"/>
        <w:gridCol w:w="1038"/>
        <w:gridCol w:w="978"/>
        <w:gridCol w:w="1919"/>
        <w:gridCol w:w="2067"/>
      </w:tblGrid>
      <w:tr w:rsidR="002C3D49">
        <w:trPr>
          <w:trHeight w:val="391"/>
        </w:trPr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№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п</w:t>
            </w:r>
            <w:proofErr w:type="spellEnd"/>
          </w:p>
        </w:tc>
        <w:tc>
          <w:tcPr>
            <w:tcW w:w="3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Наименование показателя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Единица измерения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(по ОКЕИ)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Базовое значение</w:t>
            </w:r>
          </w:p>
        </w:tc>
        <w:tc>
          <w:tcPr>
            <w:tcW w:w="4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Значение показателей по годам</w:t>
            </w:r>
          </w:p>
        </w:tc>
        <w:tc>
          <w:tcPr>
            <w:tcW w:w="1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 за достижение показателя</w:t>
            </w:r>
          </w:p>
        </w:tc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Информационная система</w:t>
            </w:r>
          </w:p>
        </w:tc>
      </w:tr>
      <w:tr w:rsidR="002C3D49">
        <w:trPr>
          <w:trHeight w:val="794"/>
        </w:trPr>
        <w:tc>
          <w:tcPr>
            <w:tcW w:w="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3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508"/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2026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2027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2028</w:t>
            </w:r>
          </w:p>
        </w:tc>
        <w:tc>
          <w:tcPr>
            <w:tcW w:w="1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</w:tr>
      <w:tr w:rsidR="002C3D49">
        <w:trPr>
          <w:trHeight w:val="3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1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6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7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8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8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9</w:t>
            </w:r>
          </w:p>
        </w:tc>
      </w:tr>
      <w:tr w:rsidR="002C3D49">
        <w:trPr>
          <w:trHeight w:val="102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1.</w:t>
            </w:r>
          </w:p>
        </w:tc>
        <w:tc>
          <w:tcPr>
            <w:tcW w:w="3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Создание и обеспечение функционирования учреждения молодежной политики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Шт.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Отдел по молодежной политике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4"/>
                <w:highlight w:val="white"/>
              </w:rPr>
              <w:t>ФИС СП ГАС «Управление»</w:t>
            </w:r>
          </w:p>
        </w:tc>
      </w:tr>
    </w:tbl>
    <w:p w:rsidR="002C3D49" w:rsidRDefault="002C3D49">
      <w:pPr>
        <w:pStyle w:val="114"/>
        <w:tabs>
          <w:tab w:val="left" w:pos="11057"/>
        </w:tabs>
        <w:ind w:left="1701"/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2C3D49" w:rsidRDefault="00366BEB">
      <w:pPr>
        <w:pStyle w:val="114"/>
        <w:tabs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3. Перечень мероприятий (результатов) комплекса процессных мероприятий</w:t>
      </w:r>
    </w:p>
    <w:p w:rsidR="002C3D49" w:rsidRDefault="002C3D49">
      <w:pPr>
        <w:tabs>
          <w:tab w:val="left" w:pos="11057"/>
        </w:tabs>
        <w:spacing w:after="140"/>
        <w:jc w:val="center"/>
        <w:rPr>
          <w:b/>
          <w:sz w:val="19"/>
          <w:szCs w:val="19"/>
        </w:rPr>
      </w:pPr>
    </w:p>
    <w:tbl>
      <w:tblPr>
        <w:tblW w:w="15065" w:type="dxa"/>
        <w:tblInd w:w="650" w:type="dxa"/>
        <w:tblLayout w:type="fixed"/>
        <w:tblLook w:val="04A0"/>
      </w:tblPr>
      <w:tblGrid>
        <w:gridCol w:w="789"/>
        <w:gridCol w:w="4070"/>
        <w:gridCol w:w="3820"/>
        <w:gridCol w:w="1470"/>
        <w:gridCol w:w="1156"/>
        <w:gridCol w:w="10"/>
        <w:gridCol w:w="995"/>
        <w:gridCol w:w="910"/>
        <w:gridCol w:w="908"/>
        <w:gridCol w:w="937"/>
      </w:tblGrid>
      <w:tr w:rsidR="002C3D49">
        <w:trPr>
          <w:trHeight w:val="420"/>
        </w:trPr>
        <w:tc>
          <w:tcPr>
            <w:tcW w:w="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результата)</w:t>
            </w:r>
          </w:p>
        </w:tc>
        <w:tc>
          <w:tcPr>
            <w:tcW w:w="3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КЕИ)</w:t>
            </w:r>
          </w:p>
        </w:tc>
        <w:tc>
          <w:tcPr>
            <w:tcW w:w="11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Базовое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2C3D49">
        <w:trPr>
          <w:trHeight w:val="593"/>
        </w:trPr>
        <w:tc>
          <w:tcPr>
            <w:tcW w:w="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</w:tr>
      <w:tr w:rsidR="002C3D49">
        <w:trPr>
          <w:trHeight w:val="316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C3D49">
        <w:trPr>
          <w:trHeight w:val="346"/>
        </w:trPr>
        <w:tc>
          <w:tcPr>
            <w:tcW w:w="150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</w:pPr>
            <w:r>
              <w:rPr>
                <w:rFonts w:ascii="Times New Roman" w:eastAsia="NSimSun" w:hAnsi="Times New Roman" w:cs="Times New Roman"/>
                <w:b/>
                <w:szCs w:val="22"/>
              </w:rPr>
              <w:t>Создание условий для обеспечения функционирования учреждения молодежной политики (Молодежное пространство «Притяжение»)</w:t>
            </w:r>
          </w:p>
        </w:tc>
      </w:tr>
      <w:tr w:rsidR="002C3D49">
        <w:trPr>
          <w:trHeight w:val="591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здания молодежного пространства «Притяжение»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(инициативный проект)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здания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адресу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г. Радужный Владимирской области 3 квартал д.36 в рамках создания молодежного пространства «Притяжение»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3D49">
        <w:trPr>
          <w:trHeight w:val="1482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обслуживание учреждения молодежной политики (молодежное пространство «Притяжение»)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C3D49" w:rsidRDefault="002C3D49">
      <w:pPr>
        <w:pStyle w:val="114"/>
        <w:tabs>
          <w:tab w:val="left" w:pos="1985"/>
          <w:tab w:val="left" w:pos="11057"/>
        </w:tabs>
        <w:ind w:right="584"/>
        <w:jc w:val="center"/>
        <w:rPr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215"/>
          <w:tab w:val="left" w:pos="1985"/>
          <w:tab w:val="center" w:pos="7166"/>
          <w:tab w:val="left" w:pos="11057"/>
        </w:tabs>
        <w:ind w:right="584"/>
        <w:jc w:val="center"/>
        <w:rPr>
          <w:spacing w:val="15"/>
          <w:sz w:val="26"/>
          <w:szCs w:val="26"/>
        </w:rPr>
      </w:pPr>
    </w:p>
    <w:p w:rsidR="002C3D49" w:rsidRDefault="002C3D49">
      <w:pPr>
        <w:pStyle w:val="114"/>
        <w:tabs>
          <w:tab w:val="left" w:pos="1215"/>
          <w:tab w:val="left" w:pos="1985"/>
          <w:tab w:val="center" w:pos="7166"/>
          <w:tab w:val="left" w:pos="11057"/>
        </w:tabs>
        <w:ind w:right="584"/>
        <w:jc w:val="center"/>
        <w:rPr>
          <w:spacing w:val="15"/>
          <w:sz w:val="26"/>
          <w:szCs w:val="26"/>
        </w:rPr>
      </w:pPr>
    </w:p>
    <w:p w:rsidR="002C3D49" w:rsidRDefault="00366BEB">
      <w:pPr>
        <w:pStyle w:val="114"/>
        <w:tabs>
          <w:tab w:val="left" w:pos="1215"/>
          <w:tab w:val="left" w:pos="1985"/>
          <w:tab w:val="center" w:pos="7166"/>
          <w:tab w:val="left" w:pos="11057"/>
        </w:tabs>
        <w:ind w:right="584"/>
        <w:jc w:val="center"/>
        <w:rPr>
          <w:spacing w:val="15"/>
          <w:sz w:val="26"/>
          <w:szCs w:val="26"/>
        </w:rPr>
      </w:pPr>
      <w:r>
        <w:rPr>
          <w:spacing w:val="15"/>
          <w:sz w:val="26"/>
          <w:szCs w:val="26"/>
        </w:rPr>
        <w:t>4. Финансовое обеспечение комплекса процессных мероприятий</w:t>
      </w: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sz w:val="26"/>
          <w:szCs w:val="26"/>
        </w:rPr>
      </w:pPr>
    </w:p>
    <w:tbl>
      <w:tblPr>
        <w:tblW w:w="15075" w:type="dxa"/>
        <w:tblInd w:w="66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4473"/>
        <w:gridCol w:w="2385"/>
        <w:gridCol w:w="1403"/>
        <w:gridCol w:w="1372"/>
        <w:gridCol w:w="1431"/>
        <w:gridCol w:w="1305"/>
        <w:gridCol w:w="1290"/>
        <w:gridCol w:w="1416"/>
      </w:tblGrid>
      <w:tr w:rsidR="002C3D49" w:rsidTr="00F62870">
        <w:trPr>
          <w:trHeight w:val="459"/>
        </w:trPr>
        <w:tc>
          <w:tcPr>
            <w:tcW w:w="4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мероприяти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результата)/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финансового обеспечения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ГРБС/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КБК</w:t>
            </w:r>
          </w:p>
        </w:tc>
        <w:tc>
          <w:tcPr>
            <w:tcW w:w="82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Объем финансового </w:t>
            </w:r>
            <w:r>
              <w:rPr>
                <w:rFonts w:ascii="Times New Roman" w:hAnsi="Times New Roman" w:cs="Times New Roman"/>
                <w:spacing w:val="-1"/>
                <w:szCs w:val="22"/>
              </w:rPr>
              <w:t xml:space="preserve">обеспечения по годам </w:t>
            </w:r>
            <w:r>
              <w:rPr>
                <w:rFonts w:ascii="Times New Roman" w:hAnsi="Times New Roman" w:cs="Times New Roman"/>
                <w:szCs w:val="22"/>
              </w:rPr>
              <w:t>реализации, тыс. рублей</w:t>
            </w:r>
          </w:p>
        </w:tc>
      </w:tr>
      <w:tr w:rsidR="002C3D49" w:rsidTr="00D25E5E">
        <w:trPr>
          <w:trHeight w:val="329"/>
        </w:trPr>
        <w:tc>
          <w:tcPr>
            <w:tcW w:w="4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</w:tr>
      <w:tr w:rsidR="002C3D49" w:rsidTr="00D25E5E">
        <w:trPr>
          <w:trHeight w:val="275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2C3D49" w:rsidTr="00D25E5E">
        <w:trPr>
          <w:trHeight w:val="1351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i/>
                <w:szCs w:val="22"/>
                <w:highlight w:val="white"/>
              </w:rPr>
              <w:t xml:space="preserve">Муниципальный проект «Создание условий для успешной социализации и эффективной самореализации молодежи», не входящего в состав региональных и/или федеральных проектов </w:t>
            </w:r>
            <w:r>
              <w:rPr>
                <w:rFonts w:ascii="Times New Roman" w:hAnsi="Times New Roman" w:cs="Times New Roman"/>
                <w:b/>
                <w:i/>
                <w:spacing w:val="-3"/>
                <w:szCs w:val="22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Cs w:val="22"/>
              </w:rPr>
              <w:t>всего),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i/>
                <w:szCs w:val="22"/>
              </w:rPr>
              <w:t>в том числе: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-57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  <w:lang w:val="en-US"/>
              </w:rPr>
              <w:t>43</w:t>
            </w:r>
            <w:r>
              <w:rPr>
                <w:rFonts w:ascii="Times New Roman" w:hAnsi="Times New Roman"/>
                <w:b/>
                <w:szCs w:val="22"/>
              </w:rPr>
              <w:t>18</w:t>
            </w:r>
            <w:r>
              <w:rPr>
                <w:rFonts w:ascii="Times New Roman" w:hAnsi="Times New Roman"/>
                <w:b/>
                <w:szCs w:val="22"/>
                <w:lang w:val="en-US"/>
              </w:rPr>
              <w:t>,</w:t>
            </w:r>
            <w:r>
              <w:rPr>
                <w:rFonts w:ascii="Times New Roman" w:hAnsi="Times New Roman"/>
                <w:b/>
                <w:szCs w:val="22"/>
              </w:rPr>
              <w:t>40582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D25E5E" w:rsidRDefault="00D25E5E" w:rsidP="00AF1DCC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szCs w:val="22"/>
              </w:rPr>
            </w:pPr>
            <w:r w:rsidRPr="00D25E5E">
              <w:rPr>
                <w:rFonts w:ascii="Times New Roman" w:hAnsi="Times New Roman" w:cs="Times New Roman"/>
                <w:b/>
                <w:bCs/>
                <w:szCs w:val="22"/>
              </w:rPr>
              <w:t>931,84200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513,07600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528,37200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5E2278" w:rsidRDefault="0038072D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szCs w:val="22"/>
              </w:rPr>
            </w:pPr>
            <w:r w:rsidRPr="005E2278"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2</w:t>
            </w:r>
            <w:r w:rsidRPr="005E2278">
              <w:rPr>
                <w:rFonts w:ascii="Times New Roman" w:hAnsi="Times New Roman" w:cs="Times New Roman"/>
                <w:b/>
                <w:bCs/>
                <w:szCs w:val="22"/>
              </w:rPr>
              <w:t>91</w:t>
            </w:r>
            <w:r w:rsidRPr="005E2278"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  <w:t>,</w:t>
            </w:r>
            <w:r w:rsidRPr="005E2278">
              <w:rPr>
                <w:rFonts w:ascii="Times New Roman" w:hAnsi="Times New Roman" w:cs="Times New Roman"/>
                <w:b/>
                <w:bCs/>
                <w:szCs w:val="22"/>
              </w:rPr>
              <w:t>6</w:t>
            </w:r>
            <w:r w:rsidRPr="005E2278"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  <w:t>9582</w:t>
            </w:r>
          </w:p>
        </w:tc>
      </w:tr>
      <w:tr w:rsidR="002C3D49" w:rsidTr="00D25E5E">
        <w:trPr>
          <w:trHeight w:val="270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D25E5E">
        <w:trPr>
          <w:trHeight w:val="489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Областной бюджет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D25E5E">
        <w:trPr>
          <w:trHeight w:val="369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ЗАТО г. Радужный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  <w:szCs w:val="22"/>
              </w:rPr>
              <w:t>73307091720191140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  <w:szCs w:val="22"/>
              </w:rPr>
              <w:t>77007091720200590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4318,40582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5E2278" w:rsidRDefault="00D25E5E" w:rsidP="00AF1DCC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9</w:t>
            </w:r>
            <w:r w:rsidR="00AF1DCC" w:rsidRPr="005E2278">
              <w:rPr>
                <w:rFonts w:ascii="Times New Roman" w:hAnsi="Times New Roman" w:cs="Times New Roman"/>
                <w:bCs/>
                <w:szCs w:val="22"/>
              </w:rPr>
              <w:t>31</w:t>
            </w:r>
            <w:r w:rsidR="00366BEB" w:rsidRPr="005E2278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="00AF1DCC" w:rsidRPr="005E2278">
              <w:rPr>
                <w:rFonts w:ascii="Times New Roman" w:hAnsi="Times New Roman" w:cs="Times New Roman"/>
                <w:bCs/>
                <w:szCs w:val="22"/>
              </w:rPr>
              <w:t>84200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513,07600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528,37200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38072D" w:rsidRDefault="00366BEB" w:rsidP="005E227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  <w:lang w:val="en-US"/>
              </w:rPr>
            </w:pPr>
            <w:r w:rsidRPr="0038072D">
              <w:rPr>
                <w:rFonts w:ascii="Times New Roman" w:hAnsi="Times New Roman" w:cs="Times New Roman"/>
                <w:bCs/>
                <w:szCs w:val="22"/>
                <w:lang w:val="en-US"/>
              </w:rPr>
              <w:t>6</w:t>
            </w:r>
            <w:r w:rsidR="0038072D" w:rsidRPr="0038072D">
              <w:rPr>
                <w:rFonts w:ascii="Times New Roman" w:hAnsi="Times New Roman" w:cs="Times New Roman"/>
                <w:bCs/>
                <w:szCs w:val="22"/>
              </w:rPr>
              <w:t>2</w:t>
            </w:r>
            <w:r w:rsidR="005E2278" w:rsidRPr="0038072D">
              <w:rPr>
                <w:rFonts w:ascii="Times New Roman" w:hAnsi="Times New Roman" w:cs="Times New Roman"/>
                <w:bCs/>
                <w:szCs w:val="22"/>
              </w:rPr>
              <w:t>91</w:t>
            </w:r>
            <w:r w:rsidRPr="0038072D">
              <w:rPr>
                <w:rFonts w:ascii="Times New Roman" w:hAnsi="Times New Roman" w:cs="Times New Roman"/>
                <w:bCs/>
                <w:szCs w:val="22"/>
                <w:lang w:val="en-US"/>
              </w:rPr>
              <w:t>,</w:t>
            </w:r>
            <w:r w:rsidR="005E2278" w:rsidRPr="0038072D">
              <w:rPr>
                <w:rFonts w:ascii="Times New Roman" w:hAnsi="Times New Roman" w:cs="Times New Roman"/>
                <w:bCs/>
                <w:szCs w:val="22"/>
              </w:rPr>
              <w:t>6</w:t>
            </w:r>
            <w:r w:rsidRPr="0038072D">
              <w:rPr>
                <w:rFonts w:ascii="Times New Roman" w:hAnsi="Times New Roman" w:cs="Times New Roman"/>
                <w:bCs/>
                <w:szCs w:val="22"/>
                <w:lang w:val="en-US"/>
              </w:rPr>
              <w:t>9582</w:t>
            </w:r>
          </w:p>
        </w:tc>
      </w:tr>
      <w:tr w:rsidR="002C3D49" w:rsidTr="00D25E5E">
        <w:trPr>
          <w:trHeight w:val="253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Cs w:val="22"/>
              </w:rPr>
              <w:t>источники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D25E5E">
        <w:trPr>
          <w:trHeight w:val="253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  <w:szCs w:val="22"/>
              </w:rPr>
              <w:t xml:space="preserve">Мероприятие №1: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учреждения молодежной политики (молодежное пространство «Притяжение»)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73307091720191140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3762,54943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3762,54943</w:t>
            </w:r>
          </w:p>
        </w:tc>
      </w:tr>
      <w:tr w:rsidR="002C3D49" w:rsidTr="00D25E5E">
        <w:trPr>
          <w:trHeight w:val="253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D25E5E">
        <w:trPr>
          <w:trHeight w:val="253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Областной бюджет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D25E5E">
        <w:trPr>
          <w:trHeight w:val="253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ЗАТО г. Радужный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73307091720171140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3B1BD7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 w:rsidRPr="003B1BD7">
              <w:rPr>
                <w:rFonts w:ascii="Times New Roman" w:hAnsi="Times New Roman"/>
                <w:szCs w:val="22"/>
              </w:rPr>
              <w:t>3762,54943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3B1BD7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 w:rsidRPr="003B1BD7">
              <w:rPr>
                <w:rFonts w:ascii="Times New Roman" w:hAnsi="Times New Roman"/>
                <w:szCs w:val="22"/>
              </w:rPr>
              <w:t>3762,54943</w:t>
            </w:r>
          </w:p>
        </w:tc>
      </w:tr>
      <w:tr w:rsidR="002C3D49" w:rsidTr="00D25E5E">
        <w:trPr>
          <w:trHeight w:val="253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Cs w:val="22"/>
              </w:rPr>
              <w:t>источники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F62870" w:rsidTr="00D25E5E">
        <w:trPr>
          <w:trHeight w:val="253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62870" w:rsidRDefault="00F62870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1"/>
                <w:szCs w:val="22"/>
              </w:rPr>
              <w:t>Мероприятие №2: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и обслуживание здания молодежного пространства «Притяжение»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62870" w:rsidRDefault="00F6287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77007091720200590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62870" w:rsidRDefault="00F6287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62870" w:rsidRDefault="00F6287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555,85639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62870" w:rsidRPr="00F62870" w:rsidRDefault="00D25E5E" w:rsidP="0099444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9</w:t>
            </w:r>
            <w:r w:rsidR="00F62870" w:rsidRPr="00F62870">
              <w:rPr>
                <w:rFonts w:ascii="Times New Roman" w:hAnsi="Times New Roman" w:cs="Times New Roman"/>
                <w:b/>
                <w:bCs/>
                <w:szCs w:val="22"/>
              </w:rPr>
              <w:t>31,84200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2870" w:rsidRDefault="00F6287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  <w:t>513,07600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62870" w:rsidRDefault="00F6287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  <w:t>528,37200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2870" w:rsidRPr="005E2278" w:rsidRDefault="00D25E5E" w:rsidP="005E227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529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14639</w:t>
            </w:r>
          </w:p>
        </w:tc>
      </w:tr>
      <w:tr w:rsidR="002C3D49" w:rsidTr="00D25E5E">
        <w:trPr>
          <w:trHeight w:val="253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D25E5E">
        <w:trPr>
          <w:trHeight w:val="253"/>
        </w:trPr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Cs w:val="22"/>
              </w:rPr>
              <w:t>Областной бюджет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5E2278" w:rsidTr="00D25E5E">
        <w:trPr>
          <w:trHeight w:val="253"/>
        </w:trPr>
        <w:tc>
          <w:tcPr>
            <w:tcW w:w="44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2278" w:rsidRDefault="005E2278">
            <w:pPr>
              <w:pStyle w:val="aff3"/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ЗАТО г. Радужный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2278" w:rsidRDefault="005E227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770 0709 17 20200590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2278" w:rsidRDefault="005E227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2278" w:rsidRDefault="005E227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555,85639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2278" w:rsidRPr="003B1BD7" w:rsidRDefault="00D25E5E" w:rsidP="0099444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 w:rsidRPr="003B1BD7">
              <w:rPr>
                <w:rFonts w:ascii="Times New Roman" w:hAnsi="Times New Roman" w:cs="Times New Roman"/>
                <w:bCs/>
                <w:szCs w:val="22"/>
              </w:rPr>
              <w:t>931,84200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278" w:rsidRDefault="005E227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513,07600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2278" w:rsidRDefault="005E227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528,37200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278" w:rsidRPr="003B1BD7" w:rsidRDefault="005E2278" w:rsidP="0099444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 w:rsidRPr="003B1BD7">
              <w:rPr>
                <w:rFonts w:ascii="Times New Roman" w:hAnsi="Times New Roman" w:cs="Times New Roman"/>
                <w:bCs/>
                <w:szCs w:val="22"/>
                <w:lang w:val="en-US"/>
              </w:rPr>
              <w:t>2</w:t>
            </w:r>
            <w:r w:rsidR="00D25E5E" w:rsidRPr="003B1BD7">
              <w:rPr>
                <w:rFonts w:ascii="Times New Roman" w:hAnsi="Times New Roman" w:cs="Times New Roman"/>
                <w:bCs/>
                <w:szCs w:val="22"/>
              </w:rPr>
              <w:t>5</w:t>
            </w:r>
            <w:r w:rsidRPr="003B1BD7">
              <w:rPr>
                <w:rFonts w:ascii="Times New Roman" w:hAnsi="Times New Roman" w:cs="Times New Roman"/>
                <w:bCs/>
                <w:szCs w:val="22"/>
              </w:rPr>
              <w:t>29</w:t>
            </w:r>
            <w:r w:rsidRPr="003B1BD7">
              <w:rPr>
                <w:rFonts w:ascii="Times New Roman" w:hAnsi="Times New Roman" w:cs="Times New Roman"/>
                <w:bCs/>
                <w:szCs w:val="22"/>
                <w:lang w:val="en-US"/>
              </w:rPr>
              <w:t>,</w:t>
            </w:r>
            <w:r w:rsidRPr="003B1BD7">
              <w:rPr>
                <w:rFonts w:ascii="Times New Roman" w:hAnsi="Times New Roman" w:cs="Times New Roman"/>
                <w:bCs/>
                <w:szCs w:val="22"/>
              </w:rPr>
              <w:t>14639</w:t>
            </w:r>
          </w:p>
        </w:tc>
      </w:tr>
    </w:tbl>
    <w:p w:rsidR="002C3D49" w:rsidRDefault="002C3D49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2C3D49" w:rsidRDefault="00366BEB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>5. План реализации комплекса процессных мероприятий</w:t>
      </w:r>
    </w:p>
    <w:p w:rsidR="002C3D49" w:rsidRDefault="002C3D49">
      <w:pPr>
        <w:pStyle w:val="a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2C3D49" w:rsidRDefault="002C3D49">
      <w:pPr>
        <w:pStyle w:val="a4"/>
        <w:tabs>
          <w:tab w:val="left" w:pos="11057"/>
        </w:tabs>
        <w:spacing w:before="8" w:after="1"/>
        <w:rPr>
          <w:b/>
          <w:sz w:val="11"/>
          <w:szCs w:val="11"/>
        </w:rPr>
      </w:pPr>
    </w:p>
    <w:tbl>
      <w:tblPr>
        <w:tblW w:w="14955" w:type="dxa"/>
        <w:tblInd w:w="735" w:type="dxa"/>
        <w:tblLayout w:type="fixed"/>
        <w:tblLook w:val="04A0"/>
      </w:tblPr>
      <w:tblGrid>
        <w:gridCol w:w="4425"/>
        <w:gridCol w:w="2654"/>
        <w:gridCol w:w="3530"/>
        <w:gridCol w:w="2321"/>
        <w:gridCol w:w="2025"/>
      </w:tblGrid>
      <w:tr w:rsidR="002C3D49">
        <w:trPr>
          <w:trHeight w:val="1650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 w:rsidR="002C3D49">
        <w:trPr>
          <w:trHeight w:val="390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2C3D49">
        <w:trPr>
          <w:trHeight w:val="405"/>
        </w:trPr>
        <w:tc>
          <w:tcPr>
            <w:tcW w:w="14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uppressAutoHyphens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Создание условий для обеспечения функционирования учреждения молодежной политики (Молодежное пространство «Притяжение»)</w:t>
            </w:r>
          </w:p>
        </w:tc>
      </w:tr>
      <w:tr w:rsidR="002C3D49">
        <w:trPr>
          <w:trHeight w:val="317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  <w:szCs w:val="22"/>
              </w:rPr>
              <w:t xml:space="preserve">Мероприятие №1: </w:t>
            </w:r>
            <w:r>
              <w:rPr>
                <w:rFonts w:ascii="Times New Roman" w:hAnsi="Times New Roman" w:cs="Times New Roman"/>
                <w:szCs w:val="22"/>
              </w:rPr>
              <w:t>Капитальный ремонт учреждения молодежной политики (молодежное пространство «Притяжение»).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hd w:val="clear" w:color="auto" w:fill="FFFFFF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Митенин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Олег Геннадьевич - председатель муниципального казенного учреждения «Городской комитет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хозяйства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ЗАТО г. Радужный Владимирской области»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725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Контрольная точка 1.Заключение договора с Подрядчиком.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 квартал 2025 г.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Договор/муниципальный контракт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960"/>
        </w:trPr>
        <w:tc>
          <w:tcPr>
            <w:tcW w:w="4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 xml:space="preserve">Контрольная точка 2. Проведение работ по ремонту здания по </w:t>
            </w:r>
            <w:proofErr w:type="gramStart"/>
            <w:r>
              <w:rPr>
                <w:rFonts w:ascii="Times New Roman" w:hAnsi="Times New Roman"/>
                <w:i/>
                <w:iCs/>
                <w:szCs w:val="22"/>
              </w:rPr>
              <w:t>адресу</w:t>
            </w:r>
            <w:proofErr w:type="gramEnd"/>
            <w:r>
              <w:rPr>
                <w:rFonts w:ascii="Times New Roman" w:hAnsi="Times New Roman"/>
                <w:i/>
                <w:iCs/>
                <w:szCs w:val="22"/>
              </w:rPr>
              <w:t xml:space="preserve"> ЗАТО г. Радужный Владимирской области 3 квартал д.36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 квартал 2025 г.</w:t>
            </w:r>
          </w:p>
        </w:tc>
        <w:tc>
          <w:tcPr>
            <w:tcW w:w="3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Heading3"/>
              <w:widowControl w:val="0"/>
              <w:numPr>
                <w:ilvl w:val="2"/>
                <w:numId w:val="1"/>
              </w:numPr>
              <w:shd w:val="clear" w:color="auto" w:fill="FFFFFF"/>
              <w:tabs>
                <w:tab w:val="left" w:pos="0"/>
                <w:tab w:val="left" w:pos="11057"/>
              </w:tabs>
              <w:snapToGrid w:val="0"/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bookmarkStart w:id="1" w:name="кс-2-акт-о-приёмке-выполненных-работ"/>
            <w:bookmarkEnd w:id="1"/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КС-2: Акт о приёмке выполненных работ, </w:t>
            </w:r>
            <w:bookmarkStart w:id="2" w:name="кс-3-справка-о-стоимости-выполненных-раб"/>
            <w:bookmarkEnd w:id="2"/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КС-3: Справка о стоимости выполненных работ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735"/>
        </w:trPr>
        <w:tc>
          <w:tcPr>
            <w:tcW w:w="4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1"/>
                <w:szCs w:val="22"/>
              </w:rPr>
              <w:t>Мероприятие №2:</w:t>
            </w:r>
            <w:r>
              <w:rPr>
                <w:rFonts w:ascii="Times New Roman" w:hAnsi="Times New Roman" w:cs="Times New Roman"/>
                <w:szCs w:val="22"/>
              </w:rPr>
              <w:t xml:space="preserve"> Содержание и обслуживание учреждения молодежной политики (молодежное пространство «Притяжение»)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</w:pPr>
            <w:r>
              <w:rPr>
                <w:rFonts w:ascii="Times New Roman" w:hAnsi="Times New Roman"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458"/>
        </w:trPr>
        <w:tc>
          <w:tcPr>
            <w:tcW w:w="4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</w:tbl>
    <w:p w:rsidR="002C3D49" w:rsidRDefault="002C3D49">
      <w:pPr>
        <w:pStyle w:val="a4"/>
        <w:tabs>
          <w:tab w:val="left" w:pos="11057"/>
        </w:tabs>
        <w:ind w:right="584"/>
        <w:jc w:val="center"/>
        <w:rPr>
          <w:spacing w:val="15"/>
          <w:szCs w:val="22"/>
        </w:rPr>
      </w:pPr>
    </w:p>
    <w:p w:rsidR="002C3D49" w:rsidRDefault="002C3D49">
      <w:pPr>
        <w:pStyle w:val="114"/>
        <w:tabs>
          <w:tab w:val="left" w:pos="11057"/>
        </w:tabs>
        <w:ind w:right="584"/>
        <w:jc w:val="center"/>
        <w:rPr>
          <w:spacing w:val="15"/>
        </w:rPr>
      </w:pPr>
    </w:p>
    <w:p w:rsidR="002C3D49" w:rsidRDefault="002C3D49">
      <w:pPr>
        <w:pStyle w:val="a4"/>
        <w:tabs>
          <w:tab w:val="left" w:pos="11057"/>
        </w:tabs>
        <w:ind w:right="584"/>
        <w:jc w:val="center"/>
        <w:rPr>
          <w:spacing w:val="15"/>
        </w:rPr>
      </w:pPr>
    </w:p>
    <w:p w:rsidR="002C3D49" w:rsidRDefault="002C3D49">
      <w:pPr>
        <w:pStyle w:val="a4"/>
        <w:tabs>
          <w:tab w:val="left" w:pos="11057"/>
        </w:tabs>
        <w:ind w:right="584"/>
        <w:jc w:val="center"/>
        <w:rPr>
          <w:spacing w:val="15"/>
        </w:rPr>
      </w:pPr>
    </w:p>
    <w:p w:rsidR="002C3D49" w:rsidRDefault="00366BEB">
      <w:pPr>
        <w:pStyle w:val="114"/>
        <w:tabs>
          <w:tab w:val="left" w:pos="11057"/>
        </w:tabs>
        <w:ind w:right="584"/>
        <w:jc w:val="center"/>
        <w:rPr>
          <w:spacing w:val="15"/>
        </w:rPr>
      </w:pPr>
      <w:r>
        <w:rPr>
          <w:spacing w:val="15"/>
        </w:rPr>
        <w:t>ПАСПОРТ</w:t>
      </w:r>
    </w:p>
    <w:p w:rsidR="002C3D49" w:rsidRDefault="00366BEB">
      <w:pPr>
        <w:tabs>
          <w:tab w:val="left" w:pos="11057"/>
        </w:tabs>
        <w:spacing w:before="23"/>
        <w:ind w:right="5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комплекса процессных мероприятий</w:t>
      </w:r>
    </w:p>
    <w:p w:rsidR="002C3D49" w:rsidRDefault="00366BEB">
      <w:pPr>
        <w:pStyle w:val="114"/>
        <w:tabs>
          <w:tab w:val="left" w:pos="3828"/>
          <w:tab w:val="left" w:pos="11057"/>
        </w:tabs>
        <w:jc w:val="center"/>
        <w:rPr>
          <w:szCs w:val="28"/>
        </w:rPr>
      </w:pPr>
      <w:r>
        <w:t>«</w:t>
      </w:r>
      <w:r>
        <w:rPr>
          <w:i/>
        </w:rPr>
        <w:t>Организация досуга и воспитание детей и молодежи</w:t>
      </w:r>
      <w:r>
        <w:t>»</w:t>
      </w:r>
    </w:p>
    <w:p w:rsidR="002C3D49" w:rsidRDefault="002C3D49">
      <w:pPr>
        <w:pStyle w:val="114"/>
        <w:tabs>
          <w:tab w:val="left" w:pos="6345"/>
          <w:tab w:val="left" w:pos="6750"/>
          <w:tab w:val="left" w:pos="11057"/>
        </w:tabs>
        <w:ind w:left="6463"/>
        <w:rPr>
          <w:sz w:val="24"/>
        </w:rPr>
      </w:pPr>
    </w:p>
    <w:p w:rsidR="002C3D49" w:rsidRDefault="00366BEB">
      <w:pPr>
        <w:pStyle w:val="114"/>
        <w:tabs>
          <w:tab w:val="left" w:pos="6345"/>
          <w:tab w:val="left" w:pos="6750"/>
          <w:tab w:val="left" w:pos="11057"/>
        </w:tabs>
        <w:jc w:val="center"/>
        <w:rPr>
          <w:szCs w:val="28"/>
        </w:rPr>
      </w:pPr>
      <w:r>
        <w:t>1. Общие положения</w:t>
      </w:r>
    </w:p>
    <w:p w:rsidR="002C3D49" w:rsidRDefault="002C3D49">
      <w:pPr>
        <w:tabs>
          <w:tab w:val="left" w:pos="11057"/>
        </w:tabs>
        <w:spacing w:after="140"/>
        <w:rPr>
          <w:b/>
          <w:sz w:val="20"/>
        </w:rPr>
      </w:pPr>
    </w:p>
    <w:tbl>
      <w:tblPr>
        <w:tblW w:w="5000" w:type="pct"/>
        <w:tblInd w:w="544" w:type="dxa"/>
        <w:tblLayout w:type="fixed"/>
        <w:tblLook w:val="04A0"/>
      </w:tblPr>
      <w:tblGrid>
        <w:gridCol w:w="7524"/>
        <w:gridCol w:w="7608"/>
      </w:tblGrid>
      <w:tr w:rsidR="002C3D49">
        <w:trPr>
          <w:trHeight w:val="1076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Управление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образование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 ЗАТО г. Радужный Владимирской области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2C3D49">
        <w:trPr>
          <w:trHeight w:val="873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Связь с муниципальной программой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Муниципальная программа «Создание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 ЗАТО г. Радужный Владимирской области»</w:t>
            </w:r>
          </w:p>
        </w:tc>
      </w:tr>
    </w:tbl>
    <w:p w:rsidR="002C3D49" w:rsidRDefault="00366BEB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 Показатели комплекса процессных мероприятий</w:t>
      </w:r>
    </w:p>
    <w:p w:rsidR="002C3D49" w:rsidRDefault="002C3D49">
      <w:pPr>
        <w:tabs>
          <w:tab w:val="left" w:pos="11057"/>
        </w:tabs>
        <w:spacing w:after="140"/>
        <w:rPr>
          <w:b/>
          <w:sz w:val="12"/>
        </w:rPr>
      </w:pPr>
    </w:p>
    <w:tbl>
      <w:tblPr>
        <w:tblW w:w="15135" w:type="dxa"/>
        <w:tblInd w:w="544" w:type="dxa"/>
        <w:tblLayout w:type="fixed"/>
        <w:tblLook w:val="04A0"/>
      </w:tblPr>
      <w:tblGrid>
        <w:gridCol w:w="733"/>
        <w:gridCol w:w="4402"/>
        <w:gridCol w:w="1279"/>
        <w:gridCol w:w="1170"/>
        <w:gridCol w:w="985"/>
        <w:gridCol w:w="1008"/>
        <w:gridCol w:w="853"/>
        <w:gridCol w:w="1024"/>
        <w:gridCol w:w="1815"/>
        <w:gridCol w:w="1866"/>
      </w:tblGrid>
      <w:tr w:rsidR="002C3D49">
        <w:trPr>
          <w:trHeight w:val="391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№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п</w:t>
            </w:r>
            <w:proofErr w:type="spellEnd"/>
          </w:p>
        </w:tc>
        <w:tc>
          <w:tcPr>
            <w:tcW w:w="4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Единица измерения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(по ОКЕИ)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Базовое значение</w:t>
            </w:r>
          </w:p>
        </w:tc>
        <w:tc>
          <w:tcPr>
            <w:tcW w:w="38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 за достижение показателя</w:t>
            </w:r>
          </w:p>
        </w:tc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Информационная система</w:t>
            </w:r>
          </w:p>
        </w:tc>
      </w:tr>
      <w:tr w:rsidR="002C3D49">
        <w:trPr>
          <w:trHeight w:val="406"/>
        </w:trPr>
        <w:tc>
          <w:tcPr>
            <w:tcW w:w="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508"/>
                <w:tab w:val="left" w:pos="11057"/>
              </w:tabs>
              <w:spacing w:before="131"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2025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131"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2026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131"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2027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131"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2028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D49">
        <w:trPr>
          <w:trHeight w:val="276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1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7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7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9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10</w:t>
            </w:r>
          </w:p>
        </w:tc>
      </w:tr>
      <w:tr w:rsidR="002C3D49">
        <w:trPr>
          <w:trHeight w:val="43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1.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 (от общего числа молодежи)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107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113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117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117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119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Отдел по молодежной политике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ФИС СП ГАС «Управление»</w:t>
            </w:r>
          </w:p>
        </w:tc>
      </w:tr>
      <w:tr w:rsidR="002C3D49">
        <w:trPr>
          <w:trHeight w:val="43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граждан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 ЗАТО г. Радужный Владимирской области вовлеченных в систему патриотического воспитания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Отдел по молодежной политике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ФИС СП ГАС «Управление»</w:t>
            </w:r>
          </w:p>
        </w:tc>
      </w:tr>
      <w:tr w:rsidR="002C3D49">
        <w:trPr>
          <w:trHeight w:val="43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3.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020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, направленным на укрепление гражданской идентичности и духовно-нравственных ценностей, (нарастающим итогом)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Отдел по молодежной политике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ФИС СП ГАС «Управление»</w:t>
            </w:r>
          </w:p>
        </w:tc>
      </w:tr>
    </w:tbl>
    <w:p w:rsidR="002C3D49" w:rsidRDefault="002C3D49">
      <w:pPr>
        <w:pStyle w:val="114"/>
        <w:tabs>
          <w:tab w:val="left" w:pos="11057"/>
        </w:tabs>
        <w:jc w:val="center"/>
        <w:rPr>
          <w:szCs w:val="28"/>
        </w:rPr>
      </w:pPr>
    </w:p>
    <w:p w:rsidR="002C3D49" w:rsidRDefault="00366BEB">
      <w:pPr>
        <w:pStyle w:val="114"/>
        <w:tabs>
          <w:tab w:val="left" w:pos="11057"/>
        </w:tabs>
        <w:jc w:val="center"/>
        <w:rPr>
          <w:szCs w:val="28"/>
        </w:rPr>
      </w:pPr>
      <w:r>
        <w:t>3. Перечень мероприятий (результатов) комплекса процессных мероприятий</w:t>
      </w:r>
    </w:p>
    <w:tbl>
      <w:tblPr>
        <w:tblW w:w="14730" w:type="dxa"/>
        <w:tblInd w:w="2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55"/>
        <w:gridCol w:w="2331"/>
        <w:gridCol w:w="1815"/>
        <w:gridCol w:w="2595"/>
        <w:gridCol w:w="1137"/>
        <w:gridCol w:w="14"/>
        <w:gridCol w:w="1293"/>
        <w:gridCol w:w="1139"/>
        <w:gridCol w:w="110"/>
        <w:gridCol w:w="25"/>
        <w:gridCol w:w="1100"/>
        <w:gridCol w:w="14"/>
        <w:gridCol w:w="311"/>
        <w:gridCol w:w="845"/>
        <w:gridCol w:w="40"/>
        <w:gridCol w:w="48"/>
        <w:gridCol w:w="58"/>
        <w:gridCol w:w="1000"/>
      </w:tblGrid>
      <w:tr w:rsidR="002C3D49">
        <w:trPr>
          <w:trHeight w:val="420"/>
        </w:trPr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мероприятия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114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Тип мероприятий (результата)</w:t>
            </w:r>
          </w:p>
        </w:tc>
        <w:tc>
          <w:tcPr>
            <w:tcW w:w="2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207" w:after="0" w:line="240" w:lineRule="auto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Характеристика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(по</w:t>
            </w:r>
            <w:r>
              <w:rPr>
                <w:rFonts w:ascii="Times New Roman" w:hAnsi="Times New Roman" w:cs="Times New Roman"/>
                <w:spacing w:val="-13"/>
                <w:szCs w:val="22"/>
              </w:rPr>
              <w:t xml:space="preserve"> О</w:t>
            </w:r>
            <w:r>
              <w:rPr>
                <w:rFonts w:ascii="Times New Roman" w:hAnsi="Times New Roman" w:cs="Times New Roman"/>
                <w:szCs w:val="22"/>
              </w:rPr>
              <w:t>КЕИ)</w:t>
            </w:r>
          </w:p>
        </w:tc>
        <w:tc>
          <w:tcPr>
            <w:tcW w:w="13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Базовое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</w:t>
            </w:r>
          </w:p>
        </w:tc>
        <w:tc>
          <w:tcPr>
            <w:tcW w:w="46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75" w:after="0" w:line="240" w:lineRule="auto"/>
              <w:ind w:left="-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Значения мероприятия (результата) по годам</w:t>
            </w:r>
          </w:p>
        </w:tc>
      </w:tr>
      <w:tr w:rsidR="002C3D49">
        <w:trPr>
          <w:trHeight w:val="593"/>
        </w:trPr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164" w:after="0" w:line="240" w:lineRule="auto"/>
              <w:ind w:left="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164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11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164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164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2028</w:t>
            </w:r>
          </w:p>
        </w:tc>
      </w:tr>
      <w:tr w:rsidR="002C3D49">
        <w:trPr>
          <w:trHeight w:val="316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20" w:after="0" w:line="240" w:lineRule="auto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20" w:after="0" w:line="240" w:lineRule="auto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20" w:after="0" w:line="240" w:lineRule="auto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20" w:after="0" w:line="240" w:lineRule="auto"/>
              <w:ind w:left="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20" w:after="0" w:line="240" w:lineRule="auto"/>
              <w:ind w:left="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20" w:after="0" w:line="240" w:lineRule="auto"/>
              <w:ind w:left="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before="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2C3D49">
        <w:trPr>
          <w:trHeight w:val="238"/>
        </w:trPr>
        <w:tc>
          <w:tcPr>
            <w:tcW w:w="13582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Создание благоприятных условий для комплексного развития и жизнедеятельности детей и молодёжи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2C3D49">
        <w:trPr>
          <w:trHeight w:val="529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2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городского праздника «День молодёжи»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мероприятий по празднованию Дня молодёжи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городских акций для детей и молодежи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не менее 4 мероприятий в год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Реализация инициативных проектов в сфере молодежной политики, имеющих приоритетное значение для жителей муниципальных образований и определяемых с учетом их мнения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Материально-техническое оснащение здания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Проведение мероприятий патриотической, интеллектуальной, творческой, </w:t>
            </w:r>
            <w:proofErr w:type="spellStart"/>
            <w:r>
              <w:rPr>
                <w:rFonts w:ascii="Times New Roman" w:hAnsi="Times New Roman" w:cs="Times New Roman"/>
                <w:spacing w:val="-2"/>
                <w:szCs w:val="22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 направленности  на базе молодежного пространства «Притяжение»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мероприятий для молодёжи в Молодежном пространстве «Притяжение»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tabs>
                <w:tab w:val="left" w:pos="11057"/>
              </w:tabs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Условных единиц </w:t>
            </w:r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C3D49">
        <w:trPr>
          <w:trHeight w:val="356"/>
        </w:trPr>
        <w:tc>
          <w:tcPr>
            <w:tcW w:w="14728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дворового спорта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Популяризация дворовых виды спорта не менее 8 мероприятий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досуговых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мероприятий, направленных на раскрытие творческого потенциала  молодежи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не менее 15 мероприятий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3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2C3D49">
        <w:trPr>
          <w:trHeight w:val="372"/>
        </w:trPr>
        <w:tc>
          <w:tcPr>
            <w:tcW w:w="14728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Обеспечение </w:t>
            </w:r>
            <w:proofErr w:type="gramStart"/>
            <w:r>
              <w:rPr>
                <w:rFonts w:ascii="Times New Roman" w:hAnsi="Times New Roman" w:cs="Times New Roman"/>
                <w:b/>
                <w:szCs w:val="22"/>
              </w:rPr>
              <w:t>функционирования системы патриотического воспитания граждан Российской Федерации</w:t>
            </w:r>
            <w:proofErr w:type="gramEnd"/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Акция «Мы граждане России» (по вручению паспортов несовершеннолетним гражданам)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уровня гражданского самосознания подростков, формирование уважения к государственным символам России, проведение ежегодно не менее 4 церемоний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4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</w:tr>
      <w:tr w:rsidR="002C3D49">
        <w:trPr>
          <w:trHeight w:val="277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Участие поискового отряда "Гром", ассоциации поисковых отрядов "Гром" Владимирской области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"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Вахта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памяти", поиске и захоронении остатков бойцов Советской армии, погибших в период Великой отечественной войны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Увековечение памяти советских воинов, погибших в Великой Отечественной войне, возрождение и развитие воинских традиций  среди молодежи, формирование чувства гордости  к историческим событиям страны, воспитание любви к Отечеству (не менее 2 экспедиций в год)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шт.</w:t>
            </w:r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4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2C3D49">
        <w:trPr>
          <w:trHeight w:val="1447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акций среди молодежи, посвященных памятным датам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Воспитание у молодёжи любви к Отечеству, малой родине, формирование чувства гордости за великие исторические события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е менее 5)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4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2C3D49">
        <w:trPr>
          <w:trHeight w:val="346"/>
        </w:trPr>
        <w:tc>
          <w:tcPr>
            <w:tcW w:w="14728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Поддержка деятельности детских и молодёжных объединений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победителя областного конкурса "Важное дело"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(Выполнение работ)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56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3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9.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победителя городского конкурса "Идея проектов"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56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3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10.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муниципального конкурса граффити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Арт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территория»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шт.</w:t>
            </w:r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6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93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0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11.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Организация, конкурсов, выставок творчества представителей молодёжи, поддержка молодёжных объединений, клубов, музыкальных групп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Шт.</w:t>
            </w:r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56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3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0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12.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Совет при главе города (проведение заседаний, семинаров, слетов, мероприятий, организованных молодежным советом)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Формирование и развитие молодёжного парламентского движени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не менее 7 мероприятий)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56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3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0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13.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Поддержка и развитие ученического самоуправления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детских объединений и организаций (не менее 3)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6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3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0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2C3D49">
        <w:trPr>
          <w:trHeight w:val="319"/>
        </w:trPr>
        <w:tc>
          <w:tcPr>
            <w:tcW w:w="14728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Формирование информационных ресурсов, обеспечивающих позитивную социализацию молодежи города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15.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Взаимодействие со СМИ по созданию информационных передач, сюжетов на телевизионных каналах, тематических выпусков в печатных средствах массовой информации, а также в группах социальных сетей на молодёжную тематику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Формирование позитивного мировосприятия молодёжи, повышение уровня информированности о реализации молодёжной политики (не менее 50 публикаций</w:t>
            </w:r>
            <w:proofErr w:type="gramEnd"/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156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99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</w:tr>
      <w:tr w:rsidR="002C3D49">
        <w:trPr>
          <w:trHeight w:val="346"/>
        </w:trPr>
        <w:tc>
          <w:tcPr>
            <w:tcW w:w="14728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Профилактика асоциального поведения в детской и молодежной среде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16.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Организация и проведение конференций, круглых столов по вопросам пропаганды здорового образа жизни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уровня квалификации специалистов, обмен опытом успешной работы (не менее 7)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30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17.</w:t>
            </w:r>
          </w:p>
        </w:tc>
        <w:tc>
          <w:tcPr>
            <w:tcW w:w="2330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акций по профилактике асоциального поведения и пропаганде здорового образа жизни среди молодежи</w:t>
            </w:r>
          </w:p>
        </w:tc>
        <w:tc>
          <w:tcPr>
            <w:tcW w:w="1815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Формирование установок на здоровый образ жизни подрастающего поколения с использованием творческого потенциала молодёжи (не менее 20)</w:t>
            </w:r>
          </w:p>
        </w:tc>
        <w:tc>
          <w:tcPr>
            <w:tcW w:w="1137" w:type="dxa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07" w:type="dxa"/>
            <w:gridSpan w:val="2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139" w:type="dxa"/>
            <w:gridSpan w:val="3"/>
            <w:tcBorders>
              <w:lef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302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0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74" w:type="dxa"/>
            <w:gridSpan w:val="17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Укрепление традиционных семейных ценностей</w:t>
            </w:r>
          </w:p>
        </w:tc>
      </w:tr>
      <w:tr w:rsidR="002C3D49">
        <w:trPr>
          <w:trHeight w:val="591"/>
        </w:trPr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18.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Проведения городских праздников «День семьи», «Международный День защиты детей», «День матери», «День отца», «День семьи любви и верности» </w:t>
            </w:r>
            <w:r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Создание условий для формирования общих традиции и укрепления  взаимосвязи между поколениями (не менее 5)</w:t>
            </w:r>
          </w:p>
        </w:tc>
        <w:tc>
          <w:tcPr>
            <w:tcW w:w="11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30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</w:tbl>
    <w:p w:rsidR="002C3D49" w:rsidRDefault="002C3D49">
      <w:pPr>
        <w:pStyle w:val="114"/>
        <w:tabs>
          <w:tab w:val="left" w:pos="1985"/>
          <w:tab w:val="left" w:pos="11057"/>
        </w:tabs>
        <w:ind w:left="1701"/>
        <w:jc w:val="center"/>
        <w:rPr>
          <w:szCs w:val="28"/>
        </w:rPr>
      </w:pPr>
    </w:p>
    <w:p w:rsidR="002C3D49" w:rsidRDefault="002C3D49">
      <w:pPr>
        <w:pStyle w:val="114"/>
        <w:tabs>
          <w:tab w:val="left" w:pos="1985"/>
          <w:tab w:val="left" w:pos="2385"/>
          <w:tab w:val="center" w:pos="7458"/>
          <w:tab w:val="left" w:pos="11057"/>
        </w:tabs>
        <w:jc w:val="center"/>
        <w:rPr>
          <w:szCs w:val="28"/>
        </w:rPr>
      </w:pPr>
    </w:p>
    <w:p w:rsidR="002C3D49" w:rsidRDefault="00366BEB">
      <w:pPr>
        <w:pStyle w:val="114"/>
        <w:tabs>
          <w:tab w:val="left" w:pos="1985"/>
          <w:tab w:val="left" w:pos="2385"/>
          <w:tab w:val="center" w:pos="7458"/>
          <w:tab w:val="left" w:pos="11057"/>
        </w:tabs>
        <w:jc w:val="center"/>
        <w:rPr>
          <w:szCs w:val="28"/>
        </w:rPr>
      </w:pPr>
      <w:r>
        <w:t>4. Финансовое обеспечение комплекса процессных мероприятий</w:t>
      </w:r>
    </w:p>
    <w:p w:rsidR="002C3D49" w:rsidRDefault="002C3D49">
      <w:pPr>
        <w:pStyle w:val="a4"/>
        <w:tabs>
          <w:tab w:val="left" w:pos="1985"/>
          <w:tab w:val="left" w:pos="11057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83" w:type="dxa"/>
        <w:tblInd w:w="722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4826"/>
        <w:gridCol w:w="2263"/>
        <w:gridCol w:w="1307"/>
        <w:gridCol w:w="1365"/>
        <w:gridCol w:w="1245"/>
        <w:gridCol w:w="1185"/>
        <w:gridCol w:w="1181"/>
        <w:gridCol w:w="1311"/>
      </w:tblGrid>
      <w:tr w:rsidR="002C3D49">
        <w:trPr>
          <w:trHeight w:val="459"/>
        </w:trPr>
        <w:tc>
          <w:tcPr>
            <w:tcW w:w="4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результата)/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источник финансового обеспечения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ГРБС/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КБК</w:t>
            </w:r>
          </w:p>
        </w:tc>
        <w:tc>
          <w:tcPr>
            <w:tcW w:w="75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Объем финансового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обеспечения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1"/>
                <w:sz w:val="20"/>
              </w:rPr>
              <w:t xml:space="preserve">по годам </w:t>
            </w:r>
            <w:r>
              <w:rPr>
                <w:rFonts w:ascii="Times New Roman" w:hAnsi="Times New Roman" w:cs="Times New Roman"/>
                <w:sz w:val="20"/>
              </w:rPr>
              <w:t>реализации, тыс. рублей</w:t>
            </w:r>
          </w:p>
        </w:tc>
      </w:tr>
      <w:tr w:rsidR="002C3D49">
        <w:trPr>
          <w:trHeight w:val="329"/>
        </w:trPr>
        <w:tc>
          <w:tcPr>
            <w:tcW w:w="4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</w:tr>
      <w:tr w:rsidR="002C3D49">
        <w:trPr>
          <w:trHeight w:val="275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7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8</w:t>
            </w:r>
          </w:p>
        </w:tc>
      </w:tr>
      <w:tr w:rsidR="002C3D49">
        <w:trPr>
          <w:trHeight w:val="342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Комплекс процессных мероприятий «Организация досуга и воспитание детей и молодежи»</w:t>
            </w:r>
            <w:r>
              <w:rPr>
                <w:rFonts w:ascii="Times New Roman" w:hAnsi="Times New Roman" w:cs="Times New Roman"/>
                <w:b/>
                <w:i/>
                <w:spacing w:val="-3"/>
                <w:sz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0"/>
              </w:rPr>
              <w:t>всего),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в том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434,99900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en-US"/>
              </w:rPr>
              <w:t>2663,21700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372,56000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804944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5</w:t>
            </w:r>
            <w:r w:rsidR="00366BEB">
              <w:rPr>
                <w:rFonts w:ascii="Times New Roman" w:hAnsi="Times New Roman"/>
                <w:b/>
                <w:i/>
                <w:sz w:val="20"/>
              </w:rPr>
              <w:t>0,000</w:t>
            </w:r>
            <w:r w:rsidR="00366BEB">
              <w:rPr>
                <w:rFonts w:ascii="Times New Roman" w:hAnsi="Times New Roman"/>
                <w:b/>
                <w:i/>
                <w:sz w:val="20"/>
                <w:lang w:val="en-US"/>
              </w:rPr>
              <w:t>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804944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5</w:t>
            </w:r>
            <w:r w:rsidR="00366BEB">
              <w:rPr>
                <w:rFonts w:ascii="Times New Roman" w:hAnsi="Times New Roman"/>
                <w:b/>
                <w:i/>
                <w:sz w:val="20"/>
              </w:rPr>
              <w:t>0,000</w:t>
            </w:r>
            <w:r w:rsidR="00366BEB">
              <w:rPr>
                <w:rFonts w:ascii="Times New Roman" w:hAnsi="Times New Roman"/>
                <w:b/>
                <w:i/>
                <w:sz w:val="20"/>
                <w:lang w:val="en-US"/>
              </w:rPr>
              <w:t>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5B0DAC" w:rsidP="00A97C0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3</w:t>
            </w:r>
            <w:r w:rsidR="00A97C0B">
              <w:rPr>
                <w:rFonts w:ascii="Times New Roman" w:hAnsi="Times New Roman"/>
                <w:b/>
                <w:i/>
                <w:sz w:val="20"/>
              </w:rPr>
              <w:t>570</w:t>
            </w:r>
            <w:r w:rsidR="00366BEB">
              <w:rPr>
                <w:rFonts w:ascii="Times New Roman" w:hAnsi="Times New Roman"/>
                <w:b/>
                <w:i/>
                <w:sz w:val="20"/>
              </w:rPr>
              <w:t>,77600</w:t>
            </w:r>
          </w:p>
        </w:tc>
      </w:tr>
      <w:tr w:rsidR="002C3D49">
        <w:trPr>
          <w:trHeight w:val="270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489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7700707174017063Л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7700707174017063Ц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77007071740179500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2479,331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2479,33100</w:t>
            </w:r>
          </w:p>
        </w:tc>
      </w:tr>
      <w:tr w:rsidR="002C3D49">
        <w:trPr>
          <w:trHeight w:val="286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spacing w:val="-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1"/>
              </w:rPr>
              <w:t>770 0707 1740120870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1"/>
              </w:rPr>
              <w:t>7700707174012088Ц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1"/>
              </w:rPr>
              <w:t>770 0707 1740120890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1"/>
                <w:sz w:val="20"/>
              </w:rPr>
              <w:t>7500707174012087Э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434,99900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183,88600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372,56000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804944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 w:rsidR="00366BEB"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804944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 w:rsidR="00366BEB"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 w:rsidP="00804944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804944">
              <w:rPr>
                <w:rFonts w:ascii="Times New Roman" w:hAnsi="Times New Roman"/>
                <w:sz w:val="20"/>
              </w:rPr>
              <w:t>091</w:t>
            </w:r>
            <w:r>
              <w:rPr>
                <w:rFonts w:ascii="Times New Roman" w:hAnsi="Times New Roman"/>
                <w:sz w:val="20"/>
              </w:rPr>
              <w:t>,44500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1. Проведение городского праздника «День молодёжи» всего,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в том 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10,00000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en-US"/>
              </w:rPr>
              <w:t>41,70900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55,00000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106,70900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i/>
                <w:sz w:val="20"/>
                <w:lang w:val="en-US"/>
              </w:rPr>
              <w:t>41,70900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0"/>
              </w:rPr>
              <w:t>55,00000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tabs>
                <w:tab w:val="left" w:pos="11057"/>
              </w:tabs>
              <w:spacing w:line="240" w:lineRule="auto"/>
            </w:pPr>
            <w:r>
              <w:rPr>
                <w:rFonts w:ascii="Times New Roman" w:hAnsi="Times New Roman" w:cs="Times New Roman"/>
                <w:i/>
              </w:rPr>
              <w:t>2. Развитие дворового спорта всего,</w:t>
            </w:r>
          </w:p>
          <w:p w:rsidR="002C3D49" w:rsidRDefault="00366BEB">
            <w:pPr>
              <w:pStyle w:val="aff3"/>
              <w:widowControl w:val="0"/>
              <w:tabs>
                <w:tab w:val="left" w:pos="11057"/>
              </w:tabs>
              <w:spacing w:line="240" w:lineRule="auto"/>
            </w:pPr>
            <w:r>
              <w:rPr>
                <w:rFonts w:ascii="Times New Roman" w:hAnsi="Times New Roman" w:cs="Times New Roman"/>
                <w:i/>
              </w:rPr>
              <w:t>в том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10,00000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3B1BD7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sz w:val="20"/>
              </w:rPr>
            </w:pPr>
            <w:r w:rsidRPr="003B1BD7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20,00000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30,00000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30,000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3. Акция «Мы граждане России» (по вручению паспортов несовершеннолетним гражданам) всего,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15,00000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15,00000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4. Участие поискового отряда "Гром", ассоциации поисковых отрядов "Гром" Владимирской области 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</w:rPr>
              <w:t xml:space="preserve"> "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</w:rPr>
              <w:t>Вахта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</w:rPr>
              <w:t xml:space="preserve"> памяти", поиске и захоронении остатков бойцов Советской армии, погибших в период Великой отечественной войны всего,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 0707 174012088Ц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50,00000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50,00000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50,00000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50,00000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50,00000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250,00000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 0707 174012088Ц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250,00000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564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i/>
              </w:rPr>
              <w:t>5. Проведение акций среди молодежи, посвященных памятным датам всего,</w:t>
            </w:r>
          </w:p>
          <w:p w:rsidR="002C3D49" w:rsidRDefault="00366BEB">
            <w:pPr>
              <w:pStyle w:val="aff3"/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i/>
              </w:rPr>
              <w:t>в том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6. Реализация проекта победителя городского конкурса "Идея проектов" всего,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770 0707 1740120890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20,00000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20,00000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5B0DAC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</w:t>
            </w:r>
            <w:r w:rsidR="00366BEB">
              <w:rPr>
                <w:rFonts w:ascii="Times New Roman" w:hAnsi="Times New Roman" w:cs="Times New Roman"/>
                <w:b/>
                <w:i/>
                <w:sz w:val="20"/>
              </w:rPr>
              <w:t>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5B0DAC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</w:t>
            </w:r>
            <w:r w:rsidR="00366BEB">
              <w:rPr>
                <w:rFonts w:ascii="Times New Roman" w:hAnsi="Times New Roman" w:cs="Times New Roman"/>
                <w:b/>
                <w:i/>
                <w:sz w:val="20"/>
              </w:rPr>
              <w:t>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A97C0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4</w:t>
            </w:r>
            <w:r w:rsidR="00366BEB"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770 0707 1740120890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7. Приобретение подарков для молодых граждан, впервые принимающих участие  в голосовании (выборы Президента Российской Федерации)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75,00000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75,00000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75,00000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75,00000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8. Реализация муниципального конкурса граффити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0"/>
              </w:rPr>
              <w:t>Арт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0"/>
              </w:rPr>
              <w:t xml:space="preserve"> территория» всего,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249,9990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249,99900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249,9990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249,99900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9. Совет при главе города (проведение заседаний, семинаров, слетов, мероприятий, организованных молодежным советом) всего,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20,00000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11,50000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30,00000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61,5000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11,50000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61,50000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10. </w:t>
            </w:r>
            <w:r>
              <w:rPr>
                <w:rFonts w:ascii="Times New Roman" w:hAnsi="Times New Roman" w:cs="Times New Roman"/>
                <w:i/>
                <w:sz w:val="20"/>
              </w:rPr>
              <w:t>Организация, конкурсов, выставок творчества представителей молодёжи, поддержка молодёжных объединений, клубов, музыкальных групп всего, в том числе: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A97C0B" w:rsidP="00A97C0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15,00000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</w:rPr>
              <w:t>15,00000</w:t>
            </w:r>
          </w:p>
        </w:tc>
      </w:tr>
      <w:tr w:rsidR="002C3D49">
        <w:trPr>
          <w:trHeight w:val="435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435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 w:cs="Times New Roman"/>
                <w:i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11.Проведение городских праздников:  День семьи;  Международного День защиты детей;  День матери;  День пап;  День семьи, любви и верности (День почитания </w:t>
            </w:r>
            <w:proofErr w:type="spellStart"/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муромских</w:t>
            </w:r>
            <w:proofErr w:type="spellEnd"/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 святых Петра и </w:t>
            </w:r>
            <w:proofErr w:type="spellStart"/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Февроньи</w:t>
            </w:r>
            <w:proofErr w:type="spellEnd"/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A97C0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25,00000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25,00000</w:t>
            </w:r>
          </w:p>
        </w:tc>
      </w:tr>
      <w:tr w:rsidR="002C3D49">
        <w:trPr>
          <w:trHeight w:val="343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308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171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25,00000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25,00000</w:t>
            </w:r>
          </w:p>
        </w:tc>
      </w:tr>
      <w:tr w:rsidR="002C3D49">
        <w:trPr>
          <w:trHeight w:val="233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12. Организация молодежных дискотек в парке культуры и отдыха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7500707174012087Э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60,67700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142,56000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203,23700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7500707174012087Э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60,67700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142,56000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203,23700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13. Реализация проектов-победителей конкурсов в сфере молодежной политики «Важное дело» (МБОУ СОШ №2)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60,00000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60,00000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7700707174017063Л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14. Реализация проектов-победителей конкурсов в сфере молодежной политики «Важное дело» (МБОУ ДО ЦВР «Лад»)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100,00000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Pr="003B1BD7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</w:rPr>
            </w:pPr>
            <w:r w:rsidRPr="003B1BD7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100,00000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7700707174017063Ц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960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15. Реализация инициативных проектов в сфере молодежной политики, имеющих приоритетное значение для жителей муниципальных образований и определяемых с учетом их мнения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1919,33100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1919,33100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77007071740179500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1919,33100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1919,33100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16. Реализация проектов-победителей конкурсов в сфере патриотического воспитания жителей Владимирской области (МБОУ ДО ЦВР "Лад")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400,00000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400,00000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770 0707 17 4 01 7225Ц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400,00000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400,00000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0"/>
              </w:rPr>
              <w:t>17. Содержание и обслуживание здания молодежного пространства «Притяжение»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770 0709 17 4 01 00590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</w:tbl>
    <w:p w:rsidR="002C3D49" w:rsidRDefault="002C3D49">
      <w:pPr>
        <w:pStyle w:val="114"/>
        <w:tabs>
          <w:tab w:val="left" w:pos="11057"/>
        </w:tabs>
        <w:ind w:left="567"/>
        <w:jc w:val="center"/>
      </w:pPr>
    </w:p>
    <w:p w:rsidR="002C3D49" w:rsidRDefault="00366BEB">
      <w:pPr>
        <w:pStyle w:val="114"/>
        <w:tabs>
          <w:tab w:val="left" w:pos="11057"/>
        </w:tabs>
        <w:ind w:left="567"/>
        <w:jc w:val="center"/>
      </w:pPr>
      <w:r>
        <w:t>5.План реализации комплекса процессных мероприятий</w:t>
      </w:r>
    </w:p>
    <w:p w:rsidR="002C3D49" w:rsidRDefault="002C3D49">
      <w:pPr>
        <w:pStyle w:val="a4"/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12"/>
          <w:szCs w:val="28"/>
        </w:rPr>
      </w:pPr>
    </w:p>
    <w:tbl>
      <w:tblPr>
        <w:tblW w:w="14755" w:type="dxa"/>
        <w:tblInd w:w="740" w:type="dxa"/>
        <w:tblLayout w:type="fixed"/>
        <w:tblLook w:val="04A0"/>
      </w:tblPr>
      <w:tblGrid>
        <w:gridCol w:w="4590"/>
        <w:gridCol w:w="2325"/>
        <w:gridCol w:w="3285"/>
        <w:gridCol w:w="2610"/>
        <w:gridCol w:w="1945"/>
      </w:tblGrid>
      <w:tr w:rsidR="002C3D49">
        <w:trPr>
          <w:trHeight w:val="646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 w:rsidR="002C3D49">
        <w:trPr>
          <w:trHeight w:val="273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2C3D49">
        <w:trPr>
          <w:trHeight w:val="446"/>
        </w:trPr>
        <w:tc>
          <w:tcPr>
            <w:tcW w:w="14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Создание благоприятных условий для комплексного развития и жизнедеятельности детей и молодёжи</w:t>
            </w:r>
          </w:p>
        </w:tc>
      </w:tr>
      <w:tr w:rsidR="002C3D49">
        <w:trPr>
          <w:trHeight w:val="314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Проведение городского праздника «День молодёжи»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4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2C3D49">
        <w:trPr>
          <w:trHeight w:val="740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городских акций для детей и молодежи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4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2C3D49">
        <w:trPr>
          <w:trHeight w:val="314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Реализация инициативных проектов в сфере молодежной политики, имеющих приоритетное значение для жителей муниципальных образований и определяемых с учетом их мнения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Управление образования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4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1.1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Утверждены (одобрены, сформированы) документы, необходимые для оказания услуги (выполнение работы)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 квартал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Соглашение о предоставлении субсидии на реализацию проектов из бюджета Владимирской области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бюджету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 Радужный/муниципальный контракт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2C3D49">
        <w:trPr>
          <w:trHeight w:val="314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1.2.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Услуга оказана (работы выполнены)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квартал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Подтверждение выполнения услуги актами выполненных работ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2C3D49">
        <w:trPr>
          <w:trHeight w:val="314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1.3.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Услуга оплачен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работы выполнены)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квартал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Подтверждение оплаты выполненных работ (услуг) платежным поручением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2C3D49">
        <w:trPr>
          <w:trHeight w:val="314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4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2C3D49">
        <w:trPr>
          <w:trHeight w:val="317"/>
        </w:trPr>
        <w:tc>
          <w:tcPr>
            <w:tcW w:w="14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Формирование информационных ресурсов, обеспечивающих позитивную социализацию молодежи города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Взаимодействие со СМИ по созданию информационных передач, сюжетов на телевизионных каналах, тематических выпусков в печатных средствах массовой информации, а также в группах социальных сетей на молодёжную тематику.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2C3D49">
        <w:trPr>
          <w:trHeight w:val="317"/>
        </w:trPr>
        <w:tc>
          <w:tcPr>
            <w:tcW w:w="14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досуговых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мероприятий, акций, развитие «Дворового спорта»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Организация летней занятости детей и молодежи в летний период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C3D49">
        <w:trPr>
          <w:trHeight w:val="317"/>
        </w:trPr>
        <w:tc>
          <w:tcPr>
            <w:tcW w:w="14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Формирование и развитие гражданственности и патриотизма детей и молодежи, воспитание уважения к историческому и культурному наследию и повышение общественно-политической активности молодежи, вовлечение ее в управление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Акция мы граждане России (по вручению паспортов несовершеннолетним гражданам)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Участие поискового отряда "Гром", ассоциации поисковых отрядов "Гром" Владимирской области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"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Вахта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памяти", поиске и захоронении остатков бойцов Советской армии, погибших в период Великой отечественной войны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акций среди молодежи, посвященных памятным датам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C3D49">
        <w:trPr>
          <w:trHeight w:val="317"/>
        </w:trPr>
        <w:tc>
          <w:tcPr>
            <w:tcW w:w="14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Поддержка деятельности детских и молодёжных объединений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победителя областного конкурса «Важное дело»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eastAsia="ru-RU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1.1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Утверждены (одобрены, сформированы) документы, необходимые для оказания услуги (выполнение работы)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 квартал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Соглашение о предоставлении субсидии на реализацию проектов из бюджета Владимирской области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бюджету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 Радужный/муниципальный контракт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2C3D49">
        <w:trPr>
          <w:trHeight w:val="1145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1.2.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Услуга оказана (работы выполнены)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квартал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Подтверждение выполнения услуги актами выполненных работ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1.3.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Услуга оплачен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работы выполнены)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квартал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Подтверждение оплаты выполненных работ (услуг) платежным поручением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2C3D49">
        <w:trPr>
          <w:trHeight w:val="7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 победителя городского конкурса "Идея проектов"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Совет при главе города (проведение заседаний, семинаров, слетов, мероприятий, организованных молодежным советом)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i/>
                <w:szCs w:val="22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i/>
                <w:szCs w:val="22"/>
              </w:rPr>
              <w:t xml:space="preserve"> ЗАТО г. Радужный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C3D49">
        <w:trPr>
          <w:trHeight w:val="317"/>
        </w:trPr>
        <w:tc>
          <w:tcPr>
            <w:tcW w:w="14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Профилактика асоциального поведения в детской и молодежной среде</w:t>
            </w:r>
          </w:p>
          <w:p w:rsidR="002C3D49" w:rsidRDefault="002C3D49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Организация и проведение конференций, круглых столов по вопросам пропаганды здорового образа жизни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i/>
                <w:szCs w:val="22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i/>
                <w:szCs w:val="22"/>
              </w:rPr>
              <w:t xml:space="preserve"> ЗАТО г. Радужный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C3D49">
        <w:trPr>
          <w:trHeight w:val="317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акций по профилактике асоциального поведения и пропаганде здорового образа жизни среди молодежи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i/>
                <w:szCs w:val="22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i/>
                <w:szCs w:val="22"/>
              </w:rPr>
              <w:t xml:space="preserve"> ЗАТО г. Радужный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</w:tbl>
    <w:p w:rsidR="002C3D49" w:rsidRDefault="002C3D49">
      <w:pPr>
        <w:pStyle w:val="114"/>
        <w:jc w:val="center"/>
        <w:rPr>
          <w:szCs w:val="28"/>
        </w:rPr>
      </w:pPr>
    </w:p>
    <w:p w:rsidR="002C3D49" w:rsidRDefault="00366BEB">
      <w:pPr>
        <w:pStyle w:val="114"/>
        <w:jc w:val="center"/>
        <w:rPr>
          <w:szCs w:val="28"/>
        </w:rPr>
      </w:pPr>
      <w:r>
        <w:t>ПАСПОРТ</w:t>
      </w:r>
    </w:p>
    <w:p w:rsidR="002C3D49" w:rsidRDefault="00366BEB">
      <w:pPr>
        <w:pStyle w:val="114"/>
        <w:jc w:val="center"/>
        <w:rPr>
          <w:szCs w:val="28"/>
        </w:rPr>
      </w:pPr>
      <w:r>
        <w:t>комплекса процессных мероприятий</w:t>
      </w:r>
    </w:p>
    <w:p w:rsidR="002C3D49" w:rsidRDefault="00366BEB">
      <w:pPr>
        <w:pStyle w:val="114"/>
        <w:jc w:val="center"/>
        <w:rPr>
          <w:szCs w:val="28"/>
        </w:rPr>
      </w:pPr>
      <w:r>
        <w:t>«Временная занятость детей и молодёжи»</w:t>
      </w:r>
    </w:p>
    <w:p w:rsidR="002C3D49" w:rsidRDefault="002C3D49">
      <w:pPr>
        <w:pStyle w:val="a4"/>
        <w:rPr>
          <w:rFonts w:ascii="Times New Roman" w:hAnsi="Times New Roman" w:cs="Times New Roman"/>
          <w:sz w:val="24"/>
        </w:rPr>
      </w:pPr>
    </w:p>
    <w:p w:rsidR="002C3D49" w:rsidRDefault="00366BEB">
      <w:pPr>
        <w:pStyle w:val="114"/>
        <w:tabs>
          <w:tab w:val="left" w:pos="6345"/>
          <w:tab w:val="left" w:pos="6750"/>
          <w:tab w:val="left" w:pos="11057"/>
        </w:tabs>
        <w:ind w:left="6463"/>
        <w:rPr>
          <w:szCs w:val="28"/>
        </w:rPr>
      </w:pPr>
      <w:r>
        <w:t>Общие положения</w:t>
      </w:r>
    </w:p>
    <w:p w:rsidR="002C3D49" w:rsidRDefault="002C3D49">
      <w:pPr>
        <w:tabs>
          <w:tab w:val="left" w:pos="11057"/>
        </w:tabs>
        <w:spacing w:after="140"/>
        <w:rPr>
          <w:b/>
          <w:sz w:val="20"/>
        </w:rPr>
      </w:pPr>
    </w:p>
    <w:tbl>
      <w:tblPr>
        <w:tblW w:w="5000" w:type="pct"/>
        <w:tblInd w:w="544" w:type="dxa"/>
        <w:tblLayout w:type="fixed"/>
        <w:tblLook w:val="04A0"/>
      </w:tblPr>
      <w:tblGrid>
        <w:gridCol w:w="7524"/>
        <w:gridCol w:w="7608"/>
      </w:tblGrid>
      <w:tr w:rsidR="002C3D49">
        <w:trPr>
          <w:trHeight w:val="551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</w:rPr>
              <w:t>Наименование структурного подразделения администрации (муниципального учреждения, организации (Ф.И.О. руководителя (заместителя руководителя), должность)</w:t>
            </w:r>
            <w:proofErr w:type="gramEnd"/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</w:rPr>
              <w:t>образование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г. Радужный Владимирской области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2C3D49">
        <w:trPr>
          <w:trHeight w:val="664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Связь с муниципальной программой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Муниципальная программа "Создание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hAnsi="Times New Roman" w:cs="Times New Roman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г. Радужный Владимирской области "</w:t>
            </w:r>
          </w:p>
        </w:tc>
      </w:tr>
    </w:tbl>
    <w:p w:rsidR="002C3D49" w:rsidRDefault="002C3D49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C3D49" w:rsidRDefault="002C3D49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C3D49" w:rsidRDefault="002C3D49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C3D49" w:rsidRDefault="00366BEB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 Показатели комплекса процессных мероприятий</w:t>
      </w:r>
    </w:p>
    <w:p w:rsidR="002C3D49" w:rsidRDefault="002C3D49">
      <w:pPr>
        <w:tabs>
          <w:tab w:val="left" w:pos="11057"/>
        </w:tabs>
        <w:spacing w:after="140"/>
        <w:jc w:val="center"/>
        <w:rPr>
          <w:rFonts w:ascii="Times New Roman" w:hAnsi="Times New Roman" w:cs="Times New Roman"/>
          <w:b/>
          <w:sz w:val="12"/>
          <w:shd w:val="clear" w:color="auto" w:fill="FFA69B"/>
        </w:rPr>
      </w:pPr>
    </w:p>
    <w:tbl>
      <w:tblPr>
        <w:tblW w:w="5000" w:type="pct"/>
        <w:tblInd w:w="544" w:type="dxa"/>
        <w:tblLayout w:type="fixed"/>
        <w:tblLook w:val="04A0"/>
      </w:tblPr>
      <w:tblGrid>
        <w:gridCol w:w="783"/>
        <w:gridCol w:w="2312"/>
        <w:gridCol w:w="1389"/>
        <w:gridCol w:w="1257"/>
        <w:gridCol w:w="1108"/>
        <w:gridCol w:w="975"/>
        <w:gridCol w:w="912"/>
        <w:gridCol w:w="990"/>
        <w:gridCol w:w="2996"/>
        <w:gridCol w:w="2410"/>
      </w:tblGrid>
      <w:tr w:rsidR="002C3D49">
        <w:trPr>
          <w:trHeight w:val="846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№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2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</w:rPr>
              <w:t>п</w:t>
            </w:r>
            <w:proofErr w:type="spellEnd"/>
          </w:p>
        </w:tc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Наименование показателя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Единица измерения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(по ОКЕИ)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39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Значение показателей по годам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spacing w:val="-1"/>
                <w:sz w:val="22"/>
              </w:rPr>
              <w:t xml:space="preserve"> достижение </w:t>
            </w:r>
            <w:r>
              <w:rPr>
                <w:rFonts w:ascii="Times New Roman" w:eastAsia="Times New Roman" w:hAnsi="Times New Roman" w:cs="Times New Roman"/>
                <w:sz w:val="22"/>
              </w:rPr>
              <w:t>показателя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Информационная система</w:t>
            </w:r>
          </w:p>
        </w:tc>
      </w:tr>
      <w:tr w:rsidR="002C3D49">
        <w:trPr>
          <w:trHeight w:val="543"/>
        </w:trPr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2028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pStyle w:val="af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D49">
        <w:trPr>
          <w:trHeight w:val="27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10</w:t>
            </w:r>
          </w:p>
        </w:tc>
      </w:tr>
      <w:tr w:rsidR="002C3D49">
        <w:trPr>
          <w:trHeight w:val="43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Доля вовлеченности подростков от 14 -18 лет в трудовую деятельность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человек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68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68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80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Отдел по молодежной политике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ФИС СП ГАС «Управление»</w:t>
            </w:r>
          </w:p>
        </w:tc>
      </w:tr>
    </w:tbl>
    <w:p w:rsidR="002C3D49" w:rsidRDefault="002C3D49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2C3D49" w:rsidRDefault="002C3D49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2C3D49" w:rsidRDefault="00366BEB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  <w:t>3. Перечень мероприятий (результатов) комплекса процессных мероприятий</w:t>
      </w:r>
    </w:p>
    <w:p w:rsidR="002C3D49" w:rsidRDefault="002C3D49">
      <w:pPr>
        <w:pStyle w:val="a4"/>
        <w:tabs>
          <w:tab w:val="left" w:pos="11057"/>
        </w:tabs>
        <w:jc w:val="center"/>
        <w:rPr>
          <w:sz w:val="24"/>
          <w:szCs w:val="24"/>
        </w:rPr>
      </w:pPr>
    </w:p>
    <w:tbl>
      <w:tblPr>
        <w:tblW w:w="5000" w:type="pct"/>
        <w:tblInd w:w="544" w:type="dxa"/>
        <w:tblLayout w:type="fixed"/>
        <w:tblLook w:val="04A0"/>
      </w:tblPr>
      <w:tblGrid>
        <w:gridCol w:w="999"/>
        <w:gridCol w:w="3557"/>
        <w:gridCol w:w="1881"/>
        <w:gridCol w:w="2718"/>
        <w:gridCol w:w="1274"/>
        <w:gridCol w:w="207"/>
        <w:gridCol w:w="1068"/>
        <w:gridCol w:w="994"/>
        <w:gridCol w:w="851"/>
        <w:gridCol w:w="842"/>
        <w:gridCol w:w="741"/>
      </w:tblGrid>
      <w:tr w:rsidR="002C3D49">
        <w:trPr>
          <w:trHeight w:val="420"/>
        </w:trPr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szCs w:val="22"/>
              </w:rPr>
              <w:t>п</w:t>
            </w:r>
            <w:proofErr w:type="spellEnd"/>
          </w:p>
        </w:tc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Наименование мероприяти</w:t>
            </w:r>
            <w:proofErr w:type="gramStart"/>
            <w:r>
              <w:rPr>
                <w:rFonts w:ascii="Times New Roman" w:hAnsi="Times New Roman"/>
                <w:szCs w:val="22"/>
              </w:rPr>
              <w:t>я(</w:t>
            </w:r>
            <w:proofErr w:type="gramEnd"/>
            <w:r>
              <w:rPr>
                <w:rFonts w:ascii="Times New Roman" w:hAnsi="Times New Roman"/>
                <w:szCs w:val="22"/>
              </w:rPr>
              <w:t>результата)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Тип мероприятий (результата)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Единица измерения</w:t>
            </w:r>
          </w:p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(по</w:t>
            </w:r>
            <w:r>
              <w:rPr>
                <w:rFonts w:ascii="Times New Roman" w:hAnsi="Times New Roman"/>
                <w:spacing w:val="-13"/>
                <w:szCs w:val="22"/>
              </w:rPr>
              <w:t xml:space="preserve"> О</w:t>
            </w:r>
            <w:r>
              <w:rPr>
                <w:rFonts w:ascii="Times New Roman" w:hAnsi="Times New Roman"/>
                <w:szCs w:val="22"/>
              </w:rPr>
              <w:t>КЕИ)</w:t>
            </w:r>
          </w:p>
        </w:tc>
        <w:tc>
          <w:tcPr>
            <w:tcW w:w="12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3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Значения мероприятия (результата) по годам</w:t>
            </w:r>
          </w:p>
        </w:tc>
      </w:tr>
      <w:tr w:rsidR="002C3D49">
        <w:trPr>
          <w:trHeight w:val="593"/>
        </w:trPr>
        <w:tc>
          <w:tcPr>
            <w:tcW w:w="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2028</w:t>
            </w:r>
          </w:p>
        </w:tc>
      </w:tr>
      <w:tr w:rsidR="002C3D49">
        <w:trPr>
          <w:trHeight w:val="31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2C3D49">
        <w:trPr>
          <w:trHeight w:val="529"/>
        </w:trPr>
        <w:tc>
          <w:tcPr>
            <w:tcW w:w="149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</w:tr>
      <w:tr w:rsidR="002C3D49">
        <w:trPr>
          <w:trHeight w:val="52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Cs w:val="22"/>
              </w:rPr>
              <w:t>Организация временной занятости детей и молодежи</w:t>
            </w:r>
            <w:r>
              <w:rPr>
                <w:rFonts w:ascii="Times New Roman" w:hAnsi="Times New Roman" w:cs="Times New Roman"/>
                <w:szCs w:val="22"/>
              </w:rPr>
              <w:t xml:space="preserve"> (Проведение мелкого ремонта школьной мебели, уборка скошенной травы, перекопка клумб, посадка цветов, прополка, полив на территории МБОУ СОШ №1, МБОУ СОШ №2,  МБОУ ДО ЦВР «Лад»; благоустройство и озеленение территорий  МБУК ДОД ДШИ; </w:t>
            </w:r>
            <w:r>
              <w:rPr>
                <w:rFonts w:ascii="Times New Roman" w:hAnsi="Times New Roman" w:cs="Times New Roman"/>
                <w:i/>
                <w:szCs w:val="22"/>
              </w:rPr>
              <w:t>М</w:t>
            </w:r>
            <w:r>
              <w:rPr>
                <w:rFonts w:ascii="Times New Roman" w:hAnsi="Times New Roman" w:cs="Times New Roman"/>
                <w:szCs w:val="22"/>
              </w:rPr>
              <w:t>БУК Парк культуры и отдыха; МКУ "Дорожник"</w:t>
            </w:r>
            <w:proofErr w:type="gram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Сокращение подростковой преступности, получение подростками практических знаний основ рабочих профессий, навыков, необходимых в повседневной жизни, возможность подростка внести свой вклад в семейный бюджет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Условная единица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Не устанавливается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</w:tr>
      <w:tr w:rsidR="002C3D49">
        <w:trPr>
          <w:trHeight w:val="11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Поддержка молодёжного движения студенческих отрядов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Развитие студенческого движения стройотрядов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Условная единица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Не устанавливается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-</w:t>
            </w:r>
          </w:p>
        </w:tc>
      </w:tr>
      <w:tr w:rsidR="002C3D49">
        <w:trPr>
          <w:trHeight w:val="591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Предоставление субсидий из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бюджета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 Радужный Владимирской области на возмещение расходов по временному трудоустройству несовершеннолетних граждан в возрасте от 14 до 18 лет в свободное от учебы время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eastAsia="NSimSun" w:hAnsi="Times New Roman" w:cs="Times New Roman"/>
                <w:szCs w:val="22"/>
              </w:rPr>
              <w:t>окращение подростковой преступности, получение подростками практических знаний основ рабочих профессий, навыков, необходимых в повседневной жизни, возможность подростка внести свой вклад в семейный бюджет</w:t>
            </w:r>
          </w:p>
        </w:tc>
        <w:tc>
          <w:tcPr>
            <w:tcW w:w="1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Условная единица</w:t>
            </w: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Не устанавливается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</w:tr>
    </w:tbl>
    <w:p w:rsidR="002C3D49" w:rsidRDefault="002C3D49">
      <w:pPr>
        <w:pStyle w:val="114"/>
        <w:tabs>
          <w:tab w:val="left" w:pos="1985"/>
          <w:tab w:val="left" w:pos="11057"/>
        </w:tabs>
        <w:ind w:left="1701"/>
        <w:jc w:val="center"/>
        <w:rPr>
          <w:szCs w:val="28"/>
        </w:rPr>
      </w:pPr>
    </w:p>
    <w:p w:rsidR="002C3D49" w:rsidRDefault="002C3D49">
      <w:pPr>
        <w:pStyle w:val="114"/>
        <w:tabs>
          <w:tab w:val="left" w:pos="1985"/>
          <w:tab w:val="left" w:pos="11057"/>
        </w:tabs>
        <w:ind w:left="1701"/>
        <w:jc w:val="center"/>
        <w:rPr>
          <w:szCs w:val="28"/>
        </w:rPr>
      </w:pPr>
    </w:p>
    <w:p w:rsidR="002C3D49" w:rsidRDefault="00366BEB">
      <w:pPr>
        <w:pStyle w:val="114"/>
        <w:tabs>
          <w:tab w:val="left" w:pos="1985"/>
          <w:tab w:val="left" w:pos="11057"/>
        </w:tabs>
        <w:ind w:left="1701"/>
        <w:jc w:val="center"/>
        <w:rPr>
          <w:szCs w:val="28"/>
        </w:rPr>
      </w:pPr>
      <w:r>
        <w:t>4. Финансовое обеспечение комплекса процессных мероприятий</w:t>
      </w:r>
    </w:p>
    <w:p w:rsidR="002C3D49" w:rsidRDefault="002C3D49">
      <w:pPr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4790" w:type="dxa"/>
        <w:tblInd w:w="490" w:type="dxa"/>
        <w:tblLayout w:type="fixed"/>
        <w:tblLook w:val="04A0"/>
      </w:tblPr>
      <w:tblGrid>
        <w:gridCol w:w="4189"/>
        <w:gridCol w:w="2325"/>
        <w:gridCol w:w="1484"/>
        <w:gridCol w:w="1410"/>
        <w:gridCol w:w="1365"/>
        <w:gridCol w:w="1350"/>
        <w:gridCol w:w="1305"/>
        <w:gridCol w:w="1362"/>
      </w:tblGrid>
      <w:tr w:rsidR="002C3D49" w:rsidTr="00713838">
        <w:trPr>
          <w:trHeight w:val="680"/>
        </w:trPr>
        <w:tc>
          <w:tcPr>
            <w:tcW w:w="4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мероприяти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результата)/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финансового обеспечения</w:t>
            </w:r>
          </w:p>
        </w:tc>
        <w:tc>
          <w:tcPr>
            <w:tcW w:w="2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КБК</w:t>
            </w:r>
          </w:p>
        </w:tc>
        <w:tc>
          <w:tcPr>
            <w:tcW w:w="8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Объем финансового </w:t>
            </w:r>
            <w:r>
              <w:rPr>
                <w:rFonts w:ascii="Times New Roman" w:hAnsi="Times New Roman" w:cs="Times New Roman"/>
                <w:spacing w:val="-1"/>
                <w:szCs w:val="22"/>
              </w:rPr>
              <w:t>обеспечения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pacing w:val="-1"/>
                <w:szCs w:val="22"/>
              </w:rPr>
              <w:t xml:space="preserve">по годам </w:t>
            </w:r>
            <w:r>
              <w:rPr>
                <w:rFonts w:ascii="Times New Roman" w:hAnsi="Times New Roman" w:cs="Times New Roman"/>
                <w:szCs w:val="22"/>
              </w:rPr>
              <w:t>реализации, тыс. рублей</w:t>
            </w:r>
          </w:p>
        </w:tc>
      </w:tr>
      <w:tr w:rsidR="002C3D49" w:rsidTr="00713838">
        <w:trPr>
          <w:trHeight w:val="398"/>
        </w:trPr>
        <w:tc>
          <w:tcPr>
            <w:tcW w:w="4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</w:tr>
      <w:tr w:rsidR="002C3D49" w:rsidTr="00713838">
        <w:trPr>
          <w:trHeight w:val="230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C3D49" w:rsidTr="00713838">
        <w:trPr>
          <w:trHeight w:val="342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Комплекс процессных мероприятий «Временная занятость детей и молодёжи»</w:t>
            </w:r>
            <w:r>
              <w:rPr>
                <w:rFonts w:ascii="Times New Roman" w:hAnsi="Times New Roman" w:cs="Times New Roman"/>
                <w:i/>
                <w:spacing w:val="-3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Cs w:val="22"/>
              </w:rPr>
              <w:t>всего),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в том числе: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913,05401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1659,86833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1955,75300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804944" w:rsidRDefault="004A589F" w:rsidP="004A589F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Cs w:val="22"/>
              </w:rPr>
              <w:t>634,95200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804944" w:rsidRDefault="004A589F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Cs w:val="22"/>
              </w:rPr>
              <w:t>634,95200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804944" w:rsidRDefault="004A589F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5798,57934</w:t>
            </w:r>
          </w:p>
        </w:tc>
      </w:tr>
      <w:tr w:rsidR="002C3D49" w:rsidTr="00713838">
        <w:trPr>
          <w:trHeight w:val="380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713838">
        <w:trPr>
          <w:trHeight w:val="405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Областной бюджет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713838">
        <w:trPr>
          <w:trHeight w:val="294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 Радужный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735 0401 1740220910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750 0401 174022091П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174022091И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174022091Л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174022091Ц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750 0401 174022091Ф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770 0401 1740260030</w:t>
            </w:r>
          </w:p>
          <w:p w:rsidR="003B1BD7" w:rsidRDefault="003B1BD7" w:rsidP="003B1BD7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770 0401 1740260031</w:t>
            </w:r>
          </w:p>
          <w:p w:rsidR="003B1BD7" w:rsidRDefault="003B1BD7" w:rsidP="003B1BD7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770 0401 1740260033</w:t>
            </w:r>
          </w:p>
          <w:p w:rsidR="003B1BD7" w:rsidRDefault="003B1BD7" w:rsidP="003B1BD7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770 0401 1740260034</w:t>
            </w:r>
          </w:p>
          <w:p w:rsidR="003B1BD7" w:rsidRDefault="003B1BD7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770 0401 1740260035</w:t>
            </w:r>
          </w:p>
          <w:p w:rsidR="003B1BD7" w:rsidRDefault="00A97C0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</w:t>
            </w:r>
            <w:r w:rsidR="003B1BD7">
              <w:rPr>
                <w:rFonts w:ascii="Times New Roman" w:hAnsi="Times New Roman" w:cs="Times New Roman"/>
                <w:szCs w:val="22"/>
              </w:rPr>
              <w:t>0 0401 174022091Г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913,05401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1659,86833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1955,75300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4A589F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Cs w:val="22"/>
              </w:rPr>
              <w:t>634,95200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4A589F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Cs w:val="22"/>
              </w:rPr>
              <w:t>634,95200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4A589F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5798,57934</w:t>
            </w:r>
          </w:p>
        </w:tc>
      </w:tr>
      <w:tr w:rsidR="002C3D49" w:rsidTr="00713838">
        <w:trPr>
          <w:trHeight w:val="253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Cs w:val="22"/>
              </w:rPr>
              <w:t>источники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713838">
        <w:trPr>
          <w:trHeight w:val="338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Cs w:val="22"/>
              </w:rPr>
              <w:t>Организация временной занятости детей и молодежи</w:t>
            </w:r>
            <w:r>
              <w:rPr>
                <w:rFonts w:ascii="Times New Roman" w:hAnsi="Times New Roman" w:cs="Times New Roman"/>
                <w:szCs w:val="22"/>
              </w:rPr>
              <w:t xml:space="preserve"> (Проведение мелкого ремонта школьной мебели, уборка скошенной травы, перекопка клумб, посадка цветов, прополка, полив на территории МБОУ СОШ №1, МБОУ СОШ №2,  МБОУ ДО ЦВР «Лад»; благоустройство и озеленение территории;  МБУК ДОД ДШИ; МБУК Парк культуры и отдыха; МКУ "Дорожник"</w:t>
            </w:r>
            <w:proofErr w:type="gramEnd"/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всего, в том числе: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735 0401 1740220910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750 0401 174022091П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174022091И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174022091Л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174022091Ц</w:t>
            </w:r>
          </w:p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750 0401 174022091Ф</w:t>
            </w:r>
          </w:p>
          <w:p w:rsidR="00ED6E4E" w:rsidRDefault="00A97C0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</w:t>
            </w:r>
            <w:r w:rsidR="00ED6E4E">
              <w:rPr>
                <w:rFonts w:ascii="Times New Roman" w:hAnsi="Times New Roman" w:cs="Times New Roman"/>
                <w:szCs w:val="22"/>
              </w:rPr>
              <w:t>0 0401 174022091Г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663,61230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1166,06264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1278,095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val="en-US"/>
              </w:rPr>
              <w:t>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804944" w:rsidRDefault="004A589F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Cs w:val="22"/>
              </w:rPr>
              <w:t>634,95200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804944" w:rsidRDefault="004A589F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Cs w:val="22"/>
              </w:rPr>
              <w:t>634,95200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Pr="00804944" w:rsidRDefault="004A589F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4377,67394</w:t>
            </w:r>
          </w:p>
        </w:tc>
      </w:tr>
      <w:tr w:rsidR="002C3D49" w:rsidTr="00713838">
        <w:trPr>
          <w:trHeight w:val="352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2C3D49" w:rsidTr="00713838">
        <w:trPr>
          <w:trHeight w:val="369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Областной бюджет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713838" w:rsidTr="00713838">
        <w:trPr>
          <w:trHeight w:val="366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 Радужный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735 0401 1740220910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750 0401 174022091П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174022091И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174022091Л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174022091Ц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750 0401 174022091Ф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174022091Г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663,61230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1166,06264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Pr="00713838" w:rsidRDefault="00713838" w:rsidP="003C040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Cs w:val="22"/>
              </w:rPr>
            </w:pPr>
            <w:r w:rsidRPr="00713838">
              <w:rPr>
                <w:rFonts w:ascii="Times New Roman" w:hAnsi="Times New Roman" w:cs="Times New Roman"/>
                <w:bCs/>
                <w:i/>
                <w:iCs/>
                <w:szCs w:val="22"/>
              </w:rPr>
              <w:t>1278,095</w:t>
            </w:r>
            <w:r w:rsidRPr="00713838">
              <w:rPr>
                <w:rFonts w:ascii="Times New Roman" w:hAnsi="Times New Roman" w:cs="Times New Roman"/>
                <w:bCs/>
                <w:i/>
                <w:iCs/>
                <w:szCs w:val="22"/>
                <w:lang w:val="en-US"/>
              </w:rPr>
              <w:t>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Pr="00713838" w:rsidRDefault="00713838" w:rsidP="003C0401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Cs w:val="22"/>
              </w:rPr>
            </w:pPr>
            <w:r w:rsidRPr="00713838">
              <w:rPr>
                <w:rFonts w:ascii="Times New Roman" w:hAnsi="Times New Roman" w:cs="Times New Roman"/>
                <w:i/>
                <w:szCs w:val="22"/>
              </w:rPr>
              <w:t>634,95200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P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13838">
              <w:rPr>
                <w:rFonts w:ascii="Times New Roman" w:hAnsi="Times New Roman" w:cs="Times New Roman"/>
                <w:i/>
                <w:szCs w:val="22"/>
              </w:rPr>
              <w:t>634,95200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Pr="00804944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4377,67394</w:t>
            </w:r>
          </w:p>
        </w:tc>
      </w:tr>
      <w:tr w:rsidR="00713838" w:rsidTr="00713838">
        <w:trPr>
          <w:trHeight w:val="519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Cs w:val="22"/>
              </w:rPr>
              <w:t>источники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713838" w:rsidTr="00713838">
        <w:trPr>
          <w:trHeight w:val="373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Предоставление субсидии из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2"/>
              </w:rPr>
              <w:t>бюджета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ЗАТО г. Радужный Владимирской области на возмещение расходов по временному трудоустройству несовершеннолетних граждан в возрасте от 14 до 18 лет в свободное от учебы время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всего, в том числе: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770 0401 17 40260030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770 0401 17 40260031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770 0401 17 40260032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770 0401 17 40260034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770 0401 17 40260035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77004011740260033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249,44171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493, 80569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677,65800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</w:rPr>
              <w:t>1420,9054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0</w:t>
            </w:r>
          </w:p>
        </w:tc>
      </w:tr>
      <w:tr w:rsidR="00713838" w:rsidTr="00713838">
        <w:trPr>
          <w:trHeight w:val="373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713838" w:rsidTr="00713838">
        <w:trPr>
          <w:trHeight w:val="373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Областной бюджет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</w:tr>
      <w:tr w:rsidR="00713838" w:rsidTr="00713838">
        <w:trPr>
          <w:trHeight w:val="1206"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 Радужный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770 0401 17 40260031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770 0401 17 40260032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770 0401 17 40260034</w:t>
            </w:r>
          </w:p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770 0401 17 4026003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5</w:t>
            </w:r>
          </w:p>
          <w:p w:rsidR="00713838" w:rsidRPr="004A5681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77004011740260033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13838" w:rsidRPr="006F13A2" w:rsidRDefault="007138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249,44171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493, 80569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Pr="006F13A2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F13A2">
              <w:rPr>
                <w:rFonts w:ascii="Times New Roman" w:hAnsi="Times New Roman" w:cs="Times New Roman"/>
                <w:szCs w:val="22"/>
              </w:rPr>
              <w:t>676,608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Pr="006F13A2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Pr="006F13A2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Pr="006F13A2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F13A2">
              <w:rPr>
                <w:rFonts w:ascii="Times New Roman" w:hAnsi="Times New Roman" w:cs="Times New Roman"/>
                <w:szCs w:val="22"/>
              </w:rPr>
              <w:t>1419,8554</w:t>
            </w:r>
          </w:p>
        </w:tc>
      </w:tr>
      <w:tr w:rsidR="00713838" w:rsidTr="00713838">
        <w:trPr>
          <w:trHeight w:val="564"/>
        </w:trPr>
        <w:tc>
          <w:tcPr>
            <w:tcW w:w="41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770 0401 1740260030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 w:rsidP="001041C5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1,0500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0,00000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38" w:rsidRDefault="00713838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1,0500</w:t>
            </w:r>
          </w:p>
        </w:tc>
      </w:tr>
    </w:tbl>
    <w:p w:rsidR="002C3D49" w:rsidRDefault="002C3D49">
      <w:pPr>
        <w:rPr>
          <w:rFonts w:ascii="Times New Roman" w:hAnsi="Times New Roman" w:cs="Times New Roman"/>
          <w:sz w:val="24"/>
        </w:rPr>
      </w:pPr>
    </w:p>
    <w:p w:rsidR="002C3D49" w:rsidRDefault="00366BEB">
      <w:pPr>
        <w:pStyle w:val="114"/>
        <w:jc w:val="center"/>
        <w:rPr>
          <w:szCs w:val="28"/>
        </w:rPr>
      </w:pPr>
      <w:r>
        <w:t>5. План реализации комплекса процессных мероприятий</w:t>
      </w:r>
    </w:p>
    <w:p w:rsidR="002C3D49" w:rsidRDefault="002C3D49">
      <w:pPr>
        <w:pStyle w:val="a4"/>
        <w:tabs>
          <w:tab w:val="left" w:pos="11057"/>
        </w:tabs>
        <w:ind w:left="567"/>
        <w:jc w:val="center"/>
        <w:rPr>
          <w:rFonts w:ascii="Times New Roman" w:hAnsi="Times New Roman" w:cs="Times New Roman"/>
          <w:sz w:val="24"/>
        </w:rPr>
      </w:pPr>
    </w:p>
    <w:tbl>
      <w:tblPr>
        <w:tblW w:w="5000" w:type="pct"/>
        <w:tblInd w:w="654" w:type="dxa"/>
        <w:tblLayout w:type="fixed"/>
        <w:tblLook w:val="04A0"/>
      </w:tblPr>
      <w:tblGrid>
        <w:gridCol w:w="6040"/>
        <w:gridCol w:w="1899"/>
        <w:gridCol w:w="3361"/>
        <w:gridCol w:w="1896"/>
        <w:gridCol w:w="1936"/>
      </w:tblGrid>
      <w:tr w:rsidR="002C3D49">
        <w:trPr>
          <w:trHeight w:val="64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 w:rsidR="002C3D49">
        <w:trPr>
          <w:trHeight w:val="27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2C3D49">
        <w:trPr>
          <w:trHeight w:val="354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Временное трудоустройство несовершеннолетних граждан</w:t>
            </w:r>
          </w:p>
        </w:tc>
      </w:tr>
      <w:tr w:rsidR="002C3D49">
        <w:trPr>
          <w:trHeight w:val="120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Cs w:val="22"/>
              </w:rPr>
              <w:t>Организация временной занятости детей и молодежи</w:t>
            </w:r>
            <w:r>
              <w:rPr>
                <w:rFonts w:ascii="Times New Roman" w:hAnsi="Times New Roman" w:cs="Times New Roman"/>
                <w:szCs w:val="22"/>
              </w:rPr>
              <w:t xml:space="preserve"> (Проведение мелкого ремонта школьной мебели, уборка скошенной травы, перекопка клумб, посадка цветов, прополка, полив на территории МБОУ СОШ №1, МБОУ СОШ №2,  МБОУ ДО ЦВР «Лад»; МБУК ДОД ДШИ; </w:t>
            </w:r>
            <w:r>
              <w:rPr>
                <w:rFonts w:ascii="Times New Roman" w:hAnsi="Times New Roman" w:cs="Times New Roman"/>
                <w:i/>
                <w:szCs w:val="22"/>
              </w:rPr>
              <w:t>МБУК Парк культуры и отдыха; МКУ "Дорожник"</w:t>
            </w:r>
            <w:proofErr w:type="gram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 xml:space="preserve">МБОУ СОШ №1, МБОУ СОШ №2, МБОУ ДО ЦВР "Лад",  </w:t>
            </w:r>
            <w:r>
              <w:rPr>
                <w:rFonts w:ascii="Times New Roman" w:hAnsi="Times New Roman" w:cs="Times New Roman"/>
                <w:i/>
                <w:szCs w:val="22"/>
              </w:rPr>
              <w:t>МКУ "Комитет по культуре и спорту" (МБУК Парк культуры и отдыха; МБУК ДОД ДШИ</w:t>
            </w:r>
            <w:proofErr w:type="gramStart"/>
            <w:r>
              <w:rPr>
                <w:rFonts w:ascii="Times New Roman" w:hAnsi="Times New Roman" w:cs="Times New Roman"/>
                <w:i/>
                <w:szCs w:val="22"/>
              </w:rPr>
              <w:t xml:space="preserve">;), </w:t>
            </w:r>
            <w:proofErr w:type="gramEnd"/>
            <w:r>
              <w:rPr>
                <w:rFonts w:ascii="Times New Roman" w:hAnsi="Times New Roman" w:cs="Times New Roman"/>
                <w:i/>
                <w:szCs w:val="22"/>
              </w:rPr>
              <w:t>МКУ "Дорожник"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4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Контрольная точка не устанавливается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2C3D49">
        <w:trPr>
          <w:trHeight w:val="317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Предоставление субсидий из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2"/>
              </w:rPr>
              <w:t>бюджета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ЗАТО г. Радужный Владимирской области на возмещение расходов по временному трудоустройству несовершеннолетних граждан в возрасте от 14 до 18 лет в свободное от учебы время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Управление образования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2C3D49">
        <w:trPr>
          <w:trHeight w:val="317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Контрольная точка не устанавливается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2C3D49" w:rsidRDefault="002C3D49">
      <w:pPr>
        <w:rPr>
          <w:rFonts w:ascii="Times New Roman" w:hAnsi="Times New Roman" w:cs="Times New Roman"/>
          <w:sz w:val="24"/>
        </w:rPr>
      </w:pPr>
    </w:p>
    <w:p w:rsidR="002C3D49" w:rsidRDefault="002C3D49">
      <w:pPr>
        <w:pStyle w:val="114"/>
        <w:jc w:val="center"/>
        <w:rPr>
          <w:szCs w:val="28"/>
        </w:rPr>
      </w:pPr>
    </w:p>
    <w:p w:rsidR="002C3D49" w:rsidRDefault="002C3D49">
      <w:pPr>
        <w:pStyle w:val="114"/>
        <w:jc w:val="center"/>
        <w:rPr>
          <w:szCs w:val="28"/>
        </w:rPr>
      </w:pPr>
    </w:p>
    <w:p w:rsidR="002C3D49" w:rsidRDefault="002C3D49">
      <w:pPr>
        <w:pStyle w:val="114"/>
        <w:jc w:val="center"/>
        <w:rPr>
          <w:szCs w:val="28"/>
        </w:rPr>
      </w:pPr>
    </w:p>
    <w:p w:rsidR="002C3D49" w:rsidRDefault="002C3D49">
      <w:pPr>
        <w:pStyle w:val="114"/>
        <w:jc w:val="center"/>
        <w:rPr>
          <w:szCs w:val="28"/>
        </w:rPr>
      </w:pPr>
    </w:p>
    <w:p w:rsidR="002C3D49" w:rsidRDefault="002C3D49">
      <w:pPr>
        <w:pStyle w:val="114"/>
        <w:jc w:val="center"/>
        <w:rPr>
          <w:szCs w:val="28"/>
        </w:rPr>
      </w:pPr>
    </w:p>
    <w:p w:rsidR="002C3D49" w:rsidRDefault="002C3D49">
      <w:pPr>
        <w:pStyle w:val="114"/>
        <w:jc w:val="center"/>
        <w:rPr>
          <w:szCs w:val="28"/>
        </w:rPr>
      </w:pPr>
    </w:p>
    <w:p w:rsidR="002C3D49" w:rsidRDefault="002C3D49">
      <w:pPr>
        <w:pStyle w:val="114"/>
        <w:jc w:val="center"/>
        <w:rPr>
          <w:szCs w:val="28"/>
        </w:rPr>
      </w:pPr>
    </w:p>
    <w:p w:rsidR="002C3D49" w:rsidRDefault="002C3D49">
      <w:pPr>
        <w:pStyle w:val="114"/>
        <w:jc w:val="center"/>
        <w:rPr>
          <w:szCs w:val="28"/>
        </w:rPr>
      </w:pPr>
    </w:p>
    <w:p w:rsidR="002C3D49" w:rsidRDefault="002C3D49">
      <w:pPr>
        <w:pStyle w:val="114"/>
        <w:jc w:val="center"/>
        <w:rPr>
          <w:szCs w:val="28"/>
        </w:rPr>
      </w:pPr>
    </w:p>
    <w:p w:rsidR="002C3D49" w:rsidRDefault="00366BEB">
      <w:pPr>
        <w:pStyle w:val="114"/>
        <w:jc w:val="center"/>
        <w:rPr>
          <w:szCs w:val="28"/>
        </w:rPr>
      </w:pPr>
      <w:r>
        <w:rPr>
          <w:szCs w:val="28"/>
        </w:rPr>
        <w:t>ПАСПОРТ</w:t>
      </w:r>
    </w:p>
    <w:p w:rsidR="002C3D49" w:rsidRDefault="00366BEB">
      <w:pPr>
        <w:pStyle w:val="114"/>
        <w:jc w:val="center"/>
        <w:rPr>
          <w:szCs w:val="28"/>
        </w:rPr>
      </w:pPr>
      <w:r>
        <w:rPr>
          <w:szCs w:val="28"/>
        </w:rPr>
        <w:t>комплекса процессных мероприятий</w:t>
      </w:r>
    </w:p>
    <w:p w:rsidR="002C3D49" w:rsidRDefault="00366BEB" w:rsidP="00D34CB3">
      <w:pPr>
        <w:pStyle w:val="114"/>
        <w:jc w:val="center"/>
        <w:rPr>
          <w:szCs w:val="28"/>
        </w:rPr>
      </w:pPr>
      <w:r>
        <w:rPr>
          <w:szCs w:val="28"/>
        </w:rPr>
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деятельности»»</w:t>
      </w:r>
    </w:p>
    <w:p w:rsidR="00D34CB3" w:rsidRPr="00D34CB3" w:rsidRDefault="00D34CB3" w:rsidP="00D34CB3">
      <w:pPr>
        <w:pStyle w:val="a4"/>
      </w:pPr>
    </w:p>
    <w:p w:rsidR="002C3D49" w:rsidRDefault="002C3D49">
      <w:pPr>
        <w:pStyle w:val="a4"/>
        <w:rPr>
          <w:rFonts w:ascii="Times New Roman" w:hAnsi="Times New Roman" w:cs="Times New Roman"/>
          <w:sz w:val="24"/>
        </w:rPr>
      </w:pPr>
    </w:p>
    <w:p w:rsidR="002C3D49" w:rsidRDefault="00366BEB">
      <w:pPr>
        <w:pStyle w:val="114"/>
        <w:tabs>
          <w:tab w:val="left" w:pos="6345"/>
          <w:tab w:val="left" w:pos="6750"/>
          <w:tab w:val="left" w:pos="11057"/>
        </w:tabs>
        <w:ind w:left="6463"/>
        <w:rPr>
          <w:szCs w:val="28"/>
        </w:rPr>
      </w:pPr>
      <w:r>
        <w:rPr>
          <w:sz w:val="24"/>
        </w:rPr>
        <w:t xml:space="preserve">1. </w:t>
      </w:r>
      <w:r>
        <w:t>Общие положения</w:t>
      </w:r>
    </w:p>
    <w:p w:rsidR="002C3D49" w:rsidRDefault="002C3D49">
      <w:pPr>
        <w:tabs>
          <w:tab w:val="left" w:pos="11057"/>
        </w:tabs>
        <w:spacing w:after="140"/>
        <w:rPr>
          <w:b/>
          <w:sz w:val="20"/>
        </w:rPr>
      </w:pPr>
    </w:p>
    <w:tbl>
      <w:tblPr>
        <w:tblW w:w="5000" w:type="pct"/>
        <w:tblInd w:w="544" w:type="dxa"/>
        <w:tblLayout w:type="fixed"/>
        <w:tblLook w:val="04A0"/>
      </w:tblPr>
      <w:tblGrid>
        <w:gridCol w:w="7524"/>
        <w:gridCol w:w="7608"/>
      </w:tblGrid>
      <w:tr w:rsidR="002C3D49">
        <w:trPr>
          <w:trHeight w:val="551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>Наименование структурного подразделения администрации (муниципального учреждения, организации (Ф.И.О. руководителя (заместителя руководителя), должность)</w:t>
            </w:r>
            <w:proofErr w:type="gramEnd"/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Управление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>образование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</w:rPr>
              <w:t xml:space="preserve"> ЗАТО г. Радужный Владимирской области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2C3D49">
        <w:trPr>
          <w:trHeight w:val="664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Связь с муниципальной программой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Муниципальная программа «Создание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>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</w:rPr>
              <w:t xml:space="preserve"> ЗАТО г. Радужный Владимирской области»</w:t>
            </w:r>
          </w:p>
        </w:tc>
      </w:tr>
    </w:tbl>
    <w:p w:rsidR="002C3D49" w:rsidRDefault="00366BEB">
      <w:pPr>
        <w:pStyle w:val="afd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Показатели комплекса процессных мероприятий</w:t>
      </w:r>
    </w:p>
    <w:p w:rsidR="002C3D49" w:rsidRDefault="002C3D49">
      <w:pPr>
        <w:pStyle w:val="afd"/>
        <w:tabs>
          <w:tab w:val="left" w:pos="11057"/>
        </w:tabs>
        <w:spacing w:after="140"/>
        <w:ind w:firstLine="0"/>
        <w:jc w:val="center"/>
        <w:rPr>
          <w:b/>
          <w:sz w:val="11"/>
          <w:szCs w:val="11"/>
          <w:shd w:val="clear" w:color="auto" w:fill="FFA69B"/>
        </w:rPr>
      </w:pPr>
    </w:p>
    <w:tbl>
      <w:tblPr>
        <w:tblW w:w="14951" w:type="dxa"/>
        <w:tblInd w:w="544" w:type="dxa"/>
        <w:tblLayout w:type="fixed"/>
        <w:tblLook w:val="04A0"/>
      </w:tblPr>
      <w:tblGrid>
        <w:gridCol w:w="778"/>
        <w:gridCol w:w="3208"/>
        <w:gridCol w:w="1423"/>
        <w:gridCol w:w="1298"/>
        <w:gridCol w:w="1000"/>
        <w:gridCol w:w="1021"/>
        <w:gridCol w:w="794"/>
        <w:gridCol w:w="915"/>
        <w:gridCol w:w="2518"/>
        <w:gridCol w:w="1996"/>
      </w:tblGrid>
      <w:tr w:rsidR="002C3D49">
        <w:trPr>
          <w:trHeight w:val="846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ОКЕИ)</w:t>
            </w:r>
          </w:p>
        </w:tc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3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pacing w:val="-2"/>
              </w:rPr>
              <w:t xml:space="preserve"> за</w:t>
            </w:r>
            <w:r>
              <w:rPr>
                <w:rFonts w:ascii="Times New Roman" w:hAnsi="Times New Roman" w:cs="Times New Roman"/>
                <w:spacing w:val="-1"/>
              </w:rPr>
              <w:t xml:space="preserve"> достижение </w:t>
            </w:r>
            <w:r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2C3D49">
        <w:trPr>
          <w:trHeight w:val="543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D49">
        <w:trPr>
          <w:trHeight w:val="276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2C3D49">
        <w:trPr>
          <w:trHeight w:val="432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молодежной политике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tabs>
                <w:tab w:val="left" w:pos="11057"/>
              </w:tabs>
              <w:ind w:left="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2C3D49">
        <w:trPr>
          <w:trHeight w:val="432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ff3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Сохранение и увеличения количества СОНКО,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осуществляющих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свою деятельность на территории муниципального образования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%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Отдел по молодежной политике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</w:tbl>
    <w:p w:rsidR="002C3D49" w:rsidRDefault="002C3D49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afd"/>
        <w:ind w:firstLine="0"/>
        <w:jc w:val="center"/>
        <w:rPr>
          <w:sz w:val="28"/>
          <w:szCs w:val="28"/>
        </w:rPr>
      </w:pPr>
    </w:p>
    <w:p w:rsidR="002C3D49" w:rsidRDefault="002C3D49">
      <w:pPr>
        <w:pStyle w:val="afd"/>
        <w:ind w:firstLine="0"/>
        <w:jc w:val="center"/>
        <w:rPr>
          <w:sz w:val="28"/>
          <w:szCs w:val="28"/>
        </w:rPr>
      </w:pPr>
    </w:p>
    <w:p w:rsidR="002C3D49" w:rsidRDefault="002C3D49">
      <w:pPr>
        <w:pStyle w:val="afd"/>
        <w:ind w:firstLine="0"/>
        <w:jc w:val="center"/>
        <w:rPr>
          <w:sz w:val="28"/>
          <w:szCs w:val="28"/>
        </w:rPr>
      </w:pPr>
    </w:p>
    <w:p w:rsidR="002C3D49" w:rsidRDefault="002C3D49">
      <w:pPr>
        <w:pStyle w:val="afd"/>
        <w:ind w:firstLine="0"/>
        <w:jc w:val="center"/>
        <w:rPr>
          <w:sz w:val="28"/>
          <w:szCs w:val="28"/>
        </w:rPr>
      </w:pPr>
    </w:p>
    <w:p w:rsidR="002C3D49" w:rsidRDefault="00366BEB">
      <w:pPr>
        <w:pStyle w:val="afd"/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3. Перечень мероприятий (результатов) комплекса процессных мероприятий</w:t>
      </w:r>
    </w:p>
    <w:p w:rsidR="002C3D49" w:rsidRDefault="002C3D49">
      <w:pPr>
        <w:pStyle w:val="a4"/>
        <w:rPr>
          <w:sz w:val="20"/>
          <w:shd w:val="clear" w:color="auto" w:fill="FFFF00"/>
        </w:rPr>
      </w:pPr>
    </w:p>
    <w:tbl>
      <w:tblPr>
        <w:tblW w:w="15180" w:type="dxa"/>
        <w:tblInd w:w="544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996"/>
        <w:gridCol w:w="3383"/>
        <w:gridCol w:w="1751"/>
        <w:gridCol w:w="2709"/>
        <w:gridCol w:w="1757"/>
        <w:gridCol w:w="1199"/>
        <w:gridCol w:w="900"/>
        <w:gridCol w:w="855"/>
        <w:gridCol w:w="841"/>
        <w:gridCol w:w="789"/>
      </w:tblGrid>
      <w:tr w:rsidR="002C3D49">
        <w:trPr>
          <w:trHeight w:val="420"/>
        </w:trPr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spellEnd"/>
          </w:p>
        </w:tc>
        <w:tc>
          <w:tcPr>
            <w:tcW w:w="3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Наименование мероприятия (результата)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Тип мероприятий (результата)</w:t>
            </w:r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Единица измерения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(по ОКЕИ)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Базовое значение</w:t>
            </w:r>
          </w:p>
        </w:tc>
        <w:tc>
          <w:tcPr>
            <w:tcW w:w="3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Значения мероприятия (результата) по годам</w:t>
            </w:r>
          </w:p>
        </w:tc>
      </w:tr>
      <w:tr w:rsidR="002C3D49">
        <w:trPr>
          <w:trHeight w:val="83"/>
        </w:trPr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2026</w:t>
            </w:r>
          </w:p>
        </w:tc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2027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2028</w:t>
            </w:r>
          </w:p>
        </w:tc>
      </w:tr>
      <w:tr w:rsidR="002C3D49">
        <w:trPr>
          <w:trHeight w:val="316"/>
        </w:trPr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</w:tr>
      <w:tr w:rsidR="002C3D49">
        <w:trPr>
          <w:trHeight w:val="543"/>
        </w:trPr>
        <w:tc>
          <w:tcPr>
            <w:tcW w:w="15178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jc w:val="both"/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Создание условий для развития и поддержки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)</w:t>
            </w:r>
          </w:p>
        </w:tc>
      </w:tr>
      <w:tr w:rsidR="002C3D49">
        <w:trPr>
          <w:trHeight w:val="2155"/>
        </w:trPr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1.1.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Создание условий, обеспечивающих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востребованность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участия добровольческих (волонтерских) организаций и добровольцев (волонтеров) в решении социальных задач, а также повышения признания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) в обществе: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- Участие волонтерских объеденный (организаций) в городском конкурсе социальных проектов «Идея проекта» и в областном конкурсе добровольческих проектов «Важное дело», «Милый сердцу уголок»;</w:t>
            </w:r>
            <w:proofErr w:type="gramEnd"/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Проведение тренингов, круглых столов, обучающих семинаров по добровольчеству, а также  по социальному проектированию</w:t>
            </w:r>
          </w:p>
        </w:tc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Увеличение численности граждан, вовлеченных центрами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(сообществами объединениями) в добровольческую (волонтерскую) деятельность поддержка добровольчества (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3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2C3D49">
        <w:trPr>
          <w:trHeight w:val="2155"/>
        </w:trPr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1.2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Поддержка деятельности существующих и создание условий для возникновения новых добровольческих (волонтерских) организаций: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 Проведение добровольческих акций. Участие в областных, Всероссийских и международных добровольческих фестивалях, форумах, акциях, конкурсах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;</w:t>
            </w:r>
            <w:proofErr w:type="gramEnd"/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Проведение мероприятий по чествованию активных добровольцев (волонтеров) и добровольческих организаций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«День добровольца», «Добрые дела нашего города»</w:t>
            </w:r>
          </w:p>
        </w:tc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Стимулирование, поддержка и развитие добровольчества, (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3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2C3D49">
        <w:trPr>
          <w:trHeight w:val="2155"/>
        </w:trPr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1.3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Развитие методических, информационных, образовательных и ресурсных механизмов поддержки добровольческой (волонтерской деятельности):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Проведения информационной кампании, направленной на пропаганду добровольческой (волонтерской деятельности)</w:t>
            </w:r>
          </w:p>
        </w:tc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Стимулирование, поддержка и развитие добровольчества, (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3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2C3D49">
        <w:trPr>
          <w:trHeight w:val="454"/>
        </w:trPr>
        <w:tc>
          <w:tcPr>
            <w:tcW w:w="15178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jc w:val="both"/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Поддержка и развитие социально-ориентированных некоммерческих организаций</w:t>
            </w:r>
          </w:p>
        </w:tc>
      </w:tr>
      <w:tr w:rsidR="002C3D49">
        <w:trPr>
          <w:trHeight w:val="1792"/>
        </w:trPr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2.1.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Информационная поддержка СОНКО</w:t>
            </w:r>
          </w:p>
        </w:tc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Повышение информированности граждан о поддержке и деятельности СОНКО и повышение активности  населения муниципального образования в решении актуальных социальных проблем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3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2C3D49">
        <w:trPr>
          <w:trHeight w:val="1122"/>
        </w:trPr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2.2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Методическая и консультационная поддержка СОНКО</w:t>
            </w:r>
          </w:p>
        </w:tc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Увеличение количества социальных программ и общественно значимых проектов, реализуемых СОНКО в муниципальном образовании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3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2C3D49">
        <w:trPr>
          <w:trHeight w:val="591"/>
        </w:trPr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Имущественная поддержка СОНКО</w:t>
            </w:r>
          </w:p>
        </w:tc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Предоставление помещений для осуществления деятельности СОНКО на безвозмездной основе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3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2C3D49">
        <w:trPr>
          <w:trHeight w:val="591"/>
        </w:trPr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2.4.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Привлечение представителей СОНКО к реализации социальных вопросов</w:t>
            </w:r>
          </w:p>
        </w:tc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Увеличение сотрудников СОНКО, принимающих участие в реализации социальных вопросов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3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2C3D49">
        <w:trPr>
          <w:trHeight w:val="591"/>
        </w:trPr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Мониторинг и анализ эффективности мер, направленных на развитие СОНКО в муниципальном образовании</w:t>
            </w:r>
          </w:p>
        </w:tc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Повышение эффективности поддержки СОНКО в муниципальном образовании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3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</w:tbl>
    <w:p w:rsidR="002C3D49" w:rsidRDefault="002C3D49">
      <w:pPr>
        <w:pStyle w:val="114"/>
        <w:tabs>
          <w:tab w:val="left" w:pos="1985"/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985"/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985"/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985"/>
          <w:tab w:val="left" w:pos="11057"/>
        </w:tabs>
        <w:jc w:val="center"/>
        <w:rPr>
          <w:sz w:val="26"/>
          <w:szCs w:val="26"/>
        </w:rPr>
      </w:pPr>
    </w:p>
    <w:p w:rsidR="002C3D49" w:rsidRDefault="002C3D49">
      <w:pPr>
        <w:pStyle w:val="114"/>
        <w:tabs>
          <w:tab w:val="left" w:pos="1985"/>
          <w:tab w:val="left" w:pos="11057"/>
        </w:tabs>
        <w:jc w:val="center"/>
        <w:rPr>
          <w:sz w:val="26"/>
          <w:szCs w:val="26"/>
        </w:rPr>
      </w:pPr>
    </w:p>
    <w:p w:rsidR="002C3D49" w:rsidRDefault="00366BEB">
      <w:pPr>
        <w:pStyle w:val="114"/>
        <w:tabs>
          <w:tab w:val="left" w:pos="1985"/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4. Финансовое обеспечение комплекса процессных мероприятий</w:t>
      </w:r>
    </w:p>
    <w:p w:rsidR="002C3D49" w:rsidRDefault="002C3D49">
      <w:pPr>
        <w:tabs>
          <w:tab w:val="left" w:pos="11057"/>
        </w:tabs>
        <w:spacing w:before="8" w:after="1"/>
        <w:rPr>
          <w:b/>
          <w:sz w:val="11"/>
          <w:szCs w:val="11"/>
        </w:rPr>
      </w:pPr>
    </w:p>
    <w:tbl>
      <w:tblPr>
        <w:tblW w:w="15135" w:type="dxa"/>
        <w:tblInd w:w="565" w:type="dxa"/>
        <w:tblLayout w:type="fixed"/>
        <w:tblLook w:val="04A0"/>
      </w:tblPr>
      <w:tblGrid>
        <w:gridCol w:w="5449"/>
        <w:gridCol w:w="2548"/>
        <w:gridCol w:w="1306"/>
        <w:gridCol w:w="1305"/>
        <w:gridCol w:w="1231"/>
        <w:gridCol w:w="1079"/>
        <w:gridCol w:w="1080"/>
        <w:gridCol w:w="1137"/>
      </w:tblGrid>
      <w:tr w:rsidR="002C3D49">
        <w:trPr>
          <w:trHeight w:val="390"/>
        </w:trPr>
        <w:tc>
          <w:tcPr>
            <w:tcW w:w="5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ГРБС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КБК</w:t>
            </w:r>
          </w:p>
        </w:tc>
        <w:tc>
          <w:tcPr>
            <w:tcW w:w="71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Объем финансового обеспечения по годам реализации, тыс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уб.</w:t>
            </w:r>
          </w:p>
        </w:tc>
      </w:tr>
      <w:tr w:rsidR="002C3D49">
        <w:trPr>
          <w:trHeight w:val="289"/>
        </w:trPr>
        <w:tc>
          <w:tcPr>
            <w:tcW w:w="5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</w:tr>
      <w:tr w:rsidR="002C3D49">
        <w:trPr>
          <w:trHeight w:val="230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</w:tr>
      <w:tr w:rsidR="002C3D49">
        <w:trPr>
          <w:trHeight w:val="259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Комплекс процессных мероприятий 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 (всего), в том числе: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</w:tr>
      <w:tr w:rsidR="002C3D49">
        <w:trPr>
          <w:trHeight w:val="305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28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495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53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122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Создание условий, обеспечивающих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востребованность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участия добровольческих (волонтерских) организаций и добровольцев (волонтеров) в решении социальных задач, а также повышения признания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) в обществе:</w:t>
            </w:r>
          </w:p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Участие волонтерских объеденный (организаций) в городском конкурсе социальных проектов «Идея проекта» и в областном конкурсе добровольческих проектов «Важное дело», «Милый сердцу уголок»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;в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сего, в том числе: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68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Проведение тренингов, круглых столов, обучающих семинаров по добровольчеству, а также  по социальному проектированию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9" w:rsidRDefault="00366BE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516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Поддержка деятельности существующих и создание условий для возникновения новых добровольческих (волонтерских) организаций:</w:t>
            </w:r>
          </w:p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Проведение добровольческих акций. Участие в областных, Всероссийских и международных добровольческих фестивалях, форумах, акциях, конкурсах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Проведение мероприятий по чествованию активных добровольцев (волонтеров) и добровольческих организаций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«День добровольца», «Добрые дела нашего города»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373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373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Развитие методических, информационных, образовательных и ресурсных механизмов поддержки добровольческой (волонтерской деятельности):</w:t>
            </w:r>
          </w:p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Проведения информационной кампании, направленной на пропаганду добровольческой (волонтерской деятельности)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Информационная поддержка СОНКО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Методическая и консультационная поддержка СОНКО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Имущественная поддержка СОНКО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Привлечение представителей СОНКО к реализации социальных вопросов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Мониторинг и анализ эффективности мер, направленных на развитие СОНКО в муниципальном образовании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2C3D49">
        <w:trPr>
          <w:trHeight w:val="281"/>
        </w:trPr>
        <w:tc>
          <w:tcPr>
            <w:tcW w:w="5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</w:tbl>
    <w:p w:rsidR="002C3D49" w:rsidRDefault="002C3D49">
      <w:pPr>
        <w:jc w:val="center"/>
        <w:rPr>
          <w:rFonts w:ascii="Times New Roman" w:hAnsi="Times New Roman" w:cs="Times New Roman"/>
          <w:b/>
          <w:szCs w:val="22"/>
        </w:rPr>
      </w:pPr>
    </w:p>
    <w:p w:rsidR="002C3D49" w:rsidRDefault="00366BEB">
      <w:pPr>
        <w:spacing w:after="0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5. План реализации комплекса процессных мероприятий</w:t>
      </w:r>
    </w:p>
    <w:p w:rsidR="002C3D49" w:rsidRDefault="002C3D49">
      <w:pPr>
        <w:spacing w:after="0"/>
        <w:jc w:val="center"/>
        <w:rPr>
          <w:rFonts w:ascii="Times New Roman" w:hAnsi="Times New Roman" w:cs="Times New Roman"/>
          <w:b/>
          <w:szCs w:val="22"/>
        </w:rPr>
      </w:pPr>
    </w:p>
    <w:tbl>
      <w:tblPr>
        <w:tblW w:w="14895" w:type="dxa"/>
        <w:tblInd w:w="722" w:type="dxa"/>
        <w:tblLayout w:type="fixed"/>
        <w:tblLook w:val="04A0"/>
      </w:tblPr>
      <w:tblGrid>
        <w:gridCol w:w="5730"/>
        <w:gridCol w:w="1860"/>
        <w:gridCol w:w="3283"/>
        <w:gridCol w:w="2048"/>
        <w:gridCol w:w="1974"/>
      </w:tblGrid>
      <w:tr w:rsidR="002C3D49">
        <w:trPr>
          <w:trHeight w:val="646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Задача, мероприятие (результат)/Контрольная точка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Дата наступления контрольной точки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Ответственный исполнител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ь(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Вид подтверждающего документа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Информационная систем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источник данных)</w:t>
            </w:r>
          </w:p>
        </w:tc>
      </w:tr>
      <w:tr w:rsidR="002C3D49">
        <w:trPr>
          <w:trHeight w:val="288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</w:tr>
      <w:tr w:rsidR="002C3D49">
        <w:trPr>
          <w:trHeight w:val="354"/>
        </w:trPr>
        <w:tc>
          <w:tcPr>
            <w:tcW w:w="14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Создание условий для развития и поддержки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)</w:t>
            </w:r>
          </w:p>
        </w:tc>
      </w:tr>
      <w:tr w:rsidR="002C3D49">
        <w:trPr>
          <w:trHeight w:val="696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Создание условий, обеспечивающих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востребованность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участия добровольческих (волонтерских) организаций и добровольцев (волонтеров) в решении социальных задач, а также повышения признания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) в обществе:</w:t>
            </w:r>
          </w:p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1: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Участие волонтерских объеденный (организаций) в городском конкурсе социальных проектов «Идея проекта» и в областном конкурсе добровольческих проектов «Важное дело», «Милый сердцу уголок</w:t>
            </w:r>
            <w:proofErr w:type="gramEnd"/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2C3D49">
        <w:trPr>
          <w:trHeight w:val="407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2C3D49">
        <w:trPr>
          <w:trHeight w:val="407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2: Проведение тренингов, круглых столов, обучающих семинаров по добровольчеству, а также  по социальному проектированию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2C3D49">
        <w:trPr>
          <w:trHeight w:val="407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3D49">
        <w:trPr>
          <w:trHeight w:val="407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Поддержка деятельности существующих и создание условий для возникновения новых добровольческих (волонтерских) организаций:</w:t>
            </w:r>
          </w:p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3:  Проведение добровольческих акций. Участие в областных, Всероссийских и международных добровольческих фестивалях, форумах, акциях, конкурсах</w:t>
            </w:r>
          </w:p>
          <w:p w:rsidR="002C3D49" w:rsidRDefault="002C3D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  <w:p w:rsidR="002C3D49" w:rsidRDefault="002C3D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3D49">
        <w:trPr>
          <w:trHeight w:val="407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3D49">
        <w:trPr>
          <w:trHeight w:val="407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4: Проведение мероприятий по чествованию активных добровольцев (волонтеров) и добровольческих организаций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«День добровольца», «Добрые дела нашего города»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2C3D49">
        <w:trPr>
          <w:trHeight w:val="407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3D49">
        <w:trPr>
          <w:trHeight w:val="407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Развитие методических, информационных, образовательных и ресурсных механизмов поддержки добровольческой (волонтерской деятельности):</w:t>
            </w:r>
          </w:p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5: Проведения информационной кампании, направленной на пропаганду добровольческой (волонтерской деятельности)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  <w:p w:rsidR="002C3D49" w:rsidRDefault="002C3D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3D49">
        <w:trPr>
          <w:trHeight w:val="407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2C3D49">
        <w:trPr>
          <w:trHeight w:val="380"/>
        </w:trPr>
        <w:tc>
          <w:tcPr>
            <w:tcW w:w="14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Поддержка и развитие социально-ориентированных некоммерческих организаций</w:t>
            </w:r>
          </w:p>
        </w:tc>
      </w:tr>
      <w:tr w:rsidR="002C3D49">
        <w:trPr>
          <w:trHeight w:val="398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1: Информационная поддержка СОНКО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ОЭ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2C3D49">
        <w:trPr>
          <w:trHeight w:val="398"/>
        </w:trPr>
        <w:tc>
          <w:tcPr>
            <w:tcW w:w="5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2C3D49">
        <w:trPr>
          <w:trHeight w:val="398"/>
        </w:trPr>
        <w:tc>
          <w:tcPr>
            <w:tcW w:w="5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2: Методическая и консультационная поддержка СОНКО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образования, ОЭ</w:t>
            </w:r>
          </w:p>
        </w:tc>
        <w:tc>
          <w:tcPr>
            <w:tcW w:w="20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2C3D49">
        <w:trPr>
          <w:trHeight w:val="405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2C3D49">
        <w:trPr>
          <w:trHeight w:val="391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3: Имущественная поддержка СОНКО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КУМИ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2C3D49">
        <w:trPr>
          <w:trHeight w:val="343"/>
        </w:trPr>
        <w:tc>
          <w:tcPr>
            <w:tcW w:w="5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2C3D49">
        <w:trPr>
          <w:trHeight w:val="618"/>
        </w:trPr>
        <w:tc>
          <w:tcPr>
            <w:tcW w:w="5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4: Привлечение представителей СОНКО к реализации социальных вопросов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2C3D49">
        <w:trPr>
          <w:trHeight w:val="398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2C3D49">
        <w:trPr>
          <w:trHeight w:val="618"/>
        </w:trPr>
        <w:tc>
          <w:tcPr>
            <w:tcW w:w="5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5: Мониторинг и анализ эффективности мер, направленных на развитие СОНКО в муниципальном образовании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2C3D49">
        <w:trPr>
          <w:trHeight w:val="413"/>
        </w:trPr>
        <w:tc>
          <w:tcPr>
            <w:tcW w:w="5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2C3D4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</w:tbl>
    <w:p w:rsidR="002C3D49" w:rsidRDefault="002C3D49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00"/>
        </w:rPr>
      </w:pPr>
    </w:p>
    <w:p w:rsidR="002C3D49" w:rsidRDefault="002C3D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3D49" w:rsidRDefault="002C3D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3D49" w:rsidRDefault="002C3D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3D49" w:rsidRDefault="002C3D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3D49" w:rsidRDefault="002C3D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3D49" w:rsidRDefault="002C3D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3D49" w:rsidRDefault="002C3D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3D49" w:rsidRDefault="002C3D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3D49" w:rsidRDefault="002C3D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C3D49" w:rsidRDefault="00366BEB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iCs/>
          <w:sz w:val="28"/>
          <w:szCs w:val="28"/>
        </w:rPr>
        <w:t>Реестр документов, входящих в состав муниципальной программы</w:t>
      </w:r>
    </w:p>
    <w:p w:rsidR="002C3D49" w:rsidRDefault="00366BEB">
      <w:pPr>
        <w:tabs>
          <w:tab w:val="left" w:pos="11057"/>
        </w:tabs>
        <w:spacing w:after="0" w:line="240" w:lineRule="auto"/>
        <w:jc w:val="center"/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«</w:t>
      </w:r>
      <w:r>
        <w:rPr>
          <w:rFonts w:ascii="Times New Roman" w:hAnsi="Times New Roman" w:cs="Times New Roman"/>
          <w:b/>
          <w:iCs/>
          <w:sz w:val="28"/>
          <w:szCs w:val="28"/>
        </w:rPr>
        <w:t>Создание благоприятных условий для развития молодого поколения</w:t>
      </w:r>
    </w:p>
    <w:p w:rsidR="002C3D49" w:rsidRDefault="00366BEB">
      <w:pPr>
        <w:tabs>
          <w:tab w:val="left" w:pos="11057"/>
        </w:tabs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b/>
          <w:bCs/>
          <w:iCs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ЗАТО г. Радужный Владимирской области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2C3D49" w:rsidRDefault="002C3D49">
      <w:pPr>
        <w:suppressAutoHyphens w:val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W w:w="15180" w:type="dxa"/>
        <w:tblInd w:w="540" w:type="dxa"/>
        <w:tblLayout w:type="fixed"/>
        <w:tblLook w:val="04A0"/>
      </w:tblPr>
      <w:tblGrid>
        <w:gridCol w:w="597"/>
        <w:gridCol w:w="2637"/>
        <w:gridCol w:w="2485"/>
        <w:gridCol w:w="3189"/>
        <w:gridCol w:w="1623"/>
        <w:gridCol w:w="2444"/>
        <w:gridCol w:w="2205"/>
      </w:tblGrid>
      <w:tr w:rsidR="002C3D49">
        <w:trPr>
          <w:trHeight w:val="84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Cs w:val="22"/>
              </w:rPr>
              <w:t>п</w:t>
            </w:r>
            <w:proofErr w:type="spellEnd"/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Тип документа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Вид документа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Наименование документа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Реквизиты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Разработчик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Гиперссылка на текст документа</w:t>
            </w:r>
          </w:p>
        </w:tc>
      </w:tr>
      <w:tr w:rsidR="002C3D49">
        <w:trPr>
          <w:trHeight w:val="32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7</w:t>
            </w:r>
          </w:p>
        </w:tc>
      </w:tr>
      <w:tr w:rsidR="002C3D49">
        <w:trPr>
          <w:trHeight w:val="340"/>
        </w:trPr>
        <w:tc>
          <w:tcPr>
            <w:tcW w:w="151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Муниципальная программа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 w:cs="Times New Roman"/>
                <w:i/>
                <w:sz w:val="19"/>
                <w:szCs w:val="19"/>
              </w:rPr>
              <w:t>«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Создание благоприятных условий для развития молодого поколения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</w:t>
            </w:r>
            <w:r>
              <w:rPr>
                <w:rFonts w:ascii="Times New Roman" w:hAnsi="Times New Roman" w:cs="Times New Roman"/>
                <w:i/>
                <w:sz w:val="19"/>
                <w:szCs w:val="19"/>
              </w:rPr>
              <w:t>»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15.11.2023 № 1520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https://www.raduzhnyi-city.ru/regulatory/mpa/38878/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 внесении изменений в муниципальную программу  «Создание благоприятных условий для развития молодого поколения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20.02.2024 № 229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https://www.raduzhnyi-city.ru/regulatory/mpa/39771/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 внесении изменений в муниципальную программу «Создание благоприятных условий для развития молодого поколения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21.03.2024</w:t>
            </w:r>
            <w:bookmarkStart w:id="3" w:name="_GoBack"/>
            <w:bookmarkEnd w:id="3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№ 362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https://www.raduzhnyi-city.ru/regulatory/mpa/40029/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 внесении изменений в муниципальную программу «Создание благоприятных условий для развития молодого поколения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15.05.2024</w:t>
            </w:r>
            <w:bookmarkStart w:id="4" w:name="_GoBack1"/>
            <w:bookmarkEnd w:id="4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№ 599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https://www.raduzhnyi-city.ru/regulatory/mpa/40500/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 внесении изменений в муниципальную программу «Создание благоприятных условий для развития молодого поколения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29.10.2024</w:t>
            </w:r>
            <w:bookmarkStart w:id="5" w:name="_GoBack11"/>
            <w:bookmarkEnd w:id="5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№ 1415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https://www.raduzhnyi-city.ru/regulatory/mpa/41886/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6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18.12.2024 № 1666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https://www.raduzhnyi-city.ru/regulatory/mpa/42328/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7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27.12.2024 № 1757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https://www.raduzhnyi-city.ru/regulatory/mpa/42428/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8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11.03.2025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№ 290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https://www.raduzhnyi-city.ru/regulatory/mpa/42831/»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9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16.06.2025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№ 709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https://www.raduzhnyi-city.ru/regulatory/mpa/43512/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10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30.06.2025</w:t>
            </w:r>
          </w:p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№ 771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https://www.raduzhnyi-city.ru/regulatory/mpa/43629/</w:t>
            </w:r>
          </w:p>
        </w:tc>
      </w:tr>
      <w:tr w:rsidR="002C3D49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11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  <w:lang w:bidi="hi-IN"/>
              </w:rPr>
              <w:t>от 30.10.2025 № 1444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https://www.raduzhnyi-city.ru/regulatory/mpa/44490/</w:t>
            </w:r>
          </w:p>
        </w:tc>
      </w:tr>
      <w:tr w:rsidR="002C3D49" w:rsidTr="00992438">
        <w:trPr>
          <w:trHeight w:val="340"/>
        </w:trPr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12</w:t>
            </w:r>
          </w:p>
        </w:tc>
        <w:tc>
          <w:tcPr>
            <w:tcW w:w="26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от 30.12.2025 № 1789</w:t>
            </w:r>
          </w:p>
        </w:tc>
        <w:tc>
          <w:tcPr>
            <w:tcW w:w="244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D49" w:rsidRDefault="00366BEB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https://www.raduzhnyi-city.ru/regulatory/mpa/44937/»</w:t>
            </w:r>
          </w:p>
        </w:tc>
      </w:tr>
      <w:tr w:rsidR="00992438">
        <w:trPr>
          <w:trHeight w:val="340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38" w:rsidRDefault="009924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ascii="Times New Roman" w:hAnsi="Times New Roman" w:cs="Times New Roman"/>
                <w:sz w:val="19"/>
              </w:rPr>
              <w:t>13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38" w:rsidRDefault="009924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38" w:rsidRDefault="009924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38" w:rsidRDefault="009924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38" w:rsidRPr="00992438" w:rsidRDefault="009924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992438">
              <w:rPr>
                <w:rFonts w:ascii="Times New Roman" w:eastAsia="NSimSun" w:hAnsi="Times New Roman" w:cs="Times New Roman"/>
                <w:sz w:val="20"/>
                <w:lang w:bidi="hi-IN"/>
              </w:rPr>
              <w:t>от 26.02.2026 г. № 266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38" w:rsidRDefault="00992438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38" w:rsidRDefault="00992438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 w:rsidRPr="00992438"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https://www.raduzhnyi-city.ru/regulatory/mpa/45293/</w:t>
            </w:r>
          </w:p>
        </w:tc>
      </w:tr>
    </w:tbl>
    <w:p w:rsidR="002C3D49" w:rsidRDefault="002C3D49">
      <w:pPr>
        <w:rPr>
          <w:rFonts w:ascii="Times New Roman" w:hAnsi="Times New Roman" w:cs="Times New Roman"/>
          <w:sz w:val="28"/>
          <w:szCs w:val="28"/>
        </w:rPr>
      </w:pPr>
    </w:p>
    <w:sectPr w:rsidR="002C3D49" w:rsidSect="002C3D49">
      <w:footerReference w:type="default" r:id="rId8"/>
      <w:pgSz w:w="16838" w:h="11906" w:orient="landscape"/>
      <w:pgMar w:top="618" w:right="788" w:bottom="663" w:left="1134" w:header="0" w:footer="11" w:gutter="0"/>
      <w:cols w:space="720"/>
      <w:formProt w:val="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C21" w:rsidRDefault="00A12C21" w:rsidP="002C3D49">
      <w:pPr>
        <w:spacing w:after="0" w:line="240" w:lineRule="auto"/>
      </w:pPr>
      <w:r>
        <w:separator/>
      </w:r>
    </w:p>
  </w:endnote>
  <w:endnote w:type="continuationSeparator" w:id="1">
    <w:p w:rsidR="00A12C21" w:rsidRDefault="00A12C21" w:rsidP="002C3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01" w:rsidRDefault="003C040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C21" w:rsidRDefault="00A12C21" w:rsidP="002C3D49">
      <w:pPr>
        <w:spacing w:after="0" w:line="240" w:lineRule="auto"/>
      </w:pPr>
      <w:r>
        <w:separator/>
      </w:r>
    </w:p>
  </w:footnote>
  <w:footnote w:type="continuationSeparator" w:id="1">
    <w:p w:rsidR="00A12C21" w:rsidRDefault="00A12C21" w:rsidP="002C3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311B"/>
    <w:multiLevelType w:val="multilevel"/>
    <w:tmpl w:val="0FFA55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E5560A8"/>
    <w:multiLevelType w:val="multilevel"/>
    <w:tmpl w:val="B2D894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proofState w:spelling="clean" w:grammar="clean"/>
  <w:defaultTabStop w:val="408"/>
  <w:autoHyphenation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useFELayout/>
  </w:compat>
  <w:rsids>
    <w:rsidRoot w:val="002C3D49"/>
    <w:rsid w:val="0000442E"/>
    <w:rsid w:val="0003442A"/>
    <w:rsid w:val="000A05D0"/>
    <w:rsid w:val="000B5F46"/>
    <w:rsid w:val="000D3962"/>
    <w:rsid w:val="000D424C"/>
    <w:rsid w:val="000D6ADD"/>
    <w:rsid w:val="000E1470"/>
    <w:rsid w:val="000F0D5F"/>
    <w:rsid w:val="001041C5"/>
    <w:rsid w:val="00114FE3"/>
    <w:rsid w:val="0019181B"/>
    <w:rsid w:val="002175A5"/>
    <w:rsid w:val="00242495"/>
    <w:rsid w:val="002C3D49"/>
    <w:rsid w:val="00353C2A"/>
    <w:rsid w:val="00362222"/>
    <w:rsid w:val="003630BB"/>
    <w:rsid w:val="00366BEB"/>
    <w:rsid w:val="0038072D"/>
    <w:rsid w:val="003B1BD7"/>
    <w:rsid w:val="003C0401"/>
    <w:rsid w:val="003E5429"/>
    <w:rsid w:val="00400604"/>
    <w:rsid w:val="00402CC3"/>
    <w:rsid w:val="0041064E"/>
    <w:rsid w:val="004A5681"/>
    <w:rsid w:val="004A589F"/>
    <w:rsid w:val="0050412A"/>
    <w:rsid w:val="00504F72"/>
    <w:rsid w:val="00512278"/>
    <w:rsid w:val="005B0DAC"/>
    <w:rsid w:val="005E1FA8"/>
    <w:rsid w:val="005E2278"/>
    <w:rsid w:val="006011DD"/>
    <w:rsid w:val="006421CD"/>
    <w:rsid w:val="006F13A2"/>
    <w:rsid w:val="00713838"/>
    <w:rsid w:val="0072345A"/>
    <w:rsid w:val="00772B9D"/>
    <w:rsid w:val="007C3821"/>
    <w:rsid w:val="007C7F3D"/>
    <w:rsid w:val="00804944"/>
    <w:rsid w:val="008673DC"/>
    <w:rsid w:val="00882245"/>
    <w:rsid w:val="009143F0"/>
    <w:rsid w:val="00992438"/>
    <w:rsid w:val="00994441"/>
    <w:rsid w:val="00995763"/>
    <w:rsid w:val="009D133A"/>
    <w:rsid w:val="009D4FBC"/>
    <w:rsid w:val="00A12C21"/>
    <w:rsid w:val="00A64457"/>
    <w:rsid w:val="00A87293"/>
    <w:rsid w:val="00A97C0B"/>
    <w:rsid w:val="00A97FCB"/>
    <w:rsid w:val="00AD5E9A"/>
    <w:rsid w:val="00AD61F8"/>
    <w:rsid w:val="00AF1DCC"/>
    <w:rsid w:val="00B14A48"/>
    <w:rsid w:val="00B462F9"/>
    <w:rsid w:val="00BA7CEA"/>
    <w:rsid w:val="00BF51AB"/>
    <w:rsid w:val="00C56AA5"/>
    <w:rsid w:val="00C67B67"/>
    <w:rsid w:val="00CB20C4"/>
    <w:rsid w:val="00D01BCF"/>
    <w:rsid w:val="00D25E5E"/>
    <w:rsid w:val="00D34CB3"/>
    <w:rsid w:val="00D829D1"/>
    <w:rsid w:val="00DA447F"/>
    <w:rsid w:val="00E06D8E"/>
    <w:rsid w:val="00E52D49"/>
    <w:rsid w:val="00E81F2C"/>
    <w:rsid w:val="00ED6E4E"/>
    <w:rsid w:val="00EE6A24"/>
    <w:rsid w:val="00F62870"/>
    <w:rsid w:val="00F86776"/>
    <w:rsid w:val="00FA0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115"/>
    <w:pPr>
      <w:spacing w:after="200" w:line="276" w:lineRule="auto"/>
      <w:textAlignment w:val="center"/>
    </w:pPr>
    <w:rPr>
      <w:rFonts w:ascii="Calibri" w:eastAsia="Times New Roman" w:hAnsi="Calibri" w:cs="Calibri"/>
      <w:color w:val="000000"/>
      <w:sz w:val="2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3"/>
    <w:next w:val="a4"/>
    <w:qFormat/>
    <w:rsid w:val="00045115"/>
    <w:pPr>
      <w:tabs>
        <w:tab w:val="left" w:pos="0"/>
      </w:tabs>
      <w:spacing w:before="140"/>
      <w:outlineLvl w:val="2"/>
    </w:pPr>
    <w:rPr>
      <w:rFonts w:ascii="Liberation Serif" w:eastAsia="NSimSun" w:hAnsi="Liberation Serif" w:cs="Arial"/>
      <w:b/>
      <w:bCs/>
    </w:rPr>
  </w:style>
  <w:style w:type="character" w:customStyle="1" w:styleId="WW8Num1z0">
    <w:name w:val="WW8Num1z0"/>
    <w:qFormat/>
    <w:rsid w:val="00045115"/>
  </w:style>
  <w:style w:type="character" w:customStyle="1" w:styleId="WW8Num1z1">
    <w:name w:val="WW8Num1z1"/>
    <w:qFormat/>
    <w:rsid w:val="00045115"/>
  </w:style>
  <w:style w:type="character" w:customStyle="1" w:styleId="WW8Num1z2">
    <w:name w:val="WW8Num1z2"/>
    <w:qFormat/>
    <w:rsid w:val="00045115"/>
  </w:style>
  <w:style w:type="character" w:customStyle="1" w:styleId="WW8Num1z3">
    <w:name w:val="WW8Num1z3"/>
    <w:qFormat/>
    <w:rsid w:val="00045115"/>
  </w:style>
  <w:style w:type="character" w:customStyle="1" w:styleId="WW8Num1z4">
    <w:name w:val="WW8Num1z4"/>
    <w:qFormat/>
    <w:rsid w:val="00045115"/>
  </w:style>
  <w:style w:type="character" w:customStyle="1" w:styleId="WW8Num1z5">
    <w:name w:val="WW8Num1z5"/>
    <w:qFormat/>
    <w:rsid w:val="00045115"/>
  </w:style>
  <w:style w:type="character" w:customStyle="1" w:styleId="WW8Num1z6">
    <w:name w:val="WW8Num1z6"/>
    <w:qFormat/>
    <w:rsid w:val="00045115"/>
  </w:style>
  <w:style w:type="character" w:customStyle="1" w:styleId="WW8Num1z7">
    <w:name w:val="WW8Num1z7"/>
    <w:qFormat/>
    <w:rsid w:val="00045115"/>
  </w:style>
  <w:style w:type="character" w:customStyle="1" w:styleId="WW8Num1z8">
    <w:name w:val="WW8Num1z8"/>
    <w:qFormat/>
    <w:rsid w:val="00045115"/>
  </w:style>
  <w:style w:type="character" w:customStyle="1" w:styleId="WW8Num2z0">
    <w:name w:val="WW8Num2z0"/>
    <w:qFormat/>
    <w:rsid w:val="00045115"/>
    <w:rPr>
      <w:rFonts w:ascii="Calibri" w:hAnsi="Calibri" w:cs="Calibri"/>
    </w:rPr>
  </w:style>
  <w:style w:type="character" w:customStyle="1" w:styleId="WW8Num2z1">
    <w:name w:val="WW8Num2z1"/>
    <w:qFormat/>
    <w:rsid w:val="00045115"/>
    <w:rPr>
      <w:rFonts w:ascii="Courier New" w:hAnsi="Courier New" w:cs="Courier New"/>
    </w:rPr>
  </w:style>
  <w:style w:type="character" w:customStyle="1" w:styleId="WW8Num2z2">
    <w:name w:val="WW8Num2z2"/>
    <w:qFormat/>
    <w:rsid w:val="00045115"/>
    <w:rPr>
      <w:rFonts w:ascii="Wingdings" w:hAnsi="Wingdings" w:cs="Wingdings"/>
    </w:rPr>
  </w:style>
  <w:style w:type="character" w:customStyle="1" w:styleId="WW8Num3z0">
    <w:name w:val="WW8Num3z0"/>
    <w:qFormat/>
    <w:rsid w:val="00045115"/>
  </w:style>
  <w:style w:type="character" w:customStyle="1" w:styleId="WW8Num3z1">
    <w:name w:val="WW8Num3z1"/>
    <w:qFormat/>
    <w:rsid w:val="00045115"/>
  </w:style>
  <w:style w:type="character" w:customStyle="1" w:styleId="WW8Num3z2">
    <w:name w:val="WW8Num3z2"/>
    <w:qFormat/>
    <w:rsid w:val="00045115"/>
  </w:style>
  <w:style w:type="character" w:customStyle="1" w:styleId="WW8Num3z3">
    <w:name w:val="WW8Num3z3"/>
    <w:qFormat/>
    <w:rsid w:val="00045115"/>
  </w:style>
  <w:style w:type="character" w:customStyle="1" w:styleId="WW8Num3z4">
    <w:name w:val="WW8Num3z4"/>
    <w:qFormat/>
    <w:rsid w:val="00045115"/>
  </w:style>
  <w:style w:type="character" w:customStyle="1" w:styleId="WW8Num3z5">
    <w:name w:val="WW8Num3z5"/>
    <w:qFormat/>
    <w:rsid w:val="00045115"/>
  </w:style>
  <w:style w:type="character" w:customStyle="1" w:styleId="WW8Num3z6">
    <w:name w:val="WW8Num3z6"/>
    <w:qFormat/>
    <w:rsid w:val="00045115"/>
  </w:style>
  <w:style w:type="character" w:customStyle="1" w:styleId="WW8Num3z7">
    <w:name w:val="WW8Num3z7"/>
    <w:qFormat/>
    <w:rsid w:val="00045115"/>
  </w:style>
  <w:style w:type="character" w:customStyle="1" w:styleId="WW8Num3z8">
    <w:name w:val="WW8Num3z8"/>
    <w:qFormat/>
    <w:rsid w:val="00045115"/>
  </w:style>
  <w:style w:type="character" w:customStyle="1" w:styleId="4">
    <w:name w:val="Основной шрифт абзаца4"/>
    <w:qFormat/>
    <w:rsid w:val="00045115"/>
  </w:style>
  <w:style w:type="character" w:customStyle="1" w:styleId="1">
    <w:name w:val="Обычный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2">
    <w:name w:val="Основной шрифт абзаца2"/>
    <w:qFormat/>
    <w:rsid w:val="00045115"/>
  </w:style>
  <w:style w:type="character" w:customStyle="1" w:styleId="51">
    <w:name w:val="Основной текст (5)_1"/>
    <w:basedOn w:val="2"/>
    <w:qFormat/>
    <w:rsid w:val="00045115"/>
    <w:rPr>
      <w:sz w:val="27"/>
      <w:shd w:val="clear" w:color="auto" w:fill="FFFFFF"/>
    </w:rPr>
  </w:style>
  <w:style w:type="character" w:customStyle="1" w:styleId="WW8Num2z51">
    <w:name w:val="WW8Num2z51"/>
    <w:qFormat/>
    <w:rsid w:val="00045115"/>
  </w:style>
  <w:style w:type="character" w:customStyle="1" w:styleId="WW-1">
    <w:name w:val="WW-Символ сноски1"/>
    <w:qFormat/>
    <w:rsid w:val="00045115"/>
  </w:style>
  <w:style w:type="character" w:customStyle="1" w:styleId="WW8Num2z61">
    <w:name w:val="WW8Num2z61"/>
    <w:qFormat/>
    <w:rsid w:val="00045115"/>
  </w:style>
  <w:style w:type="character" w:customStyle="1" w:styleId="WW8Num10z01">
    <w:name w:val="WW8Num10z01"/>
    <w:qFormat/>
    <w:rsid w:val="00045115"/>
    <w:rPr>
      <w:sz w:val="28"/>
    </w:rPr>
  </w:style>
  <w:style w:type="character" w:customStyle="1" w:styleId="a5">
    <w:name w:val="Указатель Знак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8z51">
    <w:name w:val="WW8Num8z51"/>
    <w:qFormat/>
    <w:rsid w:val="00045115"/>
  </w:style>
  <w:style w:type="character" w:customStyle="1" w:styleId="11">
    <w:name w:val="Основной шрифт абзаца11"/>
    <w:qFormat/>
    <w:rsid w:val="00045115"/>
  </w:style>
  <w:style w:type="character" w:customStyle="1" w:styleId="WW8Num13z51">
    <w:name w:val="WW8Num13z51"/>
    <w:qFormat/>
    <w:rsid w:val="00045115"/>
  </w:style>
  <w:style w:type="character" w:customStyle="1" w:styleId="21">
    <w:name w:val="Оглавление 2 Знак1"/>
    <w:qFormat/>
    <w:rsid w:val="00045115"/>
  </w:style>
  <w:style w:type="character" w:customStyle="1" w:styleId="WW8Num11z31">
    <w:name w:val="WW8Num11z31"/>
    <w:qFormat/>
    <w:rsid w:val="00045115"/>
    <w:rPr>
      <w:rFonts w:ascii="Wingdings" w:hAnsi="Wingdings" w:cs="Wingdings"/>
    </w:rPr>
  </w:style>
  <w:style w:type="character" w:customStyle="1" w:styleId="10">
    <w:name w:val="Верхний и нижний колонтитулы1"/>
    <w:qFormat/>
    <w:rsid w:val="00045115"/>
  </w:style>
  <w:style w:type="character" w:customStyle="1" w:styleId="a6">
    <w:name w:val="Текст примечания Знак"/>
    <w:basedOn w:val="1"/>
    <w:qFormat/>
    <w:rsid w:val="00045115"/>
    <w:rPr>
      <w:rFonts w:ascii="Calibri" w:hAnsi="Calibri" w:cs="Calibri"/>
      <w:color w:val="000000"/>
      <w:spacing w:val="0"/>
      <w:sz w:val="20"/>
    </w:rPr>
  </w:style>
  <w:style w:type="character" w:customStyle="1" w:styleId="WW8Num4z51">
    <w:name w:val="WW8Num4z51"/>
    <w:qFormat/>
    <w:rsid w:val="00045115"/>
  </w:style>
  <w:style w:type="character" w:customStyle="1" w:styleId="9">
    <w:name w:val="Оглавление 9 Знак"/>
    <w:qFormat/>
    <w:rsid w:val="00045115"/>
  </w:style>
  <w:style w:type="character" w:customStyle="1" w:styleId="41">
    <w:name w:val="Оглавление 4 Знак1"/>
    <w:qFormat/>
    <w:rsid w:val="00045115"/>
  </w:style>
  <w:style w:type="character" w:customStyle="1" w:styleId="12">
    <w:name w:val="Основной шрифт абзаца1"/>
    <w:qFormat/>
    <w:rsid w:val="00045115"/>
  </w:style>
  <w:style w:type="character" w:customStyle="1" w:styleId="WW8Num8z01">
    <w:name w:val="WW8Num8z01"/>
    <w:qFormat/>
    <w:rsid w:val="00045115"/>
    <w:rPr>
      <w:sz w:val="28"/>
    </w:rPr>
  </w:style>
  <w:style w:type="character" w:customStyle="1" w:styleId="120">
    <w:name w:val="Заголовок 1 Знак2"/>
    <w:basedOn w:val="2"/>
    <w:qFormat/>
    <w:rsid w:val="00045115"/>
    <w:rPr>
      <w:b/>
      <w:sz w:val="28"/>
      <w:shd w:val="clear" w:color="auto" w:fill="FFFFFF"/>
    </w:rPr>
  </w:style>
  <w:style w:type="character" w:customStyle="1" w:styleId="Contents1">
    <w:name w:val="Contents 1"/>
    <w:qFormat/>
    <w:rsid w:val="00045115"/>
    <w:rPr>
      <w:rFonts w:ascii="XO Thames;Times New Roman" w:hAnsi="XO Thames;Times New Roman" w:cs="XO Thames;Times New Roman"/>
      <w:b/>
    </w:rPr>
  </w:style>
  <w:style w:type="character" w:customStyle="1" w:styleId="110">
    <w:name w:val="Указатель1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13z81">
    <w:name w:val="WW8Num13z81"/>
    <w:qFormat/>
    <w:rsid w:val="00045115"/>
  </w:style>
  <w:style w:type="character" w:customStyle="1" w:styleId="WW8Num3z61">
    <w:name w:val="WW8Num3z61"/>
    <w:qFormat/>
    <w:rsid w:val="00045115"/>
  </w:style>
  <w:style w:type="character" w:customStyle="1" w:styleId="20">
    <w:name w:val="Нижний колонтитул Знак2"/>
    <w:basedOn w:val="2"/>
    <w:qFormat/>
    <w:rsid w:val="00045115"/>
    <w:rPr>
      <w:rFonts w:ascii="Calibri" w:hAnsi="Calibri" w:cs="Calibri"/>
      <w:sz w:val="22"/>
    </w:rPr>
  </w:style>
  <w:style w:type="character" w:customStyle="1" w:styleId="WW8Num12z01">
    <w:name w:val="WW8Num12z01"/>
    <w:qFormat/>
    <w:rsid w:val="00045115"/>
    <w:rPr>
      <w:sz w:val="28"/>
    </w:rPr>
  </w:style>
  <w:style w:type="character" w:customStyle="1" w:styleId="13">
    <w:name w:val="Верхний колонтитул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Contents7">
    <w:name w:val="Contents 7"/>
    <w:qFormat/>
    <w:rsid w:val="00045115"/>
  </w:style>
  <w:style w:type="character" w:customStyle="1" w:styleId="61">
    <w:name w:val="Оглавление 6 Знак1"/>
    <w:qFormat/>
    <w:rsid w:val="00045115"/>
  </w:style>
  <w:style w:type="character" w:customStyle="1" w:styleId="a7">
    <w:name w:val="Название Знак"/>
    <w:qFormat/>
    <w:rsid w:val="00045115"/>
    <w:rPr>
      <w:rFonts w:ascii="XO Thames;Times New Roman" w:hAnsi="XO Thames;Times New Roman" w:cs="XO Thames;Times New Roman"/>
      <w:b/>
      <w:sz w:val="52"/>
    </w:rPr>
  </w:style>
  <w:style w:type="character" w:customStyle="1" w:styleId="WW8Num2z41">
    <w:name w:val="WW8Num2z41"/>
    <w:qFormat/>
    <w:rsid w:val="00045115"/>
  </w:style>
  <w:style w:type="character" w:customStyle="1" w:styleId="3">
    <w:name w:val="Оглавление 3 Знак"/>
    <w:qFormat/>
    <w:rsid w:val="00045115"/>
  </w:style>
  <w:style w:type="character" w:customStyle="1" w:styleId="71">
    <w:name w:val="Оглавление 7 Знак1"/>
    <w:qFormat/>
    <w:rsid w:val="00045115"/>
  </w:style>
  <w:style w:type="character" w:customStyle="1" w:styleId="WW8Num3z01">
    <w:name w:val="WW8Num3z01"/>
    <w:qFormat/>
    <w:rsid w:val="00045115"/>
    <w:rPr>
      <w:sz w:val="28"/>
    </w:rPr>
  </w:style>
  <w:style w:type="character" w:customStyle="1" w:styleId="WW8Num9z01">
    <w:name w:val="WW8Num9z01"/>
    <w:qFormat/>
    <w:rsid w:val="00045115"/>
  </w:style>
  <w:style w:type="character" w:customStyle="1" w:styleId="a8">
    <w:name w:val="Подзаголовок Знак"/>
    <w:qFormat/>
    <w:rsid w:val="00045115"/>
    <w:rPr>
      <w:rFonts w:ascii="XO Thames;Times New Roman" w:hAnsi="XO Thames;Times New Roman" w:cs="XO Thames;Times New Roman"/>
      <w:i/>
      <w:color w:val="616161"/>
      <w:sz w:val="24"/>
    </w:rPr>
  </w:style>
  <w:style w:type="character" w:customStyle="1" w:styleId="WW8Num13z31">
    <w:name w:val="WW8Num13z31"/>
    <w:qFormat/>
    <w:rsid w:val="00045115"/>
  </w:style>
  <w:style w:type="character" w:customStyle="1" w:styleId="WW8Num10z31">
    <w:name w:val="WW8Num10z31"/>
    <w:qFormat/>
    <w:rsid w:val="00045115"/>
    <w:rPr>
      <w:rFonts w:ascii="Wingdings" w:hAnsi="Wingdings" w:cs="Wingdings"/>
    </w:rPr>
  </w:style>
  <w:style w:type="character" w:customStyle="1" w:styleId="WW8Num2z11">
    <w:name w:val="WW8Num2z11"/>
    <w:qFormat/>
    <w:rsid w:val="00045115"/>
    <w:rPr>
      <w:rFonts w:ascii="Wingdings" w:hAnsi="Wingdings" w:cs="Wingdings"/>
    </w:rPr>
  </w:style>
  <w:style w:type="character" w:customStyle="1" w:styleId="EndnoteCharacters">
    <w:name w:val="Endnote Characters"/>
    <w:qFormat/>
    <w:rsid w:val="00045115"/>
    <w:rPr>
      <w:vertAlign w:val="superscript"/>
    </w:rPr>
  </w:style>
  <w:style w:type="character" w:customStyle="1" w:styleId="510">
    <w:name w:val="Основной текст (5)1"/>
    <w:basedOn w:val="1"/>
    <w:qFormat/>
    <w:rsid w:val="00045115"/>
    <w:rPr>
      <w:rFonts w:ascii="Times New Roman" w:hAnsi="Times New Roman" w:cs="Times New Roman"/>
      <w:color w:val="000000"/>
      <w:spacing w:val="0"/>
      <w:sz w:val="27"/>
    </w:rPr>
  </w:style>
  <w:style w:type="character" w:customStyle="1" w:styleId="WW8Num8z81">
    <w:name w:val="WW8Num8z81"/>
    <w:qFormat/>
    <w:rsid w:val="00045115"/>
  </w:style>
  <w:style w:type="character" w:customStyle="1" w:styleId="WW8Num3z21">
    <w:name w:val="WW8Num3z21"/>
    <w:qFormat/>
    <w:rsid w:val="00045115"/>
  </w:style>
  <w:style w:type="character" w:customStyle="1" w:styleId="toc101">
    <w:name w:val="toc 101"/>
    <w:qFormat/>
    <w:rsid w:val="00045115"/>
  </w:style>
  <w:style w:type="character" w:customStyle="1" w:styleId="WW8Num8z41">
    <w:name w:val="WW8Num8z41"/>
    <w:qFormat/>
    <w:rsid w:val="00045115"/>
  </w:style>
  <w:style w:type="character" w:customStyle="1" w:styleId="WW-10">
    <w:name w:val="WW-Символ концевой сноски1"/>
    <w:qFormat/>
    <w:rsid w:val="00045115"/>
  </w:style>
  <w:style w:type="character" w:customStyle="1" w:styleId="WW8Num5z01">
    <w:name w:val="WW8Num5z01"/>
    <w:qFormat/>
    <w:rsid w:val="00045115"/>
    <w:rPr>
      <w:sz w:val="28"/>
    </w:rPr>
  </w:style>
  <w:style w:type="character" w:customStyle="1" w:styleId="14">
    <w:name w:val="Знак концевой сноски1"/>
    <w:qFormat/>
    <w:rsid w:val="00045115"/>
    <w:rPr>
      <w:vertAlign w:val="superscript"/>
    </w:rPr>
  </w:style>
  <w:style w:type="character" w:customStyle="1" w:styleId="15">
    <w:name w:val="Заголовок1"/>
    <w:qFormat/>
    <w:rsid w:val="00045115"/>
    <w:rPr>
      <w:rFonts w:ascii="Liberation Sans" w:hAnsi="Liberation Sans" w:cs="Liberation Sans"/>
      <w:sz w:val="28"/>
    </w:rPr>
  </w:style>
  <w:style w:type="character" w:customStyle="1" w:styleId="a9">
    <w:name w:val="Символ концевой сноски"/>
    <w:qFormat/>
    <w:rsid w:val="00045115"/>
    <w:rPr>
      <w:vertAlign w:val="superscript"/>
    </w:rPr>
  </w:style>
  <w:style w:type="character" w:customStyle="1" w:styleId="22">
    <w:name w:val="Текст выноски Знак2"/>
    <w:basedOn w:val="2"/>
    <w:qFormat/>
    <w:rsid w:val="00045115"/>
    <w:rPr>
      <w:rFonts w:ascii="Segoe UI" w:hAnsi="Segoe UI" w:cs="Segoe UI"/>
      <w:sz w:val="18"/>
    </w:rPr>
  </w:style>
  <w:style w:type="character" w:customStyle="1" w:styleId="16">
    <w:name w:val="Колонтитул_1"/>
    <w:basedOn w:val="2"/>
    <w:qFormat/>
    <w:rsid w:val="00045115"/>
    <w:rPr>
      <w:shd w:val="clear" w:color="auto" w:fill="FFFFFF"/>
    </w:rPr>
  </w:style>
  <w:style w:type="character" w:customStyle="1" w:styleId="17">
    <w:name w:val="Название объекта Знак1"/>
    <w:basedOn w:val="1"/>
    <w:qFormat/>
    <w:rsid w:val="00045115"/>
    <w:rPr>
      <w:rFonts w:ascii="Calibri" w:hAnsi="Calibri" w:cs="Calibri"/>
      <w:i/>
      <w:color w:val="000000"/>
      <w:spacing w:val="0"/>
      <w:sz w:val="24"/>
    </w:rPr>
  </w:style>
  <w:style w:type="character" w:customStyle="1" w:styleId="WW8Num12z21">
    <w:name w:val="WW8Num12z21"/>
    <w:qFormat/>
    <w:rsid w:val="00045115"/>
  </w:style>
  <w:style w:type="character" w:customStyle="1" w:styleId="aa">
    <w:name w:val="Содержимое таблицы"/>
    <w:qFormat/>
    <w:rsid w:val="00045115"/>
  </w:style>
  <w:style w:type="character" w:customStyle="1" w:styleId="ab">
    <w:name w:val="Заголовок таблицы"/>
    <w:basedOn w:val="aa"/>
    <w:qFormat/>
    <w:rsid w:val="00045115"/>
    <w:rPr>
      <w:b/>
    </w:rPr>
  </w:style>
  <w:style w:type="character" w:customStyle="1" w:styleId="WW8Num1z81">
    <w:name w:val="WW8Num1z81"/>
    <w:qFormat/>
    <w:rsid w:val="00045115"/>
  </w:style>
  <w:style w:type="character" w:customStyle="1" w:styleId="WW8Num8z31">
    <w:name w:val="WW8Num8z31"/>
    <w:qFormat/>
    <w:rsid w:val="00045115"/>
  </w:style>
  <w:style w:type="character" w:customStyle="1" w:styleId="WW8Num4z71">
    <w:name w:val="WW8Num4z71"/>
    <w:qFormat/>
    <w:rsid w:val="00045115"/>
  </w:style>
  <w:style w:type="character" w:customStyle="1" w:styleId="23">
    <w:name w:val="Оглавление 2 Знак"/>
    <w:qFormat/>
    <w:rsid w:val="00045115"/>
  </w:style>
  <w:style w:type="character" w:customStyle="1" w:styleId="31">
    <w:name w:val="Заголовок 3 Знак1"/>
    <w:qFormat/>
    <w:rsid w:val="00045115"/>
    <w:rPr>
      <w:rFonts w:ascii="XO Thames;Times New Roman" w:hAnsi="XO Thames;Times New Roman" w:cs="XO Thames;Times New Roman"/>
      <w:b/>
      <w:i/>
    </w:rPr>
  </w:style>
  <w:style w:type="character" w:customStyle="1" w:styleId="WW8Num3z81">
    <w:name w:val="WW8Num3z81"/>
    <w:qFormat/>
    <w:rsid w:val="00045115"/>
  </w:style>
  <w:style w:type="character" w:customStyle="1" w:styleId="7">
    <w:name w:val="Оглавление 7 Знак"/>
    <w:qFormat/>
    <w:rsid w:val="00045115"/>
  </w:style>
  <w:style w:type="character" w:customStyle="1" w:styleId="WW8Num4z01">
    <w:name w:val="WW8Num4z01"/>
    <w:qFormat/>
    <w:rsid w:val="00045115"/>
    <w:rPr>
      <w:b/>
      <w:sz w:val="28"/>
    </w:rPr>
  </w:style>
  <w:style w:type="character" w:customStyle="1" w:styleId="18">
    <w:name w:val="Основной текст с отступом Знак1"/>
    <w:basedOn w:val="1"/>
    <w:qFormat/>
    <w:rsid w:val="00045115"/>
    <w:rPr>
      <w:rFonts w:ascii="Times New Roman" w:hAnsi="Times New Roman" w:cs="Times New Roman"/>
      <w:color w:val="000000"/>
      <w:spacing w:val="0"/>
      <w:sz w:val="24"/>
    </w:rPr>
  </w:style>
  <w:style w:type="character" w:customStyle="1" w:styleId="WW8Num13z71">
    <w:name w:val="WW8Num13z71"/>
    <w:qFormat/>
    <w:rsid w:val="00045115"/>
  </w:style>
  <w:style w:type="character" w:customStyle="1" w:styleId="30">
    <w:name w:val="Название объекта Знак3"/>
    <w:basedOn w:val="1"/>
    <w:qFormat/>
    <w:rsid w:val="00045115"/>
    <w:rPr>
      <w:rFonts w:ascii="Times New Roman" w:hAnsi="Times New Roman" w:cs="Times New Roman"/>
      <w:color w:val="000000"/>
      <w:spacing w:val="0"/>
      <w:sz w:val="20"/>
    </w:rPr>
  </w:style>
  <w:style w:type="character" w:customStyle="1" w:styleId="WW8Num1z41">
    <w:name w:val="WW8Num1z41"/>
    <w:qFormat/>
    <w:rsid w:val="00045115"/>
  </w:style>
  <w:style w:type="character" w:customStyle="1" w:styleId="32">
    <w:name w:val="Заголовок 3 Знак"/>
    <w:qFormat/>
    <w:rsid w:val="00045115"/>
    <w:rPr>
      <w:rFonts w:ascii="XO Thames;Times New Roman" w:hAnsi="XO Thames;Times New Roman" w:cs="XO Thames;Times New Roman"/>
      <w:b/>
      <w:i/>
    </w:rPr>
  </w:style>
  <w:style w:type="character" w:customStyle="1" w:styleId="19">
    <w:name w:val="Нижний колонтитул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6z11">
    <w:name w:val="WW8Num6z11"/>
    <w:qFormat/>
    <w:rsid w:val="00045115"/>
    <w:rPr>
      <w:rFonts w:ascii="Wingdings" w:hAnsi="Wingdings" w:cs="Wingdings"/>
    </w:rPr>
  </w:style>
  <w:style w:type="character" w:customStyle="1" w:styleId="WW8Num13z41">
    <w:name w:val="WW8Num13z41"/>
    <w:qFormat/>
    <w:rsid w:val="00045115"/>
  </w:style>
  <w:style w:type="character" w:customStyle="1" w:styleId="WW8Num12z71">
    <w:name w:val="WW8Num12z71"/>
    <w:qFormat/>
    <w:rsid w:val="00045115"/>
  </w:style>
  <w:style w:type="character" w:customStyle="1" w:styleId="WW8Num12z11">
    <w:name w:val="WW8Num12z11"/>
    <w:qFormat/>
    <w:rsid w:val="00045115"/>
  </w:style>
  <w:style w:type="character" w:customStyle="1" w:styleId="320">
    <w:name w:val="Заголовок 32"/>
    <w:qFormat/>
    <w:rsid w:val="00045115"/>
    <w:rPr>
      <w:rFonts w:ascii="XO Thames;Times New Roman" w:hAnsi="XO Thames;Times New Roman" w:cs="XO Thames;Times New Roman"/>
      <w:b/>
      <w:i/>
    </w:rPr>
  </w:style>
  <w:style w:type="character" w:customStyle="1" w:styleId="WW8Num2z81">
    <w:name w:val="WW8Num2z81"/>
    <w:qFormat/>
    <w:rsid w:val="00045115"/>
  </w:style>
  <w:style w:type="character" w:customStyle="1" w:styleId="WW8Num13z01">
    <w:name w:val="WW8Num13z01"/>
    <w:qFormat/>
    <w:rsid w:val="00045115"/>
    <w:rPr>
      <w:sz w:val="28"/>
    </w:rPr>
  </w:style>
  <w:style w:type="character" w:customStyle="1" w:styleId="24">
    <w:name w:val="Название объекта Знак2"/>
    <w:qFormat/>
    <w:rsid w:val="00045115"/>
    <w:rPr>
      <w:vertAlign w:val="superscript"/>
    </w:rPr>
  </w:style>
  <w:style w:type="character" w:customStyle="1" w:styleId="WW8Num4z81">
    <w:name w:val="WW8Num4z81"/>
    <w:qFormat/>
    <w:rsid w:val="00045115"/>
  </w:style>
  <w:style w:type="character" w:customStyle="1" w:styleId="40">
    <w:name w:val="Оглавление 4 Знак"/>
    <w:qFormat/>
    <w:rsid w:val="00045115"/>
  </w:style>
  <w:style w:type="character" w:customStyle="1" w:styleId="1a">
    <w:name w:val="Оглавление 1 Знак"/>
    <w:qFormat/>
    <w:rsid w:val="00045115"/>
    <w:rPr>
      <w:rFonts w:ascii="XO Thames;Times New Roman" w:hAnsi="XO Thames;Times New Roman" w:cs="XO Thames;Times New Roman"/>
      <w:b/>
    </w:rPr>
  </w:style>
  <w:style w:type="character" w:customStyle="1" w:styleId="WW8Num4z11">
    <w:name w:val="WW8Num4z11"/>
    <w:qFormat/>
    <w:rsid w:val="00045115"/>
    <w:rPr>
      <w:rFonts w:ascii="Wingdings" w:hAnsi="Wingdings" w:cs="Wingdings"/>
    </w:rPr>
  </w:style>
  <w:style w:type="character" w:customStyle="1" w:styleId="25">
    <w:name w:val="Основной текст с отступом Знак2"/>
    <w:basedOn w:val="11"/>
    <w:qFormat/>
    <w:rsid w:val="00045115"/>
    <w:rPr>
      <w:sz w:val="24"/>
    </w:rPr>
  </w:style>
  <w:style w:type="character" w:customStyle="1" w:styleId="1b">
    <w:name w:val="Символ нумерации1"/>
    <w:qFormat/>
    <w:rsid w:val="00045115"/>
  </w:style>
  <w:style w:type="character" w:customStyle="1" w:styleId="1c">
    <w:name w:val="Нижний колонтитул Знак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1z61">
    <w:name w:val="WW8Num1z61"/>
    <w:qFormat/>
    <w:rsid w:val="00045115"/>
  </w:style>
  <w:style w:type="character" w:customStyle="1" w:styleId="WW8Num4z61">
    <w:name w:val="WW8Num4z61"/>
    <w:qFormat/>
    <w:rsid w:val="00045115"/>
  </w:style>
  <w:style w:type="character" w:customStyle="1" w:styleId="WW8Num11z11">
    <w:name w:val="WW8Num11z11"/>
    <w:qFormat/>
    <w:rsid w:val="00045115"/>
    <w:rPr>
      <w:b/>
      <w:sz w:val="28"/>
    </w:rPr>
  </w:style>
  <w:style w:type="character" w:customStyle="1" w:styleId="WW8Num8z61">
    <w:name w:val="WW8Num8z61"/>
    <w:qFormat/>
    <w:rsid w:val="00045115"/>
  </w:style>
  <w:style w:type="character" w:customStyle="1" w:styleId="WW8Num2z71">
    <w:name w:val="WW8Num2z71"/>
    <w:qFormat/>
    <w:rsid w:val="00045115"/>
  </w:style>
  <w:style w:type="character" w:customStyle="1" w:styleId="135pt1">
    <w:name w:val="Колонтитул + 13;5 pt1"/>
    <w:basedOn w:val="16"/>
    <w:qFormat/>
    <w:rsid w:val="00045115"/>
    <w:rPr>
      <w:sz w:val="27"/>
      <w:shd w:val="clear" w:color="auto" w:fill="FFFFFF"/>
    </w:rPr>
  </w:style>
  <w:style w:type="character" w:customStyle="1" w:styleId="5">
    <w:name w:val="Заголовок 5 Знак"/>
    <w:qFormat/>
    <w:rsid w:val="00045115"/>
    <w:rPr>
      <w:rFonts w:ascii="XO Thames;Times New Roman" w:hAnsi="XO Thames;Times New Roman" w:cs="XO Thames;Times New Roman"/>
      <w:b/>
      <w:sz w:val="22"/>
    </w:rPr>
  </w:style>
  <w:style w:type="character" w:customStyle="1" w:styleId="WW8Num10z11">
    <w:name w:val="WW8Num10z11"/>
    <w:qFormat/>
    <w:rsid w:val="00045115"/>
    <w:rPr>
      <w:b/>
      <w:sz w:val="28"/>
    </w:rPr>
  </w:style>
  <w:style w:type="character" w:customStyle="1" w:styleId="ac">
    <w:name w:val="Основной текст Знак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1d">
    <w:name w:val="Содержимое таблицы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1z71">
    <w:name w:val="WW8Num1z71"/>
    <w:qFormat/>
    <w:rsid w:val="00045115"/>
  </w:style>
  <w:style w:type="character" w:customStyle="1" w:styleId="ConsPlusNormal">
    <w:name w:val="ConsPlusNormal"/>
    <w:qFormat/>
    <w:rsid w:val="00045115"/>
    <w:rPr>
      <w:rFonts w:ascii="Arial" w:hAnsi="Arial" w:cs="Arial"/>
    </w:rPr>
  </w:style>
  <w:style w:type="character" w:customStyle="1" w:styleId="1e">
    <w:name w:val="Заголовок таблицы1"/>
    <w:basedOn w:val="1d"/>
    <w:qFormat/>
    <w:rsid w:val="00045115"/>
    <w:rPr>
      <w:rFonts w:ascii="Calibri" w:hAnsi="Calibri" w:cs="Calibri"/>
      <w:b/>
      <w:color w:val="000000"/>
      <w:spacing w:val="0"/>
      <w:sz w:val="22"/>
    </w:rPr>
  </w:style>
  <w:style w:type="character" w:customStyle="1" w:styleId="1f">
    <w:name w:val="Текст в заданном формате1"/>
    <w:basedOn w:val="1"/>
    <w:qFormat/>
    <w:rsid w:val="00045115"/>
    <w:rPr>
      <w:rFonts w:ascii="Liberation Mono" w:hAnsi="Liberation Mono" w:cs="Liberation Mono"/>
      <w:color w:val="000000"/>
      <w:spacing w:val="0"/>
      <w:sz w:val="20"/>
    </w:rPr>
  </w:style>
  <w:style w:type="character" w:customStyle="1" w:styleId="ad">
    <w:name w:val="Содержимое врезки"/>
    <w:qFormat/>
    <w:rsid w:val="00045115"/>
  </w:style>
  <w:style w:type="character" w:customStyle="1" w:styleId="WW8Num11z21">
    <w:name w:val="WW8Num11z21"/>
    <w:qFormat/>
    <w:rsid w:val="00045115"/>
    <w:rPr>
      <w:b/>
      <w:sz w:val="28"/>
    </w:rPr>
  </w:style>
  <w:style w:type="character" w:customStyle="1" w:styleId="ae">
    <w:name w:val="Абзац списка Знак"/>
    <w:basedOn w:val="1"/>
    <w:qFormat/>
    <w:rsid w:val="00045115"/>
    <w:rPr>
      <w:rFonts w:ascii="Times New Roman" w:hAnsi="Times New Roman" w:cs="Times New Roman"/>
      <w:color w:val="000000"/>
      <w:spacing w:val="0"/>
      <w:sz w:val="22"/>
    </w:rPr>
  </w:style>
  <w:style w:type="character" w:customStyle="1" w:styleId="511">
    <w:name w:val="Заголовок 51"/>
    <w:qFormat/>
    <w:rsid w:val="00045115"/>
    <w:rPr>
      <w:rFonts w:ascii="XO Thames;Times New Roman" w:hAnsi="XO Thames;Times New Roman" w:cs="XO Thames;Times New Roman"/>
      <w:b/>
      <w:sz w:val="22"/>
    </w:rPr>
  </w:style>
  <w:style w:type="character" w:customStyle="1" w:styleId="111">
    <w:name w:val="Заголовок 1 Знак1"/>
    <w:basedOn w:val="1"/>
    <w:qFormat/>
    <w:rsid w:val="00045115"/>
    <w:rPr>
      <w:rFonts w:ascii="Calibri" w:hAnsi="Calibri" w:cs="Calibri"/>
      <w:b/>
      <w:color w:val="000000"/>
      <w:spacing w:val="0"/>
      <w:sz w:val="28"/>
    </w:rPr>
  </w:style>
  <w:style w:type="character" w:customStyle="1" w:styleId="af">
    <w:name w:val="Верхний и нижний колонтитулы"/>
    <w:qFormat/>
    <w:rsid w:val="00045115"/>
    <w:rPr>
      <w:rFonts w:ascii="XO Thames;Times New Roman" w:hAnsi="XO Thames;Times New Roman" w:cs="XO Thames;Times New Roman"/>
    </w:rPr>
  </w:style>
  <w:style w:type="character" w:customStyle="1" w:styleId="112">
    <w:name w:val="Основной текст11"/>
    <w:qFormat/>
    <w:rsid w:val="00045115"/>
    <w:rPr>
      <w:sz w:val="27"/>
    </w:rPr>
  </w:style>
  <w:style w:type="character" w:customStyle="1" w:styleId="Contents2">
    <w:name w:val="Contents 2"/>
    <w:qFormat/>
    <w:rsid w:val="00045115"/>
  </w:style>
  <w:style w:type="character" w:customStyle="1" w:styleId="1f0">
    <w:name w:val="Текст сноски Знак1"/>
    <w:basedOn w:val="2"/>
    <w:qFormat/>
    <w:rsid w:val="00045115"/>
    <w:rPr>
      <w:sz w:val="18"/>
      <w:shd w:val="clear" w:color="auto" w:fill="FFFFFF"/>
    </w:rPr>
  </w:style>
  <w:style w:type="character" w:customStyle="1" w:styleId="WW8Num1z01">
    <w:name w:val="WW8Num1z01"/>
    <w:qFormat/>
    <w:rsid w:val="00045115"/>
  </w:style>
  <w:style w:type="character" w:customStyle="1" w:styleId="Footnote">
    <w:name w:val="Footnote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4z31">
    <w:name w:val="WW8Num4z31"/>
    <w:qFormat/>
    <w:rsid w:val="00045115"/>
  </w:style>
  <w:style w:type="character" w:customStyle="1" w:styleId="310">
    <w:name w:val="Оглавление 3 Знак1"/>
    <w:qFormat/>
    <w:rsid w:val="00045115"/>
  </w:style>
  <w:style w:type="character" w:customStyle="1" w:styleId="ConsPlusNormal1">
    <w:name w:val="ConsPlusNormal1"/>
    <w:qFormat/>
    <w:rsid w:val="00045115"/>
    <w:rPr>
      <w:rFonts w:ascii="Arial" w:hAnsi="Arial" w:cs="Arial"/>
    </w:rPr>
  </w:style>
  <w:style w:type="character" w:customStyle="1" w:styleId="WW8Num6z01">
    <w:name w:val="WW8Num6z01"/>
    <w:qFormat/>
    <w:rsid w:val="00045115"/>
  </w:style>
  <w:style w:type="character" w:customStyle="1" w:styleId="WW8Num13z61">
    <w:name w:val="WW8Num13z61"/>
    <w:qFormat/>
    <w:rsid w:val="00045115"/>
  </w:style>
  <w:style w:type="character" w:customStyle="1" w:styleId="WW8Num11z01">
    <w:name w:val="WW8Num11z01"/>
    <w:qFormat/>
    <w:rsid w:val="00045115"/>
    <w:rPr>
      <w:sz w:val="28"/>
    </w:rPr>
  </w:style>
  <w:style w:type="character" w:customStyle="1" w:styleId="WW8Num2z31">
    <w:name w:val="WW8Num2z31"/>
    <w:qFormat/>
    <w:rsid w:val="00045115"/>
  </w:style>
  <w:style w:type="character" w:customStyle="1" w:styleId="26">
    <w:name w:val="Текст примечания Знак2"/>
    <w:basedOn w:val="2"/>
    <w:qFormat/>
    <w:rsid w:val="00045115"/>
    <w:rPr>
      <w:rFonts w:ascii="Calibri" w:hAnsi="Calibri" w:cs="Calibri"/>
    </w:rPr>
  </w:style>
  <w:style w:type="character" w:customStyle="1" w:styleId="27">
    <w:name w:val="Тема примечания Знак2"/>
    <w:basedOn w:val="26"/>
    <w:qFormat/>
    <w:rsid w:val="00045115"/>
    <w:rPr>
      <w:rFonts w:ascii="Calibri" w:hAnsi="Calibri" w:cs="Calibri"/>
      <w:b/>
    </w:rPr>
  </w:style>
  <w:style w:type="character" w:customStyle="1" w:styleId="WW8Num7z01">
    <w:name w:val="WW8Num7z01"/>
    <w:qFormat/>
    <w:rsid w:val="00045115"/>
    <w:rPr>
      <w:sz w:val="28"/>
    </w:rPr>
  </w:style>
  <w:style w:type="character" w:customStyle="1" w:styleId="WW8Num3z71">
    <w:name w:val="WW8Num3z71"/>
    <w:qFormat/>
    <w:rsid w:val="00045115"/>
  </w:style>
  <w:style w:type="character" w:customStyle="1" w:styleId="WW8Num13z11">
    <w:name w:val="WW8Num13z11"/>
    <w:qFormat/>
    <w:rsid w:val="00045115"/>
  </w:style>
  <w:style w:type="character" w:customStyle="1" w:styleId="WW8Num1z51">
    <w:name w:val="WW8Num1z51"/>
    <w:qFormat/>
    <w:rsid w:val="00045115"/>
  </w:style>
  <w:style w:type="character" w:customStyle="1" w:styleId="1f1">
    <w:name w:val="Колонтитул1"/>
    <w:qFormat/>
    <w:rsid w:val="00045115"/>
    <w:rPr>
      <w:rFonts w:ascii="XO Thames;Times New Roman" w:hAnsi="XO Thames;Times New Roman" w:cs="XO Thames;Times New Roman"/>
    </w:rPr>
  </w:style>
  <w:style w:type="character" w:customStyle="1" w:styleId="1f2">
    <w:name w:val="Основной текст_1"/>
    <w:basedOn w:val="2"/>
    <w:qFormat/>
    <w:rsid w:val="00045115"/>
    <w:rPr>
      <w:sz w:val="27"/>
      <w:shd w:val="clear" w:color="auto" w:fill="FFFFFF"/>
    </w:rPr>
  </w:style>
  <w:style w:type="character" w:customStyle="1" w:styleId="1f3">
    <w:name w:val="Верхний колонтитул Знак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8">
    <w:name w:val="Оглавление 8 Знак"/>
    <w:qFormat/>
    <w:rsid w:val="00045115"/>
  </w:style>
  <w:style w:type="character" w:customStyle="1" w:styleId="WW8Num12z31">
    <w:name w:val="WW8Num12z31"/>
    <w:qFormat/>
    <w:rsid w:val="00045115"/>
  </w:style>
  <w:style w:type="character" w:customStyle="1" w:styleId="Contents9">
    <w:name w:val="Contents 9"/>
    <w:qFormat/>
    <w:rsid w:val="00045115"/>
  </w:style>
  <w:style w:type="character" w:customStyle="1" w:styleId="WW8Num10z21">
    <w:name w:val="WW8Num10z21"/>
    <w:qFormat/>
    <w:rsid w:val="00045115"/>
    <w:rPr>
      <w:b/>
      <w:sz w:val="28"/>
    </w:rPr>
  </w:style>
  <w:style w:type="character" w:customStyle="1" w:styleId="WW8Num12z81">
    <w:name w:val="WW8Num12z81"/>
    <w:qFormat/>
    <w:rsid w:val="00045115"/>
  </w:style>
  <w:style w:type="character" w:customStyle="1" w:styleId="TableParagraph1">
    <w:name w:val="Table Paragraph1"/>
    <w:qFormat/>
    <w:rsid w:val="00045115"/>
  </w:style>
  <w:style w:type="character" w:customStyle="1" w:styleId="WW8Num4z41">
    <w:name w:val="WW8Num4z41"/>
    <w:qFormat/>
    <w:rsid w:val="00045115"/>
  </w:style>
  <w:style w:type="character" w:customStyle="1" w:styleId="42">
    <w:name w:val="Заголовок 4 Знак"/>
    <w:qFormat/>
    <w:rsid w:val="00045115"/>
    <w:rPr>
      <w:rFonts w:ascii="XO Thames;Times New Roman" w:hAnsi="XO Thames;Times New Roman" w:cs="XO Thames;Times New Roman"/>
      <w:b/>
      <w:color w:val="595959"/>
      <w:sz w:val="26"/>
    </w:rPr>
  </w:style>
  <w:style w:type="character" w:customStyle="1" w:styleId="512">
    <w:name w:val="Заголовок 5 Знак1"/>
    <w:qFormat/>
    <w:rsid w:val="00045115"/>
    <w:rPr>
      <w:rFonts w:ascii="XO Thames;Times New Roman" w:hAnsi="XO Thames;Times New Roman" w:cs="XO Thames;Times New Roman"/>
      <w:b/>
      <w:sz w:val="22"/>
    </w:rPr>
  </w:style>
  <w:style w:type="character" w:customStyle="1" w:styleId="af0">
    <w:name w:val="Основной текст с отступом Знак"/>
    <w:basedOn w:val="1"/>
    <w:qFormat/>
    <w:rsid w:val="00045115"/>
    <w:rPr>
      <w:rFonts w:ascii="Times New Roman" w:hAnsi="Times New Roman" w:cs="Times New Roman"/>
      <w:color w:val="000000"/>
      <w:spacing w:val="0"/>
      <w:sz w:val="24"/>
    </w:rPr>
  </w:style>
  <w:style w:type="character" w:customStyle="1" w:styleId="af1">
    <w:name w:val="Список Знак"/>
    <w:basedOn w:val="ac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af2">
    <w:name w:val="Текст выноски Знак"/>
    <w:basedOn w:val="1"/>
    <w:qFormat/>
    <w:rsid w:val="00045115"/>
    <w:rPr>
      <w:rFonts w:ascii="Segoe UI" w:hAnsi="Segoe UI" w:cs="Segoe UI"/>
      <w:color w:val="000000"/>
      <w:spacing w:val="0"/>
      <w:sz w:val="18"/>
    </w:rPr>
  </w:style>
  <w:style w:type="character" w:customStyle="1" w:styleId="1f4">
    <w:name w:val="Содержимое врезки1"/>
    <w:qFormat/>
    <w:rsid w:val="00045115"/>
  </w:style>
  <w:style w:type="character" w:customStyle="1" w:styleId="1f5">
    <w:name w:val="Заголовок 1 Знак"/>
    <w:qFormat/>
    <w:rsid w:val="00045115"/>
    <w:rPr>
      <w:b/>
      <w:sz w:val="28"/>
    </w:rPr>
  </w:style>
  <w:style w:type="character" w:customStyle="1" w:styleId="FootnoteCharacters">
    <w:name w:val="Footnote Characters"/>
    <w:qFormat/>
    <w:rsid w:val="00045115"/>
    <w:rPr>
      <w:vertAlign w:val="superscript"/>
    </w:rPr>
  </w:style>
  <w:style w:type="character" w:customStyle="1" w:styleId="WW8Num3z51">
    <w:name w:val="WW8Num3z51"/>
    <w:qFormat/>
    <w:rsid w:val="00045115"/>
  </w:style>
  <w:style w:type="character" w:customStyle="1" w:styleId="TableParagraph">
    <w:name w:val="Table Paragraph"/>
    <w:basedOn w:val="1"/>
    <w:qFormat/>
    <w:rsid w:val="00045115"/>
    <w:rPr>
      <w:rFonts w:ascii="Times New Roman" w:hAnsi="Times New Roman" w:cs="Times New Roman"/>
      <w:color w:val="000000"/>
      <w:spacing w:val="0"/>
      <w:sz w:val="22"/>
    </w:rPr>
  </w:style>
  <w:style w:type="character" w:customStyle="1" w:styleId="33">
    <w:name w:val="Гиперссылка3"/>
    <w:qFormat/>
    <w:rsid w:val="00045115"/>
    <w:rPr>
      <w:color w:val="0000FF"/>
      <w:u w:val="single"/>
    </w:rPr>
  </w:style>
  <w:style w:type="character" w:customStyle="1" w:styleId="WW--1">
    <w:name w:val="WW-Интернет-ссылка1"/>
    <w:qFormat/>
    <w:rsid w:val="00045115"/>
    <w:rPr>
      <w:color w:val="0000FF"/>
      <w:u w:val="single"/>
    </w:rPr>
  </w:style>
  <w:style w:type="character" w:customStyle="1" w:styleId="28">
    <w:name w:val="Заголовок 2 Знак"/>
    <w:qFormat/>
    <w:rsid w:val="00045115"/>
    <w:rPr>
      <w:rFonts w:ascii="XO Thames;Times New Roman" w:hAnsi="XO Thames;Times New Roman" w:cs="XO Thames;Times New Roman"/>
      <w:b/>
      <w:color w:val="00A0FF"/>
      <w:sz w:val="26"/>
    </w:rPr>
  </w:style>
  <w:style w:type="character" w:customStyle="1" w:styleId="1f6">
    <w:name w:val="Основной текст Знак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3z11">
    <w:name w:val="WW8Num3z11"/>
    <w:qFormat/>
    <w:rsid w:val="00045115"/>
  </w:style>
  <w:style w:type="character" w:customStyle="1" w:styleId="1f7">
    <w:name w:val="Гиперссылка1"/>
    <w:basedOn w:val="11"/>
    <w:qFormat/>
    <w:rsid w:val="00045115"/>
    <w:rPr>
      <w:color w:val="0000FF"/>
      <w:u w:val="single"/>
    </w:rPr>
  </w:style>
  <w:style w:type="character" w:customStyle="1" w:styleId="113">
    <w:name w:val="Оглавление 1 Знак1"/>
    <w:qFormat/>
    <w:rsid w:val="00045115"/>
    <w:rPr>
      <w:rFonts w:ascii="XO Thames;Times New Roman" w:hAnsi="XO Thames;Times New Roman" w:cs="XO Thames;Times New Roman"/>
      <w:b/>
    </w:rPr>
  </w:style>
  <w:style w:type="character" w:customStyle="1" w:styleId="29">
    <w:name w:val="Заголовок2"/>
    <w:basedOn w:val="1"/>
    <w:qFormat/>
    <w:rsid w:val="00045115"/>
    <w:rPr>
      <w:rFonts w:ascii="Liberation Sans" w:hAnsi="Liberation Sans" w:cs="Liberation Sans"/>
      <w:color w:val="000000"/>
      <w:spacing w:val="0"/>
      <w:sz w:val="28"/>
    </w:rPr>
  </w:style>
  <w:style w:type="character" w:customStyle="1" w:styleId="WW8Num2z21">
    <w:name w:val="WW8Num2z21"/>
    <w:qFormat/>
    <w:rsid w:val="00045115"/>
  </w:style>
  <w:style w:type="character" w:customStyle="1" w:styleId="WW8Num8z71">
    <w:name w:val="WW8Num8z71"/>
    <w:qFormat/>
    <w:rsid w:val="00045115"/>
  </w:style>
  <w:style w:type="character" w:customStyle="1" w:styleId="WW8Num1z21">
    <w:name w:val="WW8Num1z21"/>
    <w:qFormat/>
    <w:rsid w:val="00045115"/>
  </w:style>
  <w:style w:type="character" w:customStyle="1" w:styleId="HeaderandFooter">
    <w:name w:val="Header and Footer"/>
    <w:qFormat/>
    <w:rsid w:val="00045115"/>
    <w:rPr>
      <w:rFonts w:ascii="XO Thames;Times New Roman" w:hAnsi="XO Thames;Times New Roman" w:cs="XO Thames;Times New Roman"/>
    </w:rPr>
  </w:style>
  <w:style w:type="character" w:customStyle="1" w:styleId="WW8Num4z21">
    <w:name w:val="WW8Num4z21"/>
    <w:qFormat/>
    <w:rsid w:val="00045115"/>
  </w:style>
  <w:style w:type="character" w:customStyle="1" w:styleId="1f8">
    <w:name w:val="Список Знак1"/>
    <w:basedOn w:val="1f6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34">
    <w:name w:val="Основной шрифт абзаца3"/>
    <w:qFormat/>
    <w:rsid w:val="00045115"/>
  </w:style>
  <w:style w:type="character" w:customStyle="1" w:styleId="WW8Num1z31">
    <w:name w:val="WW8Num1z31"/>
    <w:qFormat/>
    <w:rsid w:val="00045115"/>
  </w:style>
  <w:style w:type="character" w:customStyle="1" w:styleId="WW8Num12z41">
    <w:name w:val="WW8Num12z41"/>
    <w:qFormat/>
    <w:rsid w:val="00045115"/>
  </w:style>
  <w:style w:type="character" w:customStyle="1" w:styleId="91">
    <w:name w:val="Оглавление 9 Знак1"/>
    <w:qFormat/>
    <w:rsid w:val="00045115"/>
  </w:style>
  <w:style w:type="character" w:customStyle="1" w:styleId="1f9">
    <w:name w:val="Символ сноски1"/>
    <w:qFormat/>
    <w:rsid w:val="00045115"/>
    <w:rPr>
      <w:vertAlign w:val="superscript"/>
    </w:rPr>
  </w:style>
  <w:style w:type="character" w:customStyle="1" w:styleId="Contents5">
    <w:name w:val="Contents 5"/>
    <w:qFormat/>
    <w:rsid w:val="00045115"/>
  </w:style>
  <w:style w:type="character" w:customStyle="1" w:styleId="ConsPlusCell1">
    <w:name w:val="ConsPlusCell1"/>
    <w:qFormat/>
    <w:rsid w:val="00045115"/>
    <w:rPr>
      <w:rFonts w:ascii="Arial" w:hAnsi="Arial" w:cs="Arial"/>
    </w:rPr>
  </w:style>
  <w:style w:type="character" w:customStyle="1" w:styleId="1fa">
    <w:name w:val="Знак сноски1"/>
    <w:qFormat/>
    <w:rsid w:val="00045115"/>
    <w:rPr>
      <w:vertAlign w:val="superscript"/>
    </w:rPr>
  </w:style>
  <w:style w:type="character" w:customStyle="1" w:styleId="WW8Num3z31">
    <w:name w:val="WW8Num3z31"/>
    <w:qFormat/>
    <w:rsid w:val="00045115"/>
  </w:style>
  <w:style w:type="character" w:customStyle="1" w:styleId="WW8Num3z41">
    <w:name w:val="WW8Num3z41"/>
    <w:qFormat/>
    <w:rsid w:val="00045115"/>
  </w:style>
  <w:style w:type="character" w:customStyle="1" w:styleId="Contents3">
    <w:name w:val="Contents 3"/>
    <w:qFormat/>
    <w:rsid w:val="00045115"/>
  </w:style>
  <w:style w:type="character" w:customStyle="1" w:styleId="af3">
    <w:name w:val="Символ сноски"/>
    <w:qFormat/>
    <w:rsid w:val="00045115"/>
    <w:rPr>
      <w:vertAlign w:val="superscript"/>
    </w:rPr>
  </w:style>
  <w:style w:type="character" w:customStyle="1" w:styleId="2a">
    <w:name w:val="Верхний колонтитул Знак2"/>
    <w:basedOn w:val="2"/>
    <w:qFormat/>
    <w:rsid w:val="00045115"/>
    <w:rPr>
      <w:rFonts w:ascii="Calibri" w:hAnsi="Calibri" w:cs="Calibri"/>
      <w:sz w:val="22"/>
    </w:rPr>
  </w:style>
  <w:style w:type="character" w:customStyle="1" w:styleId="WW8Num8z11">
    <w:name w:val="WW8Num8z11"/>
    <w:qFormat/>
    <w:rsid w:val="00045115"/>
  </w:style>
  <w:style w:type="character" w:customStyle="1" w:styleId="WW8Num1z11">
    <w:name w:val="WW8Num1z11"/>
    <w:qFormat/>
    <w:rsid w:val="00045115"/>
  </w:style>
  <w:style w:type="character" w:customStyle="1" w:styleId="WW8Num12z61">
    <w:name w:val="WW8Num12z61"/>
    <w:qFormat/>
    <w:rsid w:val="00045115"/>
  </w:style>
  <w:style w:type="character" w:customStyle="1" w:styleId="WW-">
    <w:name w:val="WW-Символ концевой сноски"/>
    <w:qFormat/>
    <w:rsid w:val="00045115"/>
  </w:style>
  <w:style w:type="character" w:customStyle="1" w:styleId="81">
    <w:name w:val="Оглавление 8 Знак1"/>
    <w:qFormat/>
    <w:rsid w:val="00045115"/>
  </w:style>
  <w:style w:type="character" w:customStyle="1" w:styleId="WW8Num12z51">
    <w:name w:val="WW8Num12z51"/>
    <w:qFormat/>
    <w:rsid w:val="00045115"/>
  </w:style>
  <w:style w:type="character" w:customStyle="1" w:styleId="ConsPlusTitle1">
    <w:name w:val="ConsPlusTitle1"/>
    <w:qFormat/>
    <w:rsid w:val="00045115"/>
    <w:rPr>
      <w:rFonts w:ascii="Calibri" w:hAnsi="Calibri" w:cs="Calibri"/>
      <w:b/>
      <w:sz w:val="22"/>
    </w:rPr>
  </w:style>
  <w:style w:type="character" w:customStyle="1" w:styleId="Footnote1">
    <w:name w:val="Footnote1"/>
    <w:basedOn w:val="1"/>
    <w:qFormat/>
    <w:rsid w:val="00045115"/>
    <w:rPr>
      <w:rFonts w:ascii="Times New Roman" w:hAnsi="Times New Roman" w:cs="Times New Roman"/>
      <w:color w:val="000000"/>
      <w:spacing w:val="0"/>
      <w:sz w:val="18"/>
    </w:rPr>
  </w:style>
  <w:style w:type="character" w:customStyle="1" w:styleId="Textbody">
    <w:name w:val="Text body"/>
    <w:qFormat/>
    <w:rsid w:val="00045115"/>
  </w:style>
  <w:style w:type="character" w:customStyle="1" w:styleId="513">
    <w:name w:val="Оглавление 5 Знак1"/>
    <w:qFormat/>
    <w:rsid w:val="00045115"/>
  </w:style>
  <w:style w:type="character" w:customStyle="1" w:styleId="WW8Num13z21">
    <w:name w:val="WW8Num13z21"/>
    <w:qFormat/>
    <w:rsid w:val="00045115"/>
  </w:style>
  <w:style w:type="character" w:customStyle="1" w:styleId="WW8Num8z21">
    <w:name w:val="WW8Num8z21"/>
    <w:qFormat/>
    <w:rsid w:val="00045115"/>
  </w:style>
  <w:style w:type="character" w:customStyle="1" w:styleId="Contents6">
    <w:name w:val="Contents 6"/>
    <w:qFormat/>
    <w:rsid w:val="00045115"/>
  </w:style>
  <w:style w:type="character" w:customStyle="1" w:styleId="af4">
    <w:name w:val="Колонтитул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2z01">
    <w:name w:val="WW8Num2z01"/>
    <w:qFormat/>
    <w:rsid w:val="00045115"/>
    <w:rPr>
      <w:b/>
      <w:sz w:val="28"/>
    </w:rPr>
  </w:style>
  <w:style w:type="character" w:customStyle="1" w:styleId="2b">
    <w:name w:val="Гиперссылка2"/>
    <w:qFormat/>
    <w:rsid w:val="00045115"/>
    <w:rPr>
      <w:color w:val="0000FF"/>
      <w:u w:val="single"/>
    </w:rPr>
  </w:style>
  <w:style w:type="character" w:customStyle="1" w:styleId="af5">
    <w:name w:val="Название объекта Знак"/>
    <w:basedOn w:val="1"/>
    <w:qFormat/>
    <w:rsid w:val="00045115"/>
    <w:rPr>
      <w:rFonts w:ascii="Calibri" w:hAnsi="Calibri" w:cs="Calibri"/>
      <w:i/>
      <w:color w:val="000000"/>
      <w:spacing w:val="0"/>
      <w:sz w:val="24"/>
    </w:rPr>
  </w:style>
  <w:style w:type="character" w:customStyle="1" w:styleId="6">
    <w:name w:val="Оглавление 6 Знак"/>
    <w:qFormat/>
    <w:rsid w:val="00045115"/>
  </w:style>
  <w:style w:type="character" w:customStyle="1" w:styleId="1fb">
    <w:name w:val="Подзаголовок Знак1"/>
    <w:qFormat/>
    <w:rsid w:val="00045115"/>
    <w:rPr>
      <w:rFonts w:ascii="XO Thames;Times New Roman" w:hAnsi="XO Thames;Times New Roman" w:cs="XO Thames;Times New Roman"/>
      <w:i/>
      <w:color w:val="616161"/>
      <w:sz w:val="24"/>
    </w:rPr>
  </w:style>
  <w:style w:type="character" w:customStyle="1" w:styleId="Contents8">
    <w:name w:val="Contents 8"/>
    <w:qFormat/>
    <w:rsid w:val="00045115"/>
  </w:style>
  <w:style w:type="character" w:customStyle="1" w:styleId="toc10">
    <w:name w:val="toc 10"/>
    <w:qFormat/>
    <w:rsid w:val="00045115"/>
  </w:style>
  <w:style w:type="character" w:customStyle="1" w:styleId="Textbodyindent">
    <w:name w:val="Text body indent"/>
    <w:qFormat/>
    <w:rsid w:val="00045115"/>
    <w:rPr>
      <w:sz w:val="24"/>
    </w:rPr>
  </w:style>
  <w:style w:type="character" w:customStyle="1" w:styleId="1fc">
    <w:name w:val="Название Знак1"/>
    <w:qFormat/>
    <w:rsid w:val="00045115"/>
    <w:rPr>
      <w:rFonts w:ascii="XO Thames;Times New Roman" w:hAnsi="XO Thames;Times New Roman" w:cs="XO Thames;Times New Roman"/>
      <w:b/>
      <w:sz w:val="52"/>
    </w:rPr>
  </w:style>
  <w:style w:type="character" w:customStyle="1" w:styleId="Contents4">
    <w:name w:val="Contents 4"/>
    <w:qFormat/>
    <w:rsid w:val="00045115"/>
  </w:style>
  <w:style w:type="character" w:customStyle="1" w:styleId="410">
    <w:name w:val="Заголовок 4 Знак1"/>
    <w:qFormat/>
    <w:rsid w:val="00045115"/>
    <w:rPr>
      <w:rFonts w:ascii="XO Thames;Times New Roman" w:hAnsi="XO Thames;Times New Roman" w:cs="XO Thames;Times New Roman"/>
      <w:b/>
      <w:color w:val="595959"/>
      <w:sz w:val="26"/>
    </w:rPr>
  </w:style>
  <w:style w:type="character" w:customStyle="1" w:styleId="210">
    <w:name w:val="Заголовок 2 Знак1"/>
    <w:qFormat/>
    <w:rsid w:val="00045115"/>
    <w:rPr>
      <w:rFonts w:ascii="XO Thames;Times New Roman" w:hAnsi="XO Thames;Times New Roman" w:cs="XO Thames;Times New Roman"/>
      <w:b/>
      <w:color w:val="00A0FF"/>
      <w:sz w:val="26"/>
    </w:rPr>
  </w:style>
  <w:style w:type="character" w:customStyle="1" w:styleId="50">
    <w:name w:val="Оглавление 5 Знак"/>
    <w:qFormat/>
    <w:rsid w:val="00045115"/>
  </w:style>
  <w:style w:type="character" w:customStyle="1" w:styleId="WW-0">
    <w:name w:val="WW-Символ сноски"/>
    <w:qFormat/>
    <w:rsid w:val="00045115"/>
  </w:style>
  <w:style w:type="character" w:customStyle="1" w:styleId="af6">
    <w:name w:val="Тема примечания Знак"/>
    <w:basedOn w:val="a6"/>
    <w:qFormat/>
    <w:rsid w:val="00045115"/>
    <w:rPr>
      <w:rFonts w:ascii="Calibri" w:hAnsi="Calibri" w:cs="Calibri"/>
      <w:b/>
      <w:color w:val="000000"/>
      <w:spacing w:val="0"/>
      <w:sz w:val="20"/>
    </w:rPr>
  </w:style>
  <w:style w:type="character" w:customStyle="1" w:styleId="af7">
    <w:name w:val="Символ нумерации"/>
    <w:qFormat/>
    <w:rsid w:val="00045115"/>
  </w:style>
  <w:style w:type="character" w:styleId="af8">
    <w:name w:val="Emphasis"/>
    <w:basedOn w:val="a0"/>
    <w:qFormat/>
    <w:rsid w:val="00045115"/>
    <w:rPr>
      <w:i/>
      <w:iCs/>
    </w:rPr>
  </w:style>
  <w:style w:type="paragraph" w:customStyle="1" w:styleId="a3">
    <w:name w:val="Заголовок"/>
    <w:basedOn w:val="a"/>
    <w:next w:val="a4"/>
    <w:qFormat/>
    <w:rsid w:val="00045115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045115"/>
    <w:pPr>
      <w:spacing w:after="140"/>
    </w:pPr>
  </w:style>
  <w:style w:type="paragraph" w:styleId="af9">
    <w:name w:val="List"/>
    <w:basedOn w:val="a4"/>
    <w:rsid w:val="00045115"/>
  </w:style>
  <w:style w:type="paragraph" w:customStyle="1" w:styleId="Caption">
    <w:name w:val="Caption"/>
    <w:basedOn w:val="a"/>
    <w:qFormat/>
    <w:rsid w:val="000451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a">
    <w:name w:val="index heading"/>
    <w:basedOn w:val="a"/>
    <w:qFormat/>
    <w:rsid w:val="00045115"/>
  </w:style>
  <w:style w:type="paragraph" w:customStyle="1" w:styleId="caption1">
    <w:name w:val="caption1"/>
    <w:basedOn w:val="a"/>
    <w:qFormat/>
    <w:rsid w:val="00045115"/>
    <w:pPr>
      <w:spacing w:before="120" w:after="120"/>
    </w:pPr>
    <w:rPr>
      <w:i/>
      <w:sz w:val="24"/>
    </w:rPr>
  </w:style>
  <w:style w:type="paragraph" w:customStyle="1" w:styleId="2c">
    <w:name w:val="Указатель2"/>
    <w:basedOn w:val="a"/>
    <w:qFormat/>
    <w:rsid w:val="00045115"/>
    <w:pPr>
      <w:suppressLineNumbers/>
    </w:pPr>
    <w:rPr>
      <w:rFonts w:cs="Arial"/>
    </w:rPr>
  </w:style>
  <w:style w:type="paragraph" w:customStyle="1" w:styleId="2d">
    <w:name w:val="Название объекта2"/>
    <w:basedOn w:val="a"/>
    <w:qFormat/>
    <w:rsid w:val="000451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fd">
    <w:name w:val="Указатель1"/>
    <w:basedOn w:val="a"/>
    <w:qFormat/>
    <w:rsid w:val="00045115"/>
    <w:pPr>
      <w:suppressLineNumbers/>
    </w:pPr>
    <w:rPr>
      <w:rFonts w:cs="Arial"/>
    </w:rPr>
  </w:style>
  <w:style w:type="paragraph" w:customStyle="1" w:styleId="114">
    <w:name w:val="Заголовок 11"/>
    <w:next w:val="a4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211">
    <w:name w:val="Заголовок 21"/>
    <w:qFormat/>
    <w:rsid w:val="00045115"/>
    <w:rPr>
      <w:rFonts w:ascii="XO Thames;Times New Roman" w:eastAsia="Times New Roman" w:hAnsi="XO Thames;Times New Roman" w:cs="XO Thames;Times New Roman"/>
      <w:b/>
      <w:color w:val="00A0FF"/>
      <w:sz w:val="26"/>
      <w:szCs w:val="20"/>
      <w:lang w:bidi="ar-SA"/>
    </w:rPr>
  </w:style>
  <w:style w:type="paragraph" w:customStyle="1" w:styleId="311">
    <w:name w:val="Заголовок 31"/>
    <w:next w:val="a"/>
    <w:qFormat/>
    <w:rsid w:val="00045115"/>
    <w:rPr>
      <w:rFonts w:ascii="XO Thames;Times New Roman" w:eastAsia="Times New Roman" w:hAnsi="XO Thames;Times New Roman" w:cs="XO Thames;Times New Roman"/>
      <w:b/>
      <w:i/>
      <w:color w:val="000000"/>
      <w:sz w:val="20"/>
      <w:szCs w:val="20"/>
      <w:lang w:bidi="ar-SA"/>
    </w:rPr>
  </w:style>
  <w:style w:type="paragraph" w:customStyle="1" w:styleId="411">
    <w:name w:val="Заголовок 41"/>
    <w:qFormat/>
    <w:rsid w:val="00045115"/>
    <w:rPr>
      <w:rFonts w:ascii="XO Thames;Times New Roman" w:eastAsia="Times New Roman" w:hAnsi="XO Thames;Times New Roman" w:cs="XO Thames;Times New Roman"/>
      <w:b/>
      <w:color w:val="595959"/>
      <w:sz w:val="26"/>
      <w:szCs w:val="20"/>
      <w:lang w:bidi="ar-SA"/>
    </w:rPr>
  </w:style>
  <w:style w:type="paragraph" w:customStyle="1" w:styleId="5110">
    <w:name w:val="Заголовок 511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2"/>
      <w:szCs w:val="20"/>
      <w:lang w:bidi="ar-SA"/>
    </w:rPr>
  </w:style>
  <w:style w:type="paragraph" w:customStyle="1" w:styleId="35">
    <w:name w:val="Заголовок3"/>
    <w:basedOn w:val="a"/>
    <w:next w:val="a4"/>
    <w:qFormat/>
    <w:rsid w:val="00045115"/>
    <w:pPr>
      <w:keepNext/>
      <w:spacing w:before="240" w:after="120"/>
    </w:pPr>
    <w:rPr>
      <w:rFonts w:ascii="Liberation Sans" w:hAnsi="Liberation Sans" w:cs="Liberation Sans"/>
      <w:sz w:val="28"/>
    </w:rPr>
  </w:style>
  <w:style w:type="paragraph" w:customStyle="1" w:styleId="1fe">
    <w:name w:val="Название объекта1"/>
    <w:basedOn w:val="a"/>
    <w:qFormat/>
    <w:rsid w:val="00045115"/>
    <w:pPr>
      <w:spacing w:before="120" w:after="120"/>
    </w:pPr>
    <w:rPr>
      <w:i/>
      <w:sz w:val="24"/>
    </w:rPr>
  </w:style>
  <w:style w:type="paragraph" w:customStyle="1" w:styleId="212">
    <w:name w:val="Основной шрифт абзаца2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5111">
    <w:name w:val="Основной текст (5)_11"/>
    <w:basedOn w:val="212"/>
    <w:qFormat/>
    <w:rsid w:val="00045115"/>
    <w:rPr>
      <w:sz w:val="27"/>
      <w:shd w:val="clear" w:color="auto" w:fill="FFFFFF"/>
    </w:rPr>
  </w:style>
  <w:style w:type="paragraph" w:customStyle="1" w:styleId="WW8Num2z511">
    <w:name w:val="WW8Num2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-11">
    <w:name w:val="WW-Символ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2z611">
    <w:name w:val="WW8Num2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0z011">
    <w:name w:val="WW8Num10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WW8Num8z511">
    <w:name w:val="WW8Num8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10">
    <w:name w:val="Основной шрифт абзаца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511">
    <w:name w:val="WW8Num13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13">
    <w:name w:val="Оглавление 21"/>
    <w:next w:val="a"/>
    <w:qFormat/>
    <w:rsid w:val="00045115"/>
    <w:pPr>
      <w:ind w:left="2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1z311">
    <w:name w:val="WW8Num11z3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115">
    <w:name w:val="Верхний и нижний колонтитулы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styleId="afb">
    <w:name w:val="annotation text"/>
    <w:basedOn w:val="a"/>
    <w:qFormat/>
    <w:rsid w:val="00045115"/>
    <w:pPr>
      <w:spacing w:after="160" w:line="240" w:lineRule="auto"/>
    </w:pPr>
    <w:rPr>
      <w:sz w:val="20"/>
    </w:rPr>
  </w:style>
  <w:style w:type="paragraph" w:customStyle="1" w:styleId="WW8Num4z511">
    <w:name w:val="WW8Num4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92">
    <w:name w:val="Оглавление 9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412">
    <w:name w:val="Оглавление 41"/>
    <w:next w:val="a"/>
    <w:qFormat/>
    <w:rsid w:val="00045115"/>
    <w:pPr>
      <w:ind w:left="6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21">
    <w:name w:val="Основной шрифт абзаца1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011">
    <w:name w:val="WW8Num8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1210">
    <w:name w:val="Заголовок 1 Знак21"/>
    <w:basedOn w:val="212"/>
    <w:qFormat/>
    <w:rsid w:val="00045115"/>
    <w:rPr>
      <w:b/>
      <w:sz w:val="28"/>
      <w:shd w:val="clear" w:color="auto" w:fill="FFFFFF"/>
    </w:rPr>
  </w:style>
  <w:style w:type="paragraph" w:customStyle="1" w:styleId="Contents11">
    <w:name w:val="Contents 11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0"/>
      <w:szCs w:val="20"/>
      <w:lang w:bidi="ar-SA"/>
    </w:rPr>
  </w:style>
  <w:style w:type="paragraph" w:customStyle="1" w:styleId="1111">
    <w:name w:val="Указатель111"/>
    <w:basedOn w:val="a"/>
    <w:qFormat/>
    <w:rsid w:val="00045115"/>
  </w:style>
  <w:style w:type="paragraph" w:customStyle="1" w:styleId="WW8Num13z811">
    <w:name w:val="WW8Num13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611">
    <w:name w:val="WW8Num3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14">
    <w:name w:val="Нижний колонтитул Знак21"/>
    <w:basedOn w:val="212"/>
    <w:qFormat/>
    <w:rsid w:val="00045115"/>
    <w:rPr>
      <w:rFonts w:ascii="Calibri" w:hAnsi="Calibri" w:cs="Calibri"/>
      <w:sz w:val="22"/>
    </w:rPr>
  </w:style>
  <w:style w:type="paragraph" w:customStyle="1" w:styleId="WW8Num12z011">
    <w:name w:val="WW8Num12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2e">
    <w:name w:val="Верхний и нижний колонтитулы2"/>
    <w:qFormat/>
    <w:rsid w:val="00045115"/>
    <w:rPr>
      <w:rFonts w:ascii="XO Thames;Times New Roman" w:eastAsia="Times New Roman" w:hAnsi="XO Thames;Times New Roman" w:cs="XO Thames;Times New Roman"/>
      <w:color w:val="000000"/>
      <w:sz w:val="20"/>
      <w:szCs w:val="20"/>
      <w:lang w:bidi="ar-SA"/>
    </w:rPr>
  </w:style>
  <w:style w:type="paragraph" w:customStyle="1" w:styleId="2f">
    <w:name w:val="Верхний колонтитул2"/>
    <w:basedOn w:val="a"/>
    <w:qFormat/>
    <w:rsid w:val="00045115"/>
    <w:pPr>
      <w:tabs>
        <w:tab w:val="center" w:pos="4677"/>
        <w:tab w:val="right" w:pos="9355"/>
      </w:tabs>
    </w:pPr>
  </w:style>
  <w:style w:type="paragraph" w:customStyle="1" w:styleId="Contents71">
    <w:name w:val="Contents 7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610">
    <w:name w:val="Оглавление 61"/>
    <w:next w:val="a"/>
    <w:qFormat/>
    <w:rsid w:val="00045115"/>
    <w:pPr>
      <w:ind w:left="10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0">
    <w:name w:val="Название Знак2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52"/>
      <w:szCs w:val="20"/>
      <w:lang w:bidi="ar-SA"/>
    </w:rPr>
  </w:style>
  <w:style w:type="paragraph" w:customStyle="1" w:styleId="WW8Num2z411">
    <w:name w:val="WW8Num2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321">
    <w:name w:val="Оглавление 3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710">
    <w:name w:val="Оглавление 71"/>
    <w:next w:val="a"/>
    <w:qFormat/>
    <w:rsid w:val="00045115"/>
    <w:pPr>
      <w:ind w:left="12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011">
    <w:name w:val="WW8Num3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WW8Num9z011">
    <w:name w:val="WW8Num9z0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1">
    <w:name w:val="Подзаголовок Знак2"/>
    <w:qFormat/>
    <w:rsid w:val="00045115"/>
    <w:rPr>
      <w:rFonts w:ascii="XO Thames;Times New Roman" w:eastAsia="Times New Roman" w:hAnsi="XO Thames;Times New Roman" w:cs="XO Thames;Times New Roman"/>
      <w:i/>
      <w:color w:val="616161"/>
      <w:szCs w:val="20"/>
      <w:lang w:bidi="ar-SA"/>
    </w:rPr>
  </w:style>
  <w:style w:type="paragraph" w:customStyle="1" w:styleId="WW8Num13z311">
    <w:name w:val="WW8Num13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0z311">
    <w:name w:val="WW8Num10z3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WW8Num2z111">
    <w:name w:val="WW8Num2z1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EndnoteCharacters1">
    <w:name w:val="Endnote Characters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5112">
    <w:name w:val="Основной текст (5)11"/>
    <w:basedOn w:val="a"/>
    <w:qFormat/>
    <w:rsid w:val="00045115"/>
    <w:pPr>
      <w:spacing w:before="300" w:after="0" w:line="0" w:lineRule="atLeast"/>
      <w:jc w:val="center"/>
    </w:pPr>
    <w:rPr>
      <w:rFonts w:ascii="Times New Roman" w:hAnsi="Times New Roman" w:cs="Times New Roman"/>
      <w:sz w:val="27"/>
    </w:rPr>
  </w:style>
  <w:style w:type="paragraph" w:customStyle="1" w:styleId="WW8Num8z811">
    <w:name w:val="WW8Num8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211">
    <w:name w:val="WW8Num3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oc1011">
    <w:name w:val="toc 1011"/>
    <w:next w:val="a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411">
    <w:name w:val="WW8Num8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-110">
    <w:name w:val="WW-Символ концевой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5z011">
    <w:name w:val="WW8Num5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116">
    <w:name w:val="Знак концевой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117">
    <w:name w:val="Заголовок11"/>
    <w:next w:val="a4"/>
    <w:qFormat/>
    <w:rsid w:val="00045115"/>
    <w:rPr>
      <w:rFonts w:ascii="Liberation Sans" w:eastAsia="Times New Roman" w:hAnsi="Liberation Sans" w:cs="Liberation Sans"/>
      <w:color w:val="000000"/>
      <w:sz w:val="28"/>
      <w:szCs w:val="20"/>
      <w:lang w:bidi="ar-SA"/>
    </w:rPr>
  </w:style>
  <w:style w:type="paragraph" w:customStyle="1" w:styleId="afc">
    <w:name w:val="Привязка концевой сноски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215">
    <w:name w:val="Текст выноски Знак21"/>
    <w:basedOn w:val="212"/>
    <w:qFormat/>
    <w:rsid w:val="00045115"/>
    <w:rPr>
      <w:rFonts w:ascii="Segoe UI" w:hAnsi="Segoe UI" w:cs="Segoe UI"/>
      <w:sz w:val="18"/>
    </w:rPr>
  </w:style>
  <w:style w:type="paragraph" w:customStyle="1" w:styleId="118">
    <w:name w:val="Колонтитул_11"/>
    <w:basedOn w:val="212"/>
    <w:qFormat/>
    <w:rsid w:val="00045115"/>
    <w:rPr>
      <w:shd w:val="clear" w:color="auto" w:fill="FFFFFF"/>
    </w:rPr>
  </w:style>
  <w:style w:type="paragraph" w:customStyle="1" w:styleId="WW8Num12z211">
    <w:name w:val="WW8Num12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2">
    <w:name w:val="Содержимое таблицы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3">
    <w:name w:val="Заголовок таблицы2"/>
    <w:basedOn w:val="2f2"/>
    <w:qFormat/>
    <w:rsid w:val="00045115"/>
    <w:rPr>
      <w:b/>
    </w:rPr>
  </w:style>
  <w:style w:type="paragraph" w:customStyle="1" w:styleId="WW8Num1z811">
    <w:name w:val="WW8Num1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311">
    <w:name w:val="WW8Num8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711">
    <w:name w:val="WW8Num4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20">
    <w:name w:val="Оглавление 2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811">
    <w:name w:val="WW8Num3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72">
    <w:name w:val="Оглавление 7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011">
    <w:name w:val="WW8Num4z0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119">
    <w:name w:val="Обычный11"/>
    <w:qFormat/>
    <w:rsid w:val="00045115"/>
    <w:rPr>
      <w:rFonts w:ascii="Calibri" w:eastAsia="Times New Roman" w:hAnsi="Calibri" w:cs="Calibri"/>
      <w:color w:val="000000"/>
      <w:sz w:val="22"/>
      <w:szCs w:val="20"/>
      <w:lang w:bidi="ar-SA"/>
    </w:rPr>
  </w:style>
  <w:style w:type="paragraph" w:customStyle="1" w:styleId="11a">
    <w:name w:val="Основной текст с отступом Знак11"/>
    <w:basedOn w:val="119"/>
    <w:qFormat/>
    <w:rsid w:val="00045115"/>
    <w:rPr>
      <w:rFonts w:ascii="Times New Roman" w:hAnsi="Times New Roman" w:cs="Times New Roman"/>
      <w:sz w:val="24"/>
    </w:rPr>
  </w:style>
  <w:style w:type="paragraph" w:customStyle="1" w:styleId="WW8Num13z711">
    <w:name w:val="WW8Num13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styleId="2f4">
    <w:name w:val="Body Text Indent 2"/>
    <w:basedOn w:val="a"/>
    <w:qFormat/>
    <w:rsid w:val="00045115"/>
    <w:pPr>
      <w:spacing w:after="120" w:line="480" w:lineRule="auto"/>
      <w:ind w:left="283"/>
    </w:pPr>
    <w:rPr>
      <w:rFonts w:ascii="Times New Roman" w:hAnsi="Times New Roman" w:cs="Times New Roman"/>
      <w:sz w:val="20"/>
    </w:rPr>
  </w:style>
  <w:style w:type="paragraph" w:customStyle="1" w:styleId="WW8Num1z411">
    <w:name w:val="WW8Num1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322">
    <w:name w:val="Заголовок 3 Знак2"/>
    <w:qFormat/>
    <w:rsid w:val="00045115"/>
    <w:rPr>
      <w:rFonts w:ascii="XO Thames;Times New Roman" w:eastAsia="Times New Roman" w:hAnsi="XO Thames;Times New Roman" w:cs="XO Thames;Times New Roman"/>
      <w:b/>
      <w:i/>
      <w:color w:val="000000"/>
      <w:sz w:val="20"/>
      <w:szCs w:val="20"/>
      <w:lang w:bidi="ar-SA"/>
    </w:rPr>
  </w:style>
  <w:style w:type="paragraph" w:customStyle="1" w:styleId="2f5">
    <w:name w:val="Нижний колонтитул2"/>
    <w:basedOn w:val="a"/>
    <w:qFormat/>
    <w:rsid w:val="00045115"/>
    <w:pPr>
      <w:tabs>
        <w:tab w:val="center" w:pos="4677"/>
        <w:tab w:val="right" w:pos="9355"/>
      </w:tabs>
    </w:pPr>
  </w:style>
  <w:style w:type="paragraph" w:customStyle="1" w:styleId="WW8Num6z111">
    <w:name w:val="WW8Num6z1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WW8Num13z411">
    <w:name w:val="WW8Num13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711">
    <w:name w:val="WW8Num12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111">
    <w:name w:val="WW8Num12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2z811">
    <w:name w:val="WW8Num2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011">
    <w:name w:val="WW8Num13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1ff">
    <w:name w:val="Символ концевой сноски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WW8Num4z811">
    <w:name w:val="WW8Num4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420">
    <w:name w:val="Оглавление 4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22">
    <w:name w:val="Оглавление 1 Знак2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0"/>
      <w:szCs w:val="20"/>
      <w:lang w:bidi="ar-SA"/>
    </w:rPr>
  </w:style>
  <w:style w:type="paragraph" w:customStyle="1" w:styleId="WW8Num4z111">
    <w:name w:val="WW8Num4z1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216">
    <w:name w:val="Основной текст с отступом Знак21"/>
    <w:basedOn w:val="1110"/>
    <w:qFormat/>
    <w:rsid w:val="00045115"/>
    <w:rPr>
      <w:sz w:val="24"/>
    </w:rPr>
  </w:style>
  <w:style w:type="paragraph" w:customStyle="1" w:styleId="11b">
    <w:name w:val="Символ нумераци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c">
    <w:name w:val="Нижний колонтитул Знак11"/>
    <w:basedOn w:val="119"/>
    <w:qFormat/>
    <w:rsid w:val="00045115"/>
  </w:style>
  <w:style w:type="paragraph" w:customStyle="1" w:styleId="WW8Num1z611">
    <w:name w:val="WW8Num1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611">
    <w:name w:val="WW8Num4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1z111">
    <w:name w:val="WW8Num11z1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WW8Num8z611">
    <w:name w:val="WW8Num8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2z711">
    <w:name w:val="WW8Num2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35pt11">
    <w:name w:val="Колонтитул + 13;5 pt11"/>
    <w:basedOn w:val="118"/>
    <w:qFormat/>
    <w:rsid w:val="00045115"/>
    <w:rPr>
      <w:sz w:val="27"/>
    </w:rPr>
  </w:style>
  <w:style w:type="paragraph" w:customStyle="1" w:styleId="52">
    <w:name w:val="Заголовок 5 Знак2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2"/>
      <w:szCs w:val="20"/>
      <w:lang w:bidi="ar-SA"/>
    </w:rPr>
  </w:style>
  <w:style w:type="paragraph" w:customStyle="1" w:styleId="WW8Num10z111">
    <w:name w:val="WW8Num10z1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2f6">
    <w:name w:val="Основной текст Знак2"/>
    <w:basedOn w:val="119"/>
    <w:qFormat/>
    <w:rsid w:val="00045115"/>
  </w:style>
  <w:style w:type="paragraph" w:customStyle="1" w:styleId="11d">
    <w:name w:val="Содержимое таблицы11"/>
    <w:basedOn w:val="a"/>
    <w:qFormat/>
    <w:rsid w:val="00045115"/>
  </w:style>
  <w:style w:type="paragraph" w:customStyle="1" w:styleId="WW8Num1z711">
    <w:name w:val="WW8Num1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sPlusNormal2">
    <w:name w:val="ConsPlusNormal2"/>
    <w:qFormat/>
    <w:rsid w:val="00045115"/>
    <w:rPr>
      <w:rFonts w:ascii="Arial" w:eastAsia="Times New Roman" w:hAnsi="Arial"/>
      <w:color w:val="000000"/>
      <w:sz w:val="20"/>
      <w:szCs w:val="20"/>
      <w:lang w:bidi="ar-SA"/>
    </w:rPr>
  </w:style>
  <w:style w:type="paragraph" w:customStyle="1" w:styleId="11e">
    <w:name w:val="Заголовок таблицы11"/>
    <w:basedOn w:val="11d"/>
    <w:qFormat/>
    <w:rsid w:val="00045115"/>
    <w:pPr>
      <w:jc w:val="center"/>
    </w:pPr>
    <w:rPr>
      <w:b/>
    </w:rPr>
  </w:style>
  <w:style w:type="paragraph" w:customStyle="1" w:styleId="11f">
    <w:name w:val="Текст в заданном формате11"/>
    <w:basedOn w:val="a"/>
    <w:qFormat/>
    <w:rsid w:val="00045115"/>
    <w:pPr>
      <w:spacing w:after="0"/>
    </w:pPr>
    <w:rPr>
      <w:rFonts w:ascii="Liberation Mono" w:hAnsi="Liberation Mono" w:cs="Liberation Mono"/>
      <w:sz w:val="20"/>
    </w:rPr>
  </w:style>
  <w:style w:type="paragraph" w:customStyle="1" w:styleId="2f7">
    <w:name w:val="Содержимое врезки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1z211">
    <w:name w:val="WW8Num11z2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styleId="afd">
    <w:name w:val="List Paragraph"/>
    <w:basedOn w:val="a"/>
    <w:qFormat/>
    <w:rsid w:val="00045115"/>
    <w:pPr>
      <w:widowControl w:val="0"/>
      <w:spacing w:after="0" w:line="240" w:lineRule="auto"/>
      <w:ind w:left="724" w:firstLine="707"/>
      <w:jc w:val="both"/>
    </w:pPr>
    <w:rPr>
      <w:rFonts w:ascii="Times New Roman" w:hAnsi="Times New Roman" w:cs="Times New Roman"/>
    </w:rPr>
  </w:style>
  <w:style w:type="paragraph" w:customStyle="1" w:styleId="1112">
    <w:name w:val="Заголовок 1 Знак11"/>
    <w:basedOn w:val="119"/>
    <w:qFormat/>
    <w:rsid w:val="00045115"/>
    <w:rPr>
      <w:b/>
      <w:sz w:val="28"/>
    </w:rPr>
  </w:style>
  <w:style w:type="paragraph" w:customStyle="1" w:styleId="312">
    <w:name w:val="Основной шрифт абзаца3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13">
    <w:name w:val="Основной текст111"/>
    <w:qFormat/>
    <w:rsid w:val="00045115"/>
    <w:rPr>
      <w:rFonts w:ascii="Times New Roman" w:eastAsia="Times New Roman" w:hAnsi="Times New Roman" w:cs="Times New Roman"/>
      <w:color w:val="000000"/>
      <w:sz w:val="27"/>
      <w:szCs w:val="20"/>
      <w:lang w:bidi="ar-SA"/>
    </w:rPr>
  </w:style>
  <w:style w:type="paragraph" w:customStyle="1" w:styleId="Contents21">
    <w:name w:val="Contents 2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f0">
    <w:name w:val="Текст сноски Знак11"/>
    <w:basedOn w:val="212"/>
    <w:qFormat/>
    <w:rsid w:val="00045115"/>
    <w:rPr>
      <w:sz w:val="18"/>
      <w:shd w:val="clear" w:color="auto" w:fill="FFFFFF"/>
    </w:rPr>
  </w:style>
  <w:style w:type="paragraph" w:customStyle="1" w:styleId="WW8Num1z011">
    <w:name w:val="WW8Num1z0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ff0">
    <w:name w:val="Текст сноски1"/>
    <w:basedOn w:val="a"/>
    <w:qFormat/>
    <w:rsid w:val="00045115"/>
  </w:style>
  <w:style w:type="paragraph" w:customStyle="1" w:styleId="WW8Num4z311">
    <w:name w:val="WW8Num4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313">
    <w:name w:val="Оглавление 31"/>
    <w:next w:val="a"/>
    <w:qFormat/>
    <w:rsid w:val="00045115"/>
    <w:pPr>
      <w:ind w:left="4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sPlusNormal11">
    <w:name w:val="ConsPlusNormal11"/>
    <w:qFormat/>
    <w:rsid w:val="00045115"/>
    <w:rPr>
      <w:rFonts w:ascii="Arial" w:eastAsia="Times New Roman" w:hAnsi="Arial"/>
      <w:color w:val="000000"/>
      <w:sz w:val="20"/>
      <w:szCs w:val="20"/>
      <w:lang w:bidi="ar-SA"/>
    </w:rPr>
  </w:style>
  <w:style w:type="paragraph" w:customStyle="1" w:styleId="WW8Num6z011">
    <w:name w:val="WW8Num6z0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611">
    <w:name w:val="WW8Num13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1z011">
    <w:name w:val="WW8Num11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WW8Num2z311">
    <w:name w:val="WW8Num2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17">
    <w:name w:val="Текст примечания Знак21"/>
    <w:basedOn w:val="212"/>
    <w:qFormat/>
    <w:rsid w:val="00045115"/>
    <w:rPr>
      <w:rFonts w:ascii="Calibri" w:hAnsi="Calibri" w:cs="Calibri"/>
    </w:rPr>
  </w:style>
  <w:style w:type="paragraph" w:customStyle="1" w:styleId="218">
    <w:name w:val="Тема примечания Знак21"/>
    <w:basedOn w:val="217"/>
    <w:qFormat/>
    <w:rsid w:val="00045115"/>
    <w:rPr>
      <w:b/>
    </w:rPr>
  </w:style>
  <w:style w:type="paragraph" w:customStyle="1" w:styleId="WW8Num7z011">
    <w:name w:val="WW8Num7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WW8Num3z711">
    <w:name w:val="WW8Num3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111">
    <w:name w:val="WW8Num13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z511">
    <w:name w:val="WW8Num1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f1">
    <w:name w:val="Колонтитул11"/>
    <w:qFormat/>
    <w:rsid w:val="00045115"/>
    <w:rPr>
      <w:rFonts w:ascii="XO Thames;Times New Roman" w:eastAsia="Times New Roman" w:hAnsi="XO Thames;Times New Roman" w:cs="XO Thames;Times New Roman"/>
      <w:color w:val="000000"/>
      <w:sz w:val="20"/>
      <w:szCs w:val="20"/>
      <w:lang w:bidi="ar-SA"/>
    </w:rPr>
  </w:style>
  <w:style w:type="paragraph" w:customStyle="1" w:styleId="11f2">
    <w:name w:val="Основной текст_11"/>
    <w:basedOn w:val="212"/>
    <w:qFormat/>
    <w:rsid w:val="00045115"/>
    <w:rPr>
      <w:sz w:val="27"/>
      <w:shd w:val="clear" w:color="auto" w:fill="FFFFFF"/>
    </w:rPr>
  </w:style>
  <w:style w:type="paragraph" w:customStyle="1" w:styleId="11f3">
    <w:name w:val="Верхний колонтитул Знак11"/>
    <w:basedOn w:val="119"/>
    <w:qFormat/>
    <w:rsid w:val="00045115"/>
  </w:style>
  <w:style w:type="paragraph" w:customStyle="1" w:styleId="82">
    <w:name w:val="Оглавление 8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311">
    <w:name w:val="WW8Num12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tents91">
    <w:name w:val="Contents 9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0z211">
    <w:name w:val="WW8Num10z2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WW8Num12z811">
    <w:name w:val="WW8Num12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ableParagraph11">
    <w:name w:val="Table Paragraph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411">
    <w:name w:val="WW8Num4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421">
    <w:name w:val="Заголовок 4 Знак2"/>
    <w:qFormat/>
    <w:rsid w:val="00045115"/>
    <w:rPr>
      <w:rFonts w:ascii="XO Thames;Times New Roman" w:eastAsia="Times New Roman" w:hAnsi="XO Thames;Times New Roman" w:cs="XO Thames;Times New Roman"/>
      <w:b/>
      <w:color w:val="595959"/>
      <w:sz w:val="26"/>
      <w:szCs w:val="20"/>
      <w:lang w:bidi="ar-SA"/>
    </w:rPr>
  </w:style>
  <w:style w:type="paragraph" w:styleId="afe">
    <w:name w:val="Body Text Indent"/>
    <w:basedOn w:val="a"/>
    <w:rsid w:val="00045115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customStyle="1" w:styleId="2f8">
    <w:name w:val="Список Знак2"/>
    <w:basedOn w:val="2f6"/>
    <w:qFormat/>
    <w:rsid w:val="00045115"/>
  </w:style>
  <w:style w:type="paragraph" w:styleId="aff">
    <w:name w:val="Balloon Text"/>
    <w:basedOn w:val="a"/>
    <w:qFormat/>
    <w:rsid w:val="00045115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1f4">
    <w:name w:val="Содержимое врез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FootnoteCharacters1">
    <w:name w:val="Footnote Characters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WW8Num3z511">
    <w:name w:val="WW8Num3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ableParagraph2">
    <w:name w:val="Table Paragraph2"/>
    <w:basedOn w:val="a"/>
    <w:qFormat/>
    <w:rsid w:val="00045115"/>
    <w:pPr>
      <w:widowControl w:val="0"/>
      <w:spacing w:after="0" w:line="240" w:lineRule="auto"/>
    </w:pPr>
    <w:rPr>
      <w:rFonts w:ascii="Times New Roman" w:hAnsi="Times New Roman" w:cs="Times New Roman"/>
    </w:rPr>
  </w:style>
  <w:style w:type="paragraph" w:customStyle="1" w:styleId="314">
    <w:name w:val="Гиперссылка31"/>
    <w:qFormat/>
    <w:rsid w:val="00045115"/>
    <w:rPr>
      <w:rFonts w:ascii="Times New Roman" w:eastAsia="Times New Roman" w:hAnsi="Times New Roman" w:cs="Times New Roman"/>
      <w:color w:val="0000FF"/>
      <w:sz w:val="20"/>
      <w:szCs w:val="20"/>
      <w:u w:val="single"/>
      <w:lang w:bidi="ar-SA"/>
    </w:rPr>
  </w:style>
  <w:style w:type="paragraph" w:customStyle="1" w:styleId="WW--11">
    <w:name w:val="WW-Интернет-ссылка11"/>
    <w:qFormat/>
    <w:rsid w:val="00045115"/>
    <w:rPr>
      <w:rFonts w:ascii="Times New Roman" w:eastAsia="Times New Roman" w:hAnsi="Times New Roman" w:cs="Times New Roman"/>
      <w:color w:val="0000FF"/>
      <w:sz w:val="20"/>
      <w:szCs w:val="20"/>
      <w:u w:val="single"/>
      <w:lang w:bidi="ar-SA"/>
    </w:rPr>
  </w:style>
  <w:style w:type="paragraph" w:customStyle="1" w:styleId="221">
    <w:name w:val="Заголовок 2 Знак2"/>
    <w:qFormat/>
    <w:rsid w:val="00045115"/>
    <w:rPr>
      <w:rFonts w:ascii="XO Thames;Times New Roman" w:eastAsia="Times New Roman" w:hAnsi="XO Thames;Times New Roman" w:cs="XO Thames;Times New Roman"/>
      <w:b/>
      <w:color w:val="00A0FF"/>
      <w:sz w:val="26"/>
      <w:szCs w:val="20"/>
      <w:lang w:bidi="ar-SA"/>
    </w:rPr>
  </w:style>
  <w:style w:type="paragraph" w:customStyle="1" w:styleId="WW8Num3z111">
    <w:name w:val="WW8Num3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f5">
    <w:name w:val="Гиперссылка11"/>
    <w:basedOn w:val="1110"/>
    <w:qFormat/>
    <w:rsid w:val="00045115"/>
    <w:rPr>
      <w:color w:val="0000FF"/>
      <w:u w:val="single"/>
    </w:rPr>
  </w:style>
  <w:style w:type="paragraph" w:customStyle="1" w:styleId="Footnote2">
    <w:name w:val="Footnote2"/>
    <w:basedOn w:val="a"/>
    <w:qFormat/>
    <w:rsid w:val="00045115"/>
  </w:style>
  <w:style w:type="paragraph" w:customStyle="1" w:styleId="11f6">
    <w:name w:val="Оглавление 11"/>
    <w:next w:val="a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0"/>
      <w:szCs w:val="20"/>
      <w:lang w:bidi="ar-SA"/>
    </w:rPr>
  </w:style>
  <w:style w:type="paragraph" w:customStyle="1" w:styleId="WW8Num2z211">
    <w:name w:val="WW8Num2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711">
    <w:name w:val="WW8Num8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z211">
    <w:name w:val="WW8Num1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211">
    <w:name w:val="WW8Num4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z311">
    <w:name w:val="WW8Num1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411">
    <w:name w:val="WW8Num12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910">
    <w:name w:val="Оглавление 91"/>
    <w:next w:val="a"/>
    <w:qFormat/>
    <w:rsid w:val="00045115"/>
    <w:pPr>
      <w:ind w:left="16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f7">
    <w:name w:val="Символ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Contents51">
    <w:name w:val="Contents 5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sPlusCell11">
    <w:name w:val="ConsPlusCell11"/>
    <w:qFormat/>
    <w:rsid w:val="00045115"/>
    <w:pPr>
      <w:widowControl w:val="0"/>
    </w:pPr>
    <w:rPr>
      <w:rFonts w:ascii="Arial" w:eastAsia="Times New Roman" w:hAnsi="Arial"/>
      <w:color w:val="000000"/>
      <w:sz w:val="20"/>
      <w:szCs w:val="20"/>
      <w:lang w:bidi="ar-SA"/>
    </w:rPr>
  </w:style>
  <w:style w:type="paragraph" w:customStyle="1" w:styleId="11f8">
    <w:name w:val="Знак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WW8Num3z311">
    <w:name w:val="WW8Num3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411">
    <w:name w:val="WW8Num3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tents31">
    <w:name w:val="Contents 3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aff0">
    <w:name w:val="Привязка сноски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219">
    <w:name w:val="Верхний колонтитул Знак21"/>
    <w:basedOn w:val="212"/>
    <w:qFormat/>
    <w:rsid w:val="00045115"/>
    <w:rPr>
      <w:rFonts w:ascii="Calibri" w:hAnsi="Calibri" w:cs="Calibri"/>
      <w:sz w:val="22"/>
    </w:rPr>
  </w:style>
  <w:style w:type="paragraph" w:customStyle="1" w:styleId="WW8Num8z111">
    <w:name w:val="WW8Num8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z111">
    <w:name w:val="WW8Num1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611">
    <w:name w:val="WW8Num12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9">
    <w:name w:val="Символ концевой сноски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810">
    <w:name w:val="Оглавление 81"/>
    <w:next w:val="a"/>
    <w:qFormat/>
    <w:rsid w:val="00045115"/>
    <w:pPr>
      <w:ind w:left="14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511">
    <w:name w:val="WW8Num12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sPlusTitle11">
    <w:name w:val="ConsPlusTitle11"/>
    <w:qFormat/>
    <w:rsid w:val="00045115"/>
    <w:pPr>
      <w:widowControl w:val="0"/>
    </w:pPr>
    <w:rPr>
      <w:rFonts w:ascii="Calibri" w:eastAsia="Times New Roman" w:hAnsi="Calibri" w:cs="Calibri"/>
      <w:b/>
      <w:color w:val="000000"/>
      <w:sz w:val="22"/>
      <w:szCs w:val="20"/>
      <w:lang w:bidi="ar-SA"/>
    </w:rPr>
  </w:style>
  <w:style w:type="paragraph" w:customStyle="1" w:styleId="Footnote11">
    <w:name w:val="Footnote11"/>
    <w:basedOn w:val="a"/>
    <w:qFormat/>
    <w:rsid w:val="00045115"/>
    <w:pPr>
      <w:widowControl w:val="0"/>
      <w:spacing w:after="40" w:line="240" w:lineRule="auto"/>
    </w:pPr>
    <w:rPr>
      <w:rFonts w:ascii="Times New Roman" w:hAnsi="Times New Roman" w:cs="Times New Roman"/>
      <w:sz w:val="18"/>
    </w:rPr>
  </w:style>
  <w:style w:type="paragraph" w:customStyle="1" w:styleId="Textbody1">
    <w:name w:val="Text body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514">
    <w:name w:val="Оглавление 51"/>
    <w:next w:val="a"/>
    <w:qFormat/>
    <w:rsid w:val="00045115"/>
    <w:pPr>
      <w:ind w:left="8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211">
    <w:name w:val="WW8Num13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211">
    <w:name w:val="WW8Num8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tents61">
    <w:name w:val="Contents 6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a">
    <w:name w:val="Колонтитул2"/>
    <w:basedOn w:val="a"/>
    <w:qFormat/>
    <w:rsid w:val="00045115"/>
  </w:style>
  <w:style w:type="paragraph" w:customStyle="1" w:styleId="WW8Num2z011">
    <w:name w:val="WW8Num2z0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21a">
    <w:name w:val="Гиперссылка21"/>
    <w:qFormat/>
    <w:rsid w:val="00045115"/>
    <w:rPr>
      <w:rFonts w:ascii="Times New Roman" w:eastAsia="Times New Roman" w:hAnsi="Times New Roman" w:cs="Times New Roman"/>
      <w:color w:val="0000FF"/>
      <w:sz w:val="20"/>
      <w:szCs w:val="20"/>
      <w:u w:val="single"/>
      <w:lang w:bidi="ar-SA"/>
    </w:rPr>
  </w:style>
  <w:style w:type="paragraph" w:customStyle="1" w:styleId="62">
    <w:name w:val="Оглавление 6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styleId="aff1">
    <w:name w:val="Subtitle"/>
    <w:next w:val="a4"/>
    <w:qFormat/>
    <w:rsid w:val="00045115"/>
    <w:rPr>
      <w:rFonts w:ascii="XO Thames;Times New Roman" w:eastAsia="Times New Roman" w:hAnsi="XO Thames;Times New Roman" w:cs="XO Thames;Times New Roman"/>
      <w:i/>
      <w:color w:val="616161"/>
      <w:szCs w:val="20"/>
      <w:lang w:bidi="ar-SA"/>
    </w:rPr>
  </w:style>
  <w:style w:type="paragraph" w:customStyle="1" w:styleId="Contents81">
    <w:name w:val="Contents 8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oc102">
    <w:name w:val="toc 102"/>
    <w:next w:val="a"/>
    <w:qFormat/>
    <w:rsid w:val="00045115"/>
    <w:pPr>
      <w:ind w:left="18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extbodyindent1">
    <w:name w:val="Text body indent1"/>
    <w:qFormat/>
    <w:rsid w:val="00045115"/>
    <w:rPr>
      <w:rFonts w:ascii="Times New Roman" w:eastAsia="Times New Roman" w:hAnsi="Times New Roman" w:cs="Times New Roman"/>
      <w:color w:val="000000"/>
      <w:szCs w:val="20"/>
      <w:lang w:bidi="ar-SA"/>
    </w:rPr>
  </w:style>
  <w:style w:type="paragraph" w:customStyle="1" w:styleId="Contents41">
    <w:name w:val="Contents 4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520">
    <w:name w:val="Оглавление 5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b">
    <w:name w:val="Символ сноски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styleId="aff2">
    <w:name w:val="annotation subject"/>
    <w:basedOn w:val="afb"/>
    <w:next w:val="afb"/>
    <w:qFormat/>
    <w:rsid w:val="00045115"/>
    <w:rPr>
      <w:b/>
    </w:rPr>
  </w:style>
  <w:style w:type="paragraph" w:customStyle="1" w:styleId="-">
    <w:name w:val="Интернет-ссылка"/>
    <w:qFormat/>
    <w:rsid w:val="00045115"/>
    <w:rPr>
      <w:rFonts w:ascii="Times New Roman" w:eastAsia="Times New Roman" w:hAnsi="Times New Roman" w:cs="Times New Roman"/>
      <w:color w:val="0000FF"/>
      <w:sz w:val="20"/>
      <w:szCs w:val="20"/>
      <w:u w:val="single"/>
      <w:lang w:bidi="ar-SA"/>
    </w:rPr>
  </w:style>
  <w:style w:type="paragraph" w:customStyle="1" w:styleId="aff3">
    <w:name w:val="Текст в заданном формате"/>
    <w:basedOn w:val="a"/>
    <w:qFormat/>
    <w:rsid w:val="00045115"/>
    <w:pPr>
      <w:spacing w:after="0"/>
    </w:pPr>
    <w:rPr>
      <w:rFonts w:ascii="Liberation Mono" w:eastAsia="NSimSun" w:hAnsi="Liberation Mono" w:cs="Liberation Mono"/>
      <w:sz w:val="20"/>
    </w:rPr>
  </w:style>
  <w:style w:type="paragraph" w:customStyle="1" w:styleId="36">
    <w:name w:val="Колонтитул3"/>
    <w:basedOn w:val="a"/>
    <w:qFormat/>
    <w:rsid w:val="00FC5B0F"/>
  </w:style>
  <w:style w:type="paragraph" w:customStyle="1" w:styleId="43">
    <w:name w:val="Колонтитул4"/>
    <w:basedOn w:val="a"/>
    <w:qFormat/>
    <w:rsid w:val="0008568C"/>
  </w:style>
  <w:style w:type="paragraph" w:customStyle="1" w:styleId="53">
    <w:name w:val="Колонтитул5"/>
    <w:basedOn w:val="a"/>
    <w:qFormat/>
    <w:rsid w:val="008E1574"/>
  </w:style>
  <w:style w:type="paragraph" w:customStyle="1" w:styleId="60">
    <w:name w:val="Колонтитул6"/>
    <w:basedOn w:val="a"/>
    <w:qFormat/>
    <w:rsid w:val="00C31925"/>
  </w:style>
  <w:style w:type="paragraph" w:customStyle="1" w:styleId="70">
    <w:name w:val="Колонтитул7"/>
    <w:basedOn w:val="a"/>
    <w:qFormat/>
    <w:rsid w:val="00AC0C52"/>
  </w:style>
  <w:style w:type="paragraph" w:customStyle="1" w:styleId="80">
    <w:name w:val="Колонтитул8"/>
    <w:basedOn w:val="a"/>
    <w:qFormat/>
    <w:rsid w:val="00575C84"/>
  </w:style>
  <w:style w:type="paragraph" w:customStyle="1" w:styleId="90">
    <w:name w:val="Колонтитул9"/>
    <w:basedOn w:val="a"/>
    <w:qFormat/>
    <w:rsid w:val="002C3D49"/>
  </w:style>
  <w:style w:type="paragraph" w:customStyle="1" w:styleId="Footer">
    <w:name w:val="Footer"/>
    <w:basedOn w:val="2e"/>
    <w:rsid w:val="00045115"/>
  </w:style>
  <w:style w:type="paragraph" w:customStyle="1" w:styleId="Default">
    <w:name w:val="Default"/>
    <w:qFormat/>
    <w:rsid w:val="00045115"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37">
    <w:name w:val="Содержимое таблицы3"/>
    <w:basedOn w:val="a"/>
    <w:qFormat/>
    <w:rsid w:val="00FC5B0F"/>
    <w:pPr>
      <w:widowControl w:val="0"/>
      <w:suppressLineNumbers/>
    </w:pPr>
  </w:style>
  <w:style w:type="paragraph" w:customStyle="1" w:styleId="38">
    <w:name w:val="Заголовок таблицы3"/>
    <w:basedOn w:val="37"/>
    <w:qFormat/>
    <w:rsid w:val="00FC5B0F"/>
    <w:pPr>
      <w:jc w:val="center"/>
    </w:pPr>
    <w:rPr>
      <w:b/>
      <w:bCs/>
    </w:rPr>
  </w:style>
  <w:style w:type="paragraph" w:customStyle="1" w:styleId="a00">
    <w:name w:val="a0"/>
    <w:basedOn w:val="a"/>
    <w:qFormat/>
    <w:rsid w:val="0004765D"/>
    <w:pPr>
      <w:suppressAutoHyphens w:val="0"/>
      <w:spacing w:beforeAutospacing="1" w:afterAutospacing="1" w:line="240" w:lineRule="auto"/>
      <w:textAlignment w:val="auto"/>
    </w:pPr>
    <w:rPr>
      <w:rFonts w:ascii="Times New Roman" w:hAnsi="Times New Roman" w:cs="Times New Roman"/>
      <w:color w:val="auto"/>
      <w:sz w:val="24"/>
      <w:szCs w:val="24"/>
      <w:lang w:eastAsia="ru-RU"/>
    </w:rPr>
  </w:style>
  <w:style w:type="paragraph" w:customStyle="1" w:styleId="44">
    <w:name w:val="Содержимое таблицы4"/>
    <w:basedOn w:val="a"/>
    <w:qFormat/>
    <w:rsid w:val="0008568C"/>
    <w:pPr>
      <w:widowControl w:val="0"/>
      <w:suppressLineNumbers/>
    </w:pPr>
  </w:style>
  <w:style w:type="paragraph" w:customStyle="1" w:styleId="45">
    <w:name w:val="Заголовок таблицы4"/>
    <w:basedOn w:val="44"/>
    <w:qFormat/>
    <w:rsid w:val="0008568C"/>
    <w:pPr>
      <w:jc w:val="center"/>
    </w:pPr>
    <w:rPr>
      <w:b/>
      <w:bCs/>
    </w:rPr>
  </w:style>
  <w:style w:type="paragraph" w:customStyle="1" w:styleId="54">
    <w:name w:val="Содержимое таблицы5"/>
    <w:basedOn w:val="a"/>
    <w:qFormat/>
    <w:rsid w:val="00C31925"/>
    <w:pPr>
      <w:widowControl w:val="0"/>
      <w:suppressLineNumbers/>
    </w:pPr>
  </w:style>
  <w:style w:type="paragraph" w:customStyle="1" w:styleId="55">
    <w:name w:val="Заголовок таблицы5"/>
    <w:basedOn w:val="54"/>
    <w:qFormat/>
    <w:rsid w:val="00C31925"/>
    <w:pPr>
      <w:jc w:val="center"/>
    </w:pPr>
    <w:rPr>
      <w:b/>
      <w:bCs/>
    </w:rPr>
  </w:style>
  <w:style w:type="paragraph" w:customStyle="1" w:styleId="63">
    <w:name w:val="Содержимое таблицы6"/>
    <w:basedOn w:val="a"/>
    <w:qFormat/>
    <w:rsid w:val="00AC0C52"/>
    <w:pPr>
      <w:widowControl w:val="0"/>
      <w:suppressLineNumbers/>
    </w:pPr>
  </w:style>
  <w:style w:type="paragraph" w:customStyle="1" w:styleId="64">
    <w:name w:val="Заголовок таблицы6"/>
    <w:basedOn w:val="63"/>
    <w:qFormat/>
    <w:rsid w:val="00AC0C52"/>
    <w:pPr>
      <w:jc w:val="center"/>
    </w:pPr>
    <w:rPr>
      <w:b/>
      <w:bCs/>
    </w:rPr>
  </w:style>
  <w:style w:type="paragraph" w:customStyle="1" w:styleId="73">
    <w:name w:val="Содержимое таблицы7"/>
    <w:basedOn w:val="a"/>
    <w:qFormat/>
    <w:rsid w:val="00575C84"/>
    <w:pPr>
      <w:widowControl w:val="0"/>
      <w:suppressLineNumbers/>
    </w:pPr>
  </w:style>
  <w:style w:type="paragraph" w:customStyle="1" w:styleId="74">
    <w:name w:val="Заголовок таблицы7"/>
    <w:basedOn w:val="73"/>
    <w:qFormat/>
    <w:rsid w:val="00575C84"/>
    <w:pPr>
      <w:jc w:val="center"/>
    </w:pPr>
    <w:rPr>
      <w:b/>
      <w:bCs/>
    </w:rPr>
  </w:style>
  <w:style w:type="numbering" w:customStyle="1" w:styleId="WW8Num1">
    <w:name w:val="WW8Num1"/>
    <w:qFormat/>
    <w:rsid w:val="000451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1714A-211C-48ED-8670-45853AD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14734</Words>
  <Characters>83986</Characters>
  <Application>Microsoft Office Word</Application>
  <DocSecurity>0</DocSecurity>
  <Lines>699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 администрации ЗАТО г.Радужный</Company>
  <LinksUpToDate>false</LinksUpToDate>
  <CharactersWithSpaces>98523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galya_z</dc:creator>
  <cp:lastModifiedBy>Sekretar</cp:lastModifiedBy>
  <cp:revision>2</cp:revision>
  <cp:lastPrinted>2026-09-01T14:00:00Z</cp:lastPrinted>
  <dcterms:created xsi:type="dcterms:W3CDTF">2026-09-17T11:15:00Z</dcterms:created>
  <dcterms:modified xsi:type="dcterms:W3CDTF">2026-09-17T11:15:00Z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