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7BE" w:rsidRDefault="008317BE">
      <w:pPr>
        <w:ind w:left="100"/>
        <w:jc w:val="right"/>
        <w:rPr>
          <w:color w:val="000000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2"/>
      </w:tblGrid>
      <w:tr w:rsidR="00D35050" w:rsidRPr="00A32EBC" w:rsidTr="00D35050">
        <w:tc>
          <w:tcPr>
            <w:tcW w:w="4219" w:type="dxa"/>
          </w:tcPr>
          <w:p w:rsidR="00D35050" w:rsidRPr="00A32EBC" w:rsidRDefault="00D35050">
            <w:pPr>
              <w:jc w:val="center"/>
              <w:rPr>
                <w:bCs/>
                <w:color w:val="000000"/>
                <w:lang w:eastAsia="ar-SA"/>
              </w:rPr>
            </w:pPr>
          </w:p>
        </w:tc>
        <w:tc>
          <w:tcPr>
            <w:tcW w:w="5522" w:type="dxa"/>
          </w:tcPr>
          <w:p w:rsidR="00D35050" w:rsidRPr="00A32EBC" w:rsidRDefault="00D35050">
            <w:pPr>
              <w:jc w:val="center"/>
              <w:rPr>
                <w:bCs/>
                <w:color w:val="000000"/>
                <w:lang w:eastAsia="ar-SA"/>
              </w:rPr>
            </w:pPr>
            <w:r w:rsidRPr="00A32EBC">
              <w:rPr>
                <w:bCs/>
                <w:color w:val="000000"/>
                <w:lang w:eastAsia="ar-SA"/>
              </w:rPr>
              <w:t>Приложение</w:t>
            </w:r>
            <w:r w:rsidR="002706FF">
              <w:rPr>
                <w:bCs/>
                <w:color w:val="000000"/>
                <w:lang w:eastAsia="ar-SA"/>
              </w:rPr>
              <w:t xml:space="preserve"> № 1</w:t>
            </w:r>
          </w:p>
          <w:p w:rsidR="00D35050" w:rsidRPr="00A32EBC" w:rsidRDefault="00A32EBC">
            <w:pPr>
              <w:jc w:val="center"/>
              <w:rPr>
                <w:bCs/>
                <w:color w:val="000000"/>
                <w:lang w:eastAsia="ar-SA"/>
              </w:rPr>
            </w:pPr>
            <w:r>
              <w:rPr>
                <w:bCs/>
                <w:color w:val="000000"/>
                <w:lang w:eastAsia="ar-SA"/>
              </w:rPr>
              <w:t>к</w:t>
            </w:r>
            <w:r w:rsidR="00D35050" w:rsidRPr="00A32EBC">
              <w:rPr>
                <w:bCs/>
                <w:color w:val="000000"/>
                <w:lang w:eastAsia="ar-SA"/>
              </w:rPr>
              <w:t xml:space="preserve"> постановлению администрации </w:t>
            </w:r>
          </w:p>
          <w:p w:rsidR="00D35050" w:rsidRPr="00A32EBC" w:rsidRDefault="00D35050">
            <w:pPr>
              <w:jc w:val="center"/>
              <w:rPr>
                <w:bCs/>
                <w:color w:val="000000"/>
                <w:lang w:eastAsia="ar-SA"/>
              </w:rPr>
            </w:pPr>
            <w:r w:rsidRPr="00A32EBC">
              <w:rPr>
                <w:bCs/>
                <w:color w:val="000000"/>
                <w:lang w:eastAsia="ar-SA"/>
              </w:rPr>
              <w:t>ЗАТО г. Радужный Владимирской области</w:t>
            </w:r>
          </w:p>
          <w:p w:rsidR="00D35050" w:rsidRPr="00A32EBC" w:rsidRDefault="00D35050" w:rsidP="00F53C36">
            <w:pPr>
              <w:jc w:val="center"/>
              <w:rPr>
                <w:bCs/>
                <w:color w:val="000000"/>
                <w:lang w:eastAsia="ar-SA"/>
              </w:rPr>
            </w:pPr>
            <w:r w:rsidRPr="00A32EBC">
              <w:rPr>
                <w:bCs/>
                <w:color w:val="000000"/>
                <w:lang w:eastAsia="ar-SA"/>
              </w:rPr>
              <w:t xml:space="preserve">от </w:t>
            </w:r>
            <w:r w:rsidR="00F53C36">
              <w:rPr>
                <w:bCs/>
                <w:color w:val="000000"/>
                <w:lang w:eastAsia="ar-SA"/>
              </w:rPr>
              <w:t>27.12.2024</w:t>
            </w:r>
            <w:bookmarkStart w:id="0" w:name="_GoBack"/>
            <w:bookmarkEnd w:id="0"/>
            <w:r w:rsidRPr="00A32EBC">
              <w:rPr>
                <w:bCs/>
                <w:color w:val="000000"/>
                <w:lang w:eastAsia="ar-SA"/>
              </w:rPr>
              <w:t xml:space="preserve"> №</w:t>
            </w:r>
            <w:r w:rsidR="004C1C1F">
              <w:rPr>
                <w:bCs/>
                <w:color w:val="000000"/>
                <w:lang w:eastAsia="ar-SA"/>
              </w:rPr>
              <w:t xml:space="preserve"> </w:t>
            </w:r>
            <w:r w:rsidR="00F53C36">
              <w:rPr>
                <w:bCs/>
                <w:color w:val="000000"/>
                <w:lang w:eastAsia="ar-SA"/>
              </w:rPr>
              <w:t>1738</w:t>
            </w:r>
          </w:p>
        </w:tc>
      </w:tr>
    </w:tbl>
    <w:p w:rsidR="008317BE" w:rsidRDefault="008317BE">
      <w:pPr>
        <w:jc w:val="center"/>
        <w:rPr>
          <w:bCs/>
          <w:color w:val="000000"/>
          <w:lang w:eastAsia="ar-SA"/>
        </w:rPr>
      </w:pPr>
    </w:p>
    <w:p w:rsidR="005F0DDE" w:rsidRPr="00D06800" w:rsidRDefault="005F0DDE" w:rsidP="005F0DDE">
      <w:pPr>
        <w:jc w:val="center"/>
      </w:pPr>
      <w:r w:rsidRPr="00D06800">
        <w:t>Паспорт</w:t>
      </w:r>
    </w:p>
    <w:p w:rsidR="00512A9A" w:rsidRPr="00D06800" w:rsidRDefault="00512A9A" w:rsidP="00512A9A">
      <w:pPr>
        <w:jc w:val="center"/>
      </w:pPr>
      <w:r w:rsidRPr="00D06800">
        <w:t>Муниципальной программы</w:t>
      </w:r>
    </w:p>
    <w:p w:rsidR="00512A9A" w:rsidRPr="00D06800" w:rsidRDefault="00512A9A" w:rsidP="00512A9A">
      <w:pPr>
        <w:jc w:val="center"/>
      </w:pPr>
      <w:r w:rsidRPr="00D06800">
        <w:t>«Обеспечение населения на территории ЗАТО г. Радужный Владимирской области питьевой водой»</w:t>
      </w:r>
    </w:p>
    <w:p w:rsidR="005F0DDE" w:rsidRPr="00D06800" w:rsidRDefault="005F0DDE" w:rsidP="005F0DDE">
      <w:pPr>
        <w:jc w:val="center"/>
      </w:pPr>
    </w:p>
    <w:p w:rsidR="005F0DDE" w:rsidRPr="00D06800" w:rsidRDefault="005F0DDE" w:rsidP="005F0DDE">
      <w:pPr>
        <w:jc w:val="center"/>
      </w:pPr>
      <w:r w:rsidRPr="00D06800">
        <w:t>1. Основные положения</w:t>
      </w:r>
    </w:p>
    <w:p w:rsidR="002706FF" w:rsidRDefault="002706FF" w:rsidP="002706FF">
      <w:pPr>
        <w:widowControl w:val="0"/>
        <w:shd w:val="clear" w:color="auto" w:fill="FFFFFF"/>
        <w:tabs>
          <w:tab w:val="left" w:pos="7076"/>
          <w:tab w:val="left" w:pos="11057"/>
        </w:tabs>
        <w:overflowPunct w:val="0"/>
        <w:rPr>
          <w:color w:val="000000"/>
          <w:sz w:val="10"/>
          <w:szCs w:val="10"/>
        </w:rPr>
      </w:pPr>
    </w:p>
    <w:tbl>
      <w:tblPr>
        <w:tblW w:w="9551" w:type="dxa"/>
        <w:tblInd w:w="196" w:type="dxa"/>
        <w:tblLayout w:type="fixed"/>
        <w:tblLook w:val="0000" w:firstRow="0" w:lastRow="0" w:firstColumn="0" w:lastColumn="0" w:noHBand="0" w:noVBand="0"/>
      </w:tblPr>
      <w:tblGrid>
        <w:gridCol w:w="3881"/>
        <w:gridCol w:w="5670"/>
      </w:tblGrid>
      <w:tr w:rsidR="00197B80" w:rsidTr="00620680">
        <w:trPr>
          <w:trHeight w:val="1247"/>
        </w:trPr>
        <w:tc>
          <w:tcPr>
            <w:tcW w:w="3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197B80" w:rsidRDefault="00197B80" w:rsidP="00197B80">
            <w:pPr>
              <w:pStyle w:val="TableParagraph"/>
              <w:tabs>
                <w:tab w:val="left" w:pos="11057"/>
              </w:tabs>
              <w:suppressAutoHyphens/>
              <w:spacing w:before="63"/>
              <w:ind w:right="526"/>
            </w:pPr>
            <w:r w:rsidRPr="00197B80">
              <w:rPr>
                <w:sz w:val="26"/>
                <w:szCs w:val="26"/>
              </w:rPr>
              <w:t>Объемы финансового обеспечения за весь период реализации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pStyle w:val="TableParagraph"/>
              <w:tabs>
                <w:tab w:val="left" w:pos="11057"/>
              </w:tabs>
              <w:suppressAutoHyphens/>
              <w:ind w:right="27"/>
            </w:pPr>
            <w:r w:rsidRPr="00197B80">
              <w:rPr>
                <w:sz w:val="26"/>
                <w:szCs w:val="26"/>
              </w:rPr>
              <w:t>220 209,63371</w:t>
            </w:r>
            <w:r>
              <w:rPr>
                <w:sz w:val="26"/>
                <w:szCs w:val="26"/>
              </w:rPr>
              <w:t xml:space="preserve"> </w:t>
            </w:r>
            <w:r w:rsidRPr="00197B80">
              <w:rPr>
                <w:sz w:val="26"/>
                <w:szCs w:val="26"/>
              </w:rPr>
              <w:t xml:space="preserve">тыс. руб., </w:t>
            </w:r>
          </w:p>
          <w:p w:rsidR="00197B80" w:rsidRPr="00197B80" w:rsidRDefault="00197B80" w:rsidP="00197B80">
            <w:pPr>
              <w:pStyle w:val="TableParagraph"/>
              <w:tabs>
                <w:tab w:val="left" w:pos="11057"/>
              </w:tabs>
              <w:suppressAutoHyphens/>
              <w:ind w:right="27"/>
            </w:pPr>
            <w:r w:rsidRPr="00197B80">
              <w:rPr>
                <w:sz w:val="26"/>
                <w:szCs w:val="26"/>
              </w:rPr>
              <w:t>в том числе:</w:t>
            </w:r>
          </w:p>
          <w:p w:rsidR="00197B80" w:rsidRPr="00197B80" w:rsidRDefault="00197B80" w:rsidP="00197B80">
            <w:pPr>
              <w:pStyle w:val="TableParagraph"/>
              <w:tabs>
                <w:tab w:val="left" w:pos="11057"/>
              </w:tabs>
              <w:suppressAutoHyphens/>
              <w:ind w:right="27"/>
            </w:pPr>
            <w:r w:rsidRPr="00197B80">
              <w:rPr>
                <w:sz w:val="26"/>
                <w:szCs w:val="26"/>
              </w:rPr>
              <w:t xml:space="preserve">2024 год – </w:t>
            </w:r>
            <w:r w:rsidRPr="00197B80">
              <w:rPr>
                <w:bCs/>
                <w:sz w:val="26"/>
                <w:szCs w:val="26"/>
              </w:rPr>
              <w:t>217 638,98771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197B80">
              <w:rPr>
                <w:sz w:val="26"/>
                <w:szCs w:val="26"/>
              </w:rPr>
              <w:t>тыс. руб.;</w:t>
            </w:r>
          </w:p>
          <w:p w:rsidR="00197B80" w:rsidRPr="00197B80" w:rsidRDefault="00197B80" w:rsidP="00197B80">
            <w:pPr>
              <w:pStyle w:val="TableParagraph"/>
              <w:tabs>
                <w:tab w:val="left" w:pos="11057"/>
              </w:tabs>
              <w:suppressAutoHyphens/>
              <w:ind w:right="27"/>
            </w:pPr>
            <w:r w:rsidRPr="00197B80">
              <w:rPr>
                <w:sz w:val="26"/>
                <w:szCs w:val="26"/>
              </w:rPr>
              <w:t>2025 год – 1277,474 тыс. руб.;</w:t>
            </w:r>
          </w:p>
          <w:p w:rsidR="00197B80" w:rsidRPr="00197B80" w:rsidRDefault="00197B80" w:rsidP="00197B80">
            <w:pPr>
              <w:pStyle w:val="TableParagraph"/>
              <w:tabs>
                <w:tab w:val="left" w:pos="11057"/>
              </w:tabs>
              <w:suppressAutoHyphens/>
              <w:snapToGrid w:val="0"/>
              <w:ind w:right="27"/>
            </w:pPr>
            <w:r w:rsidRPr="00197B80">
              <w:rPr>
                <w:sz w:val="26"/>
                <w:szCs w:val="26"/>
              </w:rPr>
              <w:t>2026 год – 1293,172 тыс. руб.</w:t>
            </w:r>
          </w:p>
        </w:tc>
      </w:tr>
    </w:tbl>
    <w:p w:rsidR="002706FF" w:rsidRPr="00A32EBC" w:rsidRDefault="002706FF">
      <w:pPr>
        <w:jc w:val="center"/>
        <w:rPr>
          <w:bCs/>
          <w:color w:val="000000"/>
          <w:lang w:eastAsia="ar-SA"/>
        </w:rPr>
      </w:pPr>
    </w:p>
    <w:p w:rsidR="00162AD2" w:rsidRPr="00A32EBC" w:rsidRDefault="00162AD2">
      <w:pPr>
        <w:ind w:firstLine="709"/>
        <w:jc w:val="both"/>
        <w:rPr>
          <w:color w:val="000000"/>
        </w:rPr>
        <w:sectPr w:rsidR="00162AD2" w:rsidRPr="00A32EBC" w:rsidSect="00A32EBC">
          <w:footerReference w:type="default" r:id="rId8"/>
          <w:pgSz w:w="11906" w:h="16838"/>
          <w:pgMar w:top="810" w:right="680" w:bottom="1134" w:left="1418" w:header="0" w:footer="708" w:gutter="0"/>
          <w:cols w:space="720"/>
          <w:formProt w:val="0"/>
          <w:docGrid w:linePitch="360"/>
        </w:sectPr>
      </w:pPr>
    </w:p>
    <w:p w:rsidR="008317BE" w:rsidRDefault="008317BE">
      <w:pPr>
        <w:pStyle w:val="afd"/>
        <w:jc w:val="center"/>
        <w:rPr>
          <w:rFonts w:ascii="Times New Roman" w:eastAsia="Times New Roman" w:hAnsi="Times New Roman" w:cs="Times New Roman"/>
          <w:b/>
          <w:color w:val="000000"/>
          <w:spacing w:val="20"/>
          <w:sz w:val="10"/>
          <w:szCs w:val="10"/>
        </w:rPr>
      </w:pPr>
    </w:p>
    <w:p w:rsidR="00512A9A" w:rsidRDefault="00512A9A" w:rsidP="00512A9A">
      <w:pPr>
        <w:jc w:val="both"/>
        <w:rPr>
          <w:b/>
          <w:bCs/>
        </w:rPr>
      </w:pPr>
    </w:p>
    <w:p w:rsidR="00512A9A" w:rsidRPr="00D06800" w:rsidRDefault="00197B80" w:rsidP="00197B80">
      <w:pPr>
        <w:spacing w:after="200" w:line="276" w:lineRule="auto"/>
        <w:jc w:val="center"/>
      </w:pPr>
      <w:r w:rsidRPr="00D06800">
        <w:rPr>
          <w:bCs/>
          <w:color w:val="000000"/>
          <w:sz w:val="26"/>
        </w:rPr>
        <w:t xml:space="preserve">4. Финансовое обеспечение муниципальной программы </w:t>
      </w:r>
    </w:p>
    <w:p w:rsidR="00512A9A" w:rsidRDefault="00512A9A" w:rsidP="00512A9A">
      <w:pPr>
        <w:jc w:val="both"/>
        <w:rPr>
          <w:b/>
          <w:bCs/>
        </w:rPr>
      </w:pPr>
    </w:p>
    <w:tbl>
      <w:tblPr>
        <w:tblW w:w="15364" w:type="dxa"/>
        <w:tblInd w:w="147" w:type="dxa"/>
        <w:tblLayout w:type="fixed"/>
        <w:tblLook w:val="0000" w:firstRow="0" w:lastRow="0" w:firstColumn="0" w:lastColumn="0" w:noHBand="0" w:noVBand="0"/>
      </w:tblPr>
      <w:tblGrid>
        <w:gridCol w:w="4540"/>
        <w:gridCol w:w="3041"/>
        <w:gridCol w:w="2268"/>
        <w:gridCol w:w="1843"/>
        <w:gridCol w:w="1584"/>
        <w:gridCol w:w="2053"/>
        <w:gridCol w:w="35"/>
      </w:tblGrid>
      <w:tr w:rsidR="00197B80" w:rsidTr="00F64138">
        <w:trPr>
          <w:gridAfter w:val="1"/>
          <w:wAfter w:w="35" w:type="dxa"/>
          <w:trHeight w:val="275"/>
        </w:trPr>
        <w:tc>
          <w:tcPr>
            <w:tcW w:w="4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</w:t>
            </w:r>
            <w:r>
              <w:rPr>
                <w:spacing w:val="-6"/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>
              <w:rPr>
                <w:spacing w:val="-1"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й программы, структурного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элемента/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ГРБС/</w:t>
            </w:r>
          </w:p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КБК</w:t>
            </w:r>
          </w:p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</w:pPr>
            <w:r>
              <w:rPr>
                <w:spacing w:val="-1"/>
                <w:sz w:val="22"/>
                <w:szCs w:val="22"/>
              </w:rPr>
              <w:t>Объем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финансового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обеспечения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годам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реализации,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тыс.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рублей</w:t>
            </w:r>
          </w:p>
        </w:tc>
      </w:tr>
      <w:tr w:rsidR="00197B80" w:rsidTr="00F64138">
        <w:trPr>
          <w:gridAfter w:val="1"/>
          <w:wAfter w:w="35" w:type="dxa"/>
          <w:trHeight w:val="541"/>
        </w:trPr>
        <w:tc>
          <w:tcPr>
            <w:tcW w:w="4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snapToGrid w:val="0"/>
              <w:rPr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snapToGrid w:val="0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1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197B80" w:rsidTr="00F64138">
        <w:trPr>
          <w:gridAfter w:val="1"/>
          <w:wAfter w:w="35" w:type="dxa"/>
          <w:trHeight w:val="28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1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3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197B80" w:rsidRPr="00E803C0" w:rsidTr="00F64138">
        <w:trPr>
          <w:trHeight w:val="298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197B80" w:rsidRDefault="00197B80" w:rsidP="00F6413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</w:pPr>
            <w:r w:rsidRPr="00197B80">
              <w:rPr>
                <w:b/>
                <w:bCs/>
              </w:rPr>
              <w:t>Муниципальная программа «Обеспечение населения на территории ЗАТО г.Радужный Владимирской области питьевой водой»</w:t>
            </w:r>
          </w:p>
          <w:p w:rsidR="00197B80" w:rsidRPr="00197B80" w:rsidRDefault="00197B80" w:rsidP="00F6413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7"/>
            </w:pPr>
            <w:r w:rsidRPr="00197B80">
              <w:rPr>
                <w:sz w:val="24"/>
              </w:rPr>
              <w:t>в том числе: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64" w:lineRule="exact"/>
              <w:ind w:left="107" w:right="-9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b/>
                <w:bCs/>
                <w:sz w:val="22"/>
                <w:szCs w:val="22"/>
              </w:rPr>
              <w:t>217638,98771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b/>
                <w:bCs/>
                <w:sz w:val="22"/>
                <w:szCs w:val="22"/>
              </w:rPr>
              <w:t>1277,474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b/>
                <w:bCs/>
                <w:sz w:val="22"/>
                <w:szCs w:val="22"/>
              </w:rPr>
              <w:t>1293,172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ind w:right="-84"/>
              <w:jc w:val="center"/>
            </w:pPr>
            <w:r w:rsidRPr="00472D90">
              <w:rPr>
                <w:b/>
                <w:bCs/>
                <w:sz w:val="22"/>
                <w:szCs w:val="22"/>
              </w:rPr>
              <w:t>220209,63371</w:t>
            </w:r>
          </w:p>
        </w:tc>
      </w:tr>
      <w:tr w:rsidR="00197B80" w:rsidRPr="00472D90" w:rsidTr="00F64138">
        <w:trPr>
          <w:gridAfter w:val="1"/>
          <w:wAfter w:w="35" w:type="dxa"/>
          <w:trHeight w:val="324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197B80" w:rsidRDefault="00197B80" w:rsidP="00F64138">
            <w:r w:rsidRPr="00197B80">
              <w:rPr>
                <w:i/>
                <w:iCs/>
                <w:sz w:val="22"/>
                <w:szCs w:val="22"/>
              </w:rPr>
              <w:t xml:space="preserve">Мероприятие муниципальной программы реализуемое в составе </w:t>
            </w:r>
            <w:r w:rsidRPr="00197B80">
              <w:rPr>
                <w:bCs/>
                <w:i/>
                <w:iCs/>
                <w:sz w:val="22"/>
                <w:szCs w:val="22"/>
              </w:rPr>
              <w:t>регионального проекта «Чистая вода» национального проекта «Жилье и городская среда»</w:t>
            </w:r>
            <w:r w:rsidRPr="00197B80">
              <w:rPr>
                <w:i/>
                <w:iCs/>
                <w:sz w:val="22"/>
                <w:szCs w:val="22"/>
              </w:rPr>
              <w:t xml:space="preserve">: </w:t>
            </w:r>
          </w:p>
          <w:p w:rsidR="00197B80" w:rsidRPr="00197B80" w:rsidRDefault="00197B80" w:rsidP="00F64138">
            <w:pPr>
              <w:shd w:val="clear" w:color="auto" w:fill="FFFFFF"/>
              <w:tabs>
                <w:tab w:val="left" w:pos="11057"/>
              </w:tabs>
            </w:pPr>
            <w:r w:rsidRPr="00197B80">
              <w:rPr>
                <w:i/>
                <w:iCs/>
                <w:sz w:val="22"/>
                <w:szCs w:val="22"/>
              </w:rPr>
              <w:t>«Строительство объекта: Станция водоподготовки на территории УВС третьего подъема в ЗАТО г.Радужный Владимирской области (обезжелезивания)»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ind w:right="-84"/>
              <w:jc w:val="center"/>
            </w:pPr>
            <w:r w:rsidRPr="00472D90">
              <w:rPr>
                <w:sz w:val="22"/>
                <w:szCs w:val="22"/>
              </w:rPr>
              <w:t>216 299,64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ind w:right="-84"/>
              <w:jc w:val="center"/>
            </w:pPr>
            <w:r w:rsidRPr="00472D90">
              <w:rPr>
                <w:sz w:val="22"/>
                <w:szCs w:val="22"/>
              </w:rPr>
              <w:t>216 299,64</w:t>
            </w:r>
          </w:p>
        </w:tc>
      </w:tr>
      <w:tr w:rsidR="00197B80" w:rsidRPr="00D247D0" w:rsidTr="00F64138">
        <w:trPr>
          <w:gridAfter w:val="1"/>
          <w:wAfter w:w="35" w:type="dxa"/>
          <w:trHeight w:val="32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197B80">
              <w:rPr>
                <w:sz w:val="22"/>
                <w:szCs w:val="22"/>
              </w:rPr>
              <w:t>733-0502-111</w:t>
            </w:r>
            <w:r w:rsidRPr="00197B80">
              <w:rPr>
                <w:sz w:val="22"/>
                <w:szCs w:val="22"/>
                <w:lang w:val="en-US"/>
              </w:rPr>
              <w:t>F552430</w:t>
            </w:r>
            <w:r w:rsidRPr="00197B80">
              <w:rPr>
                <w:sz w:val="22"/>
                <w:szCs w:val="22"/>
              </w:rPr>
              <w:t>-414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133 190,9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133 190,9</w:t>
            </w:r>
          </w:p>
        </w:tc>
      </w:tr>
      <w:tr w:rsidR="00197B80" w:rsidRPr="00D247D0" w:rsidTr="00F64138">
        <w:trPr>
          <w:gridAfter w:val="1"/>
          <w:wAfter w:w="35" w:type="dxa"/>
          <w:trHeight w:val="32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197B80">
              <w:rPr>
                <w:sz w:val="22"/>
                <w:szCs w:val="22"/>
              </w:rPr>
              <w:t>733-0502-111</w:t>
            </w:r>
            <w:r w:rsidRPr="00197B80">
              <w:rPr>
                <w:sz w:val="22"/>
                <w:szCs w:val="22"/>
                <w:lang w:val="en-US"/>
              </w:rPr>
              <w:t>F552430</w:t>
            </w:r>
            <w:r w:rsidRPr="00197B80">
              <w:rPr>
                <w:sz w:val="22"/>
                <w:szCs w:val="22"/>
              </w:rPr>
              <w:t>-414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2 718,0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2 718,0</w:t>
            </w:r>
          </w:p>
        </w:tc>
      </w:tr>
      <w:tr w:rsidR="00197B80" w:rsidRPr="00D247D0" w:rsidTr="00F64138">
        <w:trPr>
          <w:gridAfter w:val="1"/>
          <w:wAfter w:w="35" w:type="dxa"/>
          <w:trHeight w:val="32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197B80">
              <w:rPr>
                <w:sz w:val="22"/>
                <w:szCs w:val="22"/>
              </w:rPr>
              <w:t>733-0502-111</w:t>
            </w:r>
            <w:r w:rsidRPr="00197B80">
              <w:rPr>
                <w:sz w:val="22"/>
                <w:szCs w:val="22"/>
                <w:lang w:val="en-US"/>
              </w:rPr>
              <w:t>F552430</w:t>
            </w:r>
            <w:r w:rsidRPr="00197B80">
              <w:rPr>
                <w:sz w:val="22"/>
                <w:szCs w:val="22"/>
              </w:rPr>
              <w:t>-414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5 662,88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5 662,88</w:t>
            </w:r>
          </w:p>
        </w:tc>
      </w:tr>
      <w:tr w:rsidR="00197B80" w:rsidRPr="00D247D0" w:rsidTr="0049130B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rPr>
                <w:lang w:val="en-US"/>
              </w:rPr>
            </w:pPr>
            <w:r w:rsidRPr="00197B80">
              <w:rPr>
                <w:sz w:val="22"/>
                <w:szCs w:val="22"/>
              </w:rPr>
              <w:t>733-0502-111</w:t>
            </w:r>
            <w:r w:rsidRPr="00197B80">
              <w:rPr>
                <w:sz w:val="22"/>
                <w:szCs w:val="22"/>
                <w:lang w:val="en-US"/>
              </w:rPr>
              <w:t>F</w:t>
            </w:r>
            <w:r w:rsidRPr="00197B80">
              <w:rPr>
                <w:sz w:val="22"/>
                <w:szCs w:val="22"/>
              </w:rPr>
              <w:t>5А243</w:t>
            </w:r>
            <w:r w:rsidRPr="00197B80">
              <w:rPr>
                <w:sz w:val="22"/>
                <w:szCs w:val="22"/>
                <w:lang w:val="en-US"/>
              </w:rPr>
              <w:t>D-414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472D90">
              <w:rPr>
                <w:iCs/>
                <w:sz w:val="22"/>
                <w:szCs w:val="22"/>
              </w:rPr>
              <w:t>70 383,6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472D90">
              <w:rPr>
                <w:iCs/>
                <w:sz w:val="22"/>
                <w:szCs w:val="22"/>
              </w:rPr>
              <w:t>70 383,6</w:t>
            </w:r>
          </w:p>
        </w:tc>
      </w:tr>
      <w:tr w:rsidR="00197B80" w:rsidRPr="00000270" w:rsidTr="0049130B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197B80">
              <w:rPr>
                <w:sz w:val="22"/>
                <w:szCs w:val="22"/>
              </w:rPr>
              <w:t>733-0502-111</w:t>
            </w:r>
            <w:r w:rsidRPr="00197B80">
              <w:rPr>
                <w:sz w:val="22"/>
                <w:szCs w:val="22"/>
                <w:lang w:val="en-US"/>
              </w:rPr>
              <w:t>F</w:t>
            </w:r>
            <w:r w:rsidRPr="00197B80">
              <w:rPr>
                <w:sz w:val="22"/>
                <w:szCs w:val="22"/>
              </w:rPr>
              <w:t>5А243</w:t>
            </w:r>
            <w:r w:rsidRPr="00197B80">
              <w:rPr>
                <w:sz w:val="22"/>
                <w:szCs w:val="22"/>
                <w:lang w:val="en-US"/>
              </w:rPr>
              <w:t>D-414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472D90">
              <w:rPr>
                <w:iCs/>
                <w:sz w:val="22"/>
                <w:szCs w:val="22"/>
              </w:rPr>
              <w:t>3699,26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472D90">
              <w:rPr>
                <w:iCs/>
                <w:sz w:val="22"/>
                <w:szCs w:val="22"/>
              </w:rPr>
              <w:t>3699,26</w:t>
            </w:r>
          </w:p>
        </w:tc>
      </w:tr>
      <w:tr w:rsidR="00197B80" w:rsidRPr="00D247D0" w:rsidTr="0049130B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rPr>
                <w:lang w:val="en-US"/>
              </w:rPr>
            </w:pPr>
            <w:r w:rsidRPr="00197B80">
              <w:rPr>
                <w:sz w:val="22"/>
                <w:szCs w:val="22"/>
              </w:rPr>
              <w:t>733-0502-1110</w:t>
            </w:r>
            <w:r w:rsidRPr="00197B80">
              <w:rPr>
                <w:sz w:val="22"/>
                <w:szCs w:val="22"/>
                <w:lang w:val="en-US"/>
              </w:rPr>
              <w:t>5Z2430-414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  <w:lang w:val="en-US"/>
              </w:rPr>
            </w:pPr>
            <w:r w:rsidRPr="00472D90">
              <w:rPr>
                <w:iCs/>
                <w:sz w:val="22"/>
                <w:szCs w:val="22"/>
              </w:rPr>
              <w:t>645,</w:t>
            </w:r>
            <w:r w:rsidRPr="00472D90"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  <w:lang w:val="en-US"/>
              </w:rPr>
            </w:pPr>
            <w:r w:rsidRPr="00472D90">
              <w:rPr>
                <w:iCs/>
                <w:sz w:val="22"/>
                <w:szCs w:val="22"/>
              </w:rPr>
              <w:t>645,0</w:t>
            </w:r>
            <w:r w:rsidRPr="00472D90">
              <w:rPr>
                <w:iCs/>
                <w:sz w:val="22"/>
                <w:szCs w:val="22"/>
                <w:lang w:val="en-US"/>
              </w:rPr>
              <w:t>0</w:t>
            </w:r>
          </w:p>
        </w:tc>
      </w:tr>
      <w:tr w:rsidR="00197B80" w:rsidTr="00F64138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suppressAutoHyphens w:val="0"/>
              <w:autoSpaceDN w:val="0"/>
              <w:adjustRightInd w:val="0"/>
              <w:jc w:val="center"/>
              <w:rPr>
                <w:lang w:eastAsia="ru-RU"/>
              </w:rPr>
            </w:pPr>
            <w:r w:rsidRPr="00197B80">
              <w:t xml:space="preserve">Мероприятие муниципальной программы, реализуемое в составе </w:t>
            </w:r>
            <w:r w:rsidRPr="00197B80">
              <w:rPr>
                <w:bCs/>
              </w:rPr>
              <w:t xml:space="preserve">регионального проекта, не входящего в состав федерального проекта «Модернизация объектов теплоснабжения, водоснабжения, </w:t>
            </w:r>
            <w:r w:rsidRPr="00197B80">
              <w:rPr>
                <w:bCs/>
              </w:rPr>
              <w:lastRenderedPageBreak/>
              <w:t>водоотведения и очистки сточных вод» государственной программы «</w:t>
            </w:r>
            <w:r w:rsidRPr="00197B80">
              <w:rPr>
                <w:lang w:eastAsia="ru-RU"/>
              </w:rPr>
              <w:t>Модернизация объектов коммунальной инфраструктуры во Владимирской области»:</w:t>
            </w:r>
          </w:p>
          <w:p w:rsidR="00197B80" w:rsidRPr="00197B80" w:rsidRDefault="00197B80" w:rsidP="00197B80">
            <w:pPr>
              <w:suppressAutoHyphens w:val="0"/>
              <w:autoSpaceDN w:val="0"/>
              <w:adjustRightInd w:val="0"/>
              <w:jc w:val="center"/>
            </w:pPr>
            <w:r w:rsidRPr="00197B80">
              <w:rPr>
                <w:lang w:eastAsia="ru-RU"/>
              </w:rPr>
              <w:t>«</w:t>
            </w:r>
            <w:r w:rsidRPr="00197B80">
              <w:t>Строительство наружных сетей  холодного водоснабжения в 17 квартале ЗАТО г. Радужный Владимирской области»</w:t>
            </w:r>
          </w:p>
          <w:p w:rsidR="00197B80" w:rsidRPr="00197B80" w:rsidRDefault="00197B80" w:rsidP="00197B80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i/>
                <w:iCs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/>
                <w:iCs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/>
                <w:iCs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/>
                <w:iCs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/>
                <w:iCs/>
              </w:rPr>
            </w:pPr>
          </w:p>
        </w:tc>
      </w:tr>
      <w:tr w:rsidR="00197B80" w:rsidTr="00F64138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pStyle w:val="TableParagraph"/>
              <w:tabs>
                <w:tab w:val="left" w:pos="11057"/>
              </w:tabs>
              <w:suppressAutoHyphens/>
              <w:ind w:left="278"/>
            </w:pPr>
            <w:r w:rsidRPr="00197B80">
              <w:rPr>
                <w:sz w:val="24"/>
              </w:rPr>
              <w:t>Федеральный бюджет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472D90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472D90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472D90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472D90">
              <w:rPr>
                <w:iCs/>
                <w:sz w:val="22"/>
                <w:szCs w:val="22"/>
              </w:rPr>
              <w:t>0</w:t>
            </w:r>
          </w:p>
        </w:tc>
      </w:tr>
      <w:tr w:rsidR="00197B80" w:rsidTr="00F64138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</w:pPr>
            <w:r w:rsidRPr="00197B80">
              <w:rPr>
                <w:sz w:val="24"/>
              </w:rPr>
              <w:t>Областной бюджет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472D90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472D90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472D90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472D90">
              <w:rPr>
                <w:iCs/>
                <w:sz w:val="22"/>
                <w:szCs w:val="22"/>
              </w:rPr>
              <w:t>0</w:t>
            </w:r>
          </w:p>
        </w:tc>
      </w:tr>
      <w:tr w:rsidR="00197B80" w:rsidTr="00F64138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197B80">
              <w:t xml:space="preserve">     Бюджет МО ЗАТО г. Радужный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472D90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472D90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472D90">
              <w:rPr>
                <w:iCs/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472D90">
              <w:rPr>
                <w:iCs/>
                <w:sz w:val="22"/>
                <w:szCs w:val="22"/>
              </w:rPr>
              <w:t>0</w:t>
            </w:r>
          </w:p>
        </w:tc>
      </w:tr>
      <w:tr w:rsidR="00197B80" w:rsidRPr="00E803C0" w:rsidTr="00F64138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197B80">
              <w:rPr>
                <w:i/>
                <w:iCs/>
              </w:rPr>
              <w:t>Комплекс процессных мероприятий «Обеспечение населения на территории ЗАТО г.Радужный Владимирской области питьевой водой»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i/>
                <w:iCs/>
                <w:sz w:val="22"/>
                <w:szCs w:val="22"/>
              </w:rPr>
              <w:t>1339,34771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i/>
                <w:iCs/>
                <w:sz w:val="22"/>
                <w:szCs w:val="22"/>
              </w:rPr>
              <w:t>1277,474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i/>
                <w:iCs/>
                <w:sz w:val="22"/>
                <w:szCs w:val="22"/>
              </w:rPr>
              <w:t>1293,172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i/>
                <w:iCs/>
                <w:sz w:val="22"/>
                <w:szCs w:val="22"/>
              </w:rPr>
              <w:t>3909,99371</w:t>
            </w:r>
          </w:p>
        </w:tc>
      </w:tr>
      <w:tr w:rsidR="00197B80" w:rsidRPr="00D247D0" w:rsidTr="00F64138">
        <w:trPr>
          <w:gridAfter w:val="1"/>
          <w:wAfter w:w="35" w:type="dxa"/>
          <w:trHeight w:val="240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pStyle w:val="TableParagraph"/>
              <w:tabs>
                <w:tab w:val="left" w:pos="11057"/>
              </w:tabs>
              <w:suppressAutoHyphens/>
              <w:ind w:left="278"/>
            </w:pPr>
            <w:r w:rsidRPr="00197B80">
              <w:rPr>
                <w:sz w:val="24"/>
              </w:rPr>
              <w:t>Федеральный бюджет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0</w:t>
            </w:r>
          </w:p>
        </w:tc>
      </w:tr>
      <w:tr w:rsidR="00197B80" w:rsidRPr="00D247D0" w:rsidTr="00F64138">
        <w:trPr>
          <w:gridAfter w:val="1"/>
          <w:wAfter w:w="35" w:type="dxa"/>
          <w:trHeight w:val="240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</w:pPr>
            <w:r w:rsidRPr="00197B80">
              <w:rPr>
                <w:sz w:val="24"/>
              </w:rPr>
              <w:t>Областной бюджет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0</w:t>
            </w:r>
          </w:p>
        </w:tc>
      </w:tr>
      <w:tr w:rsidR="00197B80" w:rsidRPr="00433162" w:rsidTr="00F64138">
        <w:trPr>
          <w:gridAfter w:val="1"/>
          <w:wAfter w:w="35" w:type="dxa"/>
          <w:trHeight w:val="26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197B80">
              <w:t xml:space="preserve">     Бюджет МО ЗАТО г. Радужный 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197B80">
              <w:rPr>
                <w:sz w:val="22"/>
                <w:szCs w:val="22"/>
              </w:rPr>
              <w:t>733-0502-11</w:t>
            </w:r>
            <w:r w:rsidRPr="00197B80">
              <w:rPr>
                <w:sz w:val="22"/>
                <w:szCs w:val="22"/>
                <w:lang w:val="en-US"/>
              </w:rPr>
              <w:t>40120560</w:t>
            </w:r>
            <w:r w:rsidRPr="00197B80">
              <w:rPr>
                <w:sz w:val="22"/>
                <w:szCs w:val="22"/>
              </w:rPr>
              <w:t>-247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608,64212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310,794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323,225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1242,66112</w:t>
            </w:r>
          </w:p>
        </w:tc>
      </w:tr>
      <w:tr w:rsidR="00197B80" w:rsidRPr="00433162" w:rsidTr="00F64138">
        <w:trPr>
          <w:gridAfter w:val="1"/>
          <w:wAfter w:w="35" w:type="dxa"/>
          <w:trHeight w:val="261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ind w:left="274"/>
            </w:pPr>
            <w:r w:rsidRPr="00197B80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197B80">
              <w:rPr>
                <w:sz w:val="22"/>
                <w:szCs w:val="22"/>
              </w:rPr>
              <w:t>733-0502-11</w:t>
            </w:r>
            <w:r w:rsidRPr="00197B80">
              <w:rPr>
                <w:sz w:val="22"/>
                <w:szCs w:val="22"/>
                <w:lang w:val="en-US"/>
              </w:rPr>
              <w:t>40120520</w:t>
            </w:r>
            <w:r w:rsidRPr="00197B80">
              <w:rPr>
                <w:sz w:val="22"/>
                <w:szCs w:val="22"/>
              </w:rPr>
              <w:t>-244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9,864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15,</w:t>
            </w:r>
            <w:r w:rsidRPr="00197B8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15,</w:t>
            </w:r>
            <w:r w:rsidRPr="00197B80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39,864</w:t>
            </w:r>
          </w:p>
        </w:tc>
      </w:tr>
      <w:tr w:rsidR="00197B80" w:rsidRPr="00433162" w:rsidTr="00F64138">
        <w:trPr>
          <w:gridAfter w:val="1"/>
          <w:wAfter w:w="35" w:type="dxa"/>
          <w:trHeight w:val="21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ind w:left="274"/>
            </w:pPr>
            <w:r w:rsidRPr="00197B80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197B80">
              <w:rPr>
                <w:sz w:val="22"/>
                <w:szCs w:val="22"/>
              </w:rPr>
              <w:t>733-0502-11</w:t>
            </w:r>
            <w:r w:rsidRPr="00197B80">
              <w:rPr>
                <w:sz w:val="22"/>
                <w:szCs w:val="22"/>
                <w:lang w:val="en-US"/>
              </w:rPr>
              <w:t>401205</w:t>
            </w:r>
            <w:r w:rsidRPr="00197B80">
              <w:rPr>
                <w:sz w:val="22"/>
                <w:szCs w:val="22"/>
              </w:rPr>
              <w:t>3</w:t>
            </w:r>
            <w:r w:rsidRPr="00197B80">
              <w:rPr>
                <w:sz w:val="22"/>
                <w:szCs w:val="22"/>
                <w:lang w:val="en-US"/>
              </w:rPr>
              <w:t>0</w:t>
            </w:r>
            <w:r w:rsidRPr="00197B80">
              <w:rPr>
                <w:sz w:val="22"/>
                <w:szCs w:val="22"/>
              </w:rPr>
              <w:t>-244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400,0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500,0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500,0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1400,0</w:t>
            </w:r>
          </w:p>
        </w:tc>
      </w:tr>
      <w:tr w:rsidR="00197B80" w:rsidRPr="00772B65" w:rsidTr="00F64138">
        <w:trPr>
          <w:gridAfter w:val="1"/>
          <w:wAfter w:w="35" w:type="dxa"/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ind w:left="274"/>
            </w:pPr>
            <w:r w:rsidRPr="00197B80">
              <w:rPr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197B80">
              <w:rPr>
                <w:sz w:val="22"/>
                <w:szCs w:val="22"/>
              </w:rPr>
              <w:t>733-0502-11</w:t>
            </w:r>
            <w:r w:rsidRPr="00197B80">
              <w:rPr>
                <w:sz w:val="22"/>
                <w:szCs w:val="22"/>
                <w:lang w:val="en-US"/>
              </w:rPr>
              <w:t>401205</w:t>
            </w:r>
            <w:r w:rsidRPr="00197B80">
              <w:rPr>
                <w:sz w:val="22"/>
                <w:szCs w:val="22"/>
              </w:rPr>
              <w:t>4</w:t>
            </w:r>
            <w:r w:rsidRPr="00197B80">
              <w:rPr>
                <w:sz w:val="22"/>
                <w:szCs w:val="22"/>
                <w:lang w:val="en-US"/>
              </w:rPr>
              <w:t>0</w:t>
            </w:r>
            <w:r w:rsidRPr="00197B80">
              <w:rPr>
                <w:sz w:val="22"/>
                <w:szCs w:val="22"/>
              </w:rPr>
              <w:t>-244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370,0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370,0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990,0</w:t>
            </w:r>
          </w:p>
        </w:tc>
      </w:tr>
      <w:tr w:rsidR="00197B80" w:rsidRPr="00772B65" w:rsidTr="00F64138">
        <w:trPr>
          <w:gridAfter w:val="1"/>
          <w:wAfter w:w="35" w:type="dxa"/>
          <w:trHeight w:val="13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197B80">
              <w:t xml:space="preserve">     Бюджет МО ЗАТО г. Радужный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197B80">
              <w:rPr>
                <w:sz w:val="22"/>
                <w:szCs w:val="22"/>
              </w:rPr>
              <w:t>733-0502-11</w:t>
            </w:r>
            <w:r w:rsidRPr="00197B80">
              <w:rPr>
                <w:sz w:val="22"/>
                <w:szCs w:val="22"/>
                <w:lang w:val="en-US"/>
              </w:rPr>
              <w:t>401205</w:t>
            </w:r>
            <w:r w:rsidRPr="00197B80">
              <w:rPr>
                <w:sz w:val="22"/>
                <w:szCs w:val="22"/>
              </w:rPr>
              <w:t>5</w:t>
            </w:r>
            <w:r w:rsidRPr="00197B80">
              <w:rPr>
                <w:sz w:val="22"/>
                <w:szCs w:val="22"/>
                <w:lang w:val="en-US"/>
              </w:rPr>
              <w:t>0</w:t>
            </w:r>
            <w:r w:rsidRPr="00197B80">
              <w:rPr>
                <w:sz w:val="22"/>
                <w:szCs w:val="22"/>
              </w:rPr>
              <w:t>-244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70,84159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81,68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84,947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197B80" w:rsidRDefault="00197B80" w:rsidP="00197B80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197B80">
              <w:rPr>
                <w:sz w:val="22"/>
                <w:szCs w:val="22"/>
              </w:rPr>
              <w:t>237,46859</w:t>
            </w:r>
          </w:p>
        </w:tc>
      </w:tr>
    </w:tbl>
    <w:p w:rsidR="00197B80" w:rsidRDefault="00197B80" w:rsidP="00197B80">
      <w:pPr>
        <w:spacing w:after="200" w:line="276" w:lineRule="auto"/>
        <w:rPr>
          <w:b/>
          <w:bCs/>
          <w:color w:val="000000"/>
          <w:sz w:val="26"/>
        </w:rPr>
        <w:sectPr w:rsidR="00197B80" w:rsidSect="00197B8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276" w:right="777" w:bottom="680" w:left="964" w:header="720" w:footer="720" w:gutter="0"/>
          <w:cols w:space="720"/>
          <w:docGrid w:linePitch="272"/>
        </w:sectPr>
      </w:pPr>
    </w:p>
    <w:p w:rsidR="00197B80" w:rsidRDefault="00197B80" w:rsidP="00197B80">
      <w:pPr>
        <w:numPr>
          <w:ilvl w:val="0"/>
          <w:numId w:val="6"/>
        </w:numPr>
        <w:tabs>
          <w:tab w:val="left" w:pos="2676"/>
        </w:tabs>
        <w:overflowPunct w:val="0"/>
        <w:autoSpaceDE w:val="0"/>
        <w:jc w:val="center"/>
        <w:textAlignment w:val="baseline"/>
      </w:pPr>
      <w:r>
        <w:rPr>
          <w:b/>
          <w:bCs/>
          <w:sz w:val="26"/>
          <w:szCs w:val="26"/>
        </w:rPr>
        <w:lastRenderedPageBreak/>
        <w:t>4. Финансовое обеспечение мероприятий муниципальной программы, реализуемых в составе региональных и/или федеральных проектов</w:t>
      </w:r>
    </w:p>
    <w:p w:rsidR="00197B80" w:rsidRDefault="00197B80" w:rsidP="00197B80">
      <w:pPr>
        <w:tabs>
          <w:tab w:val="left" w:pos="2676"/>
        </w:tabs>
        <w:rPr>
          <w:b/>
          <w:bCs/>
          <w:sz w:val="28"/>
          <w:szCs w:val="28"/>
        </w:rPr>
      </w:pPr>
    </w:p>
    <w:tbl>
      <w:tblPr>
        <w:tblW w:w="15364" w:type="dxa"/>
        <w:tblInd w:w="147" w:type="dxa"/>
        <w:tblLayout w:type="fixed"/>
        <w:tblLook w:val="0000" w:firstRow="0" w:lastRow="0" w:firstColumn="0" w:lastColumn="0" w:noHBand="0" w:noVBand="0"/>
      </w:tblPr>
      <w:tblGrid>
        <w:gridCol w:w="4540"/>
        <w:gridCol w:w="3041"/>
        <w:gridCol w:w="2268"/>
        <w:gridCol w:w="1843"/>
        <w:gridCol w:w="1584"/>
        <w:gridCol w:w="2053"/>
        <w:gridCol w:w="35"/>
      </w:tblGrid>
      <w:tr w:rsidR="00197B80" w:rsidTr="00F64138">
        <w:trPr>
          <w:gridAfter w:val="1"/>
          <w:wAfter w:w="35" w:type="dxa"/>
          <w:trHeight w:val="275"/>
        </w:trPr>
        <w:tc>
          <w:tcPr>
            <w:tcW w:w="4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</w:t>
            </w:r>
            <w:r>
              <w:rPr>
                <w:spacing w:val="-6"/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>
              <w:rPr>
                <w:spacing w:val="-1"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й программы, структурного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элемента/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ГРБС/</w:t>
            </w:r>
          </w:p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КБК</w:t>
            </w:r>
          </w:p>
        </w:tc>
        <w:tc>
          <w:tcPr>
            <w:tcW w:w="7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  <w:jc w:val="center"/>
            </w:pPr>
            <w:r>
              <w:rPr>
                <w:spacing w:val="-1"/>
                <w:sz w:val="22"/>
                <w:szCs w:val="22"/>
              </w:rPr>
              <w:t>Объем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финансового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обеспечения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годам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реализации,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тыс.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рублей</w:t>
            </w:r>
          </w:p>
        </w:tc>
      </w:tr>
      <w:tr w:rsidR="00197B80" w:rsidTr="00F64138">
        <w:trPr>
          <w:gridAfter w:val="1"/>
          <w:wAfter w:w="35" w:type="dxa"/>
          <w:trHeight w:val="541"/>
        </w:trPr>
        <w:tc>
          <w:tcPr>
            <w:tcW w:w="4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snapToGrid w:val="0"/>
              <w:rPr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snapToGrid w:val="0"/>
              <w:rPr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1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197B80" w:rsidTr="00F64138">
        <w:trPr>
          <w:gridAfter w:val="1"/>
          <w:wAfter w:w="35" w:type="dxa"/>
          <w:trHeight w:val="28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1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3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197B80" w:rsidTr="00F64138">
        <w:trPr>
          <w:trHeight w:val="298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7"/>
            </w:pPr>
            <w:r>
              <w:t>«Строительство объекта: Станция водоподготовки на территории УВС третьего подъема в ЗАТО г.Радужный Владимирской области (обезжелезивания)»</w:t>
            </w:r>
          </w:p>
          <w:p w:rsidR="00197B80" w:rsidRDefault="00197B80" w:rsidP="00F6413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left="107"/>
            </w:pPr>
            <w:r>
              <w:rPr>
                <w:i/>
                <w:sz w:val="24"/>
              </w:rPr>
              <w:t>в том числе: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64" w:lineRule="exact"/>
              <w:ind w:left="107" w:right="-9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ind w:right="-84"/>
              <w:jc w:val="center"/>
            </w:pPr>
            <w:r w:rsidRPr="00472D90">
              <w:rPr>
                <w:sz w:val="22"/>
                <w:szCs w:val="22"/>
              </w:rPr>
              <w:t>216 299,64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ind w:right="-84"/>
              <w:jc w:val="center"/>
            </w:pPr>
            <w:r w:rsidRPr="00472D90">
              <w:rPr>
                <w:sz w:val="22"/>
                <w:szCs w:val="22"/>
              </w:rPr>
              <w:t>216 299,64</w:t>
            </w:r>
          </w:p>
        </w:tc>
      </w:tr>
      <w:tr w:rsidR="00197B80" w:rsidRPr="00000270" w:rsidTr="00F64138">
        <w:trPr>
          <w:gridAfter w:val="1"/>
          <w:wAfter w:w="35" w:type="dxa"/>
          <w:trHeight w:val="32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5F05E5" w:rsidRDefault="00197B80" w:rsidP="00F64138">
            <w:pPr>
              <w:pStyle w:val="TableParagraph"/>
              <w:tabs>
                <w:tab w:val="left" w:pos="11057"/>
              </w:tabs>
              <w:suppressAutoHyphens/>
              <w:ind w:left="278"/>
            </w:pPr>
            <w:r w:rsidRPr="005F05E5">
              <w:rPr>
                <w:sz w:val="24"/>
              </w:rPr>
              <w:t>Федеральный бюджет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472D90">
              <w:rPr>
                <w:sz w:val="22"/>
                <w:szCs w:val="22"/>
              </w:rPr>
              <w:t>733-0502-111</w:t>
            </w:r>
            <w:r w:rsidRPr="00472D90">
              <w:rPr>
                <w:sz w:val="22"/>
                <w:szCs w:val="22"/>
                <w:lang w:val="en-US"/>
              </w:rPr>
              <w:t>F552430</w:t>
            </w:r>
            <w:r w:rsidRPr="00472D90">
              <w:rPr>
                <w:sz w:val="22"/>
                <w:szCs w:val="22"/>
              </w:rPr>
              <w:t>-414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133 190,9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133 190,9</w:t>
            </w:r>
          </w:p>
        </w:tc>
      </w:tr>
      <w:tr w:rsidR="00197B80" w:rsidRPr="00000270" w:rsidTr="00F64138">
        <w:trPr>
          <w:gridAfter w:val="1"/>
          <w:wAfter w:w="35" w:type="dxa"/>
          <w:trHeight w:val="32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5F05E5" w:rsidRDefault="00197B80" w:rsidP="00F64138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</w:pPr>
            <w:r w:rsidRPr="005F05E5">
              <w:rPr>
                <w:sz w:val="24"/>
              </w:rPr>
              <w:t>Областной бюджет</w:t>
            </w:r>
          </w:p>
        </w:tc>
        <w:tc>
          <w:tcPr>
            <w:tcW w:w="30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472D90">
              <w:rPr>
                <w:sz w:val="22"/>
                <w:szCs w:val="22"/>
              </w:rPr>
              <w:t>733-0502-111</w:t>
            </w:r>
            <w:r w:rsidRPr="00472D90">
              <w:rPr>
                <w:sz w:val="22"/>
                <w:szCs w:val="22"/>
                <w:lang w:val="en-US"/>
              </w:rPr>
              <w:t>F552430</w:t>
            </w:r>
            <w:r w:rsidRPr="00472D90">
              <w:rPr>
                <w:sz w:val="22"/>
                <w:szCs w:val="22"/>
              </w:rPr>
              <w:t>-414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2 718,0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2 718,0</w:t>
            </w:r>
          </w:p>
        </w:tc>
      </w:tr>
      <w:tr w:rsidR="00197B80" w:rsidRPr="00000270" w:rsidTr="00F64138">
        <w:trPr>
          <w:gridAfter w:val="1"/>
          <w:wAfter w:w="35" w:type="dxa"/>
          <w:trHeight w:val="324"/>
        </w:trPr>
        <w:tc>
          <w:tcPr>
            <w:tcW w:w="4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5F05E5" w:rsidRDefault="00197B80" w:rsidP="00F6413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5F05E5">
              <w:t xml:space="preserve">     Бюджет МО ЗАТО г. Радужный 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472D90">
              <w:rPr>
                <w:sz w:val="22"/>
                <w:szCs w:val="22"/>
              </w:rPr>
              <w:t>733-0502-111</w:t>
            </w:r>
            <w:r w:rsidRPr="00472D90">
              <w:rPr>
                <w:sz w:val="22"/>
                <w:szCs w:val="22"/>
                <w:lang w:val="en-US"/>
              </w:rPr>
              <w:t>F552430</w:t>
            </w:r>
            <w:r w:rsidRPr="00472D90">
              <w:rPr>
                <w:sz w:val="22"/>
                <w:szCs w:val="22"/>
              </w:rPr>
              <w:t>-414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5 662,88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5 662,88</w:t>
            </w:r>
          </w:p>
        </w:tc>
      </w:tr>
      <w:tr w:rsidR="00197B80" w:rsidRPr="00000270" w:rsidTr="00F64138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5F05E5" w:rsidRDefault="00197B80" w:rsidP="00F64138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</w:pPr>
            <w:r w:rsidRPr="005F05E5">
              <w:rPr>
                <w:sz w:val="24"/>
              </w:rPr>
              <w:t>Областной бюджет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rPr>
                <w:lang w:val="en-US"/>
              </w:rPr>
            </w:pPr>
            <w:r w:rsidRPr="00472D90">
              <w:rPr>
                <w:sz w:val="22"/>
                <w:szCs w:val="22"/>
              </w:rPr>
              <w:t>733-0502-111</w:t>
            </w:r>
            <w:r w:rsidRPr="00472D90">
              <w:rPr>
                <w:sz w:val="22"/>
                <w:szCs w:val="22"/>
                <w:lang w:val="en-US"/>
              </w:rPr>
              <w:t>F</w:t>
            </w:r>
            <w:r w:rsidRPr="00472D90">
              <w:rPr>
                <w:sz w:val="22"/>
                <w:szCs w:val="22"/>
              </w:rPr>
              <w:t>5А243</w:t>
            </w:r>
            <w:r w:rsidRPr="00472D90">
              <w:rPr>
                <w:sz w:val="22"/>
                <w:szCs w:val="22"/>
                <w:lang w:val="en-US"/>
              </w:rPr>
              <w:t>D-414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472D90">
              <w:rPr>
                <w:iCs/>
                <w:sz w:val="22"/>
                <w:szCs w:val="22"/>
              </w:rPr>
              <w:t>70 383,6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472D90">
              <w:rPr>
                <w:iCs/>
                <w:sz w:val="22"/>
                <w:szCs w:val="22"/>
              </w:rPr>
              <w:t>70 383,6</w:t>
            </w:r>
          </w:p>
        </w:tc>
      </w:tr>
      <w:tr w:rsidR="00197B80" w:rsidRPr="00000270" w:rsidTr="00F64138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5F05E5" w:rsidRDefault="00197B80" w:rsidP="00F6413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5F05E5">
              <w:t xml:space="preserve">     Бюджет МО ЗАТО г. Радужный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 w:rsidRPr="00472D90">
              <w:rPr>
                <w:sz w:val="22"/>
                <w:szCs w:val="22"/>
              </w:rPr>
              <w:t>733-0502-111</w:t>
            </w:r>
            <w:r w:rsidRPr="00472D90">
              <w:rPr>
                <w:sz w:val="22"/>
                <w:szCs w:val="22"/>
                <w:lang w:val="en-US"/>
              </w:rPr>
              <w:t>F</w:t>
            </w:r>
            <w:r w:rsidRPr="00472D90">
              <w:rPr>
                <w:sz w:val="22"/>
                <w:szCs w:val="22"/>
              </w:rPr>
              <w:t>5А243</w:t>
            </w:r>
            <w:r w:rsidRPr="00472D90">
              <w:rPr>
                <w:sz w:val="22"/>
                <w:szCs w:val="22"/>
                <w:lang w:val="en-US"/>
              </w:rPr>
              <w:t>D-414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472D90">
              <w:rPr>
                <w:iCs/>
                <w:sz w:val="22"/>
                <w:szCs w:val="22"/>
              </w:rPr>
              <w:t>3699,26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</w:rPr>
            </w:pPr>
            <w:r w:rsidRPr="00472D90">
              <w:rPr>
                <w:iCs/>
                <w:sz w:val="22"/>
                <w:szCs w:val="22"/>
              </w:rPr>
              <w:t>3699,26</w:t>
            </w:r>
          </w:p>
        </w:tc>
      </w:tr>
      <w:tr w:rsidR="00197B80" w:rsidRPr="00000270" w:rsidTr="00F64138">
        <w:trPr>
          <w:gridAfter w:val="1"/>
          <w:wAfter w:w="35" w:type="dxa"/>
          <w:trHeight w:val="240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000270" w:rsidRDefault="00197B80" w:rsidP="00F6413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i/>
                <w:iCs/>
                <w:highlight w:val="yellow"/>
              </w:rPr>
            </w:pPr>
            <w:r w:rsidRPr="005F05E5">
              <w:t xml:space="preserve">     Бюджет МО ЗАТО г. Радужный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C35815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rPr>
                <w:lang w:val="en-US"/>
              </w:rPr>
            </w:pPr>
            <w:r w:rsidRPr="00C35815">
              <w:rPr>
                <w:sz w:val="22"/>
                <w:szCs w:val="22"/>
              </w:rPr>
              <w:t>733-0502-1110</w:t>
            </w:r>
            <w:r w:rsidRPr="00C35815">
              <w:rPr>
                <w:sz w:val="22"/>
                <w:szCs w:val="22"/>
                <w:lang w:val="en-US"/>
              </w:rPr>
              <w:t>5Z2430-414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  <w:lang w:val="en-US"/>
              </w:rPr>
            </w:pPr>
            <w:r w:rsidRPr="00472D90">
              <w:rPr>
                <w:iCs/>
                <w:sz w:val="22"/>
                <w:szCs w:val="22"/>
              </w:rPr>
              <w:t>645,</w:t>
            </w:r>
            <w:r w:rsidRPr="00472D90">
              <w:rPr>
                <w:iCs/>
                <w:sz w:val="22"/>
                <w:szCs w:val="22"/>
                <w:lang w:val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iCs/>
                <w:lang w:val="en-US"/>
              </w:rPr>
            </w:pPr>
            <w:r w:rsidRPr="00472D90">
              <w:rPr>
                <w:iCs/>
                <w:sz w:val="22"/>
                <w:szCs w:val="22"/>
              </w:rPr>
              <w:t>645,</w:t>
            </w:r>
            <w:r w:rsidRPr="00472D90">
              <w:rPr>
                <w:iCs/>
                <w:sz w:val="22"/>
                <w:szCs w:val="22"/>
                <w:lang w:val="en-US"/>
              </w:rPr>
              <w:t>0</w:t>
            </w:r>
          </w:p>
        </w:tc>
      </w:tr>
      <w:tr w:rsidR="00197B80" w:rsidTr="00F64138">
        <w:trPr>
          <w:gridAfter w:val="1"/>
          <w:wAfter w:w="35" w:type="dxa"/>
          <w:trHeight w:val="288"/>
        </w:trPr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00027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  <w:rPr>
                <w:highlight w:val="yellow"/>
              </w:rPr>
            </w:pPr>
          </w:p>
        </w:tc>
      </w:tr>
      <w:tr w:rsidR="00197B80" w:rsidRPr="00292ED2" w:rsidTr="00F64138">
        <w:trPr>
          <w:gridAfter w:val="1"/>
          <w:wAfter w:w="35" w:type="dxa"/>
          <w:trHeight w:val="241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C35815" w:rsidRDefault="00197B80" w:rsidP="00F6413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sz w:val="24"/>
                <w:szCs w:val="24"/>
              </w:rPr>
            </w:pPr>
            <w:r w:rsidRPr="00C35815">
              <w:rPr>
                <w:sz w:val="24"/>
                <w:szCs w:val="24"/>
              </w:rPr>
              <w:t>Строительство наружных сетей  холодного водоснабжения в 17 квартале ЗАТО г. Радужный Владимирской области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292ED2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292ED2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292ED2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292ED2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292ED2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</w:tr>
      <w:tr w:rsidR="00197B80" w:rsidTr="00F64138">
        <w:trPr>
          <w:gridAfter w:val="1"/>
          <w:wAfter w:w="35" w:type="dxa"/>
          <w:trHeight w:val="241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C35815" w:rsidRDefault="00197B80" w:rsidP="00F6413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  <w:rPr>
                <w:i/>
              </w:rPr>
            </w:pPr>
            <w:r w:rsidRPr="00C35815">
              <w:rPr>
                <w:i/>
              </w:rPr>
              <w:t>в том числе: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</w:p>
        </w:tc>
      </w:tr>
      <w:tr w:rsidR="00197B80" w:rsidTr="00F64138">
        <w:trPr>
          <w:gridAfter w:val="1"/>
          <w:wAfter w:w="35" w:type="dxa"/>
          <w:trHeight w:val="241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C35815" w:rsidRDefault="00197B80" w:rsidP="00F64138">
            <w:pPr>
              <w:pStyle w:val="TableParagraph"/>
              <w:tabs>
                <w:tab w:val="left" w:pos="11057"/>
              </w:tabs>
              <w:suppressAutoHyphens/>
              <w:ind w:left="278"/>
            </w:pPr>
            <w:r w:rsidRPr="00C35815">
              <w:rPr>
                <w:sz w:val="24"/>
              </w:rPr>
              <w:t>Федеральный бюджет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197B80" w:rsidTr="00F64138">
        <w:trPr>
          <w:gridAfter w:val="1"/>
          <w:wAfter w:w="35" w:type="dxa"/>
          <w:trHeight w:val="241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C35815" w:rsidRDefault="00197B80" w:rsidP="00F64138">
            <w:pPr>
              <w:pStyle w:val="TableParagraph"/>
              <w:tabs>
                <w:tab w:val="left" w:pos="11057"/>
              </w:tabs>
              <w:suppressAutoHyphens/>
              <w:spacing w:line="273" w:lineRule="exact"/>
              <w:ind w:left="278"/>
            </w:pPr>
            <w:r w:rsidRPr="00C35815">
              <w:rPr>
                <w:sz w:val="24"/>
              </w:rPr>
              <w:t>Областной бюджет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00027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197B80" w:rsidTr="00F64138">
        <w:trPr>
          <w:gridAfter w:val="1"/>
          <w:wAfter w:w="35" w:type="dxa"/>
          <w:trHeight w:val="241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Pr="00C35815" w:rsidRDefault="00197B80" w:rsidP="00F64138">
            <w:pPr>
              <w:pStyle w:val="TableParagraph"/>
              <w:tabs>
                <w:tab w:val="left" w:pos="11057"/>
              </w:tabs>
              <w:suppressAutoHyphens/>
              <w:spacing w:line="270" w:lineRule="exact"/>
              <w:ind w:right="-141"/>
            </w:pPr>
            <w:r w:rsidRPr="00C35815">
              <w:t xml:space="preserve">     Бюджет МО ЗАТО г. Радужный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512A9A" w:rsidRDefault="00512A9A" w:rsidP="00490B87">
      <w:pPr>
        <w:spacing w:after="200" w:line="276" w:lineRule="auto"/>
        <w:rPr>
          <w:color w:val="000000"/>
          <w:sz w:val="20"/>
          <w:szCs w:val="20"/>
        </w:rPr>
      </w:pPr>
    </w:p>
    <w:p w:rsidR="00197B80" w:rsidRDefault="00197B80" w:rsidP="00490B87">
      <w:pPr>
        <w:spacing w:after="200" w:line="276" w:lineRule="auto"/>
        <w:rPr>
          <w:color w:val="000000"/>
          <w:sz w:val="20"/>
          <w:szCs w:val="20"/>
        </w:rPr>
      </w:pPr>
    </w:p>
    <w:p w:rsidR="00197B80" w:rsidRDefault="00197B80" w:rsidP="00490B87">
      <w:pPr>
        <w:spacing w:after="200" w:line="276" w:lineRule="auto"/>
        <w:rPr>
          <w:color w:val="000000"/>
          <w:sz w:val="20"/>
          <w:szCs w:val="20"/>
        </w:rPr>
      </w:pPr>
    </w:p>
    <w:p w:rsidR="00197B80" w:rsidRDefault="00197B80" w:rsidP="00490B87">
      <w:pPr>
        <w:spacing w:after="200" w:line="276" w:lineRule="auto"/>
        <w:rPr>
          <w:color w:val="000000"/>
          <w:sz w:val="20"/>
          <w:szCs w:val="20"/>
        </w:rPr>
      </w:pPr>
    </w:p>
    <w:p w:rsidR="00197B80" w:rsidRDefault="00197B80" w:rsidP="00490B87">
      <w:pPr>
        <w:spacing w:after="200" w:line="276" w:lineRule="auto"/>
        <w:rPr>
          <w:color w:val="000000"/>
          <w:sz w:val="20"/>
          <w:szCs w:val="20"/>
        </w:rPr>
      </w:pPr>
    </w:p>
    <w:p w:rsidR="00197B80" w:rsidRDefault="00197B80" w:rsidP="00197B80">
      <w:pPr>
        <w:widowControl w:val="0"/>
        <w:numPr>
          <w:ilvl w:val="0"/>
          <w:numId w:val="6"/>
        </w:numPr>
        <w:shd w:val="clear" w:color="auto" w:fill="FFFFFF"/>
        <w:tabs>
          <w:tab w:val="left" w:pos="1985"/>
          <w:tab w:val="left" w:pos="11057"/>
        </w:tabs>
        <w:spacing w:before="89" w:after="200" w:line="276" w:lineRule="auto"/>
        <w:ind w:left="6660" w:hanging="4959"/>
        <w:jc w:val="center"/>
      </w:pPr>
      <w:r>
        <w:rPr>
          <w:b/>
          <w:bCs/>
          <w:sz w:val="26"/>
          <w:szCs w:val="26"/>
        </w:rPr>
        <w:t>4. Финансовое</w:t>
      </w:r>
      <w:r>
        <w:rPr>
          <w:b/>
          <w:bCs/>
          <w:spacing w:val="-3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обеспечение комплекса процессных мероприятий</w:t>
      </w:r>
    </w:p>
    <w:p w:rsidR="00197B80" w:rsidRDefault="00197B80" w:rsidP="00197B80">
      <w:pPr>
        <w:tabs>
          <w:tab w:val="left" w:pos="11057"/>
        </w:tabs>
        <w:spacing w:before="8" w:after="1" w:line="276" w:lineRule="auto"/>
        <w:rPr>
          <w:rFonts w:ascii="Calibri" w:hAnsi="Calibri" w:cs="Calibri"/>
          <w:b/>
          <w:bCs/>
          <w:sz w:val="12"/>
          <w:szCs w:val="22"/>
        </w:rPr>
      </w:pPr>
    </w:p>
    <w:tbl>
      <w:tblPr>
        <w:tblW w:w="14744" w:type="dxa"/>
        <w:tblInd w:w="215" w:type="dxa"/>
        <w:tblLayout w:type="fixed"/>
        <w:tblLook w:val="0000" w:firstRow="0" w:lastRow="0" w:firstColumn="0" w:lastColumn="0" w:noHBand="0" w:noVBand="0"/>
      </w:tblPr>
      <w:tblGrid>
        <w:gridCol w:w="4540"/>
        <w:gridCol w:w="3041"/>
        <w:gridCol w:w="1951"/>
        <w:gridCol w:w="1843"/>
        <w:gridCol w:w="1584"/>
        <w:gridCol w:w="1785"/>
      </w:tblGrid>
      <w:tr w:rsidR="00197B80" w:rsidTr="00D06800">
        <w:trPr>
          <w:trHeight w:val="275"/>
        </w:trPr>
        <w:tc>
          <w:tcPr>
            <w:tcW w:w="4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</w:t>
            </w:r>
            <w:r>
              <w:rPr>
                <w:spacing w:val="-6"/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</w:t>
            </w:r>
            <w:r>
              <w:rPr>
                <w:spacing w:val="-1"/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й программы, структурного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элемента/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ГРБС/</w:t>
            </w:r>
          </w:p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ind w:left="331" w:right="327"/>
              <w:jc w:val="center"/>
            </w:pPr>
            <w:r>
              <w:rPr>
                <w:sz w:val="22"/>
                <w:szCs w:val="22"/>
              </w:rPr>
              <w:t>КБК</w:t>
            </w:r>
          </w:p>
        </w:tc>
        <w:tc>
          <w:tcPr>
            <w:tcW w:w="7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  <w:jc w:val="center"/>
            </w:pPr>
            <w:r>
              <w:rPr>
                <w:spacing w:val="-1"/>
                <w:sz w:val="22"/>
                <w:szCs w:val="22"/>
              </w:rPr>
              <w:t>Объем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финансового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обеспечения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по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годам</w:t>
            </w:r>
            <w:r>
              <w:rPr>
                <w:spacing w:val="-1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реализации,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тыс.</w:t>
            </w:r>
            <w:r>
              <w:rPr>
                <w:spacing w:val="-1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рублей</w:t>
            </w:r>
          </w:p>
        </w:tc>
      </w:tr>
      <w:tr w:rsidR="00197B80" w:rsidTr="00D06800">
        <w:trPr>
          <w:trHeight w:val="541"/>
        </w:trPr>
        <w:tc>
          <w:tcPr>
            <w:tcW w:w="4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snapToGrid w:val="0"/>
              <w:rPr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snapToGrid w:val="0"/>
              <w:rPr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1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ind w:left="10"/>
              <w:jc w:val="center"/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before="128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197B80" w:rsidTr="00D06800">
        <w:trPr>
          <w:trHeight w:val="28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6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11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0" w:lineRule="exact"/>
              <w:ind w:left="3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197B80" w:rsidTr="00D06800">
        <w:trPr>
          <w:trHeight w:val="527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55" w:lineRule="exact"/>
              <w:ind w:left="107"/>
            </w:pPr>
            <w:r>
              <w:rPr>
                <w:sz w:val="22"/>
                <w:szCs w:val="22"/>
              </w:rPr>
              <w:t>1. Муниципальная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программа</w:t>
            </w:r>
            <w:r>
              <w:rPr>
                <w:spacing w:val="-3"/>
                <w:sz w:val="22"/>
                <w:szCs w:val="22"/>
              </w:rPr>
              <w:t xml:space="preserve"> «Обеспечение населения на территории ЗАТО г.Радужный Владимирской области питьевой водой»</w:t>
            </w:r>
            <w:r>
              <w:rPr>
                <w:sz w:val="22"/>
                <w:szCs w:val="22"/>
              </w:rPr>
              <w:t>,</w:t>
            </w:r>
          </w:p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56" w:lineRule="exact"/>
              <w:ind w:left="107"/>
            </w:pPr>
            <w:r>
              <w:rPr>
                <w:sz w:val="22"/>
                <w:szCs w:val="22"/>
              </w:rPr>
              <w:t>в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том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числе: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D247D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1339,34771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1277,474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1293,172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3909,99371</w:t>
            </w:r>
          </w:p>
        </w:tc>
      </w:tr>
      <w:tr w:rsidR="00197B80" w:rsidTr="00D06800">
        <w:trPr>
          <w:trHeight w:val="288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>
              <w:rPr>
                <w:i/>
                <w:sz w:val="22"/>
                <w:szCs w:val="22"/>
              </w:rPr>
              <w:t xml:space="preserve">Бюджет МО ЗАТО г. Радужный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64" w:lineRule="exact"/>
              <w:ind w:left="107" w:right="-97"/>
              <w:rPr>
                <w:i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D247D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1339,34771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1277,474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1293,172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3909,99371</w:t>
            </w:r>
          </w:p>
        </w:tc>
      </w:tr>
      <w:tr w:rsidR="00197B80" w:rsidTr="00D06800">
        <w:trPr>
          <w:trHeight w:val="354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</w:pPr>
            <w:r>
              <w:rPr>
                <w:spacing w:val="-2"/>
                <w:sz w:val="22"/>
                <w:szCs w:val="22"/>
              </w:rPr>
              <w:t>1.1. Лабораторно-инструментальные исследования воды на микробиологические показатели из ЦТП-1 и ЦТП-3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rPr>
                <w:i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D247D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9,864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45,0</w:t>
            </w:r>
          </w:p>
        </w:tc>
      </w:tr>
      <w:tr w:rsidR="00197B80" w:rsidTr="00D06800">
        <w:trPr>
          <w:trHeight w:val="324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>
              <w:rPr>
                <w:i/>
                <w:sz w:val="22"/>
                <w:szCs w:val="22"/>
              </w:rPr>
              <w:t xml:space="preserve">Бюджет МО ЗАТО г. Радужный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>
              <w:rPr>
                <w:sz w:val="22"/>
                <w:szCs w:val="22"/>
              </w:rPr>
              <w:t>733-0502-1140120520-244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9,864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15,0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15,0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45,0</w:t>
            </w:r>
          </w:p>
        </w:tc>
      </w:tr>
      <w:tr w:rsidR="00197B80" w:rsidTr="00D06800">
        <w:trPr>
          <w:trHeight w:val="204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>
              <w:rPr>
                <w:sz w:val="22"/>
                <w:szCs w:val="22"/>
              </w:rPr>
              <w:t>1.2. Содержание и техническое обслуживание пунктов разбора воды, установленных в 1 и 3 кварталах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400,0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500,0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500,0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1510,0</w:t>
            </w:r>
          </w:p>
        </w:tc>
      </w:tr>
      <w:tr w:rsidR="00197B80" w:rsidTr="00D06800">
        <w:trPr>
          <w:trHeight w:val="25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>
              <w:rPr>
                <w:i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>
              <w:rPr>
                <w:sz w:val="22"/>
                <w:szCs w:val="22"/>
              </w:rPr>
              <w:t>733-0502-1140120530-244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400,0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500,0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500,0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Pr="00472D9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 w:rsidRPr="00472D90">
              <w:rPr>
                <w:sz w:val="22"/>
                <w:szCs w:val="22"/>
              </w:rPr>
              <w:t>1510,0</w:t>
            </w:r>
          </w:p>
        </w:tc>
      </w:tr>
      <w:tr w:rsidR="00197B80" w:rsidTr="00D06800">
        <w:trPr>
          <w:trHeight w:val="19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>
              <w:rPr>
                <w:sz w:val="22"/>
                <w:szCs w:val="22"/>
              </w:rPr>
              <w:t>1.3. Содержание и техническое обслуживание станции подкачки холодной воды для жилых домов  № 13,14,15 1 квартала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1060,0</w:t>
            </w:r>
          </w:p>
        </w:tc>
      </w:tr>
      <w:tr w:rsidR="00197B80" w:rsidTr="00D06800">
        <w:trPr>
          <w:trHeight w:val="25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>
              <w:rPr>
                <w:i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>
              <w:rPr>
                <w:sz w:val="22"/>
                <w:szCs w:val="22"/>
              </w:rPr>
              <w:t>733-0502-1140120540-244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250,0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370,0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1060,0</w:t>
            </w:r>
          </w:p>
        </w:tc>
      </w:tr>
      <w:tr w:rsidR="00197B80" w:rsidTr="00D06800">
        <w:trPr>
          <w:trHeight w:val="168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>
              <w:rPr>
                <w:sz w:val="22"/>
                <w:szCs w:val="22"/>
              </w:rPr>
              <w:t>1.4. Расходы на холодную воду в пунктах разбора воды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70,84159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81,68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84,947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243,563</w:t>
            </w:r>
          </w:p>
        </w:tc>
      </w:tr>
      <w:tr w:rsidR="00197B80" w:rsidTr="00D06800">
        <w:trPr>
          <w:trHeight w:val="31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>
              <w:rPr>
                <w:i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>
              <w:rPr>
                <w:sz w:val="22"/>
                <w:szCs w:val="22"/>
              </w:rPr>
              <w:t>733-0502-1140120550-244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70,84159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81,68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84,947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243,563</w:t>
            </w:r>
          </w:p>
        </w:tc>
      </w:tr>
      <w:tr w:rsidR="00197B80" w:rsidTr="00D06800">
        <w:trPr>
          <w:trHeight w:val="264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>
              <w:rPr>
                <w:sz w:val="22"/>
                <w:szCs w:val="22"/>
              </w:rPr>
              <w:t>1.5. Расходы на электроэнергию в пунктах разбора воды, станции подкачки холодной воды для жилых домов № 13,14,15 1 квартала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608,64212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310,794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323,225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962,859</w:t>
            </w:r>
          </w:p>
        </w:tc>
      </w:tr>
      <w:tr w:rsidR="00197B80" w:rsidTr="00D06800">
        <w:trPr>
          <w:trHeight w:val="252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pacing w:line="264" w:lineRule="exact"/>
              <w:ind w:left="107" w:right="-97"/>
            </w:pPr>
            <w:r>
              <w:rPr>
                <w:i/>
                <w:sz w:val="22"/>
                <w:szCs w:val="22"/>
              </w:rPr>
              <w:t>Бюджет МО ЗАТО г. Радужный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spacing w:line="255" w:lineRule="exact"/>
              <w:ind w:left="107"/>
            </w:pPr>
            <w:r>
              <w:rPr>
                <w:sz w:val="22"/>
                <w:szCs w:val="22"/>
              </w:rPr>
              <w:t>733-0502-1140120560-247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608,64212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310,794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323,225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B80" w:rsidRDefault="00197B80" w:rsidP="00F64138">
            <w:pPr>
              <w:widowControl w:val="0"/>
              <w:shd w:val="clear" w:color="auto" w:fill="FFFFFF"/>
              <w:tabs>
                <w:tab w:val="left" w:pos="11057"/>
              </w:tabs>
              <w:snapToGrid w:val="0"/>
              <w:jc w:val="center"/>
            </w:pPr>
            <w:r>
              <w:rPr>
                <w:sz w:val="22"/>
                <w:szCs w:val="22"/>
              </w:rPr>
              <w:t>962,859</w:t>
            </w:r>
          </w:p>
        </w:tc>
      </w:tr>
    </w:tbl>
    <w:p w:rsidR="00197B80" w:rsidRDefault="00197B80" w:rsidP="00197B80">
      <w:pPr>
        <w:rPr>
          <w:sz w:val="28"/>
          <w:szCs w:val="28"/>
        </w:rPr>
      </w:pPr>
    </w:p>
    <w:p w:rsidR="00197B80" w:rsidRDefault="00197B80" w:rsidP="00197B80">
      <w:pPr>
        <w:rPr>
          <w:sz w:val="28"/>
          <w:szCs w:val="28"/>
        </w:rPr>
      </w:pPr>
    </w:p>
    <w:p w:rsidR="00197B80" w:rsidRDefault="00197B80" w:rsidP="00490B87">
      <w:pPr>
        <w:spacing w:after="200" w:line="276" w:lineRule="auto"/>
        <w:rPr>
          <w:color w:val="000000"/>
          <w:sz w:val="20"/>
          <w:szCs w:val="20"/>
        </w:rPr>
      </w:pPr>
    </w:p>
    <w:sectPr w:rsidR="00197B80" w:rsidSect="00E41A27">
      <w:footerReference w:type="default" r:id="rId15"/>
      <w:pgSz w:w="16838" w:h="11906" w:orient="landscape"/>
      <w:pgMar w:top="1276" w:right="678" w:bottom="851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808" w:rsidRDefault="00500808">
      <w:r>
        <w:separator/>
      </w:r>
    </w:p>
  </w:endnote>
  <w:endnote w:type="continuationSeparator" w:id="0">
    <w:p w:rsidR="00500808" w:rsidRDefault="0050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>
    <w:pPr>
      <w:pStyle w:val="af6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>
    <w:pPr>
      <w:pStyle w:val="af6"/>
      <w:jc w:val="right"/>
    </w:pPr>
  </w:p>
  <w:p w:rsidR="00D74E06" w:rsidRDefault="00D74E06">
    <w:pPr>
      <w:pStyle w:val="af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>
    <w:pPr>
      <w:pStyle w:val="af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808" w:rsidRDefault="00500808">
      <w:r>
        <w:separator/>
      </w:r>
    </w:p>
  </w:footnote>
  <w:footnote w:type="continuationSeparator" w:id="0">
    <w:p w:rsidR="00500808" w:rsidRDefault="00500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06" w:rsidRDefault="00D74E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bCs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130550"/>
    <w:multiLevelType w:val="multilevel"/>
    <w:tmpl w:val="1CA070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F125EF8"/>
    <w:multiLevelType w:val="multilevel"/>
    <w:tmpl w:val="50AA23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A626A7D"/>
    <w:multiLevelType w:val="multilevel"/>
    <w:tmpl w:val="FAB6A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3B5087D"/>
    <w:multiLevelType w:val="multilevel"/>
    <w:tmpl w:val="95CE91DC"/>
    <w:lvl w:ilvl="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69A4162C"/>
    <w:multiLevelType w:val="multilevel"/>
    <w:tmpl w:val="70F858E0"/>
    <w:lvl w:ilvl="0">
      <w:start w:val="1"/>
      <w:numFmt w:val="decimal"/>
      <w:lvlText w:val="%1."/>
      <w:lvlJc w:val="left"/>
      <w:pPr>
        <w:tabs>
          <w:tab w:val="num" w:pos="0"/>
        </w:tabs>
        <w:ind w:left="473" w:hanging="360"/>
      </w:pPr>
      <w:rPr>
        <w:rFonts w:ascii="Times New Roman" w:hAnsi="Times New Roman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3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17BE"/>
    <w:rsid w:val="000040C6"/>
    <w:rsid w:val="000C7031"/>
    <w:rsid w:val="000F330B"/>
    <w:rsid w:val="00143FBB"/>
    <w:rsid w:val="00162AD2"/>
    <w:rsid w:val="001655D9"/>
    <w:rsid w:val="00197B80"/>
    <w:rsid w:val="00203F71"/>
    <w:rsid w:val="00205169"/>
    <w:rsid w:val="00232F61"/>
    <w:rsid w:val="00237EA0"/>
    <w:rsid w:val="002706FF"/>
    <w:rsid w:val="00285854"/>
    <w:rsid w:val="00360519"/>
    <w:rsid w:val="003D3B0F"/>
    <w:rsid w:val="00423036"/>
    <w:rsid w:val="00426120"/>
    <w:rsid w:val="00472D90"/>
    <w:rsid w:val="00490B87"/>
    <w:rsid w:val="004920F7"/>
    <w:rsid w:val="004A49E3"/>
    <w:rsid w:val="004C1C1F"/>
    <w:rsid w:val="004E5318"/>
    <w:rsid w:val="00500808"/>
    <w:rsid w:val="00512A9A"/>
    <w:rsid w:val="00525881"/>
    <w:rsid w:val="00526DA0"/>
    <w:rsid w:val="00574F71"/>
    <w:rsid w:val="005C2BE0"/>
    <w:rsid w:val="005E3B53"/>
    <w:rsid w:val="005F0DDE"/>
    <w:rsid w:val="0070603C"/>
    <w:rsid w:val="007E22C6"/>
    <w:rsid w:val="008131D4"/>
    <w:rsid w:val="0083132B"/>
    <w:rsid w:val="008317BE"/>
    <w:rsid w:val="0091118F"/>
    <w:rsid w:val="00926F11"/>
    <w:rsid w:val="00951E91"/>
    <w:rsid w:val="009D7EDD"/>
    <w:rsid w:val="00A03D94"/>
    <w:rsid w:val="00A32EBC"/>
    <w:rsid w:val="00B155CF"/>
    <w:rsid w:val="00B84DB1"/>
    <w:rsid w:val="00BA0DFF"/>
    <w:rsid w:val="00BC06C1"/>
    <w:rsid w:val="00C75B44"/>
    <w:rsid w:val="00C93D00"/>
    <w:rsid w:val="00CE4B18"/>
    <w:rsid w:val="00D015D8"/>
    <w:rsid w:val="00D06800"/>
    <w:rsid w:val="00D220C1"/>
    <w:rsid w:val="00D25701"/>
    <w:rsid w:val="00D35050"/>
    <w:rsid w:val="00D74E06"/>
    <w:rsid w:val="00DB1E26"/>
    <w:rsid w:val="00DD277E"/>
    <w:rsid w:val="00E41A27"/>
    <w:rsid w:val="00E579B5"/>
    <w:rsid w:val="00E8352C"/>
    <w:rsid w:val="00ED1D77"/>
    <w:rsid w:val="00F533CD"/>
    <w:rsid w:val="00F53C36"/>
    <w:rsid w:val="00F96F94"/>
    <w:rsid w:val="00FC0879"/>
    <w:rsid w:val="00FD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EAC80-A5EB-43B5-917A-49481952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EA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57DD2"/>
    <w:pPr>
      <w:keepNext/>
      <w:tabs>
        <w:tab w:val="left" w:pos="0"/>
      </w:tabs>
      <w:ind w:left="1069" w:hanging="360"/>
      <w:jc w:val="center"/>
      <w:textAlignment w:val="baseline"/>
      <w:outlineLvl w:val="0"/>
    </w:pPr>
    <w:rPr>
      <w:b/>
      <w:caps/>
      <w:spacing w:val="20"/>
      <w:sz w:val="36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851E59"/>
    <w:rPr>
      <w:rFonts w:ascii="Times New Roman" w:hAnsi="Times New Roman" w:cs="Times New Roman"/>
      <w:b/>
      <w:sz w:val="28"/>
      <w:szCs w:val="28"/>
    </w:rPr>
  </w:style>
  <w:style w:type="character" w:customStyle="1" w:styleId="WW8Num2z0">
    <w:name w:val="WW8Num2z0"/>
    <w:qFormat/>
    <w:rsid w:val="00851E59"/>
    <w:rPr>
      <w:rFonts w:ascii="Times New Roman" w:hAnsi="Times New Roman" w:cs="Times New Roman"/>
    </w:rPr>
  </w:style>
  <w:style w:type="character" w:customStyle="1" w:styleId="WW8Num3z0">
    <w:name w:val="WW8Num3z0"/>
    <w:qFormat/>
    <w:rsid w:val="00851E59"/>
    <w:rPr>
      <w:sz w:val="28"/>
    </w:rPr>
  </w:style>
  <w:style w:type="character" w:customStyle="1" w:styleId="WW8Num4z0">
    <w:name w:val="WW8Num4z0"/>
    <w:qFormat/>
    <w:rsid w:val="00851E59"/>
  </w:style>
  <w:style w:type="character" w:customStyle="1" w:styleId="WW8Num5z0">
    <w:name w:val="WW8Num5z0"/>
    <w:qFormat/>
    <w:rsid w:val="00851E59"/>
    <w:rPr>
      <w:rFonts w:ascii="Times New Roman" w:hAnsi="Times New Roman" w:cs="Times New Roman"/>
    </w:rPr>
  </w:style>
  <w:style w:type="character" w:customStyle="1" w:styleId="WW8Num6z0">
    <w:name w:val="WW8Num6z0"/>
    <w:qFormat/>
    <w:rsid w:val="00851E59"/>
  </w:style>
  <w:style w:type="character" w:customStyle="1" w:styleId="WW8Num6z1">
    <w:name w:val="WW8Num6z1"/>
    <w:qFormat/>
    <w:rsid w:val="00851E59"/>
  </w:style>
  <w:style w:type="character" w:customStyle="1" w:styleId="WW8Num6z2">
    <w:name w:val="WW8Num6z2"/>
    <w:qFormat/>
    <w:rsid w:val="00851E59"/>
  </w:style>
  <w:style w:type="character" w:customStyle="1" w:styleId="WW8Num6z3">
    <w:name w:val="WW8Num6z3"/>
    <w:qFormat/>
    <w:rsid w:val="00851E59"/>
  </w:style>
  <w:style w:type="character" w:customStyle="1" w:styleId="WW8Num6z4">
    <w:name w:val="WW8Num6z4"/>
    <w:qFormat/>
    <w:rsid w:val="00851E59"/>
  </w:style>
  <w:style w:type="character" w:customStyle="1" w:styleId="WW8Num6z5">
    <w:name w:val="WW8Num6z5"/>
    <w:qFormat/>
    <w:rsid w:val="00851E59"/>
  </w:style>
  <w:style w:type="character" w:customStyle="1" w:styleId="WW8Num6z6">
    <w:name w:val="WW8Num6z6"/>
    <w:qFormat/>
    <w:rsid w:val="00851E59"/>
  </w:style>
  <w:style w:type="character" w:customStyle="1" w:styleId="WW8Num6z7">
    <w:name w:val="WW8Num6z7"/>
    <w:qFormat/>
    <w:rsid w:val="00851E59"/>
  </w:style>
  <w:style w:type="character" w:customStyle="1" w:styleId="WW8Num6z8">
    <w:name w:val="WW8Num6z8"/>
    <w:qFormat/>
    <w:rsid w:val="00851E59"/>
  </w:style>
  <w:style w:type="character" w:customStyle="1" w:styleId="WW8Num3z1">
    <w:name w:val="WW8Num3z1"/>
    <w:qFormat/>
    <w:rsid w:val="00851E59"/>
  </w:style>
  <w:style w:type="character" w:customStyle="1" w:styleId="WW8Num3z2">
    <w:name w:val="WW8Num3z2"/>
    <w:qFormat/>
    <w:rsid w:val="00851E59"/>
  </w:style>
  <w:style w:type="character" w:customStyle="1" w:styleId="WW8Num3z3">
    <w:name w:val="WW8Num3z3"/>
    <w:qFormat/>
    <w:rsid w:val="00851E59"/>
  </w:style>
  <w:style w:type="character" w:customStyle="1" w:styleId="WW8Num3z4">
    <w:name w:val="WW8Num3z4"/>
    <w:qFormat/>
    <w:rsid w:val="00851E59"/>
  </w:style>
  <w:style w:type="character" w:customStyle="1" w:styleId="WW8Num3z5">
    <w:name w:val="WW8Num3z5"/>
    <w:qFormat/>
    <w:rsid w:val="00851E59"/>
  </w:style>
  <w:style w:type="character" w:customStyle="1" w:styleId="WW8Num3z6">
    <w:name w:val="WW8Num3z6"/>
    <w:qFormat/>
    <w:rsid w:val="00851E59"/>
  </w:style>
  <w:style w:type="character" w:customStyle="1" w:styleId="WW8Num3z7">
    <w:name w:val="WW8Num3z7"/>
    <w:qFormat/>
    <w:rsid w:val="00851E59"/>
  </w:style>
  <w:style w:type="character" w:customStyle="1" w:styleId="WW8Num3z8">
    <w:name w:val="WW8Num3z8"/>
    <w:qFormat/>
    <w:rsid w:val="00851E59"/>
  </w:style>
  <w:style w:type="character" w:customStyle="1" w:styleId="WW8Num4z1">
    <w:name w:val="WW8Num4z1"/>
    <w:qFormat/>
    <w:rsid w:val="00851E59"/>
    <w:rPr>
      <w:rFonts w:cs="Times New Roman"/>
    </w:rPr>
  </w:style>
  <w:style w:type="character" w:customStyle="1" w:styleId="WW8Num5z1">
    <w:name w:val="WW8Num5z1"/>
    <w:qFormat/>
    <w:rsid w:val="00851E59"/>
    <w:rPr>
      <w:rFonts w:ascii="Courier New" w:hAnsi="Courier New" w:cs="Courier New"/>
    </w:rPr>
  </w:style>
  <w:style w:type="character" w:customStyle="1" w:styleId="WW8Num5z2">
    <w:name w:val="WW8Num5z2"/>
    <w:qFormat/>
    <w:rsid w:val="00851E59"/>
    <w:rPr>
      <w:rFonts w:ascii="Wingdings" w:hAnsi="Wingdings" w:cs="Wingdings"/>
    </w:rPr>
  </w:style>
  <w:style w:type="character" w:customStyle="1" w:styleId="WW8Num5z3">
    <w:name w:val="WW8Num5z3"/>
    <w:qFormat/>
    <w:rsid w:val="00851E59"/>
    <w:rPr>
      <w:rFonts w:ascii="Symbol" w:hAnsi="Symbol" w:cs="Symbol"/>
    </w:rPr>
  </w:style>
  <w:style w:type="character" w:customStyle="1" w:styleId="WW8Num7z0">
    <w:name w:val="WW8Num7z0"/>
    <w:qFormat/>
    <w:rsid w:val="00851E59"/>
    <w:rPr>
      <w:sz w:val="28"/>
    </w:rPr>
  </w:style>
  <w:style w:type="character" w:customStyle="1" w:styleId="WW8Num7z1">
    <w:name w:val="WW8Num7z1"/>
    <w:qFormat/>
    <w:rsid w:val="00851E59"/>
  </w:style>
  <w:style w:type="character" w:customStyle="1" w:styleId="WW8Num7z2">
    <w:name w:val="WW8Num7z2"/>
    <w:qFormat/>
    <w:rsid w:val="00851E59"/>
  </w:style>
  <w:style w:type="character" w:customStyle="1" w:styleId="WW8Num7z3">
    <w:name w:val="WW8Num7z3"/>
    <w:qFormat/>
    <w:rsid w:val="00851E59"/>
  </w:style>
  <w:style w:type="character" w:customStyle="1" w:styleId="WW8Num7z4">
    <w:name w:val="WW8Num7z4"/>
    <w:qFormat/>
    <w:rsid w:val="00851E59"/>
  </w:style>
  <w:style w:type="character" w:customStyle="1" w:styleId="WW8Num7z5">
    <w:name w:val="WW8Num7z5"/>
    <w:qFormat/>
    <w:rsid w:val="00851E59"/>
  </w:style>
  <w:style w:type="character" w:customStyle="1" w:styleId="WW8Num7z6">
    <w:name w:val="WW8Num7z6"/>
    <w:qFormat/>
    <w:rsid w:val="00851E59"/>
  </w:style>
  <w:style w:type="character" w:customStyle="1" w:styleId="WW8Num7z7">
    <w:name w:val="WW8Num7z7"/>
    <w:qFormat/>
    <w:rsid w:val="00851E59"/>
  </w:style>
  <w:style w:type="character" w:customStyle="1" w:styleId="WW8Num7z8">
    <w:name w:val="WW8Num7z8"/>
    <w:qFormat/>
    <w:rsid w:val="00851E59"/>
  </w:style>
  <w:style w:type="character" w:customStyle="1" w:styleId="WW8Num8z0">
    <w:name w:val="WW8Num8z0"/>
    <w:qFormat/>
    <w:rsid w:val="00851E59"/>
  </w:style>
  <w:style w:type="character" w:customStyle="1" w:styleId="WW8Num8z1">
    <w:name w:val="WW8Num8z1"/>
    <w:qFormat/>
    <w:rsid w:val="00851E59"/>
  </w:style>
  <w:style w:type="character" w:customStyle="1" w:styleId="WW8Num8z2">
    <w:name w:val="WW8Num8z2"/>
    <w:qFormat/>
    <w:rsid w:val="00851E59"/>
  </w:style>
  <w:style w:type="character" w:customStyle="1" w:styleId="WW8Num8z3">
    <w:name w:val="WW8Num8z3"/>
    <w:qFormat/>
    <w:rsid w:val="00851E59"/>
  </w:style>
  <w:style w:type="character" w:customStyle="1" w:styleId="WW8Num8z4">
    <w:name w:val="WW8Num8z4"/>
    <w:qFormat/>
    <w:rsid w:val="00851E59"/>
  </w:style>
  <w:style w:type="character" w:customStyle="1" w:styleId="WW8Num8z5">
    <w:name w:val="WW8Num8z5"/>
    <w:qFormat/>
    <w:rsid w:val="00851E59"/>
  </w:style>
  <w:style w:type="character" w:customStyle="1" w:styleId="WW8Num8z6">
    <w:name w:val="WW8Num8z6"/>
    <w:qFormat/>
    <w:rsid w:val="00851E59"/>
  </w:style>
  <w:style w:type="character" w:customStyle="1" w:styleId="WW8Num8z7">
    <w:name w:val="WW8Num8z7"/>
    <w:qFormat/>
    <w:rsid w:val="00851E59"/>
  </w:style>
  <w:style w:type="character" w:customStyle="1" w:styleId="WW8Num8z8">
    <w:name w:val="WW8Num8z8"/>
    <w:qFormat/>
    <w:rsid w:val="00851E59"/>
  </w:style>
  <w:style w:type="character" w:customStyle="1" w:styleId="WW8Num9z0">
    <w:name w:val="WW8Num9z0"/>
    <w:qFormat/>
    <w:rsid w:val="00851E59"/>
  </w:style>
  <w:style w:type="character" w:customStyle="1" w:styleId="WW8Num9z1">
    <w:name w:val="WW8Num9z1"/>
    <w:qFormat/>
    <w:rsid w:val="00851E59"/>
  </w:style>
  <w:style w:type="character" w:customStyle="1" w:styleId="WW8Num9z2">
    <w:name w:val="WW8Num9z2"/>
    <w:qFormat/>
    <w:rsid w:val="00851E59"/>
  </w:style>
  <w:style w:type="character" w:customStyle="1" w:styleId="WW8Num9z3">
    <w:name w:val="WW8Num9z3"/>
    <w:qFormat/>
    <w:rsid w:val="00851E59"/>
  </w:style>
  <w:style w:type="character" w:customStyle="1" w:styleId="WW8Num9z4">
    <w:name w:val="WW8Num9z4"/>
    <w:qFormat/>
    <w:rsid w:val="00851E59"/>
  </w:style>
  <w:style w:type="character" w:customStyle="1" w:styleId="WW8Num9z5">
    <w:name w:val="WW8Num9z5"/>
    <w:qFormat/>
    <w:rsid w:val="00851E59"/>
  </w:style>
  <w:style w:type="character" w:customStyle="1" w:styleId="WW8Num9z6">
    <w:name w:val="WW8Num9z6"/>
    <w:qFormat/>
    <w:rsid w:val="00851E59"/>
  </w:style>
  <w:style w:type="character" w:customStyle="1" w:styleId="WW8Num9z7">
    <w:name w:val="WW8Num9z7"/>
    <w:qFormat/>
    <w:rsid w:val="00851E59"/>
  </w:style>
  <w:style w:type="character" w:customStyle="1" w:styleId="WW8Num9z8">
    <w:name w:val="WW8Num9z8"/>
    <w:qFormat/>
    <w:rsid w:val="00851E59"/>
  </w:style>
  <w:style w:type="character" w:customStyle="1" w:styleId="WW8Num10z0">
    <w:name w:val="WW8Num10z0"/>
    <w:qFormat/>
    <w:rsid w:val="00851E59"/>
    <w:rPr>
      <w:rFonts w:cs="Times New Roman"/>
    </w:rPr>
  </w:style>
  <w:style w:type="character" w:customStyle="1" w:styleId="WW8Num10z1">
    <w:name w:val="WW8Num10z1"/>
    <w:qFormat/>
    <w:rsid w:val="00851E59"/>
    <w:rPr>
      <w:rFonts w:cs="Times New Roman"/>
    </w:rPr>
  </w:style>
  <w:style w:type="character" w:customStyle="1" w:styleId="WW8Num11z0">
    <w:name w:val="WW8Num11z0"/>
    <w:qFormat/>
    <w:rsid w:val="00851E59"/>
    <w:rPr>
      <w:rFonts w:ascii="Times New Roman" w:hAnsi="Times New Roman" w:cs="Times New Roman"/>
    </w:rPr>
  </w:style>
  <w:style w:type="character" w:customStyle="1" w:styleId="WW8Num11z1">
    <w:name w:val="WW8Num11z1"/>
    <w:qFormat/>
    <w:rsid w:val="00851E59"/>
    <w:rPr>
      <w:rFonts w:ascii="Courier New" w:hAnsi="Courier New" w:cs="Courier New"/>
    </w:rPr>
  </w:style>
  <w:style w:type="character" w:customStyle="1" w:styleId="WW8Num11z2">
    <w:name w:val="WW8Num11z2"/>
    <w:qFormat/>
    <w:rsid w:val="00851E59"/>
    <w:rPr>
      <w:rFonts w:ascii="Wingdings" w:hAnsi="Wingdings" w:cs="Wingdings"/>
    </w:rPr>
  </w:style>
  <w:style w:type="character" w:customStyle="1" w:styleId="WW8Num11z3">
    <w:name w:val="WW8Num11z3"/>
    <w:qFormat/>
    <w:rsid w:val="00851E59"/>
    <w:rPr>
      <w:rFonts w:ascii="Symbol" w:hAnsi="Symbol" w:cs="Symbol"/>
    </w:rPr>
  </w:style>
  <w:style w:type="character" w:customStyle="1" w:styleId="WW8Num12z0">
    <w:name w:val="WW8Num12z0"/>
    <w:qFormat/>
    <w:rsid w:val="00851E59"/>
  </w:style>
  <w:style w:type="character" w:customStyle="1" w:styleId="WW8Num12z1">
    <w:name w:val="WW8Num12z1"/>
    <w:qFormat/>
    <w:rsid w:val="00851E59"/>
  </w:style>
  <w:style w:type="character" w:customStyle="1" w:styleId="WW8Num12z2">
    <w:name w:val="WW8Num12z2"/>
    <w:qFormat/>
    <w:rsid w:val="00851E59"/>
  </w:style>
  <w:style w:type="character" w:customStyle="1" w:styleId="WW8Num12z3">
    <w:name w:val="WW8Num12z3"/>
    <w:qFormat/>
    <w:rsid w:val="00851E59"/>
  </w:style>
  <w:style w:type="character" w:customStyle="1" w:styleId="WW8Num12z4">
    <w:name w:val="WW8Num12z4"/>
    <w:qFormat/>
    <w:rsid w:val="00851E59"/>
  </w:style>
  <w:style w:type="character" w:customStyle="1" w:styleId="WW8Num12z5">
    <w:name w:val="WW8Num12z5"/>
    <w:qFormat/>
    <w:rsid w:val="00851E59"/>
  </w:style>
  <w:style w:type="character" w:customStyle="1" w:styleId="WW8Num12z6">
    <w:name w:val="WW8Num12z6"/>
    <w:qFormat/>
    <w:rsid w:val="00851E59"/>
  </w:style>
  <w:style w:type="character" w:customStyle="1" w:styleId="WW8Num12z7">
    <w:name w:val="WW8Num12z7"/>
    <w:qFormat/>
    <w:rsid w:val="00851E59"/>
  </w:style>
  <w:style w:type="character" w:customStyle="1" w:styleId="WW8Num12z8">
    <w:name w:val="WW8Num12z8"/>
    <w:qFormat/>
    <w:rsid w:val="00851E59"/>
  </w:style>
  <w:style w:type="character" w:customStyle="1" w:styleId="WW8Num13z0">
    <w:name w:val="WW8Num13z0"/>
    <w:qFormat/>
    <w:rsid w:val="00851E59"/>
  </w:style>
  <w:style w:type="character" w:customStyle="1" w:styleId="WW8Num13z1">
    <w:name w:val="WW8Num13z1"/>
    <w:qFormat/>
    <w:rsid w:val="00851E59"/>
  </w:style>
  <w:style w:type="character" w:customStyle="1" w:styleId="WW8Num13z2">
    <w:name w:val="WW8Num13z2"/>
    <w:qFormat/>
    <w:rsid w:val="00851E59"/>
  </w:style>
  <w:style w:type="character" w:customStyle="1" w:styleId="WW8Num13z3">
    <w:name w:val="WW8Num13z3"/>
    <w:qFormat/>
    <w:rsid w:val="00851E59"/>
  </w:style>
  <w:style w:type="character" w:customStyle="1" w:styleId="WW8Num13z4">
    <w:name w:val="WW8Num13z4"/>
    <w:qFormat/>
    <w:rsid w:val="00851E59"/>
  </w:style>
  <w:style w:type="character" w:customStyle="1" w:styleId="WW8Num13z5">
    <w:name w:val="WW8Num13z5"/>
    <w:qFormat/>
    <w:rsid w:val="00851E59"/>
  </w:style>
  <w:style w:type="character" w:customStyle="1" w:styleId="WW8Num13z6">
    <w:name w:val="WW8Num13z6"/>
    <w:qFormat/>
    <w:rsid w:val="00851E59"/>
  </w:style>
  <w:style w:type="character" w:customStyle="1" w:styleId="WW8Num13z7">
    <w:name w:val="WW8Num13z7"/>
    <w:qFormat/>
    <w:rsid w:val="00851E59"/>
  </w:style>
  <w:style w:type="character" w:customStyle="1" w:styleId="WW8Num13z8">
    <w:name w:val="WW8Num13z8"/>
    <w:qFormat/>
    <w:rsid w:val="00851E59"/>
  </w:style>
  <w:style w:type="character" w:customStyle="1" w:styleId="11">
    <w:name w:val="Основной шрифт абзаца1"/>
    <w:qFormat/>
    <w:rsid w:val="00851E59"/>
  </w:style>
  <w:style w:type="character" w:customStyle="1" w:styleId="a3">
    <w:name w:val="Знак Знак"/>
    <w:qFormat/>
    <w:rsid w:val="00851E59"/>
    <w:rPr>
      <w:sz w:val="24"/>
      <w:szCs w:val="24"/>
      <w:lang w:val="ru-RU" w:bidi="ar-SA"/>
    </w:rPr>
  </w:style>
  <w:style w:type="character" w:customStyle="1" w:styleId="FontStyle12">
    <w:name w:val="Font Style12"/>
    <w:qFormat/>
    <w:rsid w:val="00851E59"/>
    <w:rPr>
      <w:rFonts w:ascii="Times New Roman" w:hAnsi="Times New Roman" w:cs="Times New Roman"/>
      <w:sz w:val="20"/>
      <w:szCs w:val="20"/>
    </w:rPr>
  </w:style>
  <w:style w:type="character" w:customStyle="1" w:styleId="-">
    <w:name w:val="Интернет-ссылка"/>
    <w:rsid w:val="00851E59"/>
    <w:rPr>
      <w:color w:val="0000FF"/>
      <w:u w:val="single"/>
    </w:rPr>
  </w:style>
  <w:style w:type="character" w:styleId="a4">
    <w:name w:val="page number"/>
    <w:basedOn w:val="11"/>
    <w:qFormat/>
    <w:rsid w:val="00851E59"/>
  </w:style>
  <w:style w:type="character" w:customStyle="1" w:styleId="FooterChar">
    <w:name w:val="Footer Char"/>
    <w:qFormat/>
    <w:rsid w:val="00851E59"/>
    <w:rPr>
      <w:rFonts w:ascii="Times New Roman" w:hAnsi="Times New Roman" w:cs="Times New Roman"/>
      <w:sz w:val="24"/>
      <w:szCs w:val="24"/>
      <w:lang w:val="x-none"/>
    </w:rPr>
  </w:style>
  <w:style w:type="character" w:customStyle="1" w:styleId="a5">
    <w:name w:val="Символ сноски"/>
    <w:qFormat/>
    <w:rsid w:val="00851E59"/>
    <w:rPr>
      <w:rFonts w:cs="Times New Roman"/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851E59"/>
    <w:rPr>
      <w:vertAlign w:val="superscript"/>
    </w:rPr>
  </w:style>
  <w:style w:type="character" w:customStyle="1" w:styleId="a7">
    <w:name w:val="Символ концевой сноски"/>
    <w:qFormat/>
    <w:rsid w:val="00851E59"/>
    <w:rPr>
      <w:vertAlign w:val="superscript"/>
    </w:rPr>
  </w:style>
  <w:style w:type="character" w:customStyle="1" w:styleId="WW-">
    <w:name w:val="WW-Символ концевой сноски"/>
    <w:qFormat/>
    <w:rsid w:val="00851E59"/>
  </w:style>
  <w:style w:type="character" w:customStyle="1" w:styleId="WW8Num10z2">
    <w:name w:val="WW8Num10z2"/>
    <w:qFormat/>
    <w:rsid w:val="00851E59"/>
    <w:rPr>
      <w:rFonts w:ascii="Wingdings" w:hAnsi="Wingdings" w:cs="Wingdings"/>
    </w:rPr>
  </w:style>
  <w:style w:type="character" w:customStyle="1" w:styleId="WW8Num10z3">
    <w:name w:val="WW8Num10z3"/>
    <w:qFormat/>
    <w:rsid w:val="00851E59"/>
    <w:rPr>
      <w:rFonts w:ascii="Symbol" w:hAnsi="Symbol" w:cs="Symbol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sid w:val="00851E59"/>
    <w:rPr>
      <w:vertAlign w:val="superscript"/>
    </w:rPr>
  </w:style>
  <w:style w:type="character" w:customStyle="1" w:styleId="a9">
    <w:name w:val="Основной текст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Ниж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Верхний колонтитул Знак"/>
    <w:basedOn w:val="a0"/>
    <w:qFormat/>
    <w:rsid w:val="00851E5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c">
    <w:name w:val="Текст выноски Знак"/>
    <w:basedOn w:val="a0"/>
    <w:qFormat/>
    <w:rsid w:val="00851E59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d">
    <w:name w:val="Текст сноски Знак"/>
    <w:basedOn w:val="a0"/>
    <w:qFormat/>
    <w:rsid w:val="00851E5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W8Num32z3">
    <w:name w:val="WW8Num32z3"/>
    <w:qFormat/>
    <w:rsid w:val="00851E59"/>
  </w:style>
  <w:style w:type="character" w:customStyle="1" w:styleId="10">
    <w:name w:val="Заголовок 1 Знак"/>
    <w:basedOn w:val="a0"/>
    <w:link w:val="1"/>
    <w:qFormat/>
    <w:rsid w:val="00557DD2"/>
    <w:rPr>
      <w:rFonts w:ascii="Times New Roman" w:eastAsia="Times New Roman" w:hAnsi="Times New Roman" w:cs="Times New Roman"/>
      <w:b/>
      <w:caps/>
      <w:spacing w:val="20"/>
      <w:sz w:val="36"/>
      <w:szCs w:val="20"/>
      <w:u w:val="single"/>
      <w:lang w:eastAsia="zh-CN"/>
    </w:rPr>
  </w:style>
  <w:style w:type="character" w:customStyle="1" w:styleId="ae">
    <w:name w:val="Символ нумерации"/>
    <w:qFormat/>
    <w:rPr>
      <w:rFonts w:ascii="Times New Roman" w:hAnsi="Times New Roman"/>
      <w:sz w:val="26"/>
      <w:szCs w:val="26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f">
    <w:name w:val="Заголовок"/>
    <w:basedOn w:val="a"/>
    <w:next w:val="af0"/>
    <w:qFormat/>
    <w:rsid w:val="00851E5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rsid w:val="00851E59"/>
    <w:pPr>
      <w:spacing w:after="140" w:line="276" w:lineRule="auto"/>
    </w:pPr>
  </w:style>
  <w:style w:type="paragraph" w:styleId="af1">
    <w:name w:val="List"/>
    <w:basedOn w:val="af0"/>
    <w:rsid w:val="00851E59"/>
    <w:rPr>
      <w:rFonts w:cs="Arial"/>
    </w:rPr>
  </w:style>
  <w:style w:type="paragraph" w:styleId="af2">
    <w:name w:val="caption"/>
    <w:basedOn w:val="a"/>
    <w:qFormat/>
    <w:rsid w:val="00851E59"/>
    <w:pPr>
      <w:suppressLineNumbers/>
      <w:spacing w:before="120" w:after="120"/>
    </w:pPr>
    <w:rPr>
      <w:rFonts w:cs="Arial"/>
      <w:i/>
      <w:iCs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customStyle="1" w:styleId="12">
    <w:name w:val="Указатель1"/>
    <w:basedOn w:val="a"/>
    <w:qFormat/>
    <w:rsid w:val="00851E59"/>
    <w:pPr>
      <w:suppressLineNumbers/>
    </w:pPr>
    <w:rPr>
      <w:rFonts w:cs="Arial"/>
    </w:rPr>
  </w:style>
  <w:style w:type="paragraph" w:customStyle="1" w:styleId="ConsPlusCell">
    <w:name w:val="ConsPlusCell"/>
    <w:qFormat/>
    <w:rsid w:val="00851E59"/>
    <w:pPr>
      <w:widowControl w:val="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qFormat/>
    <w:rsid w:val="00851E59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4">
    <w:name w:val="Normal (Web)"/>
    <w:basedOn w:val="a"/>
    <w:qFormat/>
    <w:rsid w:val="00851E59"/>
    <w:pPr>
      <w:spacing w:before="280" w:after="280"/>
    </w:pPr>
  </w:style>
  <w:style w:type="paragraph" w:customStyle="1" w:styleId="af5">
    <w:name w:val="Верхний и нижний колонтитулы"/>
    <w:basedOn w:val="a"/>
    <w:qFormat/>
    <w:rsid w:val="00851E59"/>
    <w:pPr>
      <w:suppressLineNumbers/>
      <w:tabs>
        <w:tab w:val="center" w:pos="4819"/>
        <w:tab w:val="right" w:pos="9638"/>
      </w:tabs>
    </w:pPr>
  </w:style>
  <w:style w:type="paragraph" w:styleId="af6">
    <w:name w:val="foot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851E59"/>
    <w:pPr>
      <w:widowControl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Title">
    <w:name w:val="ConsTitle"/>
    <w:qFormat/>
    <w:rsid w:val="00851E59"/>
    <w:pPr>
      <w:ind w:right="19772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Normal">
    <w:name w:val="ConsNormal"/>
    <w:qFormat/>
    <w:rsid w:val="00851E59"/>
    <w:pPr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qFormat/>
    <w:rsid w:val="00851E59"/>
    <w:pPr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3">
    <w:name w:val="toc 3"/>
    <w:basedOn w:val="a"/>
    <w:next w:val="a"/>
    <w:rsid w:val="00851E59"/>
    <w:pPr>
      <w:ind w:left="480"/>
    </w:pPr>
  </w:style>
  <w:style w:type="paragraph" w:styleId="2">
    <w:name w:val="toc 2"/>
    <w:basedOn w:val="a"/>
    <w:next w:val="a"/>
    <w:rsid w:val="00851E59"/>
    <w:pPr>
      <w:ind w:left="240"/>
    </w:pPr>
  </w:style>
  <w:style w:type="paragraph" w:styleId="13">
    <w:name w:val="toc 1"/>
    <w:basedOn w:val="a"/>
    <w:next w:val="a"/>
    <w:rsid w:val="00851E59"/>
  </w:style>
  <w:style w:type="paragraph" w:styleId="af7">
    <w:name w:val="header"/>
    <w:basedOn w:val="a"/>
    <w:rsid w:val="00851E59"/>
    <w:pPr>
      <w:tabs>
        <w:tab w:val="center" w:pos="4677"/>
        <w:tab w:val="right" w:pos="9355"/>
      </w:tabs>
    </w:pPr>
  </w:style>
  <w:style w:type="paragraph" w:customStyle="1" w:styleId="juscontext">
    <w:name w:val="juscontext"/>
    <w:basedOn w:val="a"/>
    <w:qFormat/>
    <w:rsid w:val="00851E59"/>
    <w:pPr>
      <w:spacing w:before="280" w:after="280"/>
    </w:pPr>
  </w:style>
  <w:style w:type="paragraph" w:styleId="af8">
    <w:name w:val="Balloon Text"/>
    <w:basedOn w:val="a"/>
    <w:qFormat/>
    <w:rsid w:val="00851E59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1E59"/>
    <w:pPr>
      <w:widowControl w:val="0"/>
    </w:pPr>
    <w:rPr>
      <w:rFonts w:eastAsia="Times New Roman" w:cs="Calibri"/>
      <w:b/>
      <w:szCs w:val="20"/>
      <w:lang w:eastAsia="zh-CN"/>
    </w:rPr>
  </w:style>
  <w:style w:type="paragraph" w:customStyle="1" w:styleId="14">
    <w:name w:val="Абзац списка1"/>
    <w:basedOn w:val="a"/>
    <w:qFormat/>
    <w:rsid w:val="00851E59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rsid w:val="00851E59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20">
    <w:name w:val="Основной текст (2)"/>
    <w:basedOn w:val="a"/>
    <w:qFormat/>
    <w:rsid w:val="00851E59"/>
    <w:pPr>
      <w:widowControl w:val="0"/>
      <w:shd w:val="clear" w:color="auto" w:fill="FFFFFF"/>
      <w:spacing w:after="480" w:line="240" w:lineRule="atLeast"/>
      <w:jc w:val="right"/>
    </w:pPr>
    <w:rPr>
      <w:rFonts w:ascii="Times New Roman CYR" w:hAnsi="Times New Roman CYR" w:cs="Times New Roman CYR"/>
      <w:sz w:val="19"/>
      <w:szCs w:val="20"/>
      <w:lang w:val="x-none"/>
    </w:rPr>
  </w:style>
  <w:style w:type="paragraph" w:customStyle="1" w:styleId="af9">
    <w:name w:val="Содержимое таблицы"/>
    <w:basedOn w:val="a"/>
    <w:qFormat/>
    <w:rsid w:val="00851E59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851E59"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  <w:rsid w:val="00851E59"/>
  </w:style>
  <w:style w:type="paragraph" w:styleId="afc">
    <w:name w:val="footnote text"/>
    <w:basedOn w:val="a"/>
    <w:rsid w:val="00851E59"/>
    <w:pPr>
      <w:suppressLineNumbers/>
      <w:ind w:left="339" w:hanging="339"/>
    </w:pPr>
    <w:rPr>
      <w:sz w:val="20"/>
      <w:szCs w:val="20"/>
    </w:rPr>
  </w:style>
  <w:style w:type="paragraph" w:customStyle="1" w:styleId="TableParagraph">
    <w:name w:val="Table Paragraph"/>
    <w:basedOn w:val="a"/>
    <w:qFormat/>
    <w:rsid w:val="00557DD2"/>
    <w:pPr>
      <w:widowControl w:val="0"/>
      <w:shd w:val="clear" w:color="auto" w:fill="FFFFFF"/>
      <w:suppressAutoHyphens w:val="0"/>
    </w:pPr>
    <w:rPr>
      <w:sz w:val="22"/>
      <w:szCs w:val="22"/>
    </w:rPr>
  </w:style>
  <w:style w:type="paragraph" w:customStyle="1" w:styleId="afd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paragraph" w:styleId="afe">
    <w:name w:val="List Paragraph"/>
    <w:basedOn w:val="a"/>
    <w:qFormat/>
    <w:pPr>
      <w:widowControl w:val="0"/>
      <w:shd w:val="clear" w:color="auto" w:fill="FFFFFF"/>
      <w:suppressAutoHyphens w:val="0"/>
      <w:ind w:left="724" w:firstLine="707"/>
      <w:jc w:val="both"/>
    </w:pPr>
  </w:style>
  <w:style w:type="numbering" w:customStyle="1" w:styleId="WW8Num2">
    <w:name w:val="WW8Num2"/>
    <w:qFormat/>
  </w:style>
  <w:style w:type="table" w:styleId="aff">
    <w:name w:val="Table Grid"/>
    <w:basedOn w:val="a1"/>
    <w:uiPriority w:val="59"/>
    <w:rsid w:val="00D35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3z3">
    <w:name w:val="WW8Num33z3"/>
    <w:rsid w:val="0019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36DCF-A4FA-47E4-8A46-1BBE45EF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5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gkmh98</dc:creator>
  <dc:description/>
  <cp:lastModifiedBy>UserN3</cp:lastModifiedBy>
  <cp:revision>64</cp:revision>
  <cp:lastPrinted>2024-12-16T08:48:00Z</cp:lastPrinted>
  <dcterms:created xsi:type="dcterms:W3CDTF">2023-10-09T08:36:00Z</dcterms:created>
  <dcterms:modified xsi:type="dcterms:W3CDTF">2024-12-28T05:16:00Z</dcterms:modified>
  <dc:language>ru-RU</dc:language>
</cp:coreProperties>
</file>