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04B" w:rsidRDefault="00D9204B" w:rsidP="00D920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9204B">
        <w:rPr>
          <w:rFonts w:ascii="Times New Roman" w:hAnsi="Times New Roman"/>
          <w:sz w:val="24"/>
          <w:szCs w:val="24"/>
        </w:rPr>
        <w:t xml:space="preserve">Приложение к постановлению </w:t>
      </w:r>
      <w:proofErr w:type="gramStart"/>
      <w:r w:rsidRPr="00D9204B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D9204B">
        <w:rPr>
          <w:rFonts w:ascii="Times New Roman" w:hAnsi="Times New Roman"/>
          <w:sz w:val="24"/>
          <w:szCs w:val="24"/>
        </w:rPr>
        <w:t xml:space="preserve"> ЗАТО </w:t>
      </w:r>
      <w:proofErr w:type="spellStart"/>
      <w:r w:rsidRPr="00D9204B">
        <w:rPr>
          <w:rFonts w:ascii="Times New Roman" w:hAnsi="Times New Roman"/>
          <w:sz w:val="24"/>
          <w:szCs w:val="24"/>
        </w:rPr>
        <w:t>г.Радужный</w:t>
      </w:r>
      <w:proofErr w:type="spellEnd"/>
    </w:p>
    <w:p w:rsidR="00D9204B" w:rsidRPr="00D9204B" w:rsidRDefault="00D9204B" w:rsidP="00D920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07.07.2026 № 862</w:t>
      </w:r>
    </w:p>
    <w:p w:rsidR="00D9204B" w:rsidRDefault="00D9204B" w:rsidP="00196B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90A36" w:rsidRPr="00762036" w:rsidRDefault="00F90A36" w:rsidP="00196B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62036">
        <w:rPr>
          <w:rFonts w:ascii="Times New Roman" w:hAnsi="Times New Roman"/>
          <w:b/>
          <w:sz w:val="24"/>
          <w:szCs w:val="24"/>
        </w:rPr>
        <w:t>Изменения к концессионному соглашению</w:t>
      </w:r>
    </w:p>
    <w:p w:rsidR="00762036" w:rsidRPr="00762036" w:rsidRDefault="00762036" w:rsidP="00762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2036">
        <w:rPr>
          <w:rFonts w:ascii="Times New Roman" w:hAnsi="Times New Roman"/>
          <w:b/>
          <w:sz w:val="24"/>
          <w:szCs w:val="24"/>
        </w:rPr>
        <w:t xml:space="preserve">«В отношении системы коммунальной инфраструктуры (централизованная система холодного водоснабжения) на территории </w:t>
      </w:r>
    </w:p>
    <w:p w:rsidR="00F90A36" w:rsidRPr="00762036" w:rsidRDefault="00762036" w:rsidP="00762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2036">
        <w:rPr>
          <w:rFonts w:ascii="Times New Roman" w:hAnsi="Times New Roman"/>
          <w:b/>
          <w:sz w:val="24"/>
          <w:szCs w:val="24"/>
        </w:rPr>
        <w:t xml:space="preserve">ЗАТО </w:t>
      </w:r>
      <w:proofErr w:type="spellStart"/>
      <w:r w:rsidRPr="00762036">
        <w:rPr>
          <w:rFonts w:ascii="Times New Roman" w:hAnsi="Times New Roman"/>
          <w:b/>
          <w:sz w:val="24"/>
          <w:szCs w:val="24"/>
        </w:rPr>
        <w:t>г.Радужный</w:t>
      </w:r>
      <w:proofErr w:type="spellEnd"/>
      <w:r w:rsidRPr="00762036">
        <w:rPr>
          <w:rFonts w:ascii="Times New Roman" w:hAnsi="Times New Roman"/>
          <w:b/>
          <w:sz w:val="24"/>
          <w:szCs w:val="24"/>
        </w:rPr>
        <w:t xml:space="preserve"> Владимирской области» от 17.09.2015 № 2015-02-ВС</w:t>
      </w:r>
    </w:p>
    <w:p w:rsidR="00503EC4" w:rsidRPr="00327AD3" w:rsidRDefault="00503EC4" w:rsidP="00196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793E" w:rsidRPr="00327AD3" w:rsidRDefault="00F90A36" w:rsidP="00A02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7AD3">
        <w:rPr>
          <w:rFonts w:ascii="Times New Roman" w:hAnsi="Times New Roman"/>
          <w:sz w:val="24"/>
          <w:szCs w:val="24"/>
        </w:rPr>
        <w:t>г.Радужный</w:t>
      </w:r>
      <w:proofErr w:type="spellEnd"/>
    </w:p>
    <w:p w:rsidR="00F90A36" w:rsidRPr="00327AD3" w:rsidRDefault="00F90A36" w:rsidP="00A0274D">
      <w:pPr>
        <w:widowControl w:val="0"/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27AD3">
        <w:rPr>
          <w:rFonts w:ascii="Times New Roman" w:hAnsi="Times New Roman"/>
          <w:sz w:val="24"/>
          <w:szCs w:val="24"/>
        </w:rPr>
        <w:t xml:space="preserve">Владимирской области                                                           </w:t>
      </w:r>
      <w:r w:rsidR="00327AD3">
        <w:rPr>
          <w:rFonts w:ascii="Times New Roman" w:hAnsi="Times New Roman"/>
          <w:sz w:val="24"/>
          <w:szCs w:val="24"/>
        </w:rPr>
        <w:t xml:space="preserve">                  </w:t>
      </w:r>
      <w:r w:rsidRPr="00327AD3">
        <w:rPr>
          <w:rFonts w:ascii="Times New Roman" w:hAnsi="Times New Roman"/>
          <w:sz w:val="24"/>
          <w:szCs w:val="24"/>
        </w:rPr>
        <w:t xml:space="preserve">  </w:t>
      </w:r>
      <w:r w:rsidR="004E3CC9">
        <w:rPr>
          <w:rFonts w:ascii="Times New Roman" w:hAnsi="Times New Roman"/>
          <w:sz w:val="24"/>
          <w:szCs w:val="24"/>
        </w:rPr>
        <w:t xml:space="preserve">    </w:t>
      </w:r>
      <w:r w:rsidR="0043619A">
        <w:rPr>
          <w:rFonts w:ascii="Times New Roman" w:hAnsi="Times New Roman"/>
          <w:sz w:val="24"/>
          <w:szCs w:val="24"/>
        </w:rPr>
        <w:t xml:space="preserve"> </w:t>
      </w:r>
      <w:r w:rsidR="004E3CC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376C4">
        <w:rPr>
          <w:rFonts w:ascii="Times New Roman" w:hAnsi="Times New Roman"/>
          <w:sz w:val="24"/>
          <w:szCs w:val="24"/>
        </w:rPr>
        <w:t xml:space="preserve">   </w:t>
      </w:r>
      <w:r w:rsidRPr="00327AD3">
        <w:rPr>
          <w:rFonts w:ascii="Times New Roman" w:hAnsi="Times New Roman"/>
          <w:sz w:val="24"/>
          <w:szCs w:val="24"/>
        </w:rPr>
        <w:t>«</w:t>
      </w:r>
      <w:proofErr w:type="gramEnd"/>
      <w:r w:rsidR="00D9204B">
        <w:rPr>
          <w:rFonts w:ascii="Times New Roman" w:hAnsi="Times New Roman"/>
          <w:sz w:val="24"/>
          <w:szCs w:val="24"/>
        </w:rPr>
        <w:t>23</w:t>
      </w:r>
      <w:r w:rsidRPr="00327AD3">
        <w:rPr>
          <w:rFonts w:ascii="Times New Roman" w:hAnsi="Times New Roman"/>
          <w:sz w:val="24"/>
          <w:szCs w:val="24"/>
        </w:rPr>
        <w:t xml:space="preserve">» </w:t>
      </w:r>
      <w:r w:rsidR="00707EE0">
        <w:rPr>
          <w:rFonts w:ascii="Times New Roman" w:hAnsi="Times New Roman"/>
          <w:sz w:val="24"/>
          <w:szCs w:val="24"/>
        </w:rPr>
        <w:t>июня</w:t>
      </w:r>
      <w:r w:rsidR="004E3CC9">
        <w:rPr>
          <w:rFonts w:ascii="Times New Roman" w:hAnsi="Times New Roman"/>
          <w:sz w:val="24"/>
          <w:szCs w:val="24"/>
        </w:rPr>
        <w:t xml:space="preserve"> </w:t>
      </w:r>
      <w:r w:rsidR="00957FF3" w:rsidRPr="00327AD3">
        <w:rPr>
          <w:rFonts w:ascii="Times New Roman" w:hAnsi="Times New Roman"/>
          <w:sz w:val="24"/>
          <w:szCs w:val="24"/>
        </w:rPr>
        <w:t>202</w:t>
      </w:r>
      <w:r w:rsidR="00110FAC">
        <w:rPr>
          <w:rFonts w:ascii="Times New Roman" w:hAnsi="Times New Roman"/>
          <w:sz w:val="24"/>
          <w:szCs w:val="24"/>
        </w:rPr>
        <w:t>6</w:t>
      </w:r>
      <w:r w:rsidR="004E3CC9">
        <w:rPr>
          <w:rFonts w:ascii="Times New Roman" w:hAnsi="Times New Roman"/>
          <w:sz w:val="24"/>
          <w:szCs w:val="24"/>
        </w:rPr>
        <w:t>г.</w:t>
      </w:r>
    </w:p>
    <w:p w:rsidR="00327AD3" w:rsidRDefault="00327AD3" w:rsidP="00A0274D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63B53" w:rsidRPr="00327AD3" w:rsidRDefault="00963B53" w:rsidP="00456861">
      <w:pPr>
        <w:widowControl w:val="0"/>
        <w:autoSpaceDE w:val="0"/>
        <w:autoSpaceDN w:val="0"/>
        <w:adjustRightInd w:val="0"/>
        <w:spacing w:after="0" w:line="312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90A36" w:rsidRPr="00456861" w:rsidRDefault="007D3330" w:rsidP="00456861">
      <w:pPr>
        <w:widowControl w:val="0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6861">
        <w:rPr>
          <w:rFonts w:ascii="Times New Roman" w:hAnsi="Times New Roman"/>
          <w:sz w:val="24"/>
          <w:szCs w:val="24"/>
        </w:rPr>
        <w:t xml:space="preserve">Администрация ЗАТО </w:t>
      </w:r>
      <w:proofErr w:type="spellStart"/>
      <w:r w:rsidRPr="00456861">
        <w:rPr>
          <w:rFonts w:ascii="Times New Roman" w:hAnsi="Times New Roman"/>
          <w:sz w:val="24"/>
          <w:szCs w:val="24"/>
        </w:rPr>
        <w:t>г.Радужный</w:t>
      </w:r>
      <w:proofErr w:type="spellEnd"/>
      <w:r w:rsidRPr="00456861">
        <w:rPr>
          <w:rFonts w:ascii="Times New Roman" w:hAnsi="Times New Roman"/>
          <w:sz w:val="24"/>
          <w:szCs w:val="24"/>
        </w:rPr>
        <w:t xml:space="preserve"> Владимирской области, действующая от имени муниципального образования ЗАТО г.Радужный Владимирской области, именуемая в дальнейшем «</w:t>
      </w:r>
      <w:proofErr w:type="spellStart"/>
      <w:r w:rsidRPr="00456861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456861">
        <w:rPr>
          <w:rFonts w:ascii="Times New Roman" w:hAnsi="Times New Roman"/>
          <w:sz w:val="24"/>
          <w:szCs w:val="24"/>
        </w:rPr>
        <w:t xml:space="preserve">», в лице главы города ЗАТО </w:t>
      </w:r>
      <w:proofErr w:type="spellStart"/>
      <w:r w:rsidRPr="00456861">
        <w:rPr>
          <w:rFonts w:ascii="Times New Roman" w:hAnsi="Times New Roman"/>
          <w:sz w:val="24"/>
          <w:szCs w:val="24"/>
        </w:rPr>
        <w:t>г.Радужный</w:t>
      </w:r>
      <w:proofErr w:type="spellEnd"/>
      <w:r w:rsidRPr="00456861">
        <w:rPr>
          <w:rFonts w:ascii="Times New Roman" w:hAnsi="Times New Roman"/>
          <w:sz w:val="24"/>
          <w:szCs w:val="24"/>
        </w:rPr>
        <w:t xml:space="preserve"> Владимирской области </w:t>
      </w:r>
      <w:proofErr w:type="spellStart"/>
      <w:r w:rsidRPr="00456861">
        <w:rPr>
          <w:rFonts w:ascii="Times New Roman" w:hAnsi="Times New Roman"/>
          <w:sz w:val="24"/>
          <w:szCs w:val="24"/>
        </w:rPr>
        <w:t>Лисецкого</w:t>
      </w:r>
      <w:proofErr w:type="spellEnd"/>
      <w:r w:rsidRPr="00456861">
        <w:rPr>
          <w:rFonts w:ascii="Times New Roman" w:hAnsi="Times New Roman"/>
          <w:sz w:val="24"/>
          <w:szCs w:val="24"/>
        </w:rPr>
        <w:t xml:space="preserve"> Сергея Владимировича, действующего на основании </w:t>
      </w:r>
      <w:r w:rsidR="004E3CC9" w:rsidRPr="00456861">
        <w:rPr>
          <w:rFonts w:ascii="Times New Roman" w:hAnsi="Times New Roman"/>
          <w:sz w:val="24"/>
          <w:szCs w:val="24"/>
        </w:rPr>
        <w:t>Положения</w:t>
      </w:r>
      <w:r w:rsidR="00F90A36" w:rsidRPr="00456861">
        <w:rPr>
          <w:rFonts w:ascii="Times New Roman" w:hAnsi="Times New Roman"/>
          <w:sz w:val="24"/>
          <w:szCs w:val="24"/>
        </w:rPr>
        <w:t>, с одной стороны, и Закрытое акционерное общество «</w:t>
      </w:r>
      <w:proofErr w:type="spellStart"/>
      <w:r w:rsidR="00F90A36" w:rsidRPr="00456861">
        <w:rPr>
          <w:rFonts w:ascii="Times New Roman" w:hAnsi="Times New Roman"/>
          <w:sz w:val="24"/>
          <w:szCs w:val="24"/>
        </w:rPr>
        <w:t>Радугаэнерго</w:t>
      </w:r>
      <w:proofErr w:type="spellEnd"/>
      <w:r w:rsidR="00F90A36" w:rsidRPr="00456861">
        <w:rPr>
          <w:rFonts w:ascii="Times New Roman" w:hAnsi="Times New Roman"/>
          <w:sz w:val="24"/>
          <w:szCs w:val="24"/>
        </w:rPr>
        <w:t xml:space="preserve">» в лице Генерального директора Волкова Сергея Александровича, действующего на основании Устава, именуемое в дальнейшем «Концессионер», с другой стороны, в соответствии </w:t>
      </w:r>
      <w:r w:rsidR="00F90A36" w:rsidRPr="00456861">
        <w:rPr>
          <w:rFonts w:ascii="Times New Roman" w:hAnsi="Times New Roman"/>
          <w:sz w:val="24"/>
          <w:szCs w:val="24"/>
          <w:lang w:val="en-US"/>
        </w:rPr>
        <w:t>c</w:t>
      </w:r>
      <w:r w:rsidR="00F90A36" w:rsidRPr="00456861">
        <w:rPr>
          <w:rFonts w:ascii="Times New Roman" w:hAnsi="Times New Roman"/>
          <w:sz w:val="24"/>
          <w:szCs w:val="24"/>
        </w:rPr>
        <w:t xml:space="preserve"> Федеральным законом от 21.07.2005 №115-ФЗ «О концессионных соглашениях», пункт</w:t>
      </w:r>
      <w:r w:rsidR="00CD4AC7" w:rsidRPr="00456861">
        <w:rPr>
          <w:rFonts w:ascii="Times New Roman" w:hAnsi="Times New Roman"/>
          <w:sz w:val="24"/>
          <w:szCs w:val="24"/>
        </w:rPr>
        <w:t>ами 9.11,</w:t>
      </w:r>
      <w:r w:rsidR="00F90A36" w:rsidRPr="00456861">
        <w:rPr>
          <w:rFonts w:ascii="Times New Roman" w:hAnsi="Times New Roman"/>
          <w:sz w:val="24"/>
          <w:szCs w:val="24"/>
        </w:rPr>
        <w:t xml:space="preserve"> 17.1. концессионного соглашения </w:t>
      </w:r>
      <w:bookmarkStart w:id="0" w:name="_Hlk532993581"/>
      <w:r w:rsidR="00456861" w:rsidRPr="00456861">
        <w:rPr>
          <w:rFonts w:ascii="Times New Roman" w:hAnsi="Times New Roman"/>
          <w:sz w:val="24"/>
          <w:szCs w:val="24"/>
        </w:rPr>
        <w:t xml:space="preserve">«В отношении системы коммунальной инфраструктуры (централизованная система холодного водоснабжения) на территории ЗАТО </w:t>
      </w:r>
      <w:proofErr w:type="spellStart"/>
      <w:r w:rsidR="00456861" w:rsidRPr="00456861">
        <w:rPr>
          <w:rFonts w:ascii="Times New Roman" w:hAnsi="Times New Roman"/>
          <w:sz w:val="24"/>
          <w:szCs w:val="24"/>
        </w:rPr>
        <w:t>г.Радужный</w:t>
      </w:r>
      <w:proofErr w:type="spellEnd"/>
      <w:r w:rsidR="00456861" w:rsidRPr="00456861">
        <w:rPr>
          <w:rFonts w:ascii="Times New Roman" w:hAnsi="Times New Roman"/>
          <w:sz w:val="24"/>
          <w:szCs w:val="24"/>
        </w:rPr>
        <w:t xml:space="preserve"> Владимирской области» от 17.09.2015 </w:t>
      </w:r>
      <w:r w:rsidR="001348D4">
        <w:rPr>
          <w:rFonts w:ascii="Times New Roman" w:hAnsi="Times New Roman"/>
          <w:sz w:val="24"/>
          <w:szCs w:val="24"/>
        </w:rPr>
        <w:t xml:space="preserve">                  </w:t>
      </w:r>
      <w:r w:rsidR="00456861" w:rsidRPr="00456861">
        <w:rPr>
          <w:rFonts w:ascii="Times New Roman" w:hAnsi="Times New Roman"/>
          <w:sz w:val="24"/>
          <w:szCs w:val="24"/>
        </w:rPr>
        <w:t>№ 2015-02-ВС</w:t>
      </w:r>
      <w:r w:rsidR="00F90A36" w:rsidRPr="00456861">
        <w:rPr>
          <w:rFonts w:ascii="Times New Roman" w:hAnsi="Times New Roman"/>
          <w:sz w:val="24"/>
          <w:szCs w:val="24"/>
        </w:rPr>
        <w:t xml:space="preserve"> (далее – Концессионное соглашение)</w:t>
      </w:r>
      <w:r w:rsidR="002512DB" w:rsidRPr="00456861">
        <w:rPr>
          <w:rFonts w:ascii="Times New Roman" w:hAnsi="Times New Roman"/>
          <w:sz w:val="24"/>
          <w:szCs w:val="24"/>
        </w:rPr>
        <w:t xml:space="preserve"> </w:t>
      </w:r>
      <w:bookmarkStart w:id="1" w:name="_Hlk533143974"/>
      <w:bookmarkEnd w:id="0"/>
      <w:r w:rsidR="00F90A36" w:rsidRPr="00456861">
        <w:rPr>
          <w:rFonts w:ascii="Times New Roman" w:hAnsi="Times New Roman"/>
          <w:sz w:val="24"/>
          <w:szCs w:val="24"/>
        </w:rPr>
        <w:t>согласовывают следующие изменения к Концессионному соглашению</w:t>
      </w:r>
      <w:bookmarkEnd w:id="1"/>
      <w:r w:rsidR="00F90A36" w:rsidRPr="00456861">
        <w:rPr>
          <w:rFonts w:ascii="Times New Roman" w:hAnsi="Times New Roman"/>
          <w:sz w:val="24"/>
          <w:szCs w:val="24"/>
        </w:rPr>
        <w:t>:</w:t>
      </w:r>
    </w:p>
    <w:p w:rsidR="0043619A" w:rsidRPr="00456861" w:rsidRDefault="00865A2A" w:rsidP="00456861">
      <w:pPr>
        <w:shd w:val="clear" w:color="auto" w:fill="FFFFFF"/>
        <w:spacing w:after="0"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6861">
        <w:rPr>
          <w:rFonts w:ascii="Times New Roman" w:hAnsi="Times New Roman"/>
          <w:sz w:val="24"/>
          <w:szCs w:val="24"/>
        </w:rPr>
        <w:t xml:space="preserve">1. </w:t>
      </w:r>
      <w:r w:rsidR="009B6AA6" w:rsidRPr="00456861">
        <w:rPr>
          <w:rFonts w:ascii="Times New Roman" w:hAnsi="Times New Roman"/>
          <w:sz w:val="24"/>
          <w:szCs w:val="24"/>
        </w:rPr>
        <w:t>Дополнить Концессионное соглашение приложением № 15 «</w:t>
      </w:r>
      <w:r w:rsidR="00E75807" w:rsidRPr="00456861">
        <w:rPr>
          <w:rFonts w:ascii="Times New Roman" w:hAnsi="Times New Roman"/>
          <w:sz w:val="24"/>
          <w:szCs w:val="24"/>
        </w:rPr>
        <w:t>Порядок в</w:t>
      </w:r>
      <w:r w:rsidR="007A39D3" w:rsidRPr="00456861">
        <w:rPr>
          <w:rFonts w:ascii="Times New Roman" w:hAnsi="Times New Roman"/>
          <w:sz w:val="24"/>
          <w:szCs w:val="24"/>
        </w:rPr>
        <w:t>заимодействи</w:t>
      </w:r>
      <w:r w:rsidR="00E75807" w:rsidRPr="00456861">
        <w:rPr>
          <w:rFonts w:ascii="Times New Roman" w:hAnsi="Times New Roman"/>
          <w:sz w:val="24"/>
          <w:szCs w:val="24"/>
        </w:rPr>
        <w:t>я</w:t>
      </w:r>
      <w:r w:rsidR="008A7253" w:rsidRPr="00456861">
        <w:rPr>
          <w:rFonts w:ascii="Times New Roman" w:hAnsi="Times New Roman"/>
          <w:sz w:val="24"/>
          <w:szCs w:val="24"/>
        </w:rPr>
        <w:t xml:space="preserve"> </w:t>
      </w:r>
      <w:r w:rsidR="007A39D3" w:rsidRPr="00456861">
        <w:rPr>
          <w:rFonts w:ascii="Times New Roman" w:hAnsi="Times New Roman"/>
          <w:sz w:val="24"/>
          <w:szCs w:val="24"/>
        </w:rPr>
        <w:t>Сторон при передаче имущества, подлежащего выводу из эксплуатации</w:t>
      </w:r>
      <w:r w:rsidR="00A629B5" w:rsidRPr="00456861">
        <w:rPr>
          <w:rFonts w:ascii="Times New Roman" w:hAnsi="Times New Roman"/>
          <w:sz w:val="24"/>
          <w:szCs w:val="24"/>
        </w:rPr>
        <w:t xml:space="preserve"> </w:t>
      </w:r>
      <w:r w:rsidR="007A39D3" w:rsidRPr="00456861">
        <w:rPr>
          <w:rFonts w:ascii="Times New Roman" w:hAnsi="Times New Roman"/>
          <w:sz w:val="24"/>
          <w:szCs w:val="24"/>
        </w:rPr>
        <w:t xml:space="preserve">и (или) демонтажу в процессе </w:t>
      </w:r>
      <w:r w:rsidR="0020208F">
        <w:rPr>
          <w:rFonts w:ascii="Times New Roman" w:hAnsi="Times New Roman"/>
          <w:sz w:val="24"/>
          <w:szCs w:val="24"/>
        </w:rPr>
        <w:t>модернизации</w:t>
      </w:r>
      <w:r w:rsidR="007A39D3" w:rsidRPr="00456861">
        <w:rPr>
          <w:rFonts w:ascii="Times New Roman" w:hAnsi="Times New Roman"/>
          <w:sz w:val="24"/>
          <w:szCs w:val="24"/>
        </w:rPr>
        <w:t xml:space="preserve"> и (или) реконструкции и (или) эксплуатации</w:t>
      </w:r>
      <w:r w:rsidR="00A629B5" w:rsidRPr="00456861">
        <w:rPr>
          <w:rFonts w:ascii="Times New Roman" w:hAnsi="Times New Roman"/>
          <w:sz w:val="24"/>
          <w:szCs w:val="24"/>
        </w:rPr>
        <w:t xml:space="preserve"> </w:t>
      </w:r>
      <w:r w:rsidR="007A39D3" w:rsidRPr="00456861">
        <w:rPr>
          <w:rFonts w:ascii="Times New Roman" w:hAnsi="Times New Roman"/>
          <w:sz w:val="24"/>
          <w:szCs w:val="24"/>
        </w:rPr>
        <w:t>имущества, входящего в состав Объекта Соглашения, Иного имущества</w:t>
      </w:r>
      <w:r w:rsidR="00A629B5" w:rsidRPr="00456861">
        <w:rPr>
          <w:rFonts w:ascii="Times New Roman" w:hAnsi="Times New Roman"/>
          <w:sz w:val="24"/>
          <w:szCs w:val="24"/>
        </w:rPr>
        <w:t xml:space="preserve">» согласно </w:t>
      </w:r>
      <w:proofErr w:type="gramStart"/>
      <w:r w:rsidR="00A629B5" w:rsidRPr="00456861">
        <w:rPr>
          <w:rFonts w:ascii="Times New Roman" w:hAnsi="Times New Roman"/>
          <w:sz w:val="24"/>
          <w:szCs w:val="24"/>
        </w:rPr>
        <w:t>приложению</w:t>
      </w:r>
      <w:proofErr w:type="gramEnd"/>
      <w:r w:rsidR="00A629B5" w:rsidRPr="00456861">
        <w:rPr>
          <w:rFonts w:ascii="Times New Roman" w:hAnsi="Times New Roman"/>
          <w:sz w:val="24"/>
          <w:szCs w:val="24"/>
        </w:rPr>
        <w:t xml:space="preserve"> к настоящим изменениям.</w:t>
      </w:r>
    </w:p>
    <w:p w:rsidR="00F43A23" w:rsidRPr="00456861" w:rsidRDefault="0043619A" w:rsidP="00456861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861">
        <w:rPr>
          <w:rFonts w:ascii="Times New Roman" w:hAnsi="Times New Roman"/>
          <w:sz w:val="24"/>
          <w:szCs w:val="24"/>
        </w:rPr>
        <w:t>2.</w:t>
      </w:r>
      <w:r w:rsidR="00F43A23" w:rsidRPr="004568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43A23" w:rsidRPr="00456861">
        <w:rPr>
          <w:rFonts w:ascii="Times New Roman" w:hAnsi="Times New Roman"/>
          <w:sz w:val="24"/>
          <w:szCs w:val="24"/>
        </w:rPr>
        <w:t>Во всем остальном условия</w:t>
      </w:r>
      <w:proofErr w:type="gramEnd"/>
      <w:r w:rsidR="00F43A23" w:rsidRPr="00456861">
        <w:rPr>
          <w:rFonts w:ascii="Times New Roman" w:hAnsi="Times New Roman"/>
          <w:sz w:val="24"/>
          <w:szCs w:val="24"/>
        </w:rPr>
        <w:t xml:space="preserve"> Концессионного соглашения остаются неизменными.</w:t>
      </w:r>
    </w:p>
    <w:p w:rsidR="00F90A36" w:rsidRPr="00456861" w:rsidRDefault="009B6AA6" w:rsidP="00456861">
      <w:pPr>
        <w:widowControl w:val="0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6861">
        <w:rPr>
          <w:rFonts w:ascii="Times New Roman" w:hAnsi="Times New Roman"/>
          <w:sz w:val="24"/>
          <w:szCs w:val="24"/>
        </w:rPr>
        <w:t>3</w:t>
      </w:r>
      <w:r w:rsidR="00F43A23" w:rsidRPr="00456861">
        <w:rPr>
          <w:rFonts w:ascii="Times New Roman" w:hAnsi="Times New Roman"/>
          <w:sz w:val="24"/>
          <w:szCs w:val="24"/>
        </w:rPr>
        <w:t>.Настоящ</w:t>
      </w:r>
      <w:r w:rsidR="0037132A" w:rsidRPr="00456861">
        <w:rPr>
          <w:rFonts w:ascii="Times New Roman" w:hAnsi="Times New Roman"/>
          <w:sz w:val="24"/>
          <w:szCs w:val="24"/>
        </w:rPr>
        <w:t>ие</w:t>
      </w:r>
      <w:r w:rsidR="00F43A23" w:rsidRPr="00456861">
        <w:rPr>
          <w:rFonts w:ascii="Times New Roman" w:hAnsi="Times New Roman"/>
          <w:sz w:val="24"/>
          <w:szCs w:val="24"/>
        </w:rPr>
        <w:t xml:space="preserve"> </w:t>
      </w:r>
      <w:r w:rsidR="0037132A" w:rsidRPr="00456861">
        <w:rPr>
          <w:rFonts w:ascii="Times New Roman" w:hAnsi="Times New Roman"/>
          <w:sz w:val="24"/>
          <w:szCs w:val="24"/>
        </w:rPr>
        <w:t>изменения</w:t>
      </w:r>
      <w:r w:rsidR="00F43A23" w:rsidRPr="00456861">
        <w:rPr>
          <w:rFonts w:ascii="Times New Roman" w:hAnsi="Times New Roman"/>
          <w:sz w:val="24"/>
          <w:szCs w:val="24"/>
        </w:rPr>
        <w:t xml:space="preserve"> составлен</w:t>
      </w:r>
      <w:r w:rsidR="0037132A" w:rsidRPr="00456861">
        <w:rPr>
          <w:rFonts w:ascii="Times New Roman" w:hAnsi="Times New Roman"/>
          <w:sz w:val="24"/>
          <w:szCs w:val="24"/>
        </w:rPr>
        <w:t>ы</w:t>
      </w:r>
      <w:r w:rsidR="00F43A23" w:rsidRPr="00456861">
        <w:rPr>
          <w:rFonts w:ascii="Times New Roman" w:hAnsi="Times New Roman"/>
          <w:sz w:val="24"/>
          <w:szCs w:val="24"/>
        </w:rPr>
        <w:t xml:space="preserve"> в </w:t>
      </w:r>
      <w:r w:rsidR="00D62137" w:rsidRPr="00456861">
        <w:rPr>
          <w:rFonts w:ascii="Times New Roman" w:hAnsi="Times New Roman"/>
          <w:sz w:val="24"/>
          <w:szCs w:val="24"/>
        </w:rPr>
        <w:t>двух</w:t>
      </w:r>
      <w:r w:rsidR="00F43A23" w:rsidRPr="00456861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силу: один экземпляр для </w:t>
      </w:r>
      <w:proofErr w:type="spellStart"/>
      <w:r w:rsidR="00F43A23" w:rsidRPr="00456861">
        <w:rPr>
          <w:rFonts w:ascii="Times New Roman" w:hAnsi="Times New Roman"/>
          <w:sz w:val="24"/>
          <w:szCs w:val="24"/>
        </w:rPr>
        <w:t>Концедента</w:t>
      </w:r>
      <w:proofErr w:type="spellEnd"/>
      <w:r w:rsidR="00F43A23" w:rsidRPr="00456861">
        <w:rPr>
          <w:rFonts w:ascii="Times New Roman" w:hAnsi="Times New Roman"/>
          <w:sz w:val="24"/>
          <w:szCs w:val="24"/>
        </w:rPr>
        <w:t>, второй</w:t>
      </w:r>
      <w:r w:rsidR="0037132A" w:rsidRPr="00456861">
        <w:rPr>
          <w:rFonts w:ascii="Times New Roman" w:hAnsi="Times New Roman"/>
          <w:sz w:val="24"/>
          <w:szCs w:val="24"/>
        </w:rPr>
        <w:t xml:space="preserve"> </w:t>
      </w:r>
      <w:r w:rsidR="00F43A23" w:rsidRPr="00456861">
        <w:rPr>
          <w:rFonts w:ascii="Times New Roman" w:hAnsi="Times New Roman"/>
          <w:sz w:val="24"/>
          <w:szCs w:val="24"/>
        </w:rPr>
        <w:t>- для Концессионера</w:t>
      </w:r>
      <w:r w:rsidR="00F90A36" w:rsidRPr="00456861">
        <w:rPr>
          <w:rFonts w:ascii="Times New Roman" w:hAnsi="Times New Roman"/>
          <w:sz w:val="24"/>
          <w:szCs w:val="24"/>
        </w:rPr>
        <w:t>.</w:t>
      </w:r>
    </w:p>
    <w:p w:rsidR="00F90A36" w:rsidRDefault="00F90A36" w:rsidP="00E54260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7AD3" w:rsidRPr="00327AD3" w:rsidRDefault="00327AD3" w:rsidP="00E73D58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0A36" w:rsidRDefault="00F90A36" w:rsidP="006C2651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327AD3">
        <w:rPr>
          <w:rFonts w:ascii="Times New Roman" w:hAnsi="Times New Roman"/>
          <w:sz w:val="24"/>
          <w:szCs w:val="24"/>
        </w:rPr>
        <w:t>СОГЛАСОВАНО:</w:t>
      </w:r>
    </w:p>
    <w:p w:rsidR="00401003" w:rsidRPr="00327AD3" w:rsidRDefault="00401003" w:rsidP="006C2651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:rsidR="00F90A36" w:rsidRPr="00327AD3" w:rsidRDefault="00F90A36" w:rsidP="006C2651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48"/>
        <w:gridCol w:w="4508"/>
      </w:tblGrid>
      <w:tr w:rsidR="00F90A36" w:rsidRPr="00327AD3" w:rsidTr="00E45D8D">
        <w:trPr>
          <w:trHeight w:val="2538"/>
          <w:jc w:val="center"/>
        </w:trPr>
        <w:tc>
          <w:tcPr>
            <w:tcW w:w="4948" w:type="dxa"/>
          </w:tcPr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AD3"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proofErr w:type="spellStart"/>
            <w:r w:rsidRPr="00327AD3">
              <w:rPr>
                <w:rFonts w:ascii="Times New Roman" w:hAnsi="Times New Roman"/>
                <w:b/>
                <w:sz w:val="24"/>
                <w:szCs w:val="24"/>
              </w:rPr>
              <w:t>Концедента</w:t>
            </w:r>
            <w:proofErr w:type="spellEnd"/>
          </w:p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A36" w:rsidRPr="00327AD3" w:rsidRDefault="00401003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90A36" w:rsidRPr="00327AD3">
              <w:rPr>
                <w:rFonts w:ascii="Times New Roman" w:hAnsi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F90A36" w:rsidRPr="00327AD3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AD3">
              <w:rPr>
                <w:rFonts w:ascii="Times New Roman" w:hAnsi="Times New Roman"/>
                <w:sz w:val="24"/>
                <w:szCs w:val="24"/>
              </w:rPr>
              <w:t>ЗАТО г.Радужный</w:t>
            </w:r>
          </w:p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AD3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AD3"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  <w:r w:rsidR="00F43A23" w:rsidRPr="00327AD3"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  <w:proofErr w:type="spellStart"/>
            <w:r w:rsidR="00F43A23" w:rsidRPr="00327AD3">
              <w:rPr>
                <w:rFonts w:ascii="Times New Roman" w:hAnsi="Times New Roman"/>
                <w:sz w:val="24"/>
                <w:szCs w:val="24"/>
              </w:rPr>
              <w:t>Лисецкий</w:t>
            </w:r>
            <w:proofErr w:type="spellEnd"/>
          </w:p>
          <w:p w:rsidR="00F90A36" w:rsidRPr="00327AD3" w:rsidRDefault="00F90A36" w:rsidP="006F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AD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508" w:type="dxa"/>
          </w:tcPr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AD3">
              <w:rPr>
                <w:rFonts w:ascii="Times New Roman" w:hAnsi="Times New Roman"/>
                <w:b/>
                <w:sz w:val="24"/>
                <w:szCs w:val="24"/>
              </w:rPr>
              <w:t>От Концессионера</w:t>
            </w:r>
          </w:p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AD3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AD3">
              <w:rPr>
                <w:rFonts w:ascii="Times New Roman" w:hAnsi="Times New Roman"/>
                <w:sz w:val="24"/>
                <w:szCs w:val="24"/>
              </w:rPr>
              <w:t xml:space="preserve"> ЗАО «</w:t>
            </w:r>
            <w:proofErr w:type="spellStart"/>
            <w:r w:rsidRPr="00327AD3">
              <w:rPr>
                <w:rFonts w:ascii="Times New Roman" w:hAnsi="Times New Roman"/>
                <w:sz w:val="24"/>
                <w:szCs w:val="24"/>
              </w:rPr>
              <w:t>Радугаэнерго</w:t>
            </w:r>
            <w:proofErr w:type="spellEnd"/>
            <w:r w:rsidRPr="00327AD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AD3">
              <w:rPr>
                <w:rFonts w:ascii="Times New Roman" w:hAnsi="Times New Roman"/>
                <w:sz w:val="24"/>
                <w:szCs w:val="24"/>
              </w:rPr>
              <w:t xml:space="preserve">___________________С.А. Волков    </w:t>
            </w:r>
          </w:p>
          <w:p w:rsidR="00F90A36" w:rsidRPr="00327AD3" w:rsidRDefault="00F90A36" w:rsidP="0001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AD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F90A36" w:rsidRPr="00327AD3" w:rsidRDefault="00F90A36" w:rsidP="006C2651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F90A36" w:rsidRPr="00327AD3" w:rsidRDefault="00F90A36" w:rsidP="006C2651">
      <w:pPr>
        <w:spacing w:after="0" w:line="23" w:lineRule="atLeast"/>
        <w:ind w:left="360"/>
        <w:rPr>
          <w:rFonts w:ascii="Times New Roman" w:hAnsi="Times New Roman"/>
          <w:w w:val="0"/>
          <w:sz w:val="24"/>
          <w:szCs w:val="24"/>
        </w:rPr>
      </w:pPr>
    </w:p>
    <w:p w:rsidR="00CD4AC7" w:rsidRDefault="00CD4AC7" w:rsidP="00CD4AC7">
      <w:pPr>
        <w:spacing w:after="0" w:line="23" w:lineRule="atLeast"/>
        <w:ind w:left="360"/>
        <w:jc w:val="right"/>
        <w:rPr>
          <w:rFonts w:ascii="Times New Roman" w:hAnsi="Times New Roman"/>
          <w:w w:val="0"/>
          <w:sz w:val="24"/>
          <w:szCs w:val="24"/>
        </w:rPr>
      </w:pPr>
      <w:r>
        <w:rPr>
          <w:rFonts w:ascii="Times New Roman" w:hAnsi="Times New Roman"/>
          <w:w w:val="0"/>
          <w:sz w:val="24"/>
          <w:szCs w:val="24"/>
        </w:rPr>
        <w:t xml:space="preserve">Приложение к тексту изменений от </w:t>
      </w:r>
      <w:r w:rsidR="00D9204B">
        <w:rPr>
          <w:rFonts w:ascii="Times New Roman" w:hAnsi="Times New Roman"/>
          <w:w w:val="0"/>
          <w:sz w:val="24"/>
          <w:szCs w:val="24"/>
        </w:rPr>
        <w:t>23.06.2026</w:t>
      </w:r>
    </w:p>
    <w:p w:rsidR="00CD4AC7" w:rsidRDefault="00CD4AC7" w:rsidP="00CD4AC7">
      <w:pPr>
        <w:spacing w:after="0" w:line="23" w:lineRule="atLeast"/>
        <w:ind w:left="360"/>
        <w:jc w:val="right"/>
        <w:rPr>
          <w:rFonts w:ascii="Times New Roman" w:hAnsi="Times New Roman"/>
          <w:w w:val="0"/>
          <w:sz w:val="24"/>
          <w:szCs w:val="24"/>
        </w:rPr>
      </w:pPr>
    </w:p>
    <w:p w:rsidR="00CD4AC7" w:rsidRPr="00A84545" w:rsidRDefault="00CD4AC7" w:rsidP="00CD4AC7">
      <w:pPr>
        <w:spacing w:after="0" w:line="23" w:lineRule="atLeast"/>
        <w:ind w:left="360"/>
        <w:jc w:val="right"/>
        <w:rPr>
          <w:rFonts w:ascii="Times New Roman" w:hAnsi="Times New Roman"/>
          <w:b/>
          <w:w w:val="0"/>
          <w:sz w:val="24"/>
          <w:szCs w:val="24"/>
        </w:rPr>
      </w:pPr>
      <w:bookmarkStart w:id="2" w:name="_GoBack"/>
      <w:bookmarkEnd w:id="2"/>
      <w:r w:rsidRPr="00A84545">
        <w:rPr>
          <w:rFonts w:ascii="Times New Roman" w:hAnsi="Times New Roman"/>
          <w:b/>
          <w:w w:val="0"/>
          <w:sz w:val="24"/>
          <w:szCs w:val="24"/>
        </w:rPr>
        <w:t>Приложение № 15</w:t>
      </w:r>
    </w:p>
    <w:p w:rsidR="00CD4AC7" w:rsidRDefault="00CD4AC7" w:rsidP="00CD4AC7">
      <w:pPr>
        <w:spacing w:after="0" w:line="23" w:lineRule="atLeast"/>
        <w:ind w:left="360"/>
        <w:jc w:val="right"/>
        <w:rPr>
          <w:rFonts w:ascii="Times New Roman" w:hAnsi="Times New Roman"/>
          <w:w w:val="0"/>
          <w:sz w:val="24"/>
          <w:szCs w:val="24"/>
        </w:rPr>
      </w:pPr>
      <w:r>
        <w:rPr>
          <w:rFonts w:ascii="Times New Roman" w:hAnsi="Times New Roman"/>
          <w:w w:val="0"/>
          <w:sz w:val="24"/>
          <w:szCs w:val="24"/>
        </w:rPr>
        <w:t xml:space="preserve">к </w:t>
      </w:r>
      <w:r w:rsidR="00813474">
        <w:rPr>
          <w:rFonts w:ascii="Times New Roman" w:hAnsi="Times New Roman"/>
          <w:w w:val="0"/>
          <w:sz w:val="24"/>
          <w:szCs w:val="24"/>
        </w:rPr>
        <w:t>К</w:t>
      </w:r>
      <w:r>
        <w:rPr>
          <w:rFonts w:ascii="Times New Roman" w:hAnsi="Times New Roman"/>
          <w:w w:val="0"/>
          <w:sz w:val="24"/>
          <w:szCs w:val="24"/>
        </w:rPr>
        <w:t>онцессионному соглашению</w:t>
      </w:r>
    </w:p>
    <w:p w:rsidR="00813474" w:rsidRDefault="00813474" w:rsidP="00CD4AC7">
      <w:pPr>
        <w:spacing w:after="0" w:line="23" w:lineRule="atLeast"/>
        <w:ind w:left="360"/>
        <w:jc w:val="right"/>
        <w:rPr>
          <w:rFonts w:ascii="Times New Roman" w:hAnsi="Times New Roman"/>
          <w:w w:val="0"/>
          <w:sz w:val="24"/>
          <w:szCs w:val="24"/>
        </w:rPr>
      </w:pPr>
    </w:p>
    <w:p w:rsidR="00813474" w:rsidRPr="00BE25EA" w:rsidRDefault="002B4DB7" w:rsidP="008134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</w:t>
      </w:r>
      <w:r w:rsidR="00813474" w:rsidRPr="00BE25EA">
        <w:rPr>
          <w:rFonts w:ascii="Times New Roman" w:hAnsi="Times New Roman"/>
          <w:b/>
          <w:sz w:val="24"/>
          <w:szCs w:val="24"/>
        </w:rPr>
        <w:t>заимодействи</w:t>
      </w:r>
      <w:r>
        <w:rPr>
          <w:rFonts w:ascii="Times New Roman" w:hAnsi="Times New Roman"/>
          <w:b/>
          <w:sz w:val="24"/>
          <w:szCs w:val="24"/>
        </w:rPr>
        <w:t>я</w:t>
      </w:r>
      <w:r w:rsidR="00813474" w:rsidRPr="00BE25EA">
        <w:rPr>
          <w:rFonts w:ascii="Times New Roman" w:hAnsi="Times New Roman"/>
          <w:b/>
          <w:sz w:val="24"/>
          <w:szCs w:val="24"/>
        </w:rPr>
        <w:t xml:space="preserve"> Сторон при передаче имущества, подлежащего выводу из эксплуатации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13474" w:rsidRPr="00BE25EA">
        <w:rPr>
          <w:rFonts w:ascii="Times New Roman" w:hAnsi="Times New Roman"/>
          <w:b/>
          <w:sz w:val="24"/>
          <w:szCs w:val="24"/>
        </w:rPr>
        <w:t xml:space="preserve">и (или) демонтажу в процессе </w:t>
      </w:r>
      <w:r w:rsidR="0020208F">
        <w:rPr>
          <w:rFonts w:ascii="Times New Roman" w:hAnsi="Times New Roman"/>
          <w:b/>
          <w:sz w:val="24"/>
          <w:szCs w:val="24"/>
        </w:rPr>
        <w:t>модернизации</w:t>
      </w:r>
      <w:r w:rsidR="00813474" w:rsidRPr="00BE25EA">
        <w:rPr>
          <w:rFonts w:ascii="Times New Roman" w:hAnsi="Times New Roman"/>
          <w:b/>
          <w:sz w:val="24"/>
          <w:szCs w:val="24"/>
        </w:rPr>
        <w:t xml:space="preserve"> и (или) реконструкции и (или) эксплуатации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13474" w:rsidRPr="00BE25EA">
        <w:rPr>
          <w:rFonts w:ascii="Times New Roman" w:hAnsi="Times New Roman"/>
          <w:b/>
          <w:sz w:val="24"/>
          <w:szCs w:val="24"/>
        </w:rPr>
        <w:t>имущества, входящего в состав Объе</w:t>
      </w:r>
      <w:r w:rsidR="00BE25EA">
        <w:rPr>
          <w:rFonts w:ascii="Times New Roman" w:hAnsi="Times New Roman"/>
          <w:b/>
          <w:sz w:val="24"/>
          <w:szCs w:val="24"/>
        </w:rPr>
        <w:t>кта Соглашения, Иного имущества</w:t>
      </w:r>
    </w:p>
    <w:p w:rsidR="00813474" w:rsidRDefault="00813474" w:rsidP="0081347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3D88" w:rsidRPr="0037722A" w:rsidRDefault="004C3D88" w:rsidP="0081347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3474" w:rsidRPr="00BE25EA" w:rsidRDefault="00BE25EA" w:rsidP="009743A3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E25EA">
        <w:rPr>
          <w:rFonts w:ascii="Times New Roman" w:hAnsi="Times New Roman"/>
          <w:b/>
          <w:sz w:val="24"/>
          <w:szCs w:val="24"/>
        </w:rPr>
        <w:t xml:space="preserve">1. </w:t>
      </w:r>
      <w:r w:rsidR="00813474" w:rsidRPr="00BE25EA">
        <w:rPr>
          <w:rFonts w:ascii="Times New Roman" w:hAnsi="Times New Roman"/>
          <w:b/>
          <w:sz w:val="24"/>
          <w:szCs w:val="24"/>
        </w:rPr>
        <w:t xml:space="preserve">Порядок демонтажа в процессе </w:t>
      </w:r>
      <w:r w:rsidR="0020208F">
        <w:rPr>
          <w:rFonts w:ascii="Times New Roman" w:hAnsi="Times New Roman"/>
          <w:b/>
          <w:sz w:val="24"/>
          <w:szCs w:val="24"/>
        </w:rPr>
        <w:t xml:space="preserve">модернизации и (или) </w:t>
      </w:r>
      <w:r w:rsidR="00813474" w:rsidRPr="00BE25EA">
        <w:rPr>
          <w:rFonts w:ascii="Times New Roman" w:hAnsi="Times New Roman"/>
          <w:b/>
          <w:sz w:val="24"/>
          <w:szCs w:val="24"/>
        </w:rPr>
        <w:t>реконструкции и (или) эксплуатации имущества,</w:t>
      </w:r>
    </w:p>
    <w:p w:rsidR="00813474" w:rsidRDefault="00813474" w:rsidP="00BE25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25EA">
        <w:rPr>
          <w:rFonts w:ascii="Times New Roman" w:hAnsi="Times New Roman"/>
          <w:b/>
          <w:sz w:val="24"/>
          <w:szCs w:val="24"/>
        </w:rPr>
        <w:t>входящего в состав объекта Соглашения, Иного имущества</w:t>
      </w:r>
    </w:p>
    <w:p w:rsidR="009743A3" w:rsidRPr="00BE25EA" w:rsidRDefault="009743A3" w:rsidP="00BB162E">
      <w:pPr>
        <w:shd w:val="clear" w:color="auto" w:fill="FFFFFF"/>
        <w:spacing w:before="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3474" w:rsidRPr="0037722A" w:rsidRDefault="00813474" w:rsidP="00BB162E">
      <w:pPr>
        <w:shd w:val="clear" w:color="auto" w:fill="FFFFFF"/>
        <w:spacing w:before="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722A">
        <w:rPr>
          <w:rFonts w:ascii="Times New Roman" w:hAnsi="Times New Roman"/>
          <w:sz w:val="24"/>
          <w:szCs w:val="24"/>
        </w:rPr>
        <w:t xml:space="preserve">1.1. В процессе </w:t>
      </w:r>
      <w:r w:rsidR="00CE3978">
        <w:rPr>
          <w:rFonts w:ascii="Times New Roman" w:hAnsi="Times New Roman"/>
          <w:sz w:val="24"/>
          <w:szCs w:val="24"/>
        </w:rPr>
        <w:t xml:space="preserve">модернизации, </w:t>
      </w:r>
      <w:r w:rsidRPr="0037722A">
        <w:rPr>
          <w:rFonts w:ascii="Times New Roman" w:hAnsi="Times New Roman"/>
          <w:sz w:val="24"/>
          <w:szCs w:val="24"/>
        </w:rPr>
        <w:t xml:space="preserve">реконструкции имущества, входящего в состав Объекта Соглашения, элементы и (или) оборудование имущества, входящего в состав Объекта Соглашения, высвобождаемые </w:t>
      </w:r>
      <w:r w:rsidR="00A900A6">
        <w:rPr>
          <w:rFonts w:ascii="Times New Roman" w:hAnsi="Times New Roman"/>
          <w:sz w:val="24"/>
          <w:szCs w:val="24"/>
        </w:rPr>
        <w:t xml:space="preserve">из </w:t>
      </w:r>
      <w:r w:rsidRPr="0037722A">
        <w:rPr>
          <w:rFonts w:ascii="Times New Roman" w:hAnsi="Times New Roman"/>
          <w:sz w:val="24"/>
          <w:szCs w:val="24"/>
        </w:rPr>
        <w:t xml:space="preserve">технологического процесса или демонтируемые в процессе проведения работ по </w:t>
      </w:r>
      <w:r w:rsidR="00CE3978">
        <w:rPr>
          <w:rFonts w:ascii="Times New Roman" w:hAnsi="Times New Roman"/>
          <w:sz w:val="24"/>
          <w:szCs w:val="24"/>
        </w:rPr>
        <w:t xml:space="preserve">модернизации, </w:t>
      </w:r>
      <w:r w:rsidRPr="0037722A">
        <w:rPr>
          <w:rFonts w:ascii="Times New Roman" w:hAnsi="Times New Roman"/>
          <w:sz w:val="24"/>
          <w:szCs w:val="24"/>
        </w:rPr>
        <w:t xml:space="preserve">реконструкции (трубопроводы, арматура, железо-бетонные изделия, металлические конструкции и иные отходы), не передаются </w:t>
      </w:r>
      <w:proofErr w:type="spellStart"/>
      <w:r w:rsidRPr="0037722A">
        <w:rPr>
          <w:rFonts w:ascii="Times New Roman" w:hAnsi="Times New Roman"/>
          <w:sz w:val="24"/>
          <w:szCs w:val="24"/>
        </w:rPr>
        <w:t>Концеденту</w:t>
      </w:r>
      <w:proofErr w:type="spellEnd"/>
      <w:r w:rsidRPr="0037722A">
        <w:rPr>
          <w:rFonts w:ascii="Times New Roman" w:hAnsi="Times New Roman"/>
          <w:sz w:val="24"/>
          <w:szCs w:val="24"/>
        </w:rPr>
        <w:t xml:space="preserve"> и подлежат утилизации Концессионером за счёт средств, предусмотренных в сводном сметном расчете на </w:t>
      </w:r>
      <w:r w:rsidR="00CE3978">
        <w:rPr>
          <w:rFonts w:ascii="Times New Roman" w:hAnsi="Times New Roman"/>
          <w:sz w:val="24"/>
          <w:szCs w:val="24"/>
        </w:rPr>
        <w:t xml:space="preserve">модернизацию, </w:t>
      </w:r>
      <w:r w:rsidRPr="0037722A">
        <w:rPr>
          <w:rFonts w:ascii="Times New Roman" w:hAnsi="Times New Roman"/>
          <w:sz w:val="24"/>
          <w:szCs w:val="24"/>
        </w:rPr>
        <w:t>реконструкцию Объекта Соглашения по факту их демонтажа.</w:t>
      </w:r>
    </w:p>
    <w:p w:rsidR="00813474" w:rsidRPr="0037722A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722A">
        <w:rPr>
          <w:rFonts w:ascii="Times New Roman" w:hAnsi="Times New Roman"/>
          <w:sz w:val="24"/>
          <w:szCs w:val="24"/>
        </w:rPr>
        <w:t xml:space="preserve">1.2. В процессе эксплуатации (текущего ремонта, капитального ремонта) имущества, входящего в состав Объекта Соглашения, Иного имущества, элементы и (или) оборудование имущества, входящего в состав Объекта Соглашения, Иного имущества, высвобождаемые из технологического процесса или демонтируемые в процессе эксплуатации (текущего ремонта, капитального ремонта) (трубопроводы, арматура, железо-бетонные изделия, металлические конструкции и иные отходы), не передаются </w:t>
      </w:r>
      <w:proofErr w:type="spellStart"/>
      <w:r w:rsidRPr="0037722A">
        <w:rPr>
          <w:rFonts w:ascii="Times New Roman" w:hAnsi="Times New Roman"/>
          <w:sz w:val="24"/>
          <w:szCs w:val="24"/>
        </w:rPr>
        <w:t>Концеденту</w:t>
      </w:r>
      <w:proofErr w:type="spellEnd"/>
      <w:r w:rsidRPr="0037722A">
        <w:rPr>
          <w:rFonts w:ascii="Times New Roman" w:hAnsi="Times New Roman"/>
          <w:sz w:val="24"/>
          <w:szCs w:val="24"/>
        </w:rPr>
        <w:t xml:space="preserve"> и подлежат утилизации </w:t>
      </w:r>
      <w:r w:rsidR="00A900A6">
        <w:rPr>
          <w:rFonts w:ascii="Times New Roman" w:hAnsi="Times New Roman"/>
          <w:sz w:val="24"/>
          <w:szCs w:val="24"/>
        </w:rPr>
        <w:t>К</w:t>
      </w:r>
      <w:r w:rsidRPr="0037722A">
        <w:rPr>
          <w:rFonts w:ascii="Times New Roman" w:hAnsi="Times New Roman"/>
          <w:sz w:val="24"/>
          <w:szCs w:val="24"/>
        </w:rPr>
        <w:t>онцессионером за счёт текущей деятельности по факту их демонтажа.</w:t>
      </w:r>
    </w:p>
    <w:p w:rsidR="00813474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722A">
        <w:rPr>
          <w:rFonts w:ascii="Times New Roman" w:hAnsi="Times New Roman"/>
          <w:sz w:val="24"/>
          <w:szCs w:val="24"/>
        </w:rPr>
        <w:t xml:space="preserve">1.3. Доход от утилизации отходов, полученных в процессе </w:t>
      </w:r>
      <w:r w:rsidR="00CE3978">
        <w:rPr>
          <w:rFonts w:ascii="Times New Roman" w:hAnsi="Times New Roman"/>
          <w:sz w:val="24"/>
          <w:szCs w:val="24"/>
        </w:rPr>
        <w:t>модернизации,</w:t>
      </w:r>
      <w:r w:rsidR="0020208F"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реконструкции, эксплуатации</w:t>
      </w:r>
      <w:r w:rsidR="006F0C09"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 xml:space="preserve">(текущего и капитального ремонта), Концессионер направляет на строительство, </w:t>
      </w:r>
      <w:r w:rsidR="00CE3978">
        <w:rPr>
          <w:rFonts w:ascii="Times New Roman" w:hAnsi="Times New Roman"/>
          <w:sz w:val="24"/>
          <w:szCs w:val="24"/>
        </w:rPr>
        <w:t>модернизацию,</w:t>
      </w:r>
      <w:r w:rsidR="00CE3978" w:rsidRPr="0037722A"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реконструкцию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и капитальный ремонт объектов теплоснабжения, создание и пополнение резерва материально-технических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ресурсов, приобретение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специализированного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оборудования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и техники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бесперебойного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качественного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теплоснабжения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в</w:t>
      </w:r>
      <w:r w:rsidR="006F0C09">
        <w:rPr>
          <w:rFonts w:ascii="Times New Roman" w:hAnsi="Times New Roman"/>
          <w:sz w:val="24"/>
          <w:szCs w:val="24"/>
        </w:rPr>
        <w:t xml:space="preserve"> с</w:t>
      </w:r>
      <w:r w:rsidRPr="0037722A">
        <w:rPr>
          <w:rFonts w:ascii="Times New Roman" w:hAnsi="Times New Roman"/>
          <w:sz w:val="24"/>
          <w:szCs w:val="24"/>
        </w:rPr>
        <w:t>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 законодательством РФ.</w:t>
      </w:r>
    </w:p>
    <w:p w:rsidR="00AE3E9E" w:rsidRPr="0037722A" w:rsidRDefault="00AE3E9E" w:rsidP="006F0C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474" w:rsidRDefault="00813474" w:rsidP="00AE3E9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3E9E">
        <w:rPr>
          <w:rFonts w:ascii="Times New Roman" w:hAnsi="Times New Roman"/>
          <w:b/>
          <w:sz w:val="24"/>
          <w:szCs w:val="24"/>
        </w:rPr>
        <w:t>Порядок передачи (возврата) имущества, входящего в состав Объекта Соглашения,</w:t>
      </w:r>
      <w:r w:rsidR="00AE3E9E">
        <w:rPr>
          <w:rFonts w:ascii="Times New Roman" w:hAnsi="Times New Roman"/>
          <w:b/>
          <w:sz w:val="24"/>
          <w:szCs w:val="24"/>
        </w:rPr>
        <w:t xml:space="preserve"> </w:t>
      </w:r>
      <w:r w:rsidRPr="00AE3E9E">
        <w:rPr>
          <w:rFonts w:ascii="Times New Roman" w:hAnsi="Times New Roman"/>
          <w:b/>
          <w:sz w:val="24"/>
          <w:szCs w:val="24"/>
        </w:rPr>
        <w:t>Иного имущества, подлежащего выводу из эксплуатации</w:t>
      </w:r>
    </w:p>
    <w:p w:rsidR="00AE3E9E" w:rsidRPr="00AE3E9E" w:rsidRDefault="00AE3E9E" w:rsidP="00BB162E">
      <w:pPr>
        <w:pStyle w:val="a3"/>
        <w:shd w:val="clear" w:color="auto" w:fill="FFFFFF"/>
        <w:spacing w:before="40"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813474" w:rsidRPr="0037722A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722A">
        <w:rPr>
          <w:rFonts w:ascii="Times New Roman" w:hAnsi="Times New Roman"/>
          <w:sz w:val="24"/>
          <w:szCs w:val="24"/>
        </w:rPr>
        <w:t>2.1. В случае, если в процессе эксплуатации имущества, входящего в состав 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Соглашения, Иного имущества, возникнет необходимость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вывода его из эксплуатации,</w:t>
      </w:r>
      <w:r w:rsidR="0057125C"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 xml:space="preserve">Концессионер обязуется согласовать вывод такого имущества из эксплуатации с </w:t>
      </w:r>
      <w:proofErr w:type="spellStart"/>
      <w:r w:rsidRPr="0037722A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37722A">
        <w:rPr>
          <w:rFonts w:ascii="Times New Roman" w:hAnsi="Times New Roman"/>
          <w:sz w:val="24"/>
          <w:szCs w:val="24"/>
        </w:rPr>
        <w:t>.</w:t>
      </w:r>
    </w:p>
    <w:p w:rsidR="00813474" w:rsidRPr="001B5E6B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5E6B">
        <w:rPr>
          <w:rFonts w:ascii="Times New Roman" w:hAnsi="Times New Roman"/>
          <w:sz w:val="24"/>
          <w:szCs w:val="24"/>
        </w:rPr>
        <w:t xml:space="preserve">2.2. Консервация и снос Объекта </w:t>
      </w:r>
      <w:r w:rsidR="002B4DB7" w:rsidRPr="001B5E6B">
        <w:rPr>
          <w:rFonts w:ascii="Times New Roman" w:hAnsi="Times New Roman"/>
          <w:sz w:val="24"/>
          <w:szCs w:val="24"/>
        </w:rPr>
        <w:t>С</w:t>
      </w:r>
      <w:r w:rsidRPr="001B5E6B">
        <w:rPr>
          <w:rFonts w:ascii="Times New Roman" w:hAnsi="Times New Roman"/>
          <w:sz w:val="24"/>
          <w:szCs w:val="24"/>
        </w:rPr>
        <w:t xml:space="preserve">оглашения, являющегося опасным производственным объектом, осуществляется Концессионером в порядке, предусмотренном </w:t>
      </w:r>
      <w:r w:rsidR="0057125C" w:rsidRPr="001B5E6B">
        <w:rPr>
          <w:rFonts w:ascii="Times New Roman" w:hAnsi="Times New Roman"/>
          <w:sz w:val="24"/>
          <w:szCs w:val="24"/>
        </w:rPr>
        <w:t>действующим з</w:t>
      </w:r>
      <w:r w:rsidRPr="001B5E6B">
        <w:rPr>
          <w:rFonts w:ascii="Times New Roman" w:hAnsi="Times New Roman"/>
          <w:sz w:val="24"/>
          <w:szCs w:val="24"/>
        </w:rPr>
        <w:t>аконодательством</w:t>
      </w:r>
      <w:r w:rsidR="0057125C" w:rsidRPr="001B5E6B">
        <w:rPr>
          <w:rFonts w:ascii="Times New Roman" w:hAnsi="Times New Roman"/>
          <w:sz w:val="24"/>
          <w:szCs w:val="24"/>
        </w:rPr>
        <w:t xml:space="preserve"> </w:t>
      </w:r>
      <w:r w:rsidRPr="001B5E6B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="0057125C" w:rsidRPr="001B5E6B">
        <w:rPr>
          <w:rFonts w:ascii="Times New Roman" w:hAnsi="Times New Roman"/>
          <w:sz w:val="24"/>
          <w:szCs w:val="24"/>
        </w:rPr>
        <w:t xml:space="preserve">в сфере </w:t>
      </w:r>
      <w:r w:rsidRPr="001B5E6B">
        <w:rPr>
          <w:rFonts w:ascii="Times New Roman" w:hAnsi="Times New Roman"/>
          <w:sz w:val="24"/>
          <w:szCs w:val="24"/>
        </w:rPr>
        <w:t>промышленной безопасности опасных производственных объектов.</w:t>
      </w:r>
    </w:p>
    <w:p w:rsidR="00813474" w:rsidRPr="001B5E6B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5E6B">
        <w:rPr>
          <w:rFonts w:ascii="Times New Roman" w:hAnsi="Times New Roman"/>
          <w:sz w:val="24"/>
          <w:szCs w:val="24"/>
        </w:rPr>
        <w:t xml:space="preserve">2.3. Вывод имущества из эксплуатации и снос </w:t>
      </w:r>
      <w:r w:rsidR="002B4DB7" w:rsidRPr="001B5E6B">
        <w:rPr>
          <w:rFonts w:ascii="Times New Roman" w:hAnsi="Times New Roman"/>
          <w:sz w:val="24"/>
          <w:szCs w:val="24"/>
        </w:rPr>
        <w:t xml:space="preserve">Объектов </w:t>
      </w:r>
      <w:proofErr w:type="gramStart"/>
      <w:r w:rsidR="002B4DB7" w:rsidRPr="001B5E6B">
        <w:rPr>
          <w:rFonts w:ascii="Times New Roman" w:hAnsi="Times New Roman"/>
          <w:sz w:val="24"/>
          <w:szCs w:val="24"/>
        </w:rPr>
        <w:t xml:space="preserve">Соглашения  </w:t>
      </w:r>
      <w:r w:rsidRPr="001B5E6B">
        <w:rPr>
          <w:rFonts w:ascii="Times New Roman" w:hAnsi="Times New Roman"/>
          <w:sz w:val="24"/>
          <w:szCs w:val="24"/>
        </w:rPr>
        <w:t>осуществляется</w:t>
      </w:r>
      <w:proofErr w:type="gramEnd"/>
      <w:r w:rsidRPr="001B5E6B">
        <w:rPr>
          <w:rFonts w:ascii="Times New Roman" w:hAnsi="Times New Roman"/>
          <w:sz w:val="24"/>
          <w:szCs w:val="24"/>
        </w:rPr>
        <w:t xml:space="preserve"> Концессионером своими силами и за свой счет, с последующей передачей </w:t>
      </w:r>
      <w:proofErr w:type="spellStart"/>
      <w:r w:rsidRPr="001B5E6B">
        <w:rPr>
          <w:rFonts w:ascii="Times New Roman" w:hAnsi="Times New Roman"/>
          <w:sz w:val="24"/>
          <w:szCs w:val="24"/>
        </w:rPr>
        <w:t>Концеденту</w:t>
      </w:r>
      <w:proofErr w:type="spellEnd"/>
      <w:r w:rsidRPr="001B5E6B">
        <w:rPr>
          <w:rFonts w:ascii="Times New Roman" w:hAnsi="Times New Roman"/>
          <w:sz w:val="24"/>
          <w:szCs w:val="24"/>
        </w:rPr>
        <w:t xml:space="preserve"> документов, предусмотренных</w:t>
      </w:r>
      <w:r w:rsidR="002B4DB7" w:rsidRPr="001B5E6B">
        <w:rPr>
          <w:rFonts w:ascii="Times New Roman" w:hAnsi="Times New Roman"/>
          <w:sz w:val="24"/>
          <w:szCs w:val="24"/>
        </w:rPr>
        <w:t xml:space="preserve"> </w:t>
      </w:r>
      <w:r w:rsidRPr="001B5E6B">
        <w:rPr>
          <w:rFonts w:ascii="Times New Roman" w:hAnsi="Times New Roman"/>
          <w:sz w:val="24"/>
          <w:szCs w:val="24"/>
        </w:rPr>
        <w:t>действующим законодательством Российской Федерации.</w:t>
      </w:r>
    </w:p>
    <w:p w:rsidR="00813474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5E6B">
        <w:rPr>
          <w:rFonts w:ascii="Times New Roman" w:hAnsi="Times New Roman"/>
          <w:sz w:val="24"/>
          <w:szCs w:val="24"/>
        </w:rPr>
        <w:t>2.4. В течение 30 календарных дней после осуществления Концессионером действий</w:t>
      </w:r>
      <w:r w:rsidR="001B5E6B" w:rsidRPr="001B5E6B">
        <w:rPr>
          <w:rFonts w:ascii="Times New Roman" w:hAnsi="Times New Roman"/>
          <w:sz w:val="24"/>
          <w:szCs w:val="24"/>
        </w:rPr>
        <w:t>,</w:t>
      </w:r>
      <w:r w:rsidRPr="001B5E6B">
        <w:rPr>
          <w:rFonts w:ascii="Times New Roman" w:hAnsi="Times New Roman"/>
          <w:sz w:val="24"/>
          <w:szCs w:val="24"/>
        </w:rPr>
        <w:t xml:space="preserve"> указанных п.2.2. и п.2.3. </w:t>
      </w:r>
      <w:r w:rsidR="002B4DB7" w:rsidRPr="001B5E6B">
        <w:rPr>
          <w:rFonts w:ascii="Times New Roman" w:hAnsi="Times New Roman"/>
          <w:sz w:val="24"/>
          <w:szCs w:val="24"/>
        </w:rPr>
        <w:t xml:space="preserve">настоящего </w:t>
      </w:r>
      <w:r w:rsidR="00131924" w:rsidRPr="001B5E6B">
        <w:rPr>
          <w:rFonts w:ascii="Times New Roman" w:hAnsi="Times New Roman"/>
          <w:sz w:val="24"/>
          <w:szCs w:val="24"/>
        </w:rPr>
        <w:t>П</w:t>
      </w:r>
      <w:r w:rsidR="002B4DB7" w:rsidRPr="001B5E6B">
        <w:rPr>
          <w:rFonts w:ascii="Times New Roman" w:hAnsi="Times New Roman"/>
          <w:sz w:val="24"/>
          <w:szCs w:val="24"/>
        </w:rPr>
        <w:t>орядка</w:t>
      </w:r>
      <w:r w:rsidR="001B5E6B" w:rsidRPr="001B5E6B">
        <w:rPr>
          <w:rFonts w:ascii="Times New Roman" w:hAnsi="Times New Roman"/>
          <w:sz w:val="24"/>
          <w:szCs w:val="24"/>
        </w:rPr>
        <w:t>,</w:t>
      </w:r>
      <w:r w:rsidR="002B4DB7" w:rsidRPr="001B5E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E6B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1B5E6B">
        <w:rPr>
          <w:rFonts w:ascii="Times New Roman" w:hAnsi="Times New Roman"/>
          <w:sz w:val="24"/>
          <w:szCs w:val="24"/>
        </w:rPr>
        <w:t xml:space="preserve"> обязуется осуществить действия по </w:t>
      </w:r>
      <w:r w:rsidRPr="001B5E6B">
        <w:rPr>
          <w:rFonts w:ascii="Times New Roman" w:hAnsi="Times New Roman"/>
          <w:sz w:val="24"/>
          <w:szCs w:val="24"/>
        </w:rPr>
        <w:lastRenderedPageBreak/>
        <w:t xml:space="preserve">прекращению прав Концессионера по владению и пользованию в части недвижимого имущества, а также обязуется при необходимости осуществить мероприятия по актуализации схемы </w:t>
      </w:r>
      <w:proofErr w:type="gramStart"/>
      <w:r w:rsidRPr="001B5E6B">
        <w:rPr>
          <w:rFonts w:ascii="Times New Roman" w:hAnsi="Times New Roman"/>
          <w:sz w:val="24"/>
          <w:szCs w:val="24"/>
        </w:rPr>
        <w:t>теплоснабжения</w:t>
      </w:r>
      <w:proofErr w:type="gramEnd"/>
      <w:r w:rsidRPr="001B5E6B">
        <w:rPr>
          <w:rFonts w:ascii="Times New Roman" w:hAnsi="Times New Roman"/>
          <w:sz w:val="24"/>
          <w:szCs w:val="24"/>
        </w:rPr>
        <w:t xml:space="preserve"> </w:t>
      </w:r>
      <w:r w:rsidR="001B5E6B" w:rsidRPr="001B5E6B">
        <w:rPr>
          <w:rFonts w:ascii="Times New Roman" w:eastAsia="Calibri" w:hAnsi="Times New Roman"/>
          <w:sz w:val="24"/>
          <w:szCs w:val="24"/>
          <w:lang w:eastAsia="en-US"/>
        </w:rPr>
        <w:t xml:space="preserve">ЗАТО </w:t>
      </w:r>
      <w:proofErr w:type="spellStart"/>
      <w:r w:rsidR="001B5E6B" w:rsidRPr="001B5E6B">
        <w:rPr>
          <w:rFonts w:ascii="Times New Roman" w:eastAsia="Calibri" w:hAnsi="Times New Roman"/>
          <w:sz w:val="24"/>
          <w:szCs w:val="24"/>
          <w:lang w:eastAsia="en-US"/>
        </w:rPr>
        <w:t>г.Радужный</w:t>
      </w:r>
      <w:proofErr w:type="spellEnd"/>
      <w:r w:rsidR="001B5E6B" w:rsidRPr="001B5E6B">
        <w:rPr>
          <w:rFonts w:ascii="Times New Roman" w:eastAsia="Calibri" w:hAnsi="Times New Roman"/>
          <w:sz w:val="24"/>
          <w:szCs w:val="24"/>
          <w:lang w:eastAsia="en-US"/>
        </w:rPr>
        <w:t xml:space="preserve"> Владимирской области</w:t>
      </w:r>
      <w:r w:rsidR="001B5E6B">
        <w:rPr>
          <w:rFonts w:ascii="Times New Roman" w:eastAsia="Calibri" w:hAnsi="Times New Roman"/>
          <w:sz w:val="24"/>
          <w:szCs w:val="24"/>
          <w:lang w:eastAsia="en-US"/>
        </w:rPr>
        <w:t xml:space="preserve"> в</w:t>
      </w:r>
      <w:r w:rsidRPr="001B5E6B">
        <w:rPr>
          <w:rFonts w:ascii="Times New Roman" w:hAnsi="Times New Roman"/>
          <w:sz w:val="24"/>
          <w:szCs w:val="24"/>
        </w:rPr>
        <w:t xml:space="preserve"> части исключения имущества, выводимого из эксплуатации, из системы теплоснабжения.</w:t>
      </w:r>
    </w:p>
    <w:p w:rsidR="00D463E2" w:rsidRPr="001B5E6B" w:rsidRDefault="00D463E2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474" w:rsidRDefault="00813474" w:rsidP="002933B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933B3">
        <w:rPr>
          <w:rFonts w:ascii="Times New Roman" w:hAnsi="Times New Roman"/>
          <w:b/>
          <w:sz w:val="24"/>
          <w:szCs w:val="24"/>
        </w:rPr>
        <w:t>3.Порядок выбытия (списания) имущества, входящего в состав Объекта Соглашения,</w:t>
      </w:r>
      <w:r w:rsidR="002933B3" w:rsidRPr="002933B3">
        <w:rPr>
          <w:rFonts w:ascii="Times New Roman" w:hAnsi="Times New Roman"/>
          <w:b/>
          <w:sz w:val="24"/>
          <w:szCs w:val="24"/>
        </w:rPr>
        <w:t xml:space="preserve"> </w:t>
      </w:r>
      <w:r w:rsidR="002933B3">
        <w:rPr>
          <w:rFonts w:ascii="Times New Roman" w:hAnsi="Times New Roman"/>
          <w:b/>
          <w:sz w:val="24"/>
          <w:szCs w:val="24"/>
        </w:rPr>
        <w:t>Иного имущества</w:t>
      </w:r>
    </w:p>
    <w:p w:rsidR="002933B3" w:rsidRPr="002933B3" w:rsidRDefault="002933B3" w:rsidP="002933B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13474" w:rsidRPr="0037722A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722A">
        <w:rPr>
          <w:rFonts w:ascii="Times New Roman" w:hAnsi="Times New Roman"/>
          <w:sz w:val="24"/>
          <w:szCs w:val="24"/>
        </w:rPr>
        <w:t>3.1. Выбытие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(списание)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имущества,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входящего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состав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Соглашения,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Иного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имущества,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следующем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иное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предусмотрено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законодательством Российской Федерации:</w:t>
      </w:r>
    </w:p>
    <w:p w:rsidR="00813474" w:rsidRPr="0037722A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722A">
        <w:rPr>
          <w:rFonts w:ascii="Times New Roman" w:hAnsi="Times New Roman"/>
          <w:sz w:val="24"/>
          <w:szCs w:val="24"/>
        </w:rPr>
        <w:t>3.1.1.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 xml:space="preserve">Концессионер готовит и направляет </w:t>
      </w:r>
      <w:proofErr w:type="spellStart"/>
      <w:r w:rsidRPr="0037722A">
        <w:rPr>
          <w:rFonts w:ascii="Times New Roman" w:hAnsi="Times New Roman"/>
          <w:sz w:val="24"/>
          <w:szCs w:val="24"/>
        </w:rPr>
        <w:t>Концеденту</w:t>
      </w:r>
      <w:proofErr w:type="spellEnd"/>
      <w:r w:rsidRPr="0037722A">
        <w:rPr>
          <w:rFonts w:ascii="Times New Roman" w:hAnsi="Times New Roman"/>
          <w:sz w:val="24"/>
          <w:szCs w:val="24"/>
        </w:rPr>
        <w:t xml:space="preserve"> следующие документы:</w:t>
      </w:r>
    </w:p>
    <w:p w:rsidR="00813474" w:rsidRPr="0037722A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722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перечень имущества, подлежащего списанию, с указанием сведений о составе имущества,</w:t>
      </w:r>
      <w:r w:rsidR="002933B3"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сроке службы, начальной, остаточной стоимости, причины списания;</w:t>
      </w:r>
    </w:p>
    <w:p w:rsidR="00813474" w:rsidRPr="0037722A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722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акты технического состояния;</w:t>
      </w:r>
    </w:p>
    <w:p w:rsidR="00813474" w:rsidRPr="0037722A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722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 xml:space="preserve">акты на списание </w:t>
      </w:r>
      <w:r w:rsidR="00990F0C">
        <w:rPr>
          <w:rFonts w:ascii="Times New Roman" w:hAnsi="Times New Roman"/>
          <w:sz w:val="24"/>
          <w:szCs w:val="24"/>
        </w:rPr>
        <w:t xml:space="preserve">по форме </w:t>
      </w:r>
      <w:r w:rsidRPr="0037722A">
        <w:rPr>
          <w:rFonts w:ascii="Times New Roman" w:hAnsi="Times New Roman"/>
          <w:sz w:val="24"/>
          <w:szCs w:val="24"/>
        </w:rPr>
        <w:t>ОС-4.</w:t>
      </w:r>
    </w:p>
    <w:p w:rsidR="00813474" w:rsidRPr="0037722A" w:rsidRDefault="00813474" w:rsidP="00D53229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722A">
        <w:rPr>
          <w:rFonts w:ascii="Times New Roman" w:hAnsi="Times New Roman"/>
          <w:sz w:val="24"/>
          <w:szCs w:val="24"/>
        </w:rPr>
        <w:t>3.1.2.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Списание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объектов имущества,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входящих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состав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Соглашения,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Иного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имущества, осуществляется</w:t>
      </w:r>
      <w:r w:rsidR="00D53229"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 xml:space="preserve">Концессионером с </w:t>
      </w:r>
      <w:r w:rsidR="00BB162E">
        <w:rPr>
          <w:rFonts w:ascii="Times New Roman" w:hAnsi="Times New Roman"/>
          <w:sz w:val="24"/>
          <w:szCs w:val="24"/>
        </w:rPr>
        <w:t xml:space="preserve">письменного </w:t>
      </w:r>
      <w:r w:rsidRPr="0037722A">
        <w:rPr>
          <w:rFonts w:ascii="Times New Roman" w:hAnsi="Times New Roman"/>
          <w:sz w:val="24"/>
          <w:szCs w:val="24"/>
        </w:rPr>
        <w:t xml:space="preserve">согласия </w:t>
      </w:r>
      <w:proofErr w:type="spellStart"/>
      <w:r w:rsidRPr="0037722A">
        <w:rPr>
          <w:rFonts w:ascii="Times New Roman" w:hAnsi="Times New Roman"/>
          <w:sz w:val="24"/>
          <w:szCs w:val="24"/>
        </w:rPr>
        <w:t>Концедента</w:t>
      </w:r>
      <w:proofErr w:type="spellEnd"/>
      <w:r w:rsidRPr="0037722A">
        <w:rPr>
          <w:rFonts w:ascii="Times New Roman" w:hAnsi="Times New Roman"/>
          <w:sz w:val="24"/>
          <w:szCs w:val="24"/>
        </w:rPr>
        <w:t xml:space="preserve">. При отсутствии возражений со стороны </w:t>
      </w:r>
      <w:proofErr w:type="spellStart"/>
      <w:r w:rsidRPr="0037722A">
        <w:rPr>
          <w:rFonts w:ascii="Times New Roman" w:hAnsi="Times New Roman"/>
          <w:sz w:val="24"/>
          <w:szCs w:val="24"/>
        </w:rPr>
        <w:t>Концедента</w:t>
      </w:r>
      <w:proofErr w:type="spellEnd"/>
      <w:r w:rsidR="00BB162E"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Концессионер осуществляет списание объектов имущества, входящих в состав Объекта</w:t>
      </w:r>
      <w:r w:rsidR="00BB162E"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Соглашения, Иного имущества, с баланса в соответствии с требованиями бухгалтерского учета.</w:t>
      </w:r>
    </w:p>
    <w:p w:rsidR="00813474" w:rsidRPr="0037722A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722A">
        <w:rPr>
          <w:rFonts w:ascii="Times New Roman" w:hAnsi="Times New Roman"/>
          <w:sz w:val="24"/>
          <w:szCs w:val="24"/>
        </w:rPr>
        <w:t>3.1.3.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 xml:space="preserve">Концессионер готовит и направляет </w:t>
      </w:r>
      <w:proofErr w:type="spellStart"/>
      <w:r w:rsidRPr="0037722A">
        <w:rPr>
          <w:rFonts w:ascii="Times New Roman" w:hAnsi="Times New Roman"/>
          <w:sz w:val="24"/>
          <w:szCs w:val="24"/>
        </w:rPr>
        <w:t>Концеденту</w:t>
      </w:r>
      <w:proofErr w:type="spellEnd"/>
      <w:r w:rsidRPr="0037722A">
        <w:rPr>
          <w:rFonts w:ascii="Times New Roman" w:hAnsi="Times New Roman"/>
          <w:sz w:val="24"/>
          <w:szCs w:val="24"/>
        </w:rPr>
        <w:t xml:space="preserve"> один раз в год до 31 декабря отчетного</w:t>
      </w:r>
      <w:r w:rsidR="00BB162E"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года, перечень объектов, списание которых произведено, с приложением актов на списание и указанием</w:t>
      </w:r>
      <w:r w:rsidR="00BB162E"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объектов, которые были приобретены (созданы) взамен выбывших (при наличии таковых). В</w:t>
      </w:r>
      <w:r w:rsidR="00BB162E"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данный перечень также подлежит включению движимое имущество, технологически связанное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 недвижимым имуществом, входящим в состав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объекта Соглашения, Иного имущества,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приобретение которого не связано с выбытием ранее переданного движимого имущества.</w:t>
      </w:r>
    </w:p>
    <w:p w:rsidR="00813474" w:rsidRPr="0037722A" w:rsidRDefault="00813474" w:rsidP="00BB162E">
      <w:pPr>
        <w:shd w:val="clear" w:color="auto" w:fill="FFFFFF"/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474" w:rsidRDefault="00813474" w:rsidP="00BB162E">
      <w:pPr>
        <w:spacing w:before="40" w:after="0" w:line="240" w:lineRule="auto"/>
        <w:ind w:left="360"/>
        <w:jc w:val="both"/>
        <w:rPr>
          <w:rFonts w:ascii="Times New Roman" w:hAnsi="Times New Roman"/>
          <w:w w:val="0"/>
          <w:sz w:val="24"/>
          <w:szCs w:val="24"/>
        </w:rPr>
      </w:pPr>
    </w:p>
    <w:p w:rsidR="00CD4AC7" w:rsidRPr="00CD4AC7" w:rsidRDefault="00CD4AC7" w:rsidP="00CD4AC7">
      <w:pPr>
        <w:spacing w:after="0" w:line="23" w:lineRule="atLeast"/>
        <w:ind w:left="360"/>
        <w:jc w:val="center"/>
        <w:rPr>
          <w:rFonts w:ascii="Times New Roman" w:hAnsi="Times New Roman"/>
          <w:w w:val="0"/>
          <w:sz w:val="24"/>
          <w:szCs w:val="24"/>
        </w:rPr>
      </w:pPr>
    </w:p>
    <w:sectPr w:rsidR="00CD4AC7" w:rsidRPr="00CD4AC7" w:rsidSect="00CA686C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12525"/>
    <w:multiLevelType w:val="multilevel"/>
    <w:tmpl w:val="5D2CD48C"/>
    <w:lvl w:ilvl="0">
      <w:start w:val="1"/>
      <w:numFmt w:val="decimalZero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9A402CE"/>
    <w:multiLevelType w:val="hybridMultilevel"/>
    <w:tmpl w:val="E3A85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330ED1"/>
    <w:multiLevelType w:val="hybridMultilevel"/>
    <w:tmpl w:val="DC22A6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82119"/>
    <w:multiLevelType w:val="hybridMultilevel"/>
    <w:tmpl w:val="F820A568"/>
    <w:lvl w:ilvl="0" w:tplc="7254617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542A0A86"/>
    <w:multiLevelType w:val="multilevel"/>
    <w:tmpl w:val="F11EC4FC"/>
    <w:lvl w:ilvl="0">
      <w:start w:val="1"/>
      <w:numFmt w:val="decimalZero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5E3D1052"/>
    <w:multiLevelType w:val="multilevel"/>
    <w:tmpl w:val="AE823286"/>
    <w:lvl w:ilvl="0">
      <w:start w:val="1"/>
      <w:numFmt w:val="decimalZero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6CAA066B"/>
    <w:multiLevelType w:val="hybridMultilevel"/>
    <w:tmpl w:val="70841790"/>
    <w:lvl w:ilvl="0" w:tplc="F90A87DC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70554D6E"/>
    <w:multiLevelType w:val="hybridMultilevel"/>
    <w:tmpl w:val="89FE65BA"/>
    <w:lvl w:ilvl="0" w:tplc="62AA8832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C483259"/>
    <w:multiLevelType w:val="hybridMultilevel"/>
    <w:tmpl w:val="A1AE3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4D"/>
    <w:rsid w:val="00012BDD"/>
    <w:rsid w:val="00013B6A"/>
    <w:rsid w:val="00021827"/>
    <w:rsid w:val="00022D4E"/>
    <w:rsid w:val="00034333"/>
    <w:rsid w:val="00043735"/>
    <w:rsid w:val="000535F1"/>
    <w:rsid w:val="00056FB6"/>
    <w:rsid w:val="000758DB"/>
    <w:rsid w:val="00081929"/>
    <w:rsid w:val="000823B6"/>
    <w:rsid w:val="00083E9C"/>
    <w:rsid w:val="00083FCF"/>
    <w:rsid w:val="000B28C5"/>
    <w:rsid w:val="000B4540"/>
    <w:rsid w:val="000B55EE"/>
    <w:rsid w:val="000C4EBA"/>
    <w:rsid w:val="000D148A"/>
    <w:rsid w:val="000F462B"/>
    <w:rsid w:val="00110FAC"/>
    <w:rsid w:val="00125C65"/>
    <w:rsid w:val="00131924"/>
    <w:rsid w:val="001348D4"/>
    <w:rsid w:val="00135599"/>
    <w:rsid w:val="00166DE3"/>
    <w:rsid w:val="00170CEA"/>
    <w:rsid w:val="001754EB"/>
    <w:rsid w:val="00177C48"/>
    <w:rsid w:val="00187808"/>
    <w:rsid w:val="00187ED7"/>
    <w:rsid w:val="00190417"/>
    <w:rsid w:val="0019494D"/>
    <w:rsid w:val="00196BFF"/>
    <w:rsid w:val="00197E4C"/>
    <w:rsid w:val="001A62FC"/>
    <w:rsid w:val="001B5E6B"/>
    <w:rsid w:val="001C1F25"/>
    <w:rsid w:val="001C5BCE"/>
    <w:rsid w:val="001C5DEB"/>
    <w:rsid w:val="001D5424"/>
    <w:rsid w:val="001F1388"/>
    <w:rsid w:val="0020208F"/>
    <w:rsid w:val="002040BA"/>
    <w:rsid w:val="0020542C"/>
    <w:rsid w:val="00207A02"/>
    <w:rsid w:val="002147F0"/>
    <w:rsid w:val="00226098"/>
    <w:rsid w:val="00237636"/>
    <w:rsid w:val="00250DB7"/>
    <w:rsid w:val="002512DB"/>
    <w:rsid w:val="00284814"/>
    <w:rsid w:val="0029228E"/>
    <w:rsid w:val="002933B3"/>
    <w:rsid w:val="002B30E0"/>
    <w:rsid w:val="002B3DFC"/>
    <w:rsid w:val="002B4DB7"/>
    <w:rsid w:val="002C2A10"/>
    <w:rsid w:val="002C5337"/>
    <w:rsid w:val="002E622A"/>
    <w:rsid w:val="00312339"/>
    <w:rsid w:val="00315110"/>
    <w:rsid w:val="00327AD3"/>
    <w:rsid w:val="00336727"/>
    <w:rsid w:val="00341048"/>
    <w:rsid w:val="00343BDA"/>
    <w:rsid w:val="00350A7B"/>
    <w:rsid w:val="0036000F"/>
    <w:rsid w:val="00361253"/>
    <w:rsid w:val="00364BBF"/>
    <w:rsid w:val="0037132A"/>
    <w:rsid w:val="00381BDD"/>
    <w:rsid w:val="00390946"/>
    <w:rsid w:val="0039571A"/>
    <w:rsid w:val="003A186C"/>
    <w:rsid w:val="003C2191"/>
    <w:rsid w:val="003C4896"/>
    <w:rsid w:val="003D191A"/>
    <w:rsid w:val="003E42B4"/>
    <w:rsid w:val="003E4BC9"/>
    <w:rsid w:val="003F6D47"/>
    <w:rsid w:val="00400F44"/>
    <w:rsid w:val="00401003"/>
    <w:rsid w:val="00401570"/>
    <w:rsid w:val="00426CCF"/>
    <w:rsid w:val="00427C9F"/>
    <w:rsid w:val="00430DA1"/>
    <w:rsid w:val="0043619A"/>
    <w:rsid w:val="00440F53"/>
    <w:rsid w:val="00456861"/>
    <w:rsid w:val="00456B90"/>
    <w:rsid w:val="004769BA"/>
    <w:rsid w:val="00487BF0"/>
    <w:rsid w:val="004917C6"/>
    <w:rsid w:val="00493640"/>
    <w:rsid w:val="004A2352"/>
    <w:rsid w:val="004A5411"/>
    <w:rsid w:val="004B1119"/>
    <w:rsid w:val="004C3D88"/>
    <w:rsid w:val="004C5498"/>
    <w:rsid w:val="004C6074"/>
    <w:rsid w:val="004C623D"/>
    <w:rsid w:val="004D12DF"/>
    <w:rsid w:val="004D3DCD"/>
    <w:rsid w:val="004E3CC9"/>
    <w:rsid w:val="004E46E4"/>
    <w:rsid w:val="004F6083"/>
    <w:rsid w:val="005039DC"/>
    <w:rsid w:val="00503EC4"/>
    <w:rsid w:val="00520795"/>
    <w:rsid w:val="005242EA"/>
    <w:rsid w:val="005251EB"/>
    <w:rsid w:val="00532279"/>
    <w:rsid w:val="005356BB"/>
    <w:rsid w:val="005362D8"/>
    <w:rsid w:val="00556010"/>
    <w:rsid w:val="005626B5"/>
    <w:rsid w:val="0057125C"/>
    <w:rsid w:val="005746CD"/>
    <w:rsid w:val="005760B4"/>
    <w:rsid w:val="00577E4F"/>
    <w:rsid w:val="00584EF1"/>
    <w:rsid w:val="00595B0D"/>
    <w:rsid w:val="005A1EBE"/>
    <w:rsid w:val="005A7986"/>
    <w:rsid w:val="005C6BEF"/>
    <w:rsid w:val="005D5CC4"/>
    <w:rsid w:val="005D7335"/>
    <w:rsid w:val="005E7AB8"/>
    <w:rsid w:val="005E7C1F"/>
    <w:rsid w:val="005F0729"/>
    <w:rsid w:val="00625EB2"/>
    <w:rsid w:val="00630B34"/>
    <w:rsid w:val="0063441E"/>
    <w:rsid w:val="0066034C"/>
    <w:rsid w:val="00692A59"/>
    <w:rsid w:val="00692D69"/>
    <w:rsid w:val="00695025"/>
    <w:rsid w:val="006A7A33"/>
    <w:rsid w:val="006B165F"/>
    <w:rsid w:val="006C14A0"/>
    <w:rsid w:val="006C2020"/>
    <w:rsid w:val="006C2651"/>
    <w:rsid w:val="006D373E"/>
    <w:rsid w:val="006D5347"/>
    <w:rsid w:val="006E016A"/>
    <w:rsid w:val="006F0C09"/>
    <w:rsid w:val="006F4268"/>
    <w:rsid w:val="00701E99"/>
    <w:rsid w:val="00702DBC"/>
    <w:rsid w:val="00703824"/>
    <w:rsid w:val="00703DE6"/>
    <w:rsid w:val="00704EA3"/>
    <w:rsid w:val="00707EE0"/>
    <w:rsid w:val="00714B4B"/>
    <w:rsid w:val="007242C1"/>
    <w:rsid w:val="0072441F"/>
    <w:rsid w:val="0072757A"/>
    <w:rsid w:val="0073035A"/>
    <w:rsid w:val="00740A7D"/>
    <w:rsid w:val="00745F5F"/>
    <w:rsid w:val="00747B29"/>
    <w:rsid w:val="0075151B"/>
    <w:rsid w:val="0075774C"/>
    <w:rsid w:val="00762036"/>
    <w:rsid w:val="00765E3B"/>
    <w:rsid w:val="00771767"/>
    <w:rsid w:val="007723B6"/>
    <w:rsid w:val="00781734"/>
    <w:rsid w:val="00785EC8"/>
    <w:rsid w:val="007A39D3"/>
    <w:rsid w:val="007A5EE0"/>
    <w:rsid w:val="007A6CDF"/>
    <w:rsid w:val="007B2210"/>
    <w:rsid w:val="007C60E3"/>
    <w:rsid w:val="007D2A9D"/>
    <w:rsid w:val="007D3330"/>
    <w:rsid w:val="007E1E24"/>
    <w:rsid w:val="007F1B0B"/>
    <w:rsid w:val="007F5095"/>
    <w:rsid w:val="00813474"/>
    <w:rsid w:val="0084520E"/>
    <w:rsid w:val="00847389"/>
    <w:rsid w:val="008536F5"/>
    <w:rsid w:val="00855BE3"/>
    <w:rsid w:val="00856100"/>
    <w:rsid w:val="00860DFB"/>
    <w:rsid w:val="008616D5"/>
    <w:rsid w:val="008620A5"/>
    <w:rsid w:val="00865A2A"/>
    <w:rsid w:val="008702CB"/>
    <w:rsid w:val="008810A5"/>
    <w:rsid w:val="0088243E"/>
    <w:rsid w:val="00893878"/>
    <w:rsid w:val="008A7253"/>
    <w:rsid w:val="008B17E0"/>
    <w:rsid w:val="008B2535"/>
    <w:rsid w:val="008B3226"/>
    <w:rsid w:val="008B5E0E"/>
    <w:rsid w:val="00902304"/>
    <w:rsid w:val="00904A50"/>
    <w:rsid w:val="00910962"/>
    <w:rsid w:val="00910F49"/>
    <w:rsid w:val="00911333"/>
    <w:rsid w:val="0091523C"/>
    <w:rsid w:val="00921217"/>
    <w:rsid w:val="00922E16"/>
    <w:rsid w:val="00925506"/>
    <w:rsid w:val="00936F88"/>
    <w:rsid w:val="00943286"/>
    <w:rsid w:val="00943C65"/>
    <w:rsid w:val="009536F4"/>
    <w:rsid w:val="009541F9"/>
    <w:rsid w:val="00957FF3"/>
    <w:rsid w:val="00962F29"/>
    <w:rsid w:val="00963B53"/>
    <w:rsid w:val="009743A3"/>
    <w:rsid w:val="00990F0C"/>
    <w:rsid w:val="0099470D"/>
    <w:rsid w:val="009A6FAC"/>
    <w:rsid w:val="009A793E"/>
    <w:rsid w:val="009B6AA6"/>
    <w:rsid w:val="009C0D75"/>
    <w:rsid w:val="009C599A"/>
    <w:rsid w:val="009C6A9A"/>
    <w:rsid w:val="009E67C6"/>
    <w:rsid w:val="009F319E"/>
    <w:rsid w:val="009F4CE6"/>
    <w:rsid w:val="00A0274D"/>
    <w:rsid w:val="00A044DB"/>
    <w:rsid w:val="00A42575"/>
    <w:rsid w:val="00A469D6"/>
    <w:rsid w:val="00A5429A"/>
    <w:rsid w:val="00A56FB3"/>
    <w:rsid w:val="00A629B5"/>
    <w:rsid w:val="00A65A38"/>
    <w:rsid w:val="00A66157"/>
    <w:rsid w:val="00A72FED"/>
    <w:rsid w:val="00A74D2B"/>
    <w:rsid w:val="00A84545"/>
    <w:rsid w:val="00A900A6"/>
    <w:rsid w:val="00AA1D61"/>
    <w:rsid w:val="00AC121F"/>
    <w:rsid w:val="00AC265E"/>
    <w:rsid w:val="00AC64E1"/>
    <w:rsid w:val="00AD1E11"/>
    <w:rsid w:val="00AD3A0B"/>
    <w:rsid w:val="00AE3E9E"/>
    <w:rsid w:val="00AE7FB0"/>
    <w:rsid w:val="00AF50AE"/>
    <w:rsid w:val="00B03BBF"/>
    <w:rsid w:val="00B30858"/>
    <w:rsid w:val="00B34B26"/>
    <w:rsid w:val="00B34E66"/>
    <w:rsid w:val="00B41194"/>
    <w:rsid w:val="00B547D8"/>
    <w:rsid w:val="00B57333"/>
    <w:rsid w:val="00B60C24"/>
    <w:rsid w:val="00B60CC0"/>
    <w:rsid w:val="00B6544E"/>
    <w:rsid w:val="00B6577C"/>
    <w:rsid w:val="00B77975"/>
    <w:rsid w:val="00B9720C"/>
    <w:rsid w:val="00BB162E"/>
    <w:rsid w:val="00BB2372"/>
    <w:rsid w:val="00BB490E"/>
    <w:rsid w:val="00BC02AB"/>
    <w:rsid w:val="00BC05AF"/>
    <w:rsid w:val="00BD24F6"/>
    <w:rsid w:val="00BD3CB1"/>
    <w:rsid w:val="00BE25EA"/>
    <w:rsid w:val="00BE2B70"/>
    <w:rsid w:val="00C10BDC"/>
    <w:rsid w:val="00C12CFD"/>
    <w:rsid w:val="00C2408E"/>
    <w:rsid w:val="00C4137C"/>
    <w:rsid w:val="00C470B0"/>
    <w:rsid w:val="00C4721B"/>
    <w:rsid w:val="00C47E25"/>
    <w:rsid w:val="00C614A8"/>
    <w:rsid w:val="00C65E14"/>
    <w:rsid w:val="00C9115A"/>
    <w:rsid w:val="00CA686C"/>
    <w:rsid w:val="00CB41AE"/>
    <w:rsid w:val="00CC1514"/>
    <w:rsid w:val="00CC322A"/>
    <w:rsid w:val="00CD4AC7"/>
    <w:rsid w:val="00CD793B"/>
    <w:rsid w:val="00CE3978"/>
    <w:rsid w:val="00CF2255"/>
    <w:rsid w:val="00D17BAB"/>
    <w:rsid w:val="00D3286B"/>
    <w:rsid w:val="00D36E89"/>
    <w:rsid w:val="00D376C4"/>
    <w:rsid w:val="00D463E2"/>
    <w:rsid w:val="00D53229"/>
    <w:rsid w:val="00D60BAB"/>
    <w:rsid w:val="00D62137"/>
    <w:rsid w:val="00D62B3D"/>
    <w:rsid w:val="00D64B00"/>
    <w:rsid w:val="00D77BBE"/>
    <w:rsid w:val="00D9204B"/>
    <w:rsid w:val="00D931AB"/>
    <w:rsid w:val="00DA0F12"/>
    <w:rsid w:val="00DA22FB"/>
    <w:rsid w:val="00DA2813"/>
    <w:rsid w:val="00DA4A20"/>
    <w:rsid w:val="00DD185D"/>
    <w:rsid w:val="00DE28DA"/>
    <w:rsid w:val="00DF214A"/>
    <w:rsid w:val="00DF3C7E"/>
    <w:rsid w:val="00E01625"/>
    <w:rsid w:val="00E0195E"/>
    <w:rsid w:val="00E13142"/>
    <w:rsid w:val="00E13BB5"/>
    <w:rsid w:val="00E155AE"/>
    <w:rsid w:val="00E25AFC"/>
    <w:rsid w:val="00E26181"/>
    <w:rsid w:val="00E41B8C"/>
    <w:rsid w:val="00E45A39"/>
    <w:rsid w:val="00E45D8D"/>
    <w:rsid w:val="00E465E6"/>
    <w:rsid w:val="00E46F8B"/>
    <w:rsid w:val="00E51168"/>
    <w:rsid w:val="00E54260"/>
    <w:rsid w:val="00E54681"/>
    <w:rsid w:val="00E6163E"/>
    <w:rsid w:val="00E62B59"/>
    <w:rsid w:val="00E644F6"/>
    <w:rsid w:val="00E73D58"/>
    <w:rsid w:val="00E75807"/>
    <w:rsid w:val="00EB0731"/>
    <w:rsid w:val="00EB38ED"/>
    <w:rsid w:val="00ED553E"/>
    <w:rsid w:val="00EE52D2"/>
    <w:rsid w:val="00EE737F"/>
    <w:rsid w:val="00EF0CC7"/>
    <w:rsid w:val="00EF675C"/>
    <w:rsid w:val="00F0334E"/>
    <w:rsid w:val="00F21FB2"/>
    <w:rsid w:val="00F27119"/>
    <w:rsid w:val="00F43A23"/>
    <w:rsid w:val="00F468C4"/>
    <w:rsid w:val="00F56AF1"/>
    <w:rsid w:val="00F6643B"/>
    <w:rsid w:val="00F7047C"/>
    <w:rsid w:val="00F772F2"/>
    <w:rsid w:val="00F77FB9"/>
    <w:rsid w:val="00F807C5"/>
    <w:rsid w:val="00F90A36"/>
    <w:rsid w:val="00FC5D3D"/>
    <w:rsid w:val="00FC6ED7"/>
    <w:rsid w:val="00FE461E"/>
    <w:rsid w:val="00FE4D1C"/>
    <w:rsid w:val="00FE742E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2B3EC1-1A70-4A43-95CC-BE264763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1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827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4D3DCD"/>
    <w:pPr>
      <w:spacing w:after="0" w:line="240" w:lineRule="auto"/>
      <w:ind w:firstLine="1260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4D3DCD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36000F"/>
    <w:pPr>
      <w:spacing w:after="0" w:line="240" w:lineRule="auto"/>
      <w:ind w:left="570"/>
      <w:jc w:val="both"/>
    </w:pPr>
    <w:rPr>
      <w:rFonts w:ascii="Times New Roman" w:hAnsi="Times New Roman"/>
      <w:sz w:val="24"/>
      <w:szCs w:val="20"/>
      <w:lang w:val="en-US"/>
    </w:rPr>
  </w:style>
  <w:style w:type="table" w:styleId="a6">
    <w:name w:val="Table Grid"/>
    <w:basedOn w:val="a1"/>
    <w:uiPriority w:val="99"/>
    <w:rsid w:val="00360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uiPriority w:val="99"/>
    <w:rsid w:val="004F6083"/>
    <w:pPr>
      <w:spacing w:after="80" w:line="240" w:lineRule="auto"/>
      <w:ind w:left="720"/>
    </w:pPr>
    <w:rPr>
      <w:rFonts w:ascii="Times New Roman" w:hAnsi="Times New Roman"/>
      <w:sz w:val="24"/>
      <w:lang w:eastAsia="en-US"/>
    </w:rPr>
  </w:style>
  <w:style w:type="paragraph" w:customStyle="1" w:styleId="10">
    <w:name w:val="Без интервала1"/>
    <w:uiPriority w:val="99"/>
    <w:rsid w:val="004F6083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9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B9720C"/>
    <w:rPr>
      <w:rFonts w:ascii="Segoe UI" w:hAnsi="Segoe UI" w:cs="Segoe UI"/>
      <w:sz w:val="18"/>
      <w:szCs w:val="18"/>
    </w:rPr>
  </w:style>
  <w:style w:type="paragraph" w:customStyle="1" w:styleId="22">
    <w:name w:val="Основной текст 22"/>
    <w:basedOn w:val="a"/>
    <w:rsid w:val="004C6074"/>
    <w:pPr>
      <w:spacing w:after="0" w:line="240" w:lineRule="auto"/>
      <w:ind w:left="570"/>
      <w:jc w:val="both"/>
    </w:pPr>
    <w:rPr>
      <w:rFonts w:ascii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966C9-7ADE-41FE-A2E7-F6DD1D42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812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</cp:revision>
  <cp:lastPrinted>2026-06-17T06:20:00Z</cp:lastPrinted>
  <dcterms:created xsi:type="dcterms:W3CDTF">2026-06-16T11:43:00Z</dcterms:created>
  <dcterms:modified xsi:type="dcterms:W3CDTF">2026-07-09T08:28:00Z</dcterms:modified>
</cp:coreProperties>
</file>