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C0" w:rsidRDefault="005B3CC0" w:rsidP="002810BD">
      <w:pPr>
        <w:autoSpaceDE w:val="0"/>
        <w:autoSpaceDN w:val="0"/>
        <w:adjustRightInd w:val="0"/>
        <w:ind w:left="5387"/>
        <w:jc w:val="center"/>
        <w:outlineLvl w:val="0"/>
      </w:pPr>
    </w:p>
    <w:p w:rsidR="005B3CC0" w:rsidRDefault="005B3CC0" w:rsidP="005B3CC0">
      <w:pPr>
        <w:autoSpaceDE w:val="0"/>
        <w:autoSpaceDN w:val="0"/>
        <w:adjustRightInd w:val="0"/>
        <w:ind w:left="5387"/>
        <w:jc w:val="center"/>
        <w:outlineLvl w:val="0"/>
      </w:pPr>
      <w:r>
        <w:t>Приложение № 2</w:t>
      </w:r>
    </w:p>
    <w:p w:rsidR="005B3CC0" w:rsidRDefault="005B3CC0" w:rsidP="005B3CC0">
      <w:pPr>
        <w:autoSpaceDE w:val="0"/>
        <w:autoSpaceDN w:val="0"/>
        <w:adjustRightInd w:val="0"/>
        <w:ind w:left="5387"/>
        <w:jc w:val="center"/>
        <w:outlineLvl w:val="0"/>
      </w:pPr>
      <w:r>
        <w:t xml:space="preserve">к постановлению </w:t>
      </w:r>
      <w:proofErr w:type="gramStart"/>
      <w:r>
        <w:t>администрации</w:t>
      </w:r>
      <w:proofErr w:type="gramEnd"/>
      <w:r>
        <w:t xml:space="preserve"> ЗАТО г. Радужный Владимирской области</w:t>
      </w:r>
    </w:p>
    <w:p w:rsidR="005B3CC0" w:rsidRDefault="005B3CC0" w:rsidP="005B3CC0">
      <w:pPr>
        <w:ind w:left="5387"/>
      </w:pPr>
      <w:r>
        <w:t xml:space="preserve">               от </w:t>
      </w:r>
      <w:r w:rsidR="00CD2FED">
        <w:t>16.12.2024 № 1643</w:t>
      </w:r>
      <w:r>
        <w:t xml:space="preserve">  </w:t>
      </w:r>
    </w:p>
    <w:p w:rsidR="005B3CC0" w:rsidRDefault="005B3CC0" w:rsidP="002810BD">
      <w:pPr>
        <w:autoSpaceDE w:val="0"/>
        <w:autoSpaceDN w:val="0"/>
        <w:adjustRightInd w:val="0"/>
        <w:ind w:left="5387"/>
        <w:jc w:val="center"/>
        <w:outlineLvl w:val="0"/>
      </w:pPr>
    </w:p>
    <w:p w:rsidR="002810BD" w:rsidRDefault="005B3CC0" w:rsidP="002810BD">
      <w:pPr>
        <w:autoSpaceDE w:val="0"/>
        <w:autoSpaceDN w:val="0"/>
        <w:adjustRightInd w:val="0"/>
        <w:ind w:left="5387"/>
        <w:jc w:val="center"/>
        <w:outlineLvl w:val="0"/>
      </w:pPr>
      <w:r>
        <w:t>«</w:t>
      </w:r>
      <w:r w:rsidR="002810BD">
        <w:t>Приложение № 2</w:t>
      </w:r>
    </w:p>
    <w:p w:rsidR="002810BD" w:rsidRDefault="002810BD" w:rsidP="002810BD">
      <w:pPr>
        <w:autoSpaceDE w:val="0"/>
        <w:autoSpaceDN w:val="0"/>
        <w:adjustRightInd w:val="0"/>
        <w:ind w:left="5387"/>
        <w:jc w:val="center"/>
        <w:outlineLvl w:val="0"/>
      </w:pPr>
      <w:r>
        <w:t>к п</w:t>
      </w:r>
      <w:r w:rsidR="00056A36">
        <w:t>остановлению администрации ЗАТО </w:t>
      </w:r>
      <w:r>
        <w:t>г. Радужный Владимирской области</w:t>
      </w:r>
    </w:p>
    <w:p w:rsidR="00A226C0" w:rsidRDefault="002810BD" w:rsidP="00A226C0">
      <w:pPr>
        <w:ind w:left="5387"/>
      </w:pPr>
      <w:r>
        <w:t xml:space="preserve">               от</w:t>
      </w:r>
      <w:r w:rsidR="00A226C0">
        <w:t xml:space="preserve">   </w:t>
      </w:r>
      <w:r w:rsidR="00E24FAA">
        <w:t>06.11.2024</w:t>
      </w:r>
      <w:r w:rsidR="00A226C0">
        <w:t xml:space="preserve">  </w:t>
      </w:r>
      <w:r>
        <w:t>№</w:t>
      </w:r>
      <w:r w:rsidR="00C00A1A">
        <w:t xml:space="preserve"> </w:t>
      </w:r>
      <w:r w:rsidR="00E24FAA">
        <w:t xml:space="preserve"> 1456</w:t>
      </w:r>
    </w:p>
    <w:p w:rsidR="00F46284" w:rsidRDefault="00F46284" w:rsidP="00F46284">
      <w:pPr>
        <w:pStyle w:val="ConsPlusTitle"/>
        <w:widowControl/>
        <w:jc w:val="center"/>
        <w:outlineLvl w:val="0"/>
      </w:pPr>
      <w:r w:rsidRPr="00FB3C12">
        <w:t>Перечень главных администраторов</w:t>
      </w:r>
      <w:r>
        <w:t xml:space="preserve"> </w:t>
      </w:r>
      <w:r w:rsidRPr="00FB3C12">
        <w:t xml:space="preserve">источников финансирования дефицита </w:t>
      </w:r>
      <w:proofErr w:type="gramStart"/>
      <w:r w:rsidRPr="00FB3C12">
        <w:t>бюджета</w:t>
      </w:r>
      <w:proofErr w:type="gramEnd"/>
      <w:r w:rsidRPr="00FB3C12">
        <w:t xml:space="preserve"> ЗАТО г. Радужный Владимирской области на 202</w:t>
      </w:r>
      <w:r w:rsidR="00E407A9">
        <w:t>5</w:t>
      </w:r>
      <w:r w:rsidRPr="00FB3C12">
        <w:t xml:space="preserve"> год и на плановый период 202</w:t>
      </w:r>
      <w:r w:rsidR="00E407A9">
        <w:t>6</w:t>
      </w:r>
      <w:r w:rsidRPr="00FB3C12">
        <w:t xml:space="preserve"> и 202</w:t>
      </w:r>
      <w:r w:rsidR="00E407A9">
        <w:t>7</w:t>
      </w:r>
      <w:r w:rsidRPr="00FB3C12">
        <w:t xml:space="preserve"> годов</w:t>
      </w:r>
    </w:p>
    <w:p w:rsidR="001D2B43" w:rsidRPr="00FB3C12" w:rsidRDefault="001D2B43" w:rsidP="00F46284">
      <w:pPr>
        <w:pStyle w:val="ConsPlusTitle"/>
        <w:widowControl/>
        <w:jc w:val="center"/>
        <w:outlineLvl w:val="0"/>
      </w:pPr>
    </w:p>
    <w:tbl>
      <w:tblPr>
        <w:tblW w:w="10364" w:type="dxa"/>
        <w:jc w:val="center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1"/>
        <w:gridCol w:w="2835"/>
        <w:gridCol w:w="6648"/>
      </w:tblGrid>
      <w:tr w:rsidR="00F46284" w:rsidRPr="00FB3C12" w:rsidTr="001D2B43">
        <w:trPr>
          <w:cantSplit/>
          <w:trHeight w:val="480"/>
          <w:tblHeader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sz w:val="24"/>
                <w:szCs w:val="24"/>
              </w:rPr>
              <w:t>Код главы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sz w:val="24"/>
                <w:szCs w:val="24"/>
              </w:rPr>
              <w:t>Код группы, подгруппы, статьи и вида 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администратора (администратора) источников финансирования дефицита бюджета, наименование кода </w:t>
            </w:r>
            <w:r w:rsidRPr="00FB3C12">
              <w:rPr>
                <w:rFonts w:ascii="Times New Roman" w:hAnsi="Times New Roman" w:cs="Times New Roman"/>
                <w:sz w:val="24"/>
                <w:szCs w:val="24"/>
              </w:rPr>
              <w:t>группы, подгруппы, статьи и вида 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46284" w:rsidRPr="00FB3C12" w:rsidTr="001D2B43">
        <w:trPr>
          <w:cantSplit/>
          <w:trHeight w:val="240"/>
          <w:tblHeader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6284" w:rsidRPr="00FB3C12" w:rsidTr="001D2B43">
        <w:trPr>
          <w:cantSplit/>
          <w:trHeight w:val="240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b/>
                <w:sz w:val="24"/>
                <w:szCs w:val="24"/>
              </w:rPr>
              <w:t>701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rPr>
                <w:b/>
              </w:rPr>
            </w:pPr>
            <w:r w:rsidRPr="00FB3C12">
              <w:rPr>
                <w:b/>
                <w:snapToGrid w:val="0"/>
                <w:color w:val="000000"/>
              </w:rPr>
              <w:t>Совет народных депутатов закрытого административно-территориального образования город Радужный Владимирской области</w:t>
            </w:r>
          </w:p>
        </w:tc>
      </w:tr>
      <w:tr w:rsidR="00F46284" w:rsidRPr="00FB3C12" w:rsidTr="001D2B43">
        <w:trPr>
          <w:cantSplit/>
          <w:trHeight w:val="6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b/>
                <w:sz w:val="24"/>
                <w:szCs w:val="24"/>
              </w:rPr>
              <w:t>702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rPr>
                <w:b/>
                <w:snapToGrid w:val="0"/>
                <w:color w:val="000000"/>
              </w:rPr>
            </w:pPr>
            <w:r w:rsidRPr="00FB3C12">
              <w:rPr>
                <w:b/>
                <w:snapToGrid w:val="0"/>
                <w:color w:val="000000"/>
              </w:rPr>
              <w:t>Администрация закрытого административно-территориального образования город Радужный Владимирской области</w:t>
            </w:r>
          </w:p>
        </w:tc>
      </w:tr>
      <w:tr w:rsidR="00F46284" w:rsidRPr="00FB3C12" w:rsidTr="001D2B43">
        <w:trPr>
          <w:cantSplit/>
          <w:trHeight w:val="6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1D2B43" w:rsidRDefault="001D2B43" w:rsidP="001D2B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01 03 01 00 04 0000 710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1D2B43" w:rsidRDefault="001D2B43" w:rsidP="001D2B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F46284" w:rsidRPr="00FB3C12" w:rsidTr="001D2B43">
        <w:trPr>
          <w:cantSplit/>
          <w:trHeight w:val="6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1D2B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sz w:val="24"/>
                <w:szCs w:val="24"/>
              </w:rPr>
              <w:t>01 0</w:t>
            </w:r>
            <w:r w:rsidR="001D2B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3C12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proofErr w:type="spellStart"/>
            <w:r w:rsidRPr="00FB3C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FB3C12">
              <w:rPr>
                <w:rFonts w:ascii="Times New Roman" w:hAnsi="Times New Roman" w:cs="Times New Roman"/>
                <w:sz w:val="24"/>
                <w:szCs w:val="24"/>
              </w:rPr>
              <w:t xml:space="preserve"> 04 0000 810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1D2B43" w:rsidRDefault="001D2B43" w:rsidP="001D2B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F46284" w:rsidRPr="00FB3C12" w:rsidTr="001D2B43">
        <w:trPr>
          <w:cantSplit/>
          <w:trHeight w:val="6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b/>
                <w:sz w:val="24"/>
                <w:szCs w:val="24"/>
              </w:rPr>
              <w:t>720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rPr>
                <w:b/>
                <w:snapToGrid w:val="0"/>
              </w:rPr>
            </w:pPr>
            <w:r w:rsidRPr="00FB3C12">
              <w:rPr>
                <w:b/>
                <w:snapToGrid w:val="0"/>
                <w:color w:val="000000"/>
              </w:rPr>
              <w:t>Муниципальное казенное учреждение «Управление по делам гражданской обороны и чрезвычайным ситуациям» ЗАТО г. </w:t>
            </w:r>
            <w:proofErr w:type="gramStart"/>
            <w:r w:rsidRPr="00FB3C12">
              <w:rPr>
                <w:b/>
                <w:snapToGrid w:val="0"/>
                <w:color w:val="000000"/>
              </w:rPr>
              <w:t>Радужный</w:t>
            </w:r>
            <w:proofErr w:type="gramEnd"/>
            <w:r w:rsidRPr="00FB3C12">
              <w:rPr>
                <w:b/>
                <w:snapToGrid w:val="0"/>
                <w:color w:val="000000"/>
              </w:rPr>
              <w:t xml:space="preserve"> Владимирской области</w:t>
            </w:r>
          </w:p>
        </w:tc>
      </w:tr>
      <w:tr w:rsidR="00F46284" w:rsidRPr="00FB3C12" w:rsidTr="001D2B43">
        <w:trPr>
          <w:cantSplit/>
          <w:trHeight w:val="6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b/>
                <w:sz w:val="24"/>
                <w:szCs w:val="24"/>
              </w:rPr>
              <w:t>733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rPr>
                <w:b/>
                <w:snapToGrid w:val="0"/>
                <w:color w:val="000000"/>
              </w:rPr>
            </w:pPr>
            <w:r w:rsidRPr="00FB3C12">
              <w:rPr>
                <w:b/>
                <w:snapToGrid w:val="0"/>
              </w:rPr>
              <w:t xml:space="preserve">Муниципальное казенное учреждение «Городской комитет муниципального </w:t>
            </w:r>
            <w:proofErr w:type="gramStart"/>
            <w:r w:rsidRPr="00FB3C12">
              <w:rPr>
                <w:b/>
                <w:snapToGrid w:val="0"/>
              </w:rPr>
              <w:t>хозяйства</w:t>
            </w:r>
            <w:proofErr w:type="gramEnd"/>
            <w:r w:rsidRPr="00FB3C12">
              <w:rPr>
                <w:b/>
                <w:snapToGrid w:val="0"/>
              </w:rPr>
              <w:t xml:space="preserve"> ЗАТО г. Радужный Владимирской области»</w:t>
            </w:r>
          </w:p>
        </w:tc>
      </w:tr>
      <w:tr w:rsidR="00F46284" w:rsidRPr="00FB3C12" w:rsidTr="001D2B43">
        <w:trPr>
          <w:cantSplit/>
          <w:trHeight w:val="6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b/>
                <w:sz w:val="24"/>
                <w:szCs w:val="24"/>
              </w:rPr>
              <w:t>734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rPr>
                <w:b/>
                <w:snapToGrid w:val="0"/>
                <w:color w:val="000000"/>
              </w:rPr>
            </w:pPr>
            <w:r w:rsidRPr="00FB3C12">
              <w:rPr>
                <w:b/>
                <w:snapToGrid w:val="0"/>
                <w:color w:val="000000"/>
              </w:rPr>
              <w:t xml:space="preserve">Муниципальное казенное учреждение «Управление административными </w:t>
            </w:r>
            <w:proofErr w:type="gramStart"/>
            <w:r w:rsidRPr="00FB3C12">
              <w:rPr>
                <w:b/>
                <w:snapToGrid w:val="0"/>
                <w:color w:val="000000"/>
              </w:rPr>
              <w:t>зданиями</w:t>
            </w:r>
            <w:proofErr w:type="gramEnd"/>
            <w:r w:rsidRPr="00FB3C12">
              <w:rPr>
                <w:b/>
                <w:snapToGrid w:val="0"/>
                <w:color w:val="000000"/>
              </w:rPr>
              <w:t xml:space="preserve"> </w:t>
            </w:r>
            <w:r w:rsidRPr="00FB3C12">
              <w:rPr>
                <w:b/>
                <w:snapToGrid w:val="0"/>
              </w:rPr>
              <w:t>ЗАТО г. Радужный Владимирской области</w:t>
            </w:r>
            <w:r w:rsidR="0040693F">
              <w:rPr>
                <w:b/>
                <w:snapToGrid w:val="0"/>
              </w:rPr>
              <w:t>»</w:t>
            </w:r>
          </w:p>
        </w:tc>
      </w:tr>
      <w:tr w:rsidR="00F46284" w:rsidRPr="00FB3C12" w:rsidTr="001D2B43">
        <w:trPr>
          <w:cantSplit/>
          <w:trHeight w:val="6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b/>
                <w:sz w:val="24"/>
                <w:szCs w:val="24"/>
              </w:rPr>
              <w:t>735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rPr>
                <w:b/>
                <w:snapToGrid w:val="0"/>
                <w:color w:val="000000"/>
              </w:rPr>
            </w:pPr>
            <w:r w:rsidRPr="00FB3C12">
              <w:rPr>
                <w:b/>
                <w:snapToGrid w:val="0"/>
                <w:color w:val="000000"/>
              </w:rPr>
              <w:t xml:space="preserve">Муниципальное казённое учреждение «Дорожник» ЗАТО </w:t>
            </w:r>
            <w:proofErr w:type="gramStart"/>
            <w:r w:rsidRPr="00FB3C12">
              <w:rPr>
                <w:b/>
                <w:snapToGrid w:val="0"/>
                <w:color w:val="000000"/>
              </w:rPr>
              <w:t>г</w:t>
            </w:r>
            <w:proofErr w:type="gramEnd"/>
            <w:r w:rsidRPr="00FB3C12">
              <w:rPr>
                <w:b/>
                <w:snapToGrid w:val="0"/>
                <w:color w:val="000000"/>
              </w:rPr>
              <w:t>. Радужный Владимирской области</w:t>
            </w:r>
          </w:p>
        </w:tc>
      </w:tr>
      <w:tr w:rsidR="00F46284" w:rsidRPr="00FB3C12" w:rsidTr="001D2B43">
        <w:trPr>
          <w:cantSplit/>
          <w:trHeight w:val="6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rPr>
                <w:b/>
                <w:snapToGrid w:val="0"/>
                <w:color w:val="000000"/>
              </w:rPr>
            </w:pPr>
            <w:r w:rsidRPr="00FB3C12">
              <w:rPr>
                <w:b/>
                <w:snapToGrid w:val="0"/>
                <w:color w:val="000000"/>
              </w:rPr>
              <w:t xml:space="preserve">Муниципальное казенное учреждение «Комитет по культуре и спорту» </w:t>
            </w:r>
            <w:r w:rsidRPr="00FB3C12">
              <w:rPr>
                <w:b/>
                <w:snapToGrid w:val="0"/>
              </w:rPr>
              <w:t xml:space="preserve">ЗАТО </w:t>
            </w:r>
            <w:proofErr w:type="gramStart"/>
            <w:r w:rsidRPr="00FB3C12">
              <w:rPr>
                <w:b/>
                <w:snapToGrid w:val="0"/>
              </w:rPr>
              <w:t>г</w:t>
            </w:r>
            <w:proofErr w:type="gramEnd"/>
            <w:r w:rsidRPr="00FB3C12">
              <w:rPr>
                <w:b/>
                <w:snapToGrid w:val="0"/>
              </w:rPr>
              <w:t>. Радужный Владимирской области</w:t>
            </w:r>
          </w:p>
        </w:tc>
      </w:tr>
      <w:tr w:rsidR="00F46284" w:rsidRPr="00FB3C12" w:rsidTr="001D2B43">
        <w:trPr>
          <w:cantSplit/>
          <w:trHeight w:val="6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b/>
                <w:sz w:val="24"/>
                <w:szCs w:val="24"/>
              </w:rPr>
              <w:t>767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rPr>
                <w:b/>
                <w:snapToGrid w:val="0"/>
                <w:color w:val="000000"/>
              </w:rPr>
            </w:pPr>
            <w:r w:rsidRPr="00FB3C12">
              <w:rPr>
                <w:b/>
                <w:snapToGrid w:val="0"/>
                <w:color w:val="000000"/>
              </w:rPr>
              <w:t xml:space="preserve">Комитет по управлению муниципальным имуществом </w:t>
            </w:r>
            <w:proofErr w:type="gramStart"/>
            <w:r w:rsidRPr="00FB3C12">
              <w:rPr>
                <w:b/>
                <w:snapToGrid w:val="0"/>
                <w:color w:val="000000"/>
              </w:rPr>
              <w:t>администрации</w:t>
            </w:r>
            <w:proofErr w:type="gramEnd"/>
            <w:r w:rsidRPr="00FB3C12">
              <w:rPr>
                <w:b/>
                <w:snapToGrid w:val="0"/>
                <w:color w:val="000000"/>
              </w:rPr>
              <w:t xml:space="preserve"> </w:t>
            </w:r>
            <w:r w:rsidRPr="00FB3C12">
              <w:rPr>
                <w:b/>
                <w:snapToGrid w:val="0"/>
              </w:rPr>
              <w:t>ЗАТО г. Радужный Владимирской области</w:t>
            </w:r>
          </w:p>
        </w:tc>
      </w:tr>
      <w:tr w:rsidR="00F46284" w:rsidRPr="00FB3C12" w:rsidTr="001D2B43">
        <w:trPr>
          <w:cantSplit/>
          <w:trHeight w:val="6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b/>
                <w:sz w:val="24"/>
                <w:szCs w:val="24"/>
              </w:rPr>
              <w:t>770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rPr>
                <w:b/>
                <w:snapToGrid w:val="0"/>
                <w:color w:val="000000"/>
              </w:rPr>
            </w:pPr>
            <w:r w:rsidRPr="00FB3C12">
              <w:rPr>
                <w:b/>
                <w:snapToGrid w:val="0"/>
              </w:rPr>
              <w:t xml:space="preserve">Управление образования </w:t>
            </w:r>
            <w:proofErr w:type="gramStart"/>
            <w:r w:rsidRPr="00FB3C12">
              <w:rPr>
                <w:b/>
                <w:snapToGrid w:val="0"/>
              </w:rPr>
              <w:t>администрации</w:t>
            </w:r>
            <w:proofErr w:type="gramEnd"/>
            <w:r w:rsidRPr="00FB3C12">
              <w:rPr>
                <w:b/>
                <w:snapToGrid w:val="0"/>
              </w:rPr>
              <w:t xml:space="preserve"> ЗАТО г. Радужный Владимирской области</w:t>
            </w:r>
          </w:p>
        </w:tc>
      </w:tr>
      <w:tr w:rsidR="00F46284" w:rsidRPr="00FB3C12" w:rsidTr="001D2B43">
        <w:trPr>
          <w:cantSplit/>
          <w:trHeight w:val="6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b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rPr>
                <w:b/>
                <w:snapToGrid w:val="0"/>
                <w:color w:val="000000"/>
              </w:rPr>
            </w:pPr>
            <w:r w:rsidRPr="00FB3C12">
              <w:rPr>
                <w:b/>
                <w:snapToGrid w:val="0"/>
                <w:color w:val="000000"/>
              </w:rPr>
              <w:t>Финансовое управление администрации закрытого административно-территориального образования город Радужный Владимирской области</w:t>
            </w:r>
          </w:p>
        </w:tc>
      </w:tr>
      <w:tr w:rsidR="00F46284" w:rsidRPr="00FB3C12" w:rsidTr="001D2B43">
        <w:trPr>
          <w:cantSplit/>
          <w:trHeight w:val="6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sz w:val="24"/>
                <w:szCs w:val="24"/>
              </w:rPr>
              <w:t>01 06 10 02 04 0000 550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1D2B43" w:rsidRDefault="001D2B43" w:rsidP="001D2B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</w:t>
            </w:r>
            <w:proofErr w:type="gramEnd"/>
            <w:r>
              <w:rPr>
                <w:rFonts w:eastAsiaTheme="minorHAnsi"/>
                <w:lang w:eastAsia="en-US"/>
              </w:rPr>
              <w:t>, бюджетными и автономными учреждениями</w:t>
            </w:r>
          </w:p>
        </w:tc>
      </w:tr>
      <w:tr w:rsidR="00F46284" w:rsidRPr="00FB3C12" w:rsidTr="001D2B43">
        <w:trPr>
          <w:cantSplit/>
          <w:trHeight w:val="816"/>
          <w:jc w:val="center"/>
        </w:trPr>
        <w:tc>
          <w:tcPr>
            <w:tcW w:w="10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источники финансирования дефицита </w:t>
            </w:r>
            <w:proofErr w:type="gramStart"/>
            <w:r w:rsidRPr="00FB3C12">
              <w:rPr>
                <w:rFonts w:ascii="Times New Roman" w:hAnsi="Times New Roman" w:cs="Times New Roman"/>
                <w:b/>
                <w:sz w:val="24"/>
                <w:szCs w:val="24"/>
              </w:rPr>
              <w:t>бюджета</w:t>
            </w:r>
            <w:proofErr w:type="gramEnd"/>
            <w:r w:rsidRPr="00FB3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г. Радужный, администрирование которых может осуществляться главными администраторами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(администраторами)</w:t>
            </w:r>
            <w:r w:rsidRPr="00FB3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источников финансирования дефицита бюджета ЗАТО г. Радужный в пределах их компетенции </w:t>
            </w:r>
          </w:p>
        </w:tc>
      </w:tr>
      <w:tr w:rsidR="00F46284" w:rsidRPr="00FB3C12" w:rsidTr="001D2B43">
        <w:trPr>
          <w:cantSplit/>
          <w:trHeight w:val="6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sz w:val="24"/>
                <w:szCs w:val="24"/>
              </w:rPr>
              <w:t>01 05 02 01 04 0000 510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1D2B43" w:rsidRDefault="001D2B43" w:rsidP="001D2B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Увеличение прочих остатков денежных средств бюджетов городских округов</w:t>
            </w:r>
          </w:p>
        </w:tc>
      </w:tr>
      <w:tr w:rsidR="00F46284" w:rsidRPr="00FB3C12" w:rsidTr="001D2B43">
        <w:trPr>
          <w:cantSplit/>
          <w:trHeight w:val="65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FB3C12" w:rsidRDefault="00F46284" w:rsidP="00BC2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12">
              <w:rPr>
                <w:rFonts w:ascii="Times New Roman" w:hAnsi="Times New Roman" w:cs="Times New Roman"/>
                <w:sz w:val="24"/>
                <w:szCs w:val="24"/>
              </w:rPr>
              <w:t>01 05 02 01 04 0000 610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284" w:rsidRPr="001D2B43" w:rsidRDefault="001D2B43" w:rsidP="001D2B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Уменьшение прочих остатков денежных средств бюджетов городских округов</w:t>
            </w:r>
            <w:r w:rsidR="000421C2">
              <w:rPr>
                <w:rFonts w:eastAsiaTheme="minorHAnsi"/>
                <w:lang w:eastAsia="en-US"/>
              </w:rPr>
              <w:t>»</w:t>
            </w:r>
          </w:p>
        </w:tc>
      </w:tr>
    </w:tbl>
    <w:p w:rsidR="00F46284" w:rsidRPr="00FB3C12" w:rsidRDefault="00F46284" w:rsidP="00F46284">
      <w:pPr>
        <w:autoSpaceDE w:val="0"/>
        <w:autoSpaceDN w:val="0"/>
        <w:adjustRightInd w:val="0"/>
        <w:outlineLvl w:val="0"/>
      </w:pPr>
    </w:p>
    <w:p w:rsidR="00F46284" w:rsidRDefault="00F46284" w:rsidP="00F46284">
      <w:pPr>
        <w:autoSpaceDE w:val="0"/>
        <w:autoSpaceDN w:val="0"/>
        <w:adjustRightInd w:val="0"/>
        <w:outlineLvl w:val="0"/>
      </w:pPr>
    </w:p>
    <w:p w:rsidR="00F46284" w:rsidRDefault="00F46284" w:rsidP="00F46284">
      <w:pPr>
        <w:autoSpaceDE w:val="0"/>
        <w:autoSpaceDN w:val="0"/>
        <w:adjustRightInd w:val="0"/>
        <w:outlineLvl w:val="0"/>
      </w:pPr>
    </w:p>
    <w:p w:rsidR="00F46284" w:rsidRPr="00FB3C12" w:rsidRDefault="00F46284" w:rsidP="00F46284"/>
    <w:p w:rsidR="00F46284" w:rsidRDefault="00F46284" w:rsidP="00F46284"/>
    <w:p w:rsidR="00F46284" w:rsidRDefault="00F46284" w:rsidP="00F46284"/>
    <w:p w:rsidR="00F46284" w:rsidRDefault="00F46284" w:rsidP="00F46284"/>
    <w:p w:rsidR="00F46284" w:rsidRPr="00FB3C12" w:rsidRDefault="00F46284" w:rsidP="00F46284"/>
    <w:p w:rsidR="00A14B04" w:rsidRDefault="00A14B04"/>
    <w:sectPr w:rsidR="00A14B04" w:rsidSect="00FB3C12">
      <w:headerReference w:type="even" r:id="rId6"/>
      <w:footerReference w:type="even" r:id="rId7"/>
      <w:footerReference w:type="default" r:id="rId8"/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F34" w:rsidRDefault="00DD3F34" w:rsidP="005F2F59">
      <w:r>
        <w:separator/>
      </w:r>
    </w:p>
  </w:endnote>
  <w:endnote w:type="continuationSeparator" w:id="1">
    <w:p w:rsidR="00DD3F34" w:rsidRDefault="00DD3F34" w:rsidP="005F2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2D3" w:rsidRDefault="004D6596" w:rsidP="00270F3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4628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72D3" w:rsidRDefault="00CD2FE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2D3" w:rsidRDefault="00F46284" w:rsidP="00270F3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t xml:space="preserve">Страница </w:t>
    </w:r>
    <w:r w:rsidR="004D6596">
      <w:rPr>
        <w:rStyle w:val="a5"/>
      </w:rPr>
      <w:fldChar w:fldCharType="begin"/>
    </w:r>
    <w:r>
      <w:rPr>
        <w:rStyle w:val="a5"/>
      </w:rPr>
      <w:instrText xml:space="preserve">PAGE  </w:instrText>
    </w:r>
    <w:r w:rsidR="004D6596">
      <w:rPr>
        <w:rStyle w:val="a5"/>
      </w:rPr>
      <w:fldChar w:fldCharType="separate"/>
    </w:r>
    <w:r w:rsidR="00CD2FED">
      <w:rPr>
        <w:rStyle w:val="a5"/>
        <w:noProof/>
      </w:rPr>
      <w:t>2</w:t>
    </w:r>
    <w:r w:rsidR="004D6596">
      <w:rPr>
        <w:rStyle w:val="a5"/>
      </w:rPr>
      <w:fldChar w:fldCharType="end"/>
    </w:r>
  </w:p>
  <w:p w:rsidR="00F172D3" w:rsidRDefault="00CD2FE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F34" w:rsidRDefault="00DD3F34" w:rsidP="005F2F59">
      <w:r>
        <w:separator/>
      </w:r>
    </w:p>
  </w:footnote>
  <w:footnote w:type="continuationSeparator" w:id="1">
    <w:p w:rsidR="00DD3F34" w:rsidRDefault="00DD3F34" w:rsidP="005F2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2D3" w:rsidRDefault="004D6596" w:rsidP="00AF0A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4628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72D3" w:rsidRDefault="00CD2FE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6284"/>
    <w:rsid w:val="000421C2"/>
    <w:rsid w:val="0004339E"/>
    <w:rsid w:val="00056A36"/>
    <w:rsid w:val="000D5979"/>
    <w:rsid w:val="001D2B43"/>
    <w:rsid w:val="002810BD"/>
    <w:rsid w:val="00362466"/>
    <w:rsid w:val="0040693F"/>
    <w:rsid w:val="004D6596"/>
    <w:rsid w:val="0056523B"/>
    <w:rsid w:val="00596ED0"/>
    <w:rsid w:val="005B3CC0"/>
    <w:rsid w:val="005F2F59"/>
    <w:rsid w:val="00603FA2"/>
    <w:rsid w:val="0065508B"/>
    <w:rsid w:val="006F04A6"/>
    <w:rsid w:val="00760777"/>
    <w:rsid w:val="0083782D"/>
    <w:rsid w:val="008A5364"/>
    <w:rsid w:val="009005C5"/>
    <w:rsid w:val="009A5682"/>
    <w:rsid w:val="00A14B04"/>
    <w:rsid w:val="00A226C0"/>
    <w:rsid w:val="00A45409"/>
    <w:rsid w:val="00B70930"/>
    <w:rsid w:val="00BF6A66"/>
    <w:rsid w:val="00C00A1A"/>
    <w:rsid w:val="00C2708D"/>
    <w:rsid w:val="00CD2FED"/>
    <w:rsid w:val="00D56C6C"/>
    <w:rsid w:val="00DD3F34"/>
    <w:rsid w:val="00E24FAA"/>
    <w:rsid w:val="00E407A9"/>
    <w:rsid w:val="00EB0B0A"/>
    <w:rsid w:val="00F4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8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4628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F4628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F462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462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46284"/>
  </w:style>
  <w:style w:type="paragraph" w:styleId="a6">
    <w:name w:val="footer"/>
    <w:basedOn w:val="a"/>
    <w:link w:val="a7"/>
    <w:rsid w:val="00F462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462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gorfo</cp:lastModifiedBy>
  <cp:revision>14</cp:revision>
  <cp:lastPrinted>2022-12-05T11:50:00Z</cp:lastPrinted>
  <dcterms:created xsi:type="dcterms:W3CDTF">2022-11-14T08:01:00Z</dcterms:created>
  <dcterms:modified xsi:type="dcterms:W3CDTF">2024-12-17T11:58:00Z</dcterms:modified>
</cp:coreProperties>
</file>