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5437"/>
      </w:tblGrid>
      <w:tr w:rsidR="00B436AE" w:rsidRPr="00516F70" w:rsidTr="00D134B6">
        <w:tc>
          <w:tcPr>
            <w:tcW w:w="4077" w:type="dxa"/>
            <w:shd w:val="clear" w:color="auto" w:fill="auto"/>
          </w:tcPr>
          <w:p w:rsidR="00B436AE" w:rsidRPr="007A5DF9" w:rsidRDefault="00B436AE" w:rsidP="00D134B6">
            <w:pPr>
              <w:pStyle w:val="1"/>
              <w:tabs>
                <w:tab w:val="left" w:pos="0"/>
              </w:tabs>
              <w:jc w:val="center"/>
              <w:rPr>
                <w:bCs/>
                <w:i/>
                <w:sz w:val="27"/>
                <w:szCs w:val="27"/>
                <w:lang w:val="ru-RU"/>
              </w:rPr>
            </w:pPr>
          </w:p>
        </w:tc>
        <w:tc>
          <w:tcPr>
            <w:tcW w:w="5437" w:type="dxa"/>
            <w:shd w:val="clear" w:color="auto" w:fill="auto"/>
          </w:tcPr>
          <w:p w:rsidR="00B436AE" w:rsidRPr="00760E12" w:rsidRDefault="00B436AE" w:rsidP="00D134B6">
            <w:pPr>
              <w:pStyle w:val="1"/>
              <w:tabs>
                <w:tab w:val="left" w:pos="0"/>
              </w:tabs>
              <w:jc w:val="center"/>
              <w:rPr>
                <w:bCs/>
                <w:i/>
                <w:sz w:val="24"/>
                <w:szCs w:val="24"/>
                <w:lang w:val="ru-RU"/>
              </w:rPr>
            </w:pPr>
            <w:r w:rsidRPr="00760E12">
              <w:rPr>
                <w:bCs/>
                <w:sz w:val="24"/>
                <w:szCs w:val="24"/>
                <w:lang w:val="ru-RU"/>
              </w:rPr>
              <w:t>Приложение</w:t>
            </w:r>
          </w:p>
          <w:p w:rsidR="00B436AE" w:rsidRPr="00760E12" w:rsidRDefault="00B436AE" w:rsidP="00D134B6">
            <w:pPr>
              <w:jc w:val="center"/>
              <w:rPr>
                <w:sz w:val="24"/>
                <w:szCs w:val="24"/>
              </w:rPr>
            </w:pPr>
            <w:r w:rsidRPr="00760E12">
              <w:rPr>
                <w:sz w:val="24"/>
                <w:szCs w:val="24"/>
              </w:rPr>
              <w:t xml:space="preserve">к решению  Совета народных </w:t>
            </w:r>
            <w:proofErr w:type="gramStart"/>
            <w:r w:rsidRPr="00760E12">
              <w:rPr>
                <w:sz w:val="24"/>
                <w:szCs w:val="24"/>
              </w:rPr>
              <w:t>депутатов</w:t>
            </w:r>
            <w:proofErr w:type="gramEnd"/>
            <w:r w:rsidRPr="00760E12">
              <w:rPr>
                <w:sz w:val="24"/>
                <w:szCs w:val="24"/>
              </w:rPr>
              <w:t xml:space="preserve"> ЗАТО г. Радужный Владимирской области</w:t>
            </w:r>
          </w:p>
          <w:p w:rsidR="00B436AE" w:rsidRPr="00760E12" w:rsidRDefault="00B436AE" w:rsidP="00D134B6">
            <w:pPr>
              <w:jc w:val="center"/>
              <w:rPr>
                <w:sz w:val="24"/>
                <w:szCs w:val="24"/>
              </w:rPr>
            </w:pPr>
          </w:p>
          <w:p w:rsidR="00B436AE" w:rsidRPr="00BA4DF6" w:rsidRDefault="00B436AE" w:rsidP="00AD5C1C">
            <w:pPr>
              <w:jc w:val="center"/>
              <w:rPr>
                <w:sz w:val="27"/>
                <w:szCs w:val="27"/>
              </w:rPr>
            </w:pPr>
            <w:r w:rsidRPr="00BA4DF6">
              <w:rPr>
                <w:sz w:val="27"/>
                <w:szCs w:val="27"/>
              </w:rPr>
              <w:t xml:space="preserve">от </w:t>
            </w:r>
            <w:r w:rsidR="00AD5C1C">
              <w:rPr>
                <w:sz w:val="27"/>
                <w:szCs w:val="27"/>
              </w:rPr>
              <w:t>29.12.2025</w:t>
            </w:r>
            <w:r w:rsidRPr="00BA4DF6">
              <w:rPr>
                <w:sz w:val="27"/>
                <w:szCs w:val="27"/>
              </w:rPr>
              <w:t xml:space="preserve"> № </w:t>
            </w:r>
            <w:r w:rsidR="00AD5C1C">
              <w:rPr>
                <w:sz w:val="27"/>
                <w:szCs w:val="27"/>
              </w:rPr>
              <w:t>10/76</w:t>
            </w:r>
          </w:p>
        </w:tc>
      </w:tr>
    </w:tbl>
    <w:p w:rsidR="00B436AE" w:rsidRPr="00AD5C1C" w:rsidRDefault="00B436AE" w:rsidP="00B436AE">
      <w:pPr>
        <w:pStyle w:val="1"/>
        <w:tabs>
          <w:tab w:val="left" w:pos="0"/>
        </w:tabs>
        <w:jc w:val="center"/>
        <w:rPr>
          <w:bCs/>
          <w:i/>
          <w:sz w:val="27"/>
          <w:szCs w:val="27"/>
          <w:lang w:val="ru-RU"/>
        </w:rPr>
      </w:pPr>
    </w:p>
    <w:p w:rsidR="00B436AE" w:rsidRPr="00AD5C1C" w:rsidRDefault="00B436AE" w:rsidP="00B436AE">
      <w:pPr>
        <w:pStyle w:val="1"/>
        <w:tabs>
          <w:tab w:val="left" w:pos="0"/>
        </w:tabs>
        <w:jc w:val="center"/>
        <w:rPr>
          <w:b/>
          <w:bCs/>
          <w:i/>
          <w:sz w:val="24"/>
          <w:szCs w:val="24"/>
          <w:lang w:val="ru-RU"/>
        </w:rPr>
      </w:pPr>
      <w:r w:rsidRPr="00AD5C1C">
        <w:rPr>
          <w:b/>
          <w:bCs/>
          <w:sz w:val="24"/>
          <w:szCs w:val="24"/>
          <w:lang w:val="ru-RU"/>
        </w:rPr>
        <w:t>Порядок</w:t>
      </w:r>
    </w:p>
    <w:p w:rsidR="00B436AE" w:rsidRPr="0038339D" w:rsidRDefault="00B436AE" w:rsidP="00B436AE">
      <w:pPr>
        <w:pStyle w:val="a5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8339D">
        <w:rPr>
          <w:rFonts w:ascii="Times New Roman" w:hAnsi="Times New Roman"/>
          <w:b/>
          <w:sz w:val="24"/>
          <w:szCs w:val="24"/>
        </w:rPr>
        <w:t xml:space="preserve">Предоставления </w:t>
      </w:r>
      <w:r w:rsidRPr="00AC452A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AC452A">
        <w:rPr>
          <w:rFonts w:ascii="Times New Roman" w:hAnsi="Times New Roman"/>
          <w:b/>
          <w:sz w:val="24"/>
          <w:szCs w:val="24"/>
        </w:rPr>
        <w:t>ЖКХ-Радужный</w:t>
      </w:r>
      <w:proofErr w:type="spellEnd"/>
      <w:r w:rsidRPr="00AC452A">
        <w:rPr>
          <w:rFonts w:ascii="Times New Roman" w:hAnsi="Times New Roman"/>
          <w:b/>
          <w:sz w:val="24"/>
          <w:szCs w:val="24"/>
        </w:rPr>
        <w:t>»</w:t>
      </w:r>
      <w:r w:rsidRPr="0038339D">
        <w:rPr>
          <w:rFonts w:ascii="Times New Roman" w:hAnsi="Times New Roman"/>
          <w:b/>
          <w:sz w:val="24"/>
          <w:szCs w:val="24"/>
        </w:rPr>
        <w:t xml:space="preserve"> субсидии на возмещение финансового обеспечения затрат от оказания коммунальн</w:t>
      </w:r>
      <w:r>
        <w:rPr>
          <w:rFonts w:ascii="Times New Roman" w:hAnsi="Times New Roman"/>
          <w:b/>
          <w:sz w:val="24"/>
          <w:szCs w:val="24"/>
        </w:rPr>
        <w:t>ых</w:t>
      </w:r>
      <w:r w:rsidRPr="0038339D">
        <w:rPr>
          <w:rFonts w:ascii="Times New Roman" w:hAnsi="Times New Roman"/>
          <w:b/>
          <w:sz w:val="24"/>
          <w:szCs w:val="24"/>
        </w:rPr>
        <w:t xml:space="preserve"> услуг населению ЗАТО г. </w:t>
      </w:r>
      <w:proofErr w:type="gramStart"/>
      <w:r w:rsidRPr="0038339D">
        <w:rPr>
          <w:rFonts w:ascii="Times New Roman" w:hAnsi="Times New Roman"/>
          <w:b/>
          <w:sz w:val="24"/>
          <w:szCs w:val="24"/>
        </w:rPr>
        <w:t>Радужный</w:t>
      </w:r>
      <w:proofErr w:type="gramEnd"/>
    </w:p>
    <w:p w:rsidR="00B436AE" w:rsidRPr="0038339D" w:rsidRDefault="00B436AE" w:rsidP="00B436AE">
      <w:pPr>
        <w:pStyle w:val="a5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436AE" w:rsidRPr="0038339D" w:rsidRDefault="00B436AE" w:rsidP="00B436A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8339D">
        <w:rPr>
          <w:rFonts w:ascii="Times New Roman" w:hAnsi="Times New Roman"/>
          <w:b/>
          <w:bCs/>
          <w:sz w:val="24"/>
          <w:szCs w:val="24"/>
        </w:rPr>
        <w:t>Общие пол</w:t>
      </w:r>
      <w:r>
        <w:rPr>
          <w:rFonts w:ascii="Times New Roman" w:hAnsi="Times New Roman"/>
          <w:b/>
          <w:bCs/>
          <w:sz w:val="24"/>
          <w:szCs w:val="24"/>
        </w:rPr>
        <w:t>ожения о предоставлении субсидии</w:t>
      </w:r>
    </w:p>
    <w:p w:rsidR="00B436AE" w:rsidRPr="0038339D" w:rsidRDefault="00B436AE" w:rsidP="00B436AE">
      <w:pPr>
        <w:pStyle w:val="a5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B436AE" w:rsidRPr="00610251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1. </w:t>
      </w:r>
      <w:proofErr w:type="gramStart"/>
      <w:r w:rsidRPr="0038339D">
        <w:rPr>
          <w:sz w:val="24"/>
          <w:szCs w:val="24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</w:t>
      </w:r>
      <w:proofErr w:type="gramEnd"/>
      <w:r w:rsidRPr="0038339D">
        <w:rPr>
          <w:sz w:val="24"/>
          <w:szCs w:val="24"/>
        </w:rPr>
        <w:t xml:space="preserve"> </w:t>
      </w:r>
      <w:proofErr w:type="gramStart"/>
      <w:r w:rsidRPr="0038339D">
        <w:rPr>
          <w:sz w:val="24"/>
          <w:szCs w:val="24"/>
        </w:rPr>
        <w:t>отдельных положений некоторых актов Правительства Российской Федерации» и определяет цели,  условия и порядок предоставления субсиди</w:t>
      </w:r>
      <w:r>
        <w:rPr>
          <w:sz w:val="24"/>
          <w:szCs w:val="24"/>
        </w:rPr>
        <w:t>и</w:t>
      </w:r>
      <w:r w:rsidRPr="0038339D">
        <w:rPr>
          <w:sz w:val="24"/>
          <w:szCs w:val="24"/>
        </w:rPr>
        <w:t xml:space="preserve"> из бюджета муниципального образования ЗАТО г. Радужный Владимирской области</w:t>
      </w:r>
      <w:r>
        <w:rPr>
          <w:sz w:val="24"/>
          <w:szCs w:val="24"/>
        </w:rPr>
        <w:t xml:space="preserve">, в том числе </w:t>
      </w:r>
      <w:r w:rsidRPr="0038339D">
        <w:rPr>
          <w:sz w:val="24"/>
          <w:szCs w:val="24"/>
        </w:rPr>
        <w:t xml:space="preserve">  в рамках средств иного </w:t>
      </w:r>
      <w:r w:rsidRPr="00610251">
        <w:rPr>
          <w:sz w:val="24"/>
          <w:szCs w:val="24"/>
        </w:rPr>
        <w:t>межбюджетного трансферта, предоставленного  из бюджета Владимирской области  бюджету муниципального образования ЗАТО г. Радужный на   возмещение финансового обеспечения затрат в связи с оказанием коммунальных услуг населению ЗАТО г. Радужный,  и</w:t>
      </w:r>
      <w:proofErr w:type="gramEnd"/>
      <w:r w:rsidRPr="00610251">
        <w:rPr>
          <w:sz w:val="24"/>
          <w:szCs w:val="24"/>
        </w:rPr>
        <w:t xml:space="preserve"> мероприятий муниципальной программы  «Жилищно-коммунальный комплекс на </w:t>
      </w:r>
      <w:proofErr w:type="gramStart"/>
      <w:r w:rsidRPr="00610251">
        <w:rPr>
          <w:sz w:val="24"/>
          <w:szCs w:val="24"/>
        </w:rPr>
        <w:t>территории</w:t>
      </w:r>
      <w:proofErr w:type="gramEnd"/>
      <w:r w:rsidRPr="00610251">
        <w:rPr>
          <w:sz w:val="24"/>
          <w:szCs w:val="24"/>
        </w:rPr>
        <w:t xml:space="preserve"> ЗАТО г. Радужный Владимирской области.</w:t>
      </w:r>
    </w:p>
    <w:p w:rsidR="00B436AE" w:rsidRPr="00610251" w:rsidRDefault="00B436AE" w:rsidP="00B436AE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251">
        <w:rPr>
          <w:rFonts w:ascii="Times New Roman" w:hAnsi="Times New Roman" w:cs="Times New Roman"/>
          <w:sz w:val="24"/>
          <w:szCs w:val="24"/>
        </w:rPr>
        <w:t>2. Субсидия предоставляется в целях возмещения финансового обеспечения затрат в связи с оказанием коммунальных услуг, в том числе коммунальной услуги по горячему водоснабжению, возникших как разница между стоимостью тепловой энергии, использованной на подогрев холодной воды для предоставления собственникам и нанимателям помещений в многоквартирных домах коммунальных услуг, в том числе коммунальной услуги по горячему водоснабжению, определенной по приборам учета и по установленному нормативу за период с 2021 по 2023 годы.</w:t>
      </w:r>
    </w:p>
    <w:p w:rsidR="00B436AE" w:rsidRPr="00610251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436AE" w:rsidRPr="00610251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0251">
        <w:rPr>
          <w:sz w:val="24"/>
          <w:szCs w:val="24"/>
        </w:rPr>
        <w:t xml:space="preserve">3. Получателем субсидии является </w:t>
      </w:r>
      <w:r w:rsidRPr="00610251">
        <w:rPr>
          <w:sz w:val="24"/>
          <w:szCs w:val="24"/>
          <w:shd w:val="clear" w:color="auto" w:fill="FFFFFF"/>
        </w:rPr>
        <w:t xml:space="preserve">Общество с ограниченной ответственностью «Жилищно-коммунальное хозяйство – </w:t>
      </w:r>
      <w:proofErr w:type="gramStart"/>
      <w:r w:rsidRPr="00610251">
        <w:rPr>
          <w:sz w:val="24"/>
          <w:szCs w:val="24"/>
          <w:shd w:val="clear" w:color="auto" w:fill="FFFFFF"/>
        </w:rPr>
        <w:t>Радужный</w:t>
      </w:r>
      <w:proofErr w:type="gramEnd"/>
      <w:r w:rsidRPr="00610251">
        <w:rPr>
          <w:sz w:val="24"/>
          <w:szCs w:val="24"/>
          <w:shd w:val="clear" w:color="auto" w:fill="FFFFFF"/>
        </w:rPr>
        <w:t>» </w:t>
      </w:r>
      <w:r w:rsidRPr="00610251">
        <w:rPr>
          <w:sz w:val="24"/>
          <w:szCs w:val="24"/>
        </w:rPr>
        <w:t xml:space="preserve"> (далее ООО «</w:t>
      </w:r>
      <w:proofErr w:type="spellStart"/>
      <w:r w:rsidRPr="00610251">
        <w:rPr>
          <w:sz w:val="24"/>
          <w:szCs w:val="24"/>
        </w:rPr>
        <w:t>ЖКХ-Радужный</w:t>
      </w:r>
      <w:proofErr w:type="spellEnd"/>
      <w:r w:rsidRPr="00610251">
        <w:rPr>
          <w:sz w:val="24"/>
          <w:szCs w:val="24"/>
        </w:rPr>
        <w:t>»)</w:t>
      </w:r>
    </w:p>
    <w:p w:rsidR="00B436AE" w:rsidRPr="00610251" w:rsidRDefault="00B436AE" w:rsidP="00B436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36AE" w:rsidRPr="006D1A4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0251">
        <w:rPr>
          <w:sz w:val="24"/>
          <w:szCs w:val="24"/>
        </w:rPr>
        <w:t xml:space="preserve">4. Главным распорядителем бюджетных средств, до которого как до получателя средств </w:t>
      </w:r>
      <w:proofErr w:type="gramStart"/>
      <w:r w:rsidRPr="00610251">
        <w:rPr>
          <w:sz w:val="24"/>
          <w:szCs w:val="24"/>
        </w:rPr>
        <w:t>бюджета</w:t>
      </w:r>
      <w:proofErr w:type="gramEnd"/>
      <w:r w:rsidRPr="00610251">
        <w:rPr>
          <w:sz w:val="24"/>
          <w:szCs w:val="24"/>
        </w:rPr>
        <w:t xml:space="preserve"> ЗАТО г. Радужный Владимирской области, доведены лимиты бюджетных обязательств на предоставление субсидии на соответствующий финансовый</w:t>
      </w:r>
      <w:r w:rsidRPr="00760E12">
        <w:rPr>
          <w:sz w:val="24"/>
          <w:szCs w:val="24"/>
        </w:rPr>
        <w:t xml:space="preserve"> год и плановый период является муниципальное казенное учреждение «Городской комитет муниципального хозяйства ЗАТО г. Радужный Владимирской области» (далее – МКУ «ГКМХ»).</w:t>
      </w:r>
    </w:p>
    <w:p w:rsidR="00B436AE" w:rsidRPr="006D1A4D" w:rsidRDefault="00B436AE" w:rsidP="00B436AE">
      <w:pPr>
        <w:autoSpaceDE w:val="0"/>
        <w:autoSpaceDN w:val="0"/>
        <w:adjustRightInd w:val="0"/>
        <w:outlineLvl w:val="0"/>
        <w:rPr>
          <w:b/>
          <w:bCs/>
          <w:sz w:val="24"/>
          <w:szCs w:val="24"/>
        </w:rPr>
      </w:pPr>
      <w:bookmarkStart w:id="0" w:name="Par4"/>
      <w:bookmarkEnd w:id="0"/>
    </w:p>
    <w:p w:rsidR="00B436AE" w:rsidRPr="006D1A4D" w:rsidRDefault="00B436AE" w:rsidP="00B436A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D1A4D">
        <w:rPr>
          <w:rFonts w:ascii="Times New Roman" w:hAnsi="Times New Roman"/>
          <w:b/>
          <w:bCs/>
          <w:sz w:val="24"/>
          <w:szCs w:val="24"/>
        </w:rPr>
        <w:t>Условия и</w:t>
      </w:r>
      <w:r>
        <w:rPr>
          <w:rFonts w:ascii="Times New Roman" w:hAnsi="Times New Roman"/>
          <w:b/>
          <w:bCs/>
          <w:sz w:val="24"/>
          <w:szCs w:val="24"/>
        </w:rPr>
        <w:t xml:space="preserve"> порядок предоставления субсидии</w:t>
      </w:r>
    </w:p>
    <w:p w:rsidR="00B436AE" w:rsidRPr="006D1A4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21"/>
      <w:bookmarkEnd w:id="1"/>
    </w:p>
    <w:p w:rsidR="00B436AE" w:rsidRPr="006D1A4D" w:rsidRDefault="00B436AE" w:rsidP="00B436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6D1A4D">
        <w:rPr>
          <w:sz w:val="24"/>
          <w:szCs w:val="24"/>
        </w:rPr>
        <w:t xml:space="preserve">5. Условиями предоставления субсидии являются предоставление </w:t>
      </w:r>
      <w:r w:rsidRPr="00024080">
        <w:rPr>
          <w:sz w:val="24"/>
          <w:szCs w:val="24"/>
        </w:rPr>
        <w:t>ООО «</w:t>
      </w:r>
      <w:proofErr w:type="spellStart"/>
      <w:proofErr w:type="gramStart"/>
      <w:r w:rsidRPr="00024080">
        <w:rPr>
          <w:sz w:val="24"/>
          <w:szCs w:val="24"/>
        </w:rPr>
        <w:t>ЖКХ-Радужный</w:t>
      </w:r>
      <w:proofErr w:type="spellEnd"/>
      <w:proofErr w:type="gramEnd"/>
      <w:r w:rsidRPr="0002408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D1A4D">
        <w:rPr>
          <w:sz w:val="24"/>
          <w:szCs w:val="24"/>
        </w:rPr>
        <w:t>следующих документов:</w:t>
      </w:r>
    </w:p>
    <w:p w:rsidR="00B436AE" w:rsidRPr="006D1A4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D1A4D">
        <w:rPr>
          <w:sz w:val="24"/>
          <w:szCs w:val="24"/>
        </w:rPr>
        <w:t>) Акт</w:t>
      </w:r>
      <w:r>
        <w:rPr>
          <w:sz w:val="24"/>
          <w:szCs w:val="24"/>
        </w:rPr>
        <w:t>ы</w:t>
      </w:r>
      <w:r w:rsidRPr="006D1A4D">
        <w:rPr>
          <w:sz w:val="24"/>
          <w:szCs w:val="24"/>
        </w:rPr>
        <w:t xml:space="preserve"> сверки взаимных расчетов между </w:t>
      </w:r>
      <w:r w:rsidRPr="00024080">
        <w:rPr>
          <w:sz w:val="24"/>
          <w:szCs w:val="24"/>
        </w:rPr>
        <w:t>ООО «</w:t>
      </w:r>
      <w:proofErr w:type="spellStart"/>
      <w:proofErr w:type="gramStart"/>
      <w:r w:rsidRPr="00024080">
        <w:rPr>
          <w:sz w:val="24"/>
          <w:szCs w:val="24"/>
        </w:rPr>
        <w:t>ЖКХ-Радужный</w:t>
      </w:r>
      <w:proofErr w:type="spellEnd"/>
      <w:proofErr w:type="gramEnd"/>
      <w:r w:rsidRPr="0002408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D1A4D">
        <w:rPr>
          <w:sz w:val="24"/>
          <w:szCs w:val="24"/>
        </w:rPr>
        <w:t>и ЗАО «</w:t>
      </w:r>
      <w:proofErr w:type="spellStart"/>
      <w:r w:rsidRPr="006D1A4D">
        <w:rPr>
          <w:sz w:val="24"/>
          <w:szCs w:val="24"/>
        </w:rPr>
        <w:t>Радугаэнерго</w:t>
      </w:r>
      <w:proofErr w:type="spellEnd"/>
      <w:r w:rsidRPr="006D1A4D">
        <w:rPr>
          <w:sz w:val="24"/>
          <w:szCs w:val="24"/>
        </w:rPr>
        <w:t>» на дату предоставления субсидии, подтверждающи</w:t>
      </w:r>
      <w:r>
        <w:rPr>
          <w:sz w:val="24"/>
          <w:szCs w:val="24"/>
        </w:rPr>
        <w:t>е</w:t>
      </w:r>
      <w:r w:rsidRPr="006D1A4D">
        <w:rPr>
          <w:sz w:val="24"/>
          <w:szCs w:val="24"/>
        </w:rPr>
        <w:t xml:space="preserve">  наличие задолженности </w:t>
      </w:r>
      <w:r w:rsidRPr="00024080">
        <w:rPr>
          <w:sz w:val="24"/>
          <w:szCs w:val="24"/>
        </w:rPr>
        <w:t>ООО «</w:t>
      </w:r>
      <w:proofErr w:type="spellStart"/>
      <w:r w:rsidRPr="00024080">
        <w:rPr>
          <w:sz w:val="24"/>
          <w:szCs w:val="24"/>
        </w:rPr>
        <w:t>ЖКХ-Радужный</w:t>
      </w:r>
      <w:proofErr w:type="spellEnd"/>
      <w:r w:rsidRPr="0002408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6D1A4D">
        <w:rPr>
          <w:sz w:val="24"/>
          <w:szCs w:val="24"/>
        </w:rPr>
        <w:t>перед ЗАО «</w:t>
      </w:r>
      <w:proofErr w:type="spellStart"/>
      <w:r w:rsidRPr="006D1A4D">
        <w:rPr>
          <w:sz w:val="24"/>
          <w:szCs w:val="24"/>
        </w:rPr>
        <w:t>Радугаэнерго</w:t>
      </w:r>
      <w:proofErr w:type="spellEnd"/>
      <w:r w:rsidRPr="006D1A4D">
        <w:rPr>
          <w:sz w:val="24"/>
          <w:szCs w:val="24"/>
        </w:rPr>
        <w:t>» за поставленн</w:t>
      </w:r>
      <w:r>
        <w:rPr>
          <w:sz w:val="24"/>
          <w:szCs w:val="24"/>
        </w:rPr>
        <w:t xml:space="preserve">ые коммунальные услуги (энергоресурсы) </w:t>
      </w:r>
      <w:r w:rsidRPr="006D1A4D">
        <w:rPr>
          <w:sz w:val="24"/>
          <w:szCs w:val="24"/>
        </w:rPr>
        <w:t>в размере не менее объема направляемой субсидии.</w:t>
      </w:r>
    </w:p>
    <w:p w:rsidR="00B436AE" w:rsidRPr="008A2E1C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6D1A4D">
        <w:rPr>
          <w:sz w:val="24"/>
          <w:szCs w:val="24"/>
        </w:rPr>
        <w:t xml:space="preserve">) Отсутствие разногласий в акте сверки взаимных расчетов по коммунальной </w:t>
      </w:r>
      <w:r w:rsidRPr="008A2E1C">
        <w:rPr>
          <w:sz w:val="24"/>
          <w:szCs w:val="24"/>
        </w:rPr>
        <w:t>услуге по горячему водоснабжению.</w:t>
      </w:r>
    </w:p>
    <w:p w:rsidR="00B436AE" w:rsidRPr="008A2E1C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A2E1C">
        <w:rPr>
          <w:sz w:val="24"/>
          <w:szCs w:val="24"/>
        </w:rPr>
        <w:t>) Отсутствие претензионных требований ЗАО «</w:t>
      </w:r>
      <w:proofErr w:type="spellStart"/>
      <w:r w:rsidRPr="008A2E1C">
        <w:rPr>
          <w:sz w:val="24"/>
          <w:szCs w:val="24"/>
        </w:rPr>
        <w:t>Радугаэнерго</w:t>
      </w:r>
      <w:proofErr w:type="spellEnd"/>
      <w:r w:rsidRPr="008A2E1C">
        <w:rPr>
          <w:sz w:val="24"/>
          <w:szCs w:val="24"/>
        </w:rPr>
        <w:t xml:space="preserve">»  к </w:t>
      </w:r>
      <w:r w:rsidRPr="00024080">
        <w:rPr>
          <w:sz w:val="24"/>
          <w:szCs w:val="24"/>
        </w:rPr>
        <w:t>ООО «</w:t>
      </w:r>
      <w:proofErr w:type="spellStart"/>
      <w:proofErr w:type="gramStart"/>
      <w:r w:rsidRPr="00024080">
        <w:rPr>
          <w:sz w:val="24"/>
          <w:szCs w:val="24"/>
        </w:rPr>
        <w:t>ЖКХ-Радужный</w:t>
      </w:r>
      <w:proofErr w:type="spellEnd"/>
      <w:proofErr w:type="gramEnd"/>
      <w:r w:rsidRPr="0002408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8A2E1C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предоставленным </w:t>
      </w:r>
      <w:r w:rsidRPr="008A2E1C">
        <w:rPr>
          <w:sz w:val="24"/>
          <w:szCs w:val="24"/>
        </w:rPr>
        <w:t>коммунальн</w:t>
      </w:r>
      <w:r>
        <w:rPr>
          <w:sz w:val="24"/>
          <w:szCs w:val="24"/>
        </w:rPr>
        <w:t>ым</w:t>
      </w:r>
      <w:r w:rsidRPr="008A2E1C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ам.</w:t>
      </w:r>
    </w:p>
    <w:p w:rsidR="00B436AE" w:rsidRPr="008A2E1C" w:rsidRDefault="00B436AE" w:rsidP="00B436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8A2E1C">
        <w:rPr>
          <w:sz w:val="24"/>
          <w:szCs w:val="24"/>
        </w:rPr>
        <w:t xml:space="preserve">) Письменное обращение </w:t>
      </w:r>
      <w:r w:rsidRPr="00024080">
        <w:rPr>
          <w:sz w:val="24"/>
          <w:szCs w:val="24"/>
        </w:rPr>
        <w:t>ООО «</w:t>
      </w:r>
      <w:proofErr w:type="spellStart"/>
      <w:proofErr w:type="gramStart"/>
      <w:r w:rsidRPr="00024080">
        <w:rPr>
          <w:sz w:val="24"/>
          <w:szCs w:val="24"/>
        </w:rPr>
        <w:t>ЖКХ-Радужный</w:t>
      </w:r>
      <w:proofErr w:type="spellEnd"/>
      <w:proofErr w:type="gramEnd"/>
      <w:r w:rsidRPr="0002408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8A2E1C">
        <w:rPr>
          <w:sz w:val="24"/>
          <w:szCs w:val="24"/>
        </w:rPr>
        <w:t xml:space="preserve">о предоставлении субсидии. </w:t>
      </w:r>
    </w:p>
    <w:p w:rsidR="00B436AE" w:rsidRPr="0038339D" w:rsidRDefault="00B436AE" w:rsidP="00B436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 6. В срок не позднее 5 рабочих дней со дня получения документов, предусмотренных пунктом 5  настоящего Порядка МКУ «ГКМХ» </w:t>
      </w:r>
      <w:r w:rsidRPr="006D1A4D">
        <w:rPr>
          <w:sz w:val="24"/>
          <w:szCs w:val="24"/>
        </w:rPr>
        <w:t xml:space="preserve">рассматривает обращение </w:t>
      </w:r>
      <w:r w:rsidRPr="00024080">
        <w:rPr>
          <w:sz w:val="24"/>
          <w:szCs w:val="24"/>
        </w:rPr>
        <w:t>ООО «</w:t>
      </w:r>
      <w:proofErr w:type="spellStart"/>
      <w:r w:rsidRPr="00024080">
        <w:rPr>
          <w:sz w:val="24"/>
          <w:szCs w:val="24"/>
        </w:rPr>
        <w:t>ЖКХ-Радужный</w:t>
      </w:r>
      <w:proofErr w:type="spellEnd"/>
      <w:r w:rsidRPr="00024080">
        <w:rPr>
          <w:sz w:val="24"/>
          <w:szCs w:val="24"/>
        </w:rPr>
        <w:t>»</w:t>
      </w:r>
      <w:r w:rsidRPr="006D1A4D">
        <w:rPr>
          <w:sz w:val="24"/>
          <w:szCs w:val="24"/>
        </w:rPr>
        <w:t>,</w:t>
      </w:r>
      <w:r w:rsidRPr="0038339D">
        <w:rPr>
          <w:sz w:val="24"/>
          <w:szCs w:val="24"/>
        </w:rPr>
        <w:t xml:space="preserve"> проводит анализ предоставленных документов, по результатам которого  в соответствии с заключенным по форме, утвержденной финансовым управлением </w:t>
      </w:r>
      <w:proofErr w:type="gramStart"/>
      <w:r w:rsidRPr="0038339D">
        <w:rPr>
          <w:sz w:val="24"/>
          <w:szCs w:val="24"/>
        </w:rPr>
        <w:t>администрации</w:t>
      </w:r>
      <w:proofErr w:type="gramEnd"/>
      <w:r w:rsidRPr="0038339D">
        <w:rPr>
          <w:sz w:val="24"/>
          <w:szCs w:val="24"/>
        </w:rPr>
        <w:t xml:space="preserve"> ЗАТО г. Радужный Владимирской области, соглашением о предоставлении субсидии принимает решение о предоставлении субсидии или об отказе в предоставлении субсидии.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7. Размер субсидии определяется на основании представленных в соответствии с пунктом 5 настоящего Порядка подтверждающих документов в пределах бюджетных ассигнований, предусмотренных решением Совета народных </w:t>
      </w:r>
      <w:proofErr w:type="gramStart"/>
      <w:r w:rsidRPr="0038339D">
        <w:rPr>
          <w:sz w:val="24"/>
          <w:szCs w:val="24"/>
        </w:rPr>
        <w:t>депутатов</w:t>
      </w:r>
      <w:proofErr w:type="gramEnd"/>
      <w:r w:rsidRPr="0038339D">
        <w:rPr>
          <w:sz w:val="24"/>
          <w:szCs w:val="24"/>
        </w:rPr>
        <w:t xml:space="preserve"> ЗАТО г. Радужный Владимирской области о бюджете города на текущий финансовый год и плановый период  на предоставление субсидии на цели, указанные в пункте 2 настоящего Порядка.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>8. Основаниями для отказа предприятию в предоставлении субсидии является: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1) </w:t>
      </w:r>
      <w:proofErr w:type="spellStart"/>
      <w:r w:rsidRPr="0038339D">
        <w:rPr>
          <w:sz w:val="24"/>
          <w:szCs w:val="24"/>
        </w:rPr>
        <w:t>непредоставление</w:t>
      </w:r>
      <w:proofErr w:type="spellEnd"/>
      <w:r w:rsidRPr="0038339D">
        <w:rPr>
          <w:sz w:val="24"/>
          <w:szCs w:val="24"/>
        </w:rPr>
        <w:t xml:space="preserve"> (предоставление не в полном объеме) документов, предусмотренных пунктом</w:t>
      </w:r>
      <w:r w:rsidRPr="006D1A4D"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</w:t>
      </w:r>
      <w:r w:rsidRPr="0038339D">
        <w:rPr>
          <w:sz w:val="24"/>
          <w:szCs w:val="24"/>
        </w:rPr>
        <w:t>настоящего Порядка;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2) установление факта недостоверности представленной </w:t>
      </w:r>
      <w:r w:rsidRPr="00024080">
        <w:rPr>
          <w:sz w:val="24"/>
          <w:szCs w:val="24"/>
        </w:rPr>
        <w:t>ООО «</w:t>
      </w:r>
      <w:proofErr w:type="spellStart"/>
      <w:proofErr w:type="gramStart"/>
      <w:r w:rsidRPr="00024080">
        <w:rPr>
          <w:sz w:val="24"/>
          <w:szCs w:val="24"/>
        </w:rPr>
        <w:t>ЖКХ-Радужный</w:t>
      </w:r>
      <w:proofErr w:type="spellEnd"/>
      <w:proofErr w:type="gramEnd"/>
      <w:r w:rsidRPr="0002408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38339D">
        <w:rPr>
          <w:sz w:val="24"/>
          <w:szCs w:val="24"/>
        </w:rPr>
        <w:t>информации;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3) отказ </w:t>
      </w:r>
      <w:r w:rsidRPr="00024080">
        <w:rPr>
          <w:sz w:val="24"/>
          <w:szCs w:val="24"/>
        </w:rPr>
        <w:t>ООО «</w:t>
      </w:r>
      <w:proofErr w:type="spellStart"/>
      <w:proofErr w:type="gramStart"/>
      <w:r w:rsidRPr="00024080">
        <w:rPr>
          <w:sz w:val="24"/>
          <w:szCs w:val="24"/>
        </w:rPr>
        <w:t>ЖКХ-Радужный</w:t>
      </w:r>
      <w:proofErr w:type="spellEnd"/>
      <w:proofErr w:type="gramEnd"/>
      <w:r w:rsidRPr="0002408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38339D">
        <w:rPr>
          <w:sz w:val="24"/>
          <w:szCs w:val="24"/>
        </w:rPr>
        <w:t>от предоставления информации, необходимой для заключения соглашения о предоставлении субсидии;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4) отказ </w:t>
      </w:r>
      <w:r w:rsidRPr="00024080">
        <w:rPr>
          <w:sz w:val="24"/>
          <w:szCs w:val="24"/>
        </w:rPr>
        <w:t>ООО «</w:t>
      </w:r>
      <w:proofErr w:type="spellStart"/>
      <w:proofErr w:type="gramStart"/>
      <w:r w:rsidRPr="00024080">
        <w:rPr>
          <w:sz w:val="24"/>
          <w:szCs w:val="24"/>
        </w:rPr>
        <w:t>ЖКХ-Радужный</w:t>
      </w:r>
      <w:proofErr w:type="spellEnd"/>
      <w:proofErr w:type="gramEnd"/>
      <w:r w:rsidRPr="0002408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38339D">
        <w:rPr>
          <w:sz w:val="24"/>
          <w:szCs w:val="24"/>
        </w:rPr>
        <w:t xml:space="preserve"> от заключения соглашения о предоставлении субсидии.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9. В случае уменьшения МКУ «ГКМХ» ранее доведенных лимитов бюджетных обязательств на предоставление субсидии на цели, указанные в пункте 2 настоящего Порядка, приводящего к невозможности предоставления субсидии в размере, определенном в соглашении, согласуются новые условия соглашения или при </w:t>
      </w:r>
      <w:proofErr w:type="spellStart"/>
      <w:r w:rsidRPr="0038339D">
        <w:rPr>
          <w:sz w:val="24"/>
          <w:szCs w:val="24"/>
        </w:rPr>
        <w:t>недостижении</w:t>
      </w:r>
      <w:proofErr w:type="spellEnd"/>
      <w:r w:rsidRPr="0038339D">
        <w:rPr>
          <w:sz w:val="24"/>
          <w:szCs w:val="24"/>
        </w:rPr>
        <w:t xml:space="preserve"> согласия по новым условиям, соглашение о предоставлении субсидии расторгается.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10. МКУ «ГКМХ» перечисляет субсидию на расчетный счет, открытый </w:t>
      </w:r>
      <w:r w:rsidRPr="00024080">
        <w:rPr>
          <w:sz w:val="24"/>
          <w:szCs w:val="24"/>
        </w:rPr>
        <w:t>ООО «</w:t>
      </w:r>
      <w:proofErr w:type="spellStart"/>
      <w:proofErr w:type="gramStart"/>
      <w:r w:rsidRPr="00024080">
        <w:rPr>
          <w:sz w:val="24"/>
          <w:szCs w:val="24"/>
        </w:rPr>
        <w:t>ЖКХ-Радужный</w:t>
      </w:r>
      <w:proofErr w:type="spellEnd"/>
      <w:proofErr w:type="gramEnd"/>
      <w:r w:rsidRPr="00024080">
        <w:rPr>
          <w:sz w:val="24"/>
          <w:szCs w:val="24"/>
        </w:rPr>
        <w:t>»</w:t>
      </w:r>
      <w:r w:rsidRPr="0038339D">
        <w:rPr>
          <w:sz w:val="24"/>
          <w:szCs w:val="24"/>
        </w:rPr>
        <w:t xml:space="preserve">  в российской кредитной организации, по реквизитам и в срок, указанным в соглашении о предоставлении субсидии, при этом срок перечисления субсидии не может превышать 10 рабочих дней, следующих за днем принятия решения о предоставлении субсидии.</w:t>
      </w:r>
    </w:p>
    <w:p w:rsidR="00B436AE" w:rsidRDefault="00B436AE" w:rsidP="00B436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11. Результатом предоставления субсидии является снижение за период действия соглашения задолженности </w:t>
      </w:r>
      <w:r w:rsidRPr="00024080">
        <w:rPr>
          <w:sz w:val="24"/>
          <w:szCs w:val="24"/>
        </w:rPr>
        <w:t>ООО «</w:t>
      </w:r>
      <w:proofErr w:type="spellStart"/>
      <w:proofErr w:type="gramStart"/>
      <w:r w:rsidRPr="00024080">
        <w:rPr>
          <w:sz w:val="24"/>
          <w:szCs w:val="24"/>
        </w:rPr>
        <w:t>ЖКХ-Радужный</w:t>
      </w:r>
      <w:proofErr w:type="spellEnd"/>
      <w:proofErr w:type="gramEnd"/>
      <w:r w:rsidRPr="0002408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38339D">
        <w:rPr>
          <w:sz w:val="24"/>
          <w:szCs w:val="24"/>
        </w:rPr>
        <w:t>перед ЗАО «</w:t>
      </w:r>
      <w:proofErr w:type="spellStart"/>
      <w:r w:rsidRPr="0038339D">
        <w:rPr>
          <w:sz w:val="24"/>
          <w:szCs w:val="24"/>
        </w:rPr>
        <w:t>Радугаэнерго</w:t>
      </w:r>
      <w:proofErr w:type="spellEnd"/>
      <w:r w:rsidRPr="0038339D">
        <w:rPr>
          <w:sz w:val="24"/>
          <w:szCs w:val="24"/>
        </w:rPr>
        <w:t>» за поставленн</w:t>
      </w:r>
      <w:r>
        <w:rPr>
          <w:sz w:val="24"/>
          <w:szCs w:val="24"/>
        </w:rPr>
        <w:t xml:space="preserve">ые </w:t>
      </w:r>
      <w:r w:rsidRPr="003833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энергоресурсы, в том числе за </w:t>
      </w:r>
      <w:r w:rsidRPr="0038339D">
        <w:rPr>
          <w:sz w:val="24"/>
          <w:szCs w:val="24"/>
        </w:rPr>
        <w:t>тепловую энергию в части коммунальной услуги по горячему водоснабжению</w:t>
      </w:r>
      <w:r>
        <w:rPr>
          <w:sz w:val="24"/>
          <w:szCs w:val="24"/>
        </w:rPr>
        <w:t>,</w:t>
      </w:r>
      <w:r w:rsidRPr="0038339D">
        <w:rPr>
          <w:sz w:val="24"/>
          <w:szCs w:val="24"/>
        </w:rPr>
        <w:t xml:space="preserve"> в размере не мене</w:t>
      </w:r>
      <w:r>
        <w:rPr>
          <w:sz w:val="24"/>
          <w:szCs w:val="24"/>
        </w:rPr>
        <w:t>е объема направляемой субсидии.</w:t>
      </w:r>
    </w:p>
    <w:p w:rsidR="00B436AE" w:rsidRPr="0038339D" w:rsidRDefault="00B436AE" w:rsidP="00B436AE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>12. Отчет об осуществлении расходов, источником финансового обеспечения которых является субсидия, формируется предприятием по форме и в сроки, установленным в соглашении о предоставлении субсидии.</w:t>
      </w:r>
    </w:p>
    <w:p w:rsidR="00B436AE" w:rsidRPr="0038339D" w:rsidRDefault="00B436AE" w:rsidP="00B436AE">
      <w:pPr>
        <w:pStyle w:val="a5"/>
        <w:numPr>
          <w:ilvl w:val="0"/>
          <w:numId w:val="2"/>
        </w:num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39D">
        <w:rPr>
          <w:rFonts w:ascii="Times New Roman" w:hAnsi="Times New Roman"/>
          <w:b/>
          <w:sz w:val="24"/>
          <w:szCs w:val="24"/>
        </w:rPr>
        <w:t xml:space="preserve">Порядок осуществления </w:t>
      </w:r>
      <w:proofErr w:type="gramStart"/>
      <w:r w:rsidRPr="0038339D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38339D">
        <w:rPr>
          <w:rFonts w:ascii="Times New Roman" w:hAnsi="Times New Roman"/>
          <w:b/>
          <w:sz w:val="24"/>
          <w:szCs w:val="24"/>
        </w:rPr>
        <w:t xml:space="preserve"> соблюдением условий, целей и порядка предоставления субсидий и ответственность за их несоблюдение</w:t>
      </w:r>
    </w:p>
    <w:p w:rsidR="00B436AE" w:rsidRPr="0038339D" w:rsidRDefault="00B436AE" w:rsidP="00B436AE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13. Проверка соблюдения условий, целей и порядка предоставления субсидий, а также достижения значений результатов и показателей, указанных в пункте </w:t>
      </w:r>
      <w:r w:rsidRPr="006D1A4D">
        <w:rPr>
          <w:sz w:val="24"/>
          <w:szCs w:val="24"/>
        </w:rPr>
        <w:t>11</w:t>
      </w:r>
      <w:r w:rsidRPr="00A80CBF">
        <w:rPr>
          <w:strike/>
          <w:sz w:val="24"/>
          <w:szCs w:val="24"/>
        </w:rPr>
        <w:t xml:space="preserve"> </w:t>
      </w:r>
      <w:r w:rsidRPr="0038339D">
        <w:rPr>
          <w:sz w:val="24"/>
          <w:szCs w:val="24"/>
        </w:rPr>
        <w:t xml:space="preserve">настоящего Порядка, осуществляется МКУ «ГКМХ» и уполномоченным органом финансового контроля муниципального </w:t>
      </w:r>
      <w:proofErr w:type="gramStart"/>
      <w:r w:rsidRPr="0038339D">
        <w:rPr>
          <w:sz w:val="24"/>
          <w:szCs w:val="24"/>
        </w:rPr>
        <w:t>образования</w:t>
      </w:r>
      <w:proofErr w:type="gramEnd"/>
      <w:r w:rsidRPr="0038339D">
        <w:rPr>
          <w:sz w:val="24"/>
          <w:szCs w:val="24"/>
        </w:rPr>
        <w:t xml:space="preserve"> ЗАТО г. Радужный Владимирской области (далее -  орган финансового контроля) в соответствии с действующим законодательством Российской Федерации.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lastRenderedPageBreak/>
        <w:t xml:space="preserve">14. В случае установления в ходе проведения проверок органами, указанными в пункте 13 настоящего Порядка, фактов нарушения предприятием условий, целей и порядка предоставления субсидии или предоставления недостоверных сведений, или фактов </w:t>
      </w:r>
      <w:proofErr w:type="spellStart"/>
      <w:r w:rsidRPr="0038339D">
        <w:rPr>
          <w:sz w:val="24"/>
          <w:szCs w:val="24"/>
        </w:rPr>
        <w:t>недостижения</w:t>
      </w:r>
      <w:proofErr w:type="spellEnd"/>
      <w:r w:rsidRPr="0038339D">
        <w:rPr>
          <w:sz w:val="24"/>
          <w:szCs w:val="24"/>
        </w:rPr>
        <w:t xml:space="preserve"> значений результатов и показателей, указанных в пункте 11 настоящего Порядка субсидия подлежит возврату в </w:t>
      </w:r>
      <w:proofErr w:type="gramStart"/>
      <w:r w:rsidRPr="0038339D">
        <w:rPr>
          <w:sz w:val="24"/>
          <w:szCs w:val="24"/>
        </w:rPr>
        <w:t>бюджет</w:t>
      </w:r>
      <w:proofErr w:type="gramEnd"/>
      <w:r w:rsidRPr="0038339D">
        <w:rPr>
          <w:sz w:val="24"/>
          <w:szCs w:val="24"/>
        </w:rPr>
        <w:t xml:space="preserve"> ЗАТО г. Радужный Владимирской области в полном объеме.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 xml:space="preserve">Возврат средств субсидии в </w:t>
      </w:r>
      <w:proofErr w:type="gramStart"/>
      <w:r w:rsidRPr="0038339D">
        <w:rPr>
          <w:sz w:val="24"/>
          <w:szCs w:val="24"/>
        </w:rPr>
        <w:t>бюджет</w:t>
      </w:r>
      <w:proofErr w:type="gramEnd"/>
      <w:r w:rsidRPr="0038339D">
        <w:rPr>
          <w:sz w:val="24"/>
          <w:szCs w:val="24"/>
        </w:rPr>
        <w:t xml:space="preserve"> ЗАТО г. Радужный Владимирской области </w:t>
      </w:r>
      <w:r w:rsidRPr="006D1A4D">
        <w:rPr>
          <w:sz w:val="24"/>
          <w:szCs w:val="24"/>
        </w:rPr>
        <w:t>производится МУП «ЖКХ» в течение 10 рабочих дней после получения</w:t>
      </w:r>
      <w:r w:rsidRPr="0038339D">
        <w:rPr>
          <w:sz w:val="24"/>
          <w:szCs w:val="24"/>
        </w:rPr>
        <w:t xml:space="preserve"> соответствующего требования МКУ «ГКМХ» или органа финансового контроля.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8339D">
        <w:rPr>
          <w:sz w:val="24"/>
          <w:szCs w:val="24"/>
        </w:rPr>
        <w:t>15. В случае невыполнения требований МКУ «ГКМХ» или органа финансового контроля о возврате средств субсидии, использованных не по целевому назначению, к получателю субсидии применяются меры ответственности, установленные законодательством Российской Федерации.</w:t>
      </w:r>
    </w:p>
    <w:p w:rsidR="00B436AE" w:rsidRPr="0038339D" w:rsidRDefault="00B436AE" w:rsidP="00B436A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436AE" w:rsidRPr="0038339D" w:rsidRDefault="00B436AE" w:rsidP="00B436AE">
      <w:pPr>
        <w:rPr>
          <w:sz w:val="24"/>
          <w:szCs w:val="24"/>
        </w:rPr>
      </w:pPr>
    </w:p>
    <w:p w:rsidR="00B436AE" w:rsidRPr="0038339D" w:rsidRDefault="00B436AE" w:rsidP="00B436AE">
      <w:pPr>
        <w:rPr>
          <w:sz w:val="24"/>
          <w:szCs w:val="24"/>
        </w:rPr>
      </w:pPr>
    </w:p>
    <w:p w:rsidR="00B436AE" w:rsidRPr="0038339D" w:rsidRDefault="00B436AE" w:rsidP="00B436AE">
      <w:pPr>
        <w:rPr>
          <w:sz w:val="24"/>
          <w:szCs w:val="24"/>
        </w:rPr>
      </w:pPr>
    </w:p>
    <w:p w:rsidR="00B436AE" w:rsidRPr="0038339D" w:rsidRDefault="00B436AE" w:rsidP="00B436AE">
      <w:pPr>
        <w:rPr>
          <w:sz w:val="24"/>
          <w:szCs w:val="24"/>
        </w:rPr>
      </w:pPr>
    </w:p>
    <w:p w:rsidR="00B436AE" w:rsidRPr="0038339D" w:rsidRDefault="00B436AE" w:rsidP="00B436AE">
      <w:pPr>
        <w:rPr>
          <w:sz w:val="24"/>
          <w:szCs w:val="24"/>
        </w:rPr>
      </w:pPr>
    </w:p>
    <w:p w:rsidR="00B436AE" w:rsidRPr="0038339D" w:rsidRDefault="00B436AE" w:rsidP="00B436AE">
      <w:pPr>
        <w:rPr>
          <w:sz w:val="24"/>
          <w:szCs w:val="24"/>
        </w:rPr>
      </w:pPr>
    </w:p>
    <w:p w:rsidR="00B436AE" w:rsidRPr="0038339D" w:rsidRDefault="00B436AE" w:rsidP="00B436AE">
      <w:pPr>
        <w:rPr>
          <w:sz w:val="24"/>
          <w:szCs w:val="24"/>
        </w:rPr>
      </w:pPr>
    </w:p>
    <w:p w:rsidR="00B436AE" w:rsidRPr="0038339D" w:rsidRDefault="00B436AE" w:rsidP="00B436AE">
      <w:pPr>
        <w:rPr>
          <w:sz w:val="24"/>
          <w:szCs w:val="24"/>
        </w:rPr>
      </w:pPr>
    </w:p>
    <w:p w:rsidR="00B436AE" w:rsidRDefault="00B436AE" w:rsidP="00B436AE"/>
    <w:p w:rsidR="00B436AE" w:rsidRDefault="00B436AE" w:rsidP="00B436AE"/>
    <w:p w:rsidR="00B436AE" w:rsidRDefault="00B436AE" w:rsidP="00B436AE"/>
    <w:p w:rsidR="00B436AE" w:rsidRDefault="00B436AE" w:rsidP="00B436AE"/>
    <w:p w:rsidR="00B436AE" w:rsidRDefault="00B436AE" w:rsidP="00B436AE"/>
    <w:p w:rsidR="00B436AE" w:rsidRDefault="00B436AE" w:rsidP="00B436AE"/>
    <w:p w:rsidR="00B436AE" w:rsidRDefault="00B436AE" w:rsidP="00B436AE"/>
    <w:p w:rsidR="00B436AE" w:rsidRDefault="00B436AE" w:rsidP="00B436AE"/>
    <w:p w:rsidR="00B436AE" w:rsidRDefault="00B436AE" w:rsidP="00B436AE"/>
    <w:p w:rsidR="00B436AE" w:rsidRDefault="00B436AE" w:rsidP="00B436AE">
      <w:r>
        <w:t xml:space="preserve">                                                                                                 </w:t>
      </w:r>
    </w:p>
    <w:p w:rsidR="002928B8" w:rsidRDefault="002928B8"/>
    <w:sectPr w:rsidR="002928B8" w:rsidSect="004F53BD">
      <w:pgSz w:w="11906" w:h="16838"/>
      <w:pgMar w:top="567" w:right="737" w:bottom="567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5603CD"/>
    <w:multiLevelType w:val="hybridMultilevel"/>
    <w:tmpl w:val="FD48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436AE"/>
    <w:rsid w:val="002928B8"/>
    <w:rsid w:val="00990084"/>
    <w:rsid w:val="00AD5C1C"/>
    <w:rsid w:val="00B4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36AE"/>
    <w:pPr>
      <w:keepNext/>
      <w:outlineLvl w:val="0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6AE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customStyle="1" w:styleId="ConsPlusNormal">
    <w:name w:val="ConsPlusNormal"/>
    <w:rsid w:val="00B436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436A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43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6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6292</Characters>
  <Application>Microsoft Office Word</Application>
  <DocSecurity>0</DocSecurity>
  <Lines>52</Lines>
  <Paragraphs>14</Paragraphs>
  <ScaleCrop>false</ScaleCrop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2</cp:revision>
  <dcterms:created xsi:type="dcterms:W3CDTF">2025-12-29T07:47:00Z</dcterms:created>
  <dcterms:modified xsi:type="dcterms:W3CDTF">2025-12-29T07:58:00Z</dcterms:modified>
</cp:coreProperties>
</file>