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53" w:rsidRDefault="002F2153" w:rsidP="002F2153">
      <w:pPr>
        <w:jc w:val="center"/>
        <w:rPr>
          <w:b/>
          <w:sz w:val="16"/>
        </w:rPr>
      </w:pPr>
    </w:p>
    <w:p w:rsidR="002F2153" w:rsidRDefault="002F2153" w:rsidP="002F21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2F2153" w:rsidRDefault="002F2153" w:rsidP="002F2153">
      <w:pPr>
        <w:jc w:val="center"/>
        <w:rPr>
          <w:b/>
          <w:sz w:val="16"/>
          <w:u w:val="single"/>
        </w:rPr>
      </w:pPr>
    </w:p>
    <w:p w:rsidR="002F2153" w:rsidRDefault="002F2153" w:rsidP="002F21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 Д  М  И  Н  И  С  Т  Р  А  Ц  И  </w:t>
      </w:r>
      <w:proofErr w:type="spellStart"/>
      <w:proofErr w:type="gramStart"/>
      <w:r>
        <w:rPr>
          <w:b/>
          <w:sz w:val="32"/>
          <w:szCs w:val="32"/>
        </w:rPr>
        <w:t>И</w:t>
      </w:r>
      <w:proofErr w:type="spellEnd"/>
      <w:proofErr w:type="gramEnd"/>
    </w:p>
    <w:p w:rsidR="002F2153" w:rsidRDefault="002F2153" w:rsidP="002F21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ЗАКРЫТОГО АДМИНИСТРАТИВНО-ТЕРРИТОРИАЛЬНОГО ОБРАЗОВАНИЯ </w:t>
      </w:r>
    </w:p>
    <w:p w:rsidR="002F2153" w:rsidRDefault="002F2153" w:rsidP="002F21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г. </w:t>
      </w:r>
      <w:proofErr w:type="gramStart"/>
      <w:r>
        <w:rPr>
          <w:sz w:val="26"/>
          <w:szCs w:val="26"/>
        </w:rPr>
        <w:t>РАДУЖНЫЙ</w:t>
      </w:r>
      <w:proofErr w:type="gramEnd"/>
      <w:r>
        <w:rPr>
          <w:sz w:val="26"/>
          <w:szCs w:val="26"/>
        </w:rPr>
        <w:t xml:space="preserve">  ВЛАДИМИРСКОЙ ОБЛАСТИ</w:t>
      </w:r>
    </w:p>
    <w:p w:rsidR="002F2153" w:rsidRDefault="002F2153" w:rsidP="002F2153">
      <w:pPr>
        <w:jc w:val="center"/>
        <w:rPr>
          <w:b/>
          <w:sz w:val="26"/>
          <w:szCs w:val="26"/>
        </w:rPr>
      </w:pPr>
    </w:p>
    <w:p w:rsidR="00E30DE4" w:rsidRDefault="00017637" w:rsidP="00B94F9F">
      <w:pPr>
        <w:rPr>
          <w:bCs/>
          <w:sz w:val="28"/>
          <w:szCs w:val="28"/>
        </w:rPr>
      </w:pPr>
      <w:r w:rsidRPr="005C5D56">
        <w:rPr>
          <w:bCs/>
          <w:sz w:val="28"/>
          <w:szCs w:val="28"/>
          <w:u w:val="single"/>
        </w:rPr>
        <w:t>17.11.2025</w:t>
      </w: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7D7D96" w:rsidRPr="005C5D56">
        <w:rPr>
          <w:bCs/>
          <w:sz w:val="28"/>
          <w:szCs w:val="28"/>
          <w:u w:val="single"/>
        </w:rPr>
        <w:t>№</w:t>
      </w:r>
      <w:r w:rsidR="008B713B" w:rsidRPr="005C5D56">
        <w:rPr>
          <w:bCs/>
          <w:sz w:val="28"/>
          <w:szCs w:val="28"/>
          <w:u w:val="single"/>
        </w:rPr>
        <w:t xml:space="preserve"> </w:t>
      </w:r>
      <w:r w:rsidR="007D7D96" w:rsidRPr="005C5D56">
        <w:rPr>
          <w:bCs/>
          <w:sz w:val="28"/>
          <w:szCs w:val="28"/>
          <w:u w:val="single"/>
        </w:rPr>
        <w:t xml:space="preserve"> </w:t>
      </w:r>
      <w:r w:rsidRPr="005C5D56">
        <w:rPr>
          <w:bCs/>
          <w:sz w:val="28"/>
          <w:szCs w:val="28"/>
          <w:u w:val="single"/>
        </w:rPr>
        <w:t>1518</w:t>
      </w:r>
    </w:p>
    <w:p w:rsidR="002F2153" w:rsidRPr="002F2153" w:rsidRDefault="002F2153" w:rsidP="00B94F9F">
      <w:pPr>
        <w:rPr>
          <w:bCs/>
          <w:sz w:val="28"/>
          <w:szCs w:val="28"/>
        </w:rPr>
      </w:pPr>
      <w:r w:rsidRPr="002F2153">
        <w:rPr>
          <w:bCs/>
          <w:sz w:val="28"/>
          <w:szCs w:val="28"/>
        </w:rPr>
        <w:t xml:space="preserve">Об утверждении перечней главных </w:t>
      </w:r>
    </w:p>
    <w:p w:rsidR="007D7D96" w:rsidRDefault="002F2153" w:rsidP="002F2153">
      <w:pPr>
        <w:widowControl w:val="0"/>
        <w:outlineLvl w:val="0"/>
        <w:rPr>
          <w:bCs/>
          <w:sz w:val="28"/>
          <w:szCs w:val="28"/>
        </w:rPr>
      </w:pPr>
      <w:r w:rsidRPr="002F2153">
        <w:rPr>
          <w:bCs/>
          <w:sz w:val="28"/>
          <w:szCs w:val="28"/>
        </w:rPr>
        <w:t xml:space="preserve">администраторов доходов и источников </w:t>
      </w:r>
    </w:p>
    <w:p w:rsidR="007D7D96" w:rsidRDefault="002F2153" w:rsidP="002F2153">
      <w:pPr>
        <w:widowControl w:val="0"/>
        <w:outlineLvl w:val="0"/>
        <w:rPr>
          <w:bCs/>
          <w:sz w:val="28"/>
          <w:szCs w:val="28"/>
        </w:rPr>
      </w:pPr>
      <w:r w:rsidRPr="002F2153">
        <w:rPr>
          <w:bCs/>
          <w:sz w:val="28"/>
          <w:szCs w:val="28"/>
        </w:rPr>
        <w:t>финансирования</w:t>
      </w:r>
      <w:r w:rsidR="007D7D96">
        <w:rPr>
          <w:bCs/>
          <w:sz w:val="28"/>
          <w:szCs w:val="28"/>
        </w:rPr>
        <w:t xml:space="preserve"> </w:t>
      </w:r>
      <w:r w:rsidRPr="002F2153">
        <w:rPr>
          <w:bCs/>
          <w:sz w:val="28"/>
          <w:szCs w:val="28"/>
        </w:rPr>
        <w:t xml:space="preserve">дефицита бюджета </w:t>
      </w:r>
    </w:p>
    <w:p w:rsidR="007D7D96" w:rsidRDefault="002F2153" w:rsidP="002F2153">
      <w:pPr>
        <w:widowControl w:val="0"/>
        <w:outlineLvl w:val="0"/>
        <w:rPr>
          <w:bCs/>
          <w:sz w:val="28"/>
          <w:szCs w:val="28"/>
        </w:rPr>
      </w:pPr>
      <w:r w:rsidRPr="002F2153">
        <w:rPr>
          <w:bCs/>
          <w:sz w:val="28"/>
          <w:szCs w:val="28"/>
        </w:rPr>
        <w:t>ЗАТО г.</w:t>
      </w:r>
      <w:r w:rsidR="005A6578">
        <w:rPr>
          <w:bCs/>
          <w:sz w:val="28"/>
          <w:szCs w:val="28"/>
        </w:rPr>
        <w:t xml:space="preserve"> </w:t>
      </w:r>
      <w:proofErr w:type="gramStart"/>
      <w:r w:rsidRPr="002F2153">
        <w:rPr>
          <w:bCs/>
          <w:sz w:val="28"/>
          <w:szCs w:val="28"/>
        </w:rPr>
        <w:t>Радужный</w:t>
      </w:r>
      <w:proofErr w:type="gramEnd"/>
      <w:r w:rsidR="007D7D96">
        <w:rPr>
          <w:bCs/>
          <w:sz w:val="28"/>
          <w:szCs w:val="28"/>
        </w:rPr>
        <w:t xml:space="preserve"> </w:t>
      </w:r>
      <w:r w:rsidRPr="002F2153">
        <w:rPr>
          <w:bCs/>
          <w:sz w:val="28"/>
          <w:szCs w:val="28"/>
        </w:rPr>
        <w:t xml:space="preserve">Владимирской области </w:t>
      </w:r>
    </w:p>
    <w:p w:rsidR="002F2153" w:rsidRPr="007D7D96" w:rsidRDefault="002F2153" w:rsidP="002F2153">
      <w:pPr>
        <w:widowControl w:val="0"/>
        <w:outlineLvl w:val="0"/>
        <w:rPr>
          <w:bCs/>
          <w:sz w:val="28"/>
          <w:szCs w:val="28"/>
        </w:rPr>
      </w:pPr>
      <w:r w:rsidRPr="002F2153">
        <w:rPr>
          <w:bCs/>
          <w:sz w:val="28"/>
          <w:szCs w:val="28"/>
        </w:rPr>
        <w:t>на 202</w:t>
      </w:r>
      <w:r w:rsidR="008B713B">
        <w:rPr>
          <w:bCs/>
          <w:sz w:val="28"/>
          <w:szCs w:val="28"/>
        </w:rPr>
        <w:t>6</w:t>
      </w:r>
      <w:r w:rsidRPr="002F2153">
        <w:rPr>
          <w:bCs/>
          <w:sz w:val="28"/>
          <w:szCs w:val="28"/>
        </w:rPr>
        <w:t xml:space="preserve"> год и плановый период 202</w:t>
      </w:r>
      <w:r w:rsidR="008B713B">
        <w:rPr>
          <w:bCs/>
          <w:sz w:val="28"/>
          <w:szCs w:val="28"/>
        </w:rPr>
        <w:t>7</w:t>
      </w:r>
      <w:r w:rsidRPr="002F2153">
        <w:rPr>
          <w:bCs/>
          <w:sz w:val="28"/>
          <w:szCs w:val="28"/>
        </w:rPr>
        <w:t xml:space="preserve"> и 202</w:t>
      </w:r>
      <w:r w:rsidR="008B713B">
        <w:rPr>
          <w:bCs/>
          <w:sz w:val="28"/>
          <w:szCs w:val="28"/>
        </w:rPr>
        <w:t>8</w:t>
      </w:r>
      <w:r w:rsidRPr="002F2153">
        <w:rPr>
          <w:bCs/>
          <w:sz w:val="28"/>
          <w:szCs w:val="28"/>
        </w:rPr>
        <w:t xml:space="preserve"> годов </w:t>
      </w:r>
    </w:p>
    <w:p w:rsidR="002F2153" w:rsidRPr="002F2153" w:rsidRDefault="002F2153" w:rsidP="002F2153">
      <w:pPr>
        <w:widowControl w:val="0"/>
        <w:jc w:val="both"/>
        <w:rPr>
          <w:sz w:val="28"/>
          <w:szCs w:val="28"/>
        </w:rPr>
      </w:pPr>
    </w:p>
    <w:p w:rsidR="002F2153" w:rsidRDefault="002F2153" w:rsidP="002F2153">
      <w:pPr>
        <w:widowControl w:val="0"/>
        <w:jc w:val="both"/>
      </w:pPr>
    </w:p>
    <w:p w:rsidR="002F2153" w:rsidRPr="00036035" w:rsidRDefault="002F2153" w:rsidP="002F2153">
      <w:pPr>
        <w:ind w:firstLine="708"/>
        <w:jc w:val="both"/>
        <w:rPr>
          <w:sz w:val="28"/>
          <w:szCs w:val="28"/>
        </w:rPr>
      </w:pPr>
      <w:r w:rsidRPr="00036035">
        <w:rPr>
          <w:sz w:val="28"/>
          <w:szCs w:val="28"/>
        </w:rPr>
        <w:t>В соответствии со статьей 160.1, пунктом 4 статьи 160.2 Бюджетного кодекса Российской Федерации</w:t>
      </w:r>
      <w:r w:rsidRPr="00036035">
        <w:rPr>
          <w:bCs/>
          <w:sz w:val="28"/>
          <w:szCs w:val="28"/>
        </w:rPr>
        <w:t>, руководствуясь</w:t>
      </w:r>
      <w:r w:rsidRPr="00036035">
        <w:rPr>
          <w:sz w:val="28"/>
          <w:szCs w:val="28"/>
        </w:rPr>
        <w:t xml:space="preserve"> статьёй 36 Устава муниципального образования закрытое административно-территориальное образование город Радужный Владимирской области,</w:t>
      </w:r>
    </w:p>
    <w:p w:rsidR="002F2153" w:rsidRPr="00036035" w:rsidRDefault="002F2153" w:rsidP="002F2153">
      <w:pPr>
        <w:ind w:firstLine="708"/>
        <w:jc w:val="center"/>
        <w:rPr>
          <w:sz w:val="28"/>
          <w:szCs w:val="28"/>
        </w:rPr>
      </w:pPr>
    </w:p>
    <w:p w:rsidR="002F2153" w:rsidRPr="00036035" w:rsidRDefault="002F2153" w:rsidP="002F2153">
      <w:pPr>
        <w:ind w:firstLine="708"/>
        <w:jc w:val="center"/>
        <w:rPr>
          <w:sz w:val="28"/>
          <w:szCs w:val="28"/>
        </w:rPr>
      </w:pPr>
      <w:proofErr w:type="gramStart"/>
      <w:r w:rsidRPr="00036035">
        <w:rPr>
          <w:sz w:val="28"/>
          <w:szCs w:val="28"/>
        </w:rPr>
        <w:t>П</w:t>
      </w:r>
      <w:proofErr w:type="gramEnd"/>
      <w:r w:rsidRPr="00036035">
        <w:rPr>
          <w:sz w:val="28"/>
          <w:szCs w:val="28"/>
        </w:rPr>
        <w:t xml:space="preserve"> О С Т А Н О В Л Я Ю:</w:t>
      </w:r>
    </w:p>
    <w:p w:rsidR="002F2153" w:rsidRPr="00036035" w:rsidRDefault="002F2153" w:rsidP="002F2153">
      <w:pPr>
        <w:widowControl w:val="0"/>
        <w:ind w:firstLine="540"/>
        <w:jc w:val="both"/>
        <w:rPr>
          <w:sz w:val="28"/>
          <w:szCs w:val="28"/>
        </w:rPr>
      </w:pPr>
    </w:p>
    <w:p w:rsidR="002F2153" w:rsidRPr="00036035" w:rsidRDefault="002F2153" w:rsidP="002F2153">
      <w:pPr>
        <w:widowControl w:val="0"/>
        <w:ind w:firstLine="708"/>
        <w:jc w:val="both"/>
        <w:outlineLvl w:val="0"/>
        <w:rPr>
          <w:sz w:val="28"/>
          <w:szCs w:val="28"/>
        </w:rPr>
      </w:pPr>
      <w:r w:rsidRPr="00036035">
        <w:rPr>
          <w:sz w:val="28"/>
          <w:szCs w:val="28"/>
        </w:rPr>
        <w:t xml:space="preserve">1. Утвердить перечень главных администраторов доходов </w:t>
      </w:r>
      <w:proofErr w:type="gramStart"/>
      <w:r w:rsidRPr="00036035">
        <w:rPr>
          <w:sz w:val="28"/>
          <w:szCs w:val="28"/>
        </w:rPr>
        <w:t>бюджета</w:t>
      </w:r>
      <w:proofErr w:type="gramEnd"/>
      <w:r w:rsidRPr="00036035">
        <w:rPr>
          <w:sz w:val="28"/>
          <w:szCs w:val="28"/>
        </w:rPr>
        <w:t xml:space="preserve"> ЗАТО г. Радужный Владимирской области на 202</w:t>
      </w:r>
      <w:r w:rsidR="008B713B">
        <w:rPr>
          <w:sz w:val="28"/>
          <w:szCs w:val="28"/>
        </w:rPr>
        <w:t>6</w:t>
      </w:r>
      <w:r w:rsidRPr="00036035">
        <w:rPr>
          <w:sz w:val="28"/>
          <w:szCs w:val="28"/>
        </w:rPr>
        <w:t xml:space="preserve"> год и на плановый период 202</w:t>
      </w:r>
      <w:r w:rsidR="008B713B">
        <w:rPr>
          <w:sz w:val="28"/>
          <w:szCs w:val="28"/>
        </w:rPr>
        <w:t>7</w:t>
      </w:r>
      <w:r w:rsidRPr="00036035">
        <w:rPr>
          <w:sz w:val="28"/>
          <w:szCs w:val="28"/>
        </w:rPr>
        <w:t xml:space="preserve"> и 202</w:t>
      </w:r>
      <w:r w:rsidR="008B713B">
        <w:rPr>
          <w:sz w:val="28"/>
          <w:szCs w:val="28"/>
        </w:rPr>
        <w:t>8</w:t>
      </w:r>
      <w:r w:rsidRPr="00036035">
        <w:rPr>
          <w:sz w:val="28"/>
          <w:szCs w:val="28"/>
        </w:rPr>
        <w:t xml:space="preserve"> годов (Приложение № 1).</w:t>
      </w:r>
    </w:p>
    <w:p w:rsidR="002F2153" w:rsidRPr="00036035" w:rsidRDefault="003A65B0" w:rsidP="002F2153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2F2153" w:rsidRPr="00036035">
        <w:rPr>
          <w:sz w:val="28"/>
          <w:szCs w:val="28"/>
        </w:rPr>
        <w:t>Утвердить перечень главных администраторов источ</w:t>
      </w:r>
      <w:r w:rsidR="002F2153">
        <w:rPr>
          <w:sz w:val="28"/>
          <w:szCs w:val="28"/>
        </w:rPr>
        <w:t>ников финансирования</w:t>
      </w:r>
      <w:r w:rsidR="002F2153" w:rsidRPr="00036035">
        <w:rPr>
          <w:sz w:val="28"/>
          <w:szCs w:val="28"/>
        </w:rPr>
        <w:t xml:space="preserve"> дефицита </w:t>
      </w:r>
      <w:proofErr w:type="gramStart"/>
      <w:r w:rsidR="002F2153" w:rsidRPr="00036035">
        <w:rPr>
          <w:sz w:val="28"/>
          <w:szCs w:val="28"/>
        </w:rPr>
        <w:t>бюджета</w:t>
      </w:r>
      <w:proofErr w:type="gramEnd"/>
      <w:r w:rsidR="002F2153" w:rsidRPr="00036035">
        <w:rPr>
          <w:sz w:val="28"/>
          <w:szCs w:val="28"/>
        </w:rPr>
        <w:t xml:space="preserve"> ЗАТО г. Радужный Владимирской области на 202</w:t>
      </w:r>
      <w:r w:rsidR="008B713B">
        <w:rPr>
          <w:sz w:val="28"/>
          <w:szCs w:val="28"/>
        </w:rPr>
        <w:t>6</w:t>
      </w:r>
      <w:r w:rsidR="002F2153" w:rsidRPr="00036035">
        <w:rPr>
          <w:sz w:val="28"/>
          <w:szCs w:val="28"/>
        </w:rPr>
        <w:t xml:space="preserve"> год и на плановый период 202</w:t>
      </w:r>
      <w:r w:rsidR="008B713B">
        <w:rPr>
          <w:sz w:val="28"/>
          <w:szCs w:val="28"/>
        </w:rPr>
        <w:t>7</w:t>
      </w:r>
      <w:r w:rsidR="002F2153" w:rsidRPr="00036035">
        <w:rPr>
          <w:sz w:val="28"/>
          <w:szCs w:val="28"/>
        </w:rPr>
        <w:t xml:space="preserve"> и 202</w:t>
      </w:r>
      <w:r w:rsidR="008B713B">
        <w:rPr>
          <w:sz w:val="28"/>
          <w:szCs w:val="28"/>
        </w:rPr>
        <w:t>8</w:t>
      </w:r>
      <w:r w:rsidR="002F2153" w:rsidRPr="00036035">
        <w:rPr>
          <w:sz w:val="28"/>
          <w:szCs w:val="28"/>
        </w:rPr>
        <w:t xml:space="preserve"> годов (Приложение № 2).</w:t>
      </w:r>
    </w:p>
    <w:p w:rsidR="002F2153" w:rsidRDefault="002F2153" w:rsidP="002F2153">
      <w:pPr>
        <w:widowControl w:val="0"/>
        <w:ind w:firstLine="708"/>
        <w:jc w:val="both"/>
        <w:outlineLvl w:val="0"/>
        <w:rPr>
          <w:sz w:val="28"/>
          <w:szCs w:val="28"/>
        </w:rPr>
      </w:pPr>
      <w:r w:rsidRPr="00036035">
        <w:rPr>
          <w:sz w:val="28"/>
          <w:szCs w:val="28"/>
        </w:rPr>
        <w:t xml:space="preserve">3. Утвердить Порядок и сроки внесения изменений в перечень главных администраторов доходов </w:t>
      </w:r>
      <w:proofErr w:type="gramStart"/>
      <w:r w:rsidRPr="00036035">
        <w:rPr>
          <w:sz w:val="28"/>
          <w:szCs w:val="28"/>
        </w:rPr>
        <w:t>бюджета</w:t>
      </w:r>
      <w:proofErr w:type="gramEnd"/>
      <w:r w:rsidRPr="00036035">
        <w:rPr>
          <w:sz w:val="28"/>
          <w:szCs w:val="28"/>
        </w:rPr>
        <w:t xml:space="preserve"> ЗАТО г. Радужный Владимирской области (Приложение № 3).</w:t>
      </w:r>
    </w:p>
    <w:p w:rsidR="002F2153" w:rsidRPr="00182EB7" w:rsidRDefault="002F2153" w:rsidP="002F2153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6035">
        <w:rPr>
          <w:sz w:val="28"/>
          <w:szCs w:val="28"/>
        </w:rPr>
        <w:t xml:space="preserve">Утвердить Порядок и сроки внесения изменений в перечень главных администраторов </w:t>
      </w:r>
      <w:r>
        <w:rPr>
          <w:sz w:val="28"/>
          <w:szCs w:val="28"/>
        </w:rPr>
        <w:t>источников финансирования</w:t>
      </w:r>
      <w:r w:rsidR="005B3E95">
        <w:rPr>
          <w:sz w:val="28"/>
          <w:szCs w:val="28"/>
        </w:rPr>
        <w:t xml:space="preserve"> дефицита бюджета ЗАТО г</w:t>
      </w:r>
      <w:proofErr w:type="gramStart"/>
      <w:r w:rsidR="005B3E95">
        <w:rPr>
          <w:sz w:val="28"/>
          <w:szCs w:val="28"/>
        </w:rPr>
        <w:t>.</w:t>
      </w:r>
      <w:r w:rsidRPr="00036035">
        <w:rPr>
          <w:sz w:val="28"/>
          <w:szCs w:val="28"/>
        </w:rPr>
        <w:t>Р</w:t>
      </w:r>
      <w:proofErr w:type="gramEnd"/>
      <w:r w:rsidRPr="00036035">
        <w:rPr>
          <w:sz w:val="28"/>
          <w:szCs w:val="28"/>
        </w:rPr>
        <w:t xml:space="preserve">адужный Владимирской области </w:t>
      </w:r>
      <w:r>
        <w:rPr>
          <w:sz w:val="28"/>
          <w:szCs w:val="28"/>
        </w:rPr>
        <w:t>(Приложение № 4</w:t>
      </w:r>
      <w:r w:rsidRPr="00036035">
        <w:rPr>
          <w:sz w:val="28"/>
          <w:szCs w:val="28"/>
        </w:rPr>
        <w:t>).</w:t>
      </w:r>
    </w:p>
    <w:p w:rsidR="007D7D96" w:rsidRDefault="002F2153" w:rsidP="002F2153">
      <w:pPr>
        <w:widowControl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036035">
        <w:rPr>
          <w:bCs/>
          <w:sz w:val="28"/>
          <w:szCs w:val="28"/>
        </w:rPr>
        <w:t xml:space="preserve">. </w:t>
      </w:r>
      <w:proofErr w:type="gramStart"/>
      <w:r w:rsidRPr="00036035">
        <w:rPr>
          <w:bCs/>
          <w:sz w:val="28"/>
          <w:szCs w:val="28"/>
        </w:rPr>
        <w:t>Контроль за</w:t>
      </w:r>
      <w:proofErr w:type="gramEnd"/>
      <w:r w:rsidRPr="0003603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bCs/>
          <w:sz w:val="28"/>
          <w:szCs w:val="28"/>
        </w:rPr>
        <w:t xml:space="preserve"> города</w:t>
      </w:r>
      <w:r w:rsidRPr="00036035">
        <w:rPr>
          <w:bCs/>
          <w:sz w:val="28"/>
          <w:szCs w:val="28"/>
        </w:rPr>
        <w:t xml:space="preserve"> по финансам и экономике, начальника </w:t>
      </w:r>
    </w:p>
    <w:p w:rsidR="007D7D96" w:rsidRDefault="002F2153" w:rsidP="001E6E72">
      <w:pPr>
        <w:widowControl w:val="0"/>
        <w:jc w:val="both"/>
        <w:outlineLvl w:val="0"/>
        <w:rPr>
          <w:bCs/>
          <w:sz w:val="28"/>
          <w:szCs w:val="28"/>
        </w:rPr>
      </w:pPr>
      <w:r w:rsidRPr="00036035">
        <w:rPr>
          <w:bCs/>
          <w:sz w:val="28"/>
          <w:szCs w:val="28"/>
        </w:rPr>
        <w:t>финансового управления.</w:t>
      </w:r>
    </w:p>
    <w:p w:rsidR="002F2153" w:rsidRDefault="002F2153" w:rsidP="00151D04">
      <w:pPr>
        <w:widowControl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036035">
        <w:rPr>
          <w:bCs/>
          <w:sz w:val="28"/>
          <w:szCs w:val="28"/>
        </w:rPr>
        <w:t xml:space="preserve">. Настоящее постановление вступает в силу со дня его подписания, применяется к правоотношениям, возникающим при составлении и исполнении </w:t>
      </w:r>
      <w:proofErr w:type="gramStart"/>
      <w:r w:rsidRPr="00036035">
        <w:rPr>
          <w:bCs/>
          <w:sz w:val="28"/>
          <w:szCs w:val="28"/>
        </w:rPr>
        <w:t>бюджета</w:t>
      </w:r>
      <w:proofErr w:type="gramEnd"/>
      <w:r w:rsidRPr="00036035">
        <w:rPr>
          <w:bCs/>
          <w:sz w:val="28"/>
          <w:szCs w:val="28"/>
        </w:rPr>
        <w:t xml:space="preserve"> </w:t>
      </w:r>
      <w:r w:rsidRPr="00036035">
        <w:rPr>
          <w:sz w:val="28"/>
          <w:szCs w:val="28"/>
        </w:rPr>
        <w:t>ЗАТО г. Радужный Владимирской области, начиная с бюджета на 202</w:t>
      </w:r>
      <w:r w:rsidR="008B713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B713B">
        <w:rPr>
          <w:sz w:val="28"/>
          <w:szCs w:val="28"/>
        </w:rPr>
        <w:t>7</w:t>
      </w:r>
      <w:r w:rsidRPr="00036035">
        <w:rPr>
          <w:sz w:val="28"/>
          <w:szCs w:val="28"/>
        </w:rPr>
        <w:t xml:space="preserve"> и 202</w:t>
      </w:r>
      <w:r w:rsidR="008B713B">
        <w:rPr>
          <w:sz w:val="28"/>
          <w:szCs w:val="28"/>
        </w:rPr>
        <w:t>8</w:t>
      </w:r>
      <w:r w:rsidRPr="00036035">
        <w:rPr>
          <w:sz w:val="28"/>
          <w:szCs w:val="28"/>
        </w:rPr>
        <w:t xml:space="preserve"> годов</w:t>
      </w:r>
      <w:r w:rsidRPr="00036035">
        <w:rPr>
          <w:bCs/>
          <w:sz w:val="28"/>
          <w:szCs w:val="28"/>
        </w:rPr>
        <w:t xml:space="preserve"> и подлежит официальному опубликованию</w:t>
      </w:r>
      <w:r>
        <w:rPr>
          <w:bCs/>
          <w:sz w:val="28"/>
          <w:szCs w:val="28"/>
        </w:rPr>
        <w:t xml:space="preserve">   </w:t>
      </w:r>
      <w:r w:rsidRPr="00036035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  </w:t>
      </w:r>
      <w:r w:rsidRPr="00036035">
        <w:rPr>
          <w:bCs/>
          <w:sz w:val="28"/>
          <w:szCs w:val="28"/>
        </w:rPr>
        <w:t xml:space="preserve"> информационном </w:t>
      </w:r>
      <w:r>
        <w:rPr>
          <w:bCs/>
          <w:sz w:val="28"/>
          <w:szCs w:val="28"/>
        </w:rPr>
        <w:t xml:space="preserve">   </w:t>
      </w:r>
      <w:r w:rsidRPr="00036035">
        <w:rPr>
          <w:bCs/>
          <w:sz w:val="28"/>
          <w:szCs w:val="28"/>
        </w:rPr>
        <w:t xml:space="preserve">бюллетене </w:t>
      </w:r>
      <w:r>
        <w:rPr>
          <w:bCs/>
          <w:sz w:val="28"/>
          <w:szCs w:val="28"/>
        </w:rPr>
        <w:t xml:space="preserve">  </w:t>
      </w:r>
      <w:r w:rsidRPr="00036035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     </w:t>
      </w:r>
      <w:r w:rsidRPr="00036035">
        <w:rPr>
          <w:bCs/>
          <w:sz w:val="28"/>
          <w:szCs w:val="28"/>
        </w:rPr>
        <w:t xml:space="preserve">ЗАТО </w:t>
      </w:r>
    </w:p>
    <w:p w:rsidR="002F2153" w:rsidRPr="00036035" w:rsidRDefault="002F2153" w:rsidP="00151D04">
      <w:pPr>
        <w:widowControl w:val="0"/>
        <w:jc w:val="both"/>
        <w:outlineLvl w:val="0"/>
        <w:rPr>
          <w:bCs/>
          <w:sz w:val="28"/>
          <w:szCs w:val="28"/>
        </w:rPr>
      </w:pPr>
      <w:r w:rsidRPr="00036035">
        <w:rPr>
          <w:bCs/>
          <w:sz w:val="28"/>
          <w:szCs w:val="28"/>
        </w:rPr>
        <w:t xml:space="preserve">г. </w:t>
      </w:r>
      <w:proofErr w:type="gramStart"/>
      <w:r w:rsidRPr="00036035">
        <w:rPr>
          <w:bCs/>
          <w:sz w:val="28"/>
          <w:szCs w:val="28"/>
        </w:rPr>
        <w:t>Радужный</w:t>
      </w:r>
      <w:proofErr w:type="gramEnd"/>
      <w:r w:rsidRPr="00036035">
        <w:rPr>
          <w:bCs/>
          <w:sz w:val="28"/>
          <w:szCs w:val="28"/>
        </w:rPr>
        <w:t xml:space="preserve"> Владимирской области «</w:t>
      </w:r>
      <w:proofErr w:type="spellStart"/>
      <w:r w:rsidRPr="00036035">
        <w:rPr>
          <w:bCs/>
          <w:sz w:val="28"/>
          <w:szCs w:val="28"/>
        </w:rPr>
        <w:t>Радуга-информ</w:t>
      </w:r>
      <w:proofErr w:type="spellEnd"/>
      <w:r w:rsidRPr="00036035">
        <w:rPr>
          <w:bCs/>
          <w:sz w:val="28"/>
          <w:szCs w:val="28"/>
        </w:rPr>
        <w:t>»</w:t>
      </w:r>
      <w:r w:rsidRPr="00036035">
        <w:rPr>
          <w:sz w:val="28"/>
          <w:szCs w:val="28"/>
        </w:rPr>
        <w:t>.</w:t>
      </w:r>
    </w:p>
    <w:p w:rsidR="002F2153" w:rsidRDefault="002F2153" w:rsidP="00151D04">
      <w:pPr>
        <w:ind w:firstLine="708"/>
        <w:jc w:val="both"/>
        <w:rPr>
          <w:bCs/>
          <w:sz w:val="28"/>
          <w:szCs w:val="28"/>
        </w:rPr>
      </w:pPr>
      <w:r w:rsidRPr="00036035">
        <w:rPr>
          <w:bCs/>
          <w:sz w:val="28"/>
          <w:szCs w:val="28"/>
        </w:rPr>
        <w:t xml:space="preserve"> </w:t>
      </w:r>
    </w:p>
    <w:p w:rsidR="002F2153" w:rsidRDefault="004E4720" w:rsidP="002F215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F2153" w:rsidRPr="00036035">
        <w:rPr>
          <w:bCs/>
          <w:sz w:val="28"/>
          <w:szCs w:val="28"/>
        </w:rPr>
        <w:t xml:space="preserve">Глава города               </w:t>
      </w:r>
      <w:r w:rsidR="00151D04">
        <w:rPr>
          <w:bCs/>
          <w:sz w:val="28"/>
          <w:szCs w:val="28"/>
        </w:rPr>
        <w:t xml:space="preserve">     </w:t>
      </w:r>
      <w:r w:rsidR="002F2153" w:rsidRPr="000360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2F2153" w:rsidRPr="00036035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               </w:t>
      </w:r>
      <w:r w:rsidR="002F2153" w:rsidRPr="00036035">
        <w:rPr>
          <w:bCs/>
          <w:sz w:val="28"/>
          <w:szCs w:val="28"/>
        </w:rPr>
        <w:t xml:space="preserve"> </w:t>
      </w:r>
      <w:r w:rsidR="008B713B">
        <w:rPr>
          <w:bCs/>
          <w:sz w:val="28"/>
          <w:szCs w:val="28"/>
        </w:rPr>
        <w:t xml:space="preserve">С. В. </w:t>
      </w:r>
      <w:proofErr w:type="spellStart"/>
      <w:r w:rsidR="008B713B">
        <w:rPr>
          <w:bCs/>
          <w:sz w:val="28"/>
          <w:szCs w:val="28"/>
        </w:rPr>
        <w:t>Лисецкий</w:t>
      </w:r>
      <w:proofErr w:type="spellEnd"/>
    </w:p>
    <w:sectPr w:rsidR="002F2153" w:rsidSect="001E6E72">
      <w:pgSz w:w="12240" w:h="15840"/>
      <w:pgMar w:top="709" w:right="737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F2153"/>
    <w:rsid w:val="00017637"/>
    <w:rsid w:val="00151D04"/>
    <w:rsid w:val="001E6E72"/>
    <w:rsid w:val="002F2153"/>
    <w:rsid w:val="00314737"/>
    <w:rsid w:val="003A65B0"/>
    <w:rsid w:val="003F75CE"/>
    <w:rsid w:val="0048540B"/>
    <w:rsid w:val="0049588F"/>
    <w:rsid w:val="004E4720"/>
    <w:rsid w:val="00525C55"/>
    <w:rsid w:val="005A6578"/>
    <w:rsid w:val="005B08B5"/>
    <w:rsid w:val="005B3E95"/>
    <w:rsid w:val="005C5D56"/>
    <w:rsid w:val="00765F35"/>
    <w:rsid w:val="007C29B8"/>
    <w:rsid w:val="007D7D96"/>
    <w:rsid w:val="007E1F75"/>
    <w:rsid w:val="008B713B"/>
    <w:rsid w:val="00961F58"/>
    <w:rsid w:val="00A14B04"/>
    <w:rsid w:val="00AA2E72"/>
    <w:rsid w:val="00B94F9F"/>
    <w:rsid w:val="00BE58CF"/>
    <w:rsid w:val="00C01243"/>
    <w:rsid w:val="00C2708D"/>
    <w:rsid w:val="00C70112"/>
    <w:rsid w:val="00DA7AD2"/>
    <w:rsid w:val="00E30DE4"/>
    <w:rsid w:val="00F52010"/>
    <w:rsid w:val="00F5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53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15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18</cp:revision>
  <cp:lastPrinted>2025-11-11T06:57:00Z</cp:lastPrinted>
  <dcterms:created xsi:type="dcterms:W3CDTF">2022-11-14T07:55:00Z</dcterms:created>
  <dcterms:modified xsi:type="dcterms:W3CDTF">2025-11-18T08:31:00Z</dcterms:modified>
</cp:coreProperties>
</file>