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16"/>
        </w:rPr>
      </w:pPr>
      <w:r>
        <w:rPr/>
      </w:r>
    </w:p>
    <w:p>
      <w:pPr>
        <w:pStyle w:val="1"/>
        <w:rPr/>
      </w:pPr>
      <w:r>
        <w:rPr/>
        <w:t>постановление</w:t>
      </w:r>
    </w:p>
    <w:p>
      <w:pPr>
        <w:pStyle w:val="1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>
          <w:b/>
          <w:sz w:val="28"/>
        </w:rPr>
        <w:tab/>
        <w:tab/>
        <w:tab/>
        <w:tab/>
        <w:t xml:space="preserve">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29.04.2026</w:t>
      </w:r>
      <w:r>
        <w:rPr>
          <w:b w:val="false"/>
          <w:bCs w:val="false"/>
          <w:sz w:val="28"/>
          <w:szCs w:val="28"/>
          <w:u w:val="none"/>
        </w:rPr>
        <w:t xml:space="preserve">                                                                                         </w:t>
      </w:r>
      <w:r>
        <w:rPr>
          <w:b/>
          <w:bCs/>
          <w:sz w:val="28"/>
          <w:szCs w:val="28"/>
          <w:u w:val="none"/>
        </w:rPr>
        <w:t xml:space="preserve">    № 543</w:t>
      </w:r>
    </w:p>
    <w:p>
      <w:pPr>
        <w:pStyle w:val="Normal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ind w:left="-142" w:firstLine="142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5102" w:hanging="0"/>
        <w:jc w:val="both"/>
        <w:textAlignment w:val="auto"/>
        <w:rPr/>
      </w:pPr>
      <w:r>
        <w:rPr>
          <w:iCs/>
          <w:color w:val="000000"/>
          <w:sz w:val="28"/>
          <w:szCs w:val="28"/>
        </w:rPr>
        <w:t>Об утверждении Положения о Группе экстренного реагирования по фактам семейного неблагополучия на территории ЗАТО г. Радужный Владимирской области, а также выявления несовершеннолетних, находящихся в трудной жизненной ситуации, социально опасном положении</w:t>
      </w:r>
    </w:p>
    <w:p>
      <w:pPr>
        <w:pStyle w:val="Normal"/>
        <w:widowControl/>
        <w:bidi w:val="0"/>
        <w:ind w:left="0" w:right="5102" w:hanging="0"/>
        <w:jc w:val="both"/>
        <w:textAlignment w:val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 целях обеспечения деятельности комиссии по делам несовершеннолетних и защите их прав ЗАТО г. Радужный, в соответствии с Федеральным законом от 30.06.1999 № 120-ФЗ «Об основах системы профилактики безнадзорности и правонарушений несовершеннолетних», Законом Владимирской области от 02.10.2017 № 80-ОЗ «О комиссиях по делам несовершеннолетних и защите их прав во Владимирской области»</w:t>
      </w:r>
      <w:bookmarkStart w:id="0" w:name="_GoBack1"/>
      <w:bookmarkEnd w:id="0"/>
      <w:r>
        <w:rPr>
          <w:sz w:val="28"/>
          <w:szCs w:val="28"/>
        </w:rPr>
        <w:t>, руководствуясь статьей  36  Устава ЗАТО г.Радужный Владимирской области</w:t>
      </w:r>
    </w:p>
    <w:p>
      <w:pPr>
        <w:pStyle w:val="Normal"/>
        <w:widowControl/>
        <w:shd w:val="clear" w:color="auto" w:fill="FFFFFF"/>
        <w:bidi w:val="0"/>
        <w:spacing w:beforeAutospacing="1" w:after="0"/>
        <w:ind w:left="0" w:right="0" w:firstLine="850"/>
        <w:jc w:val="center"/>
        <w:textAlignment w:val="auto"/>
        <w:rPr/>
      </w:pPr>
      <w:r>
        <w:rPr>
          <w:bCs/>
          <w:color w:val="000000"/>
          <w:sz w:val="28"/>
          <w:szCs w:val="28"/>
        </w:rPr>
        <w:t>ПОСТАНОВЛЯЮ:</w:t>
      </w:r>
    </w:p>
    <w:p>
      <w:pPr>
        <w:pStyle w:val="Normal"/>
        <w:widowControl/>
        <w:shd w:val="clear" w:color="auto" w:fill="FFFFFF"/>
        <w:bidi w:val="0"/>
        <w:spacing w:beforeAutospacing="1" w:after="0"/>
        <w:ind w:left="0" w:right="0" w:firstLine="85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Положение о Группе экстренного реагирования по фактам семейного неблагополучия на территории ЗАТО г. Радужный Владимирской области, а также выявления несовершеннолетних, находящихся </w:t>
      </w:r>
      <w:r>
        <w:rPr>
          <w:iCs/>
          <w:color w:val="000000"/>
          <w:sz w:val="28"/>
          <w:szCs w:val="28"/>
        </w:rPr>
        <w:t>в трудной жизненной ситуации,</w:t>
      </w:r>
      <w:r>
        <w:rPr>
          <w:color w:val="000000"/>
          <w:sz w:val="28"/>
          <w:szCs w:val="28"/>
        </w:rPr>
        <w:t xml:space="preserve"> социально опасном положении, согласно приложению №1.</w:t>
      </w:r>
    </w:p>
    <w:p>
      <w:pPr>
        <w:pStyle w:val="Normal"/>
        <w:widowControl/>
        <w:shd w:val="clear" w:color="auto" w:fill="FFFFFF"/>
        <w:bidi w:val="0"/>
        <w:spacing w:beforeAutospacing="1" w:after="0"/>
        <w:ind w:left="0" w:right="0" w:firstLine="850"/>
        <w:jc w:val="both"/>
        <w:textAlignment w:val="auto"/>
        <w:rPr/>
      </w:pPr>
      <w:r>
        <w:rPr>
          <w:color w:val="000000"/>
          <w:sz w:val="28"/>
          <w:szCs w:val="28"/>
        </w:rPr>
        <w:t xml:space="preserve">2. Утвердить состав Группы экстренного реагирования по фактам семейного неблагополучия на территории ЗАТО г. Радужный Владимирской области, а также выявления несовершеннолетних, находящихся в </w:t>
      </w:r>
      <w:r>
        <w:rPr>
          <w:iCs/>
          <w:color w:val="000000"/>
          <w:sz w:val="28"/>
          <w:szCs w:val="28"/>
        </w:rPr>
        <w:t>трудной жизненной ситуации,</w:t>
      </w:r>
      <w:r>
        <w:rPr>
          <w:color w:val="000000"/>
          <w:sz w:val="28"/>
          <w:szCs w:val="28"/>
        </w:rPr>
        <w:t xml:space="preserve"> социально опасном положении, согласно приложению №2.</w:t>
      </w:r>
    </w:p>
    <w:p>
      <w:pPr>
        <w:pStyle w:val="Normal"/>
        <w:widowControl/>
        <w:shd w:val="clear" w:color="auto" w:fill="FFFFFF"/>
        <w:bidi w:val="0"/>
        <w:spacing w:beforeAutospacing="1" w:after="0"/>
        <w:ind w:left="0" w:right="0" w:firstLine="850"/>
        <w:jc w:val="both"/>
        <w:textAlignment w:val="auto"/>
        <w:rPr/>
      </w:pPr>
      <w:r>
        <w:rPr>
          <w:color w:val="000000"/>
          <w:sz w:val="28"/>
          <w:szCs w:val="28"/>
        </w:rPr>
        <w:t>3. Признать утратившим силу постановление администрации ЗАТО г.Радужный Владимирской области от 08.11.2022 г. № 1438 «</w:t>
      </w:r>
      <w:r>
        <w:rPr>
          <w:iCs/>
          <w:color w:val="000000"/>
          <w:sz w:val="28"/>
          <w:szCs w:val="28"/>
        </w:rPr>
        <w:t>Об утверждении Положения о Группе экстренного реагирования по фактам семейного неблагополучия на территории ЗАТО г. Радужный Владимирской области, а также выявления несовершеннолетних, находящихся в социально опасном положении</w:t>
      </w:r>
      <w:r>
        <w:rPr>
          <w:color w:val="000000"/>
          <w:sz w:val="28"/>
          <w:szCs w:val="28"/>
        </w:rPr>
        <w:t>».</w:t>
      </w:r>
    </w:p>
    <w:p>
      <w:pPr>
        <w:pStyle w:val="Normal"/>
        <w:widowControl/>
        <w:shd w:val="clear" w:color="auto" w:fill="FFFFFF"/>
        <w:bidi w:val="0"/>
        <w:spacing w:beforeAutospacing="1" w:after="0"/>
        <w:ind w:left="0" w:right="0" w:firstLine="85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655" w:leader="none"/>
        </w:tabs>
        <w:ind w:firstLine="709"/>
        <w:jc w:val="both"/>
        <w:rPr/>
      </w:pPr>
      <w:r>
        <w:rPr>
          <w:sz w:val="28"/>
        </w:rPr>
        <w:t>4. Контроль за исполнением настоящего постановления возложить на заместителя главы администрации города по социальным вопросам.</w:t>
      </w:r>
    </w:p>
    <w:p>
      <w:pPr>
        <w:pStyle w:val="Normal"/>
        <w:tabs>
          <w:tab w:val="clear" w:pos="708"/>
          <w:tab w:val="left" w:pos="2655" w:leader="none"/>
        </w:tabs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ind w:firstLine="709"/>
        <w:jc w:val="both"/>
        <w:rPr/>
      </w:pPr>
      <w:r>
        <w:rPr>
          <w:sz w:val="28"/>
        </w:rPr>
        <w:t>5. Постановление вступает в силу со дня его  опубликования в информационном бюллетене администрации ЗАТО г. Радужный  «Радуга-информ».</w:t>
      </w:r>
    </w:p>
    <w:p>
      <w:pPr>
        <w:pStyle w:val="Normal"/>
        <w:widowControl/>
        <w:shd w:val="clear" w:color="auto" w:fill="FFFFFF"/>
        <w:tabs>
          <w:tab w:val="clear" w:pos="708"/>
          <w:tab w:val="left" w:pos="2655" w:leader="none"/>
        </w:tabs>
        <w:bidi w:val="0"/>
        <w:spacing w:beforeAutospacing="1" w:after="0"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655" w:leader="none"/>
        </w:tabs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/>
      </w:pPr>
      <w:r>
        <w:rPr>
          <w:sz w:val="28"/>
        </w:rPr>
        <w:t xml:space="preserve">Глава города </w:t>
        <w:tab/>
        <w:tab/>
        <w:tab/>
        <w:tab/>
        <w:tab/>
        <w:tab/>
        <w:tab/>
        <w:t>С.В.Лисецкий</w:t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ind w:left="0" w:right="0" w:firstLine="85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qFormat/>
    <w:rsid w:val="008c0a54"/>
    <w:rPr/>
  </w:style>
  <w:style w:type="character" w:styleId="Style15" w:customStyle="1">
    <w:name w:val="Нижний колонтитул Знак"/>
    <w:basedOn w:val="DefaultParagraphFont"/>
    <w:qFormat/>
    <w:rsid w:val="008c0a54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35a91"/>
    <w:pPr>
      <w:spacing w:beforeAutospacing="1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5a91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501e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37651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182A-899D-407D-A9E6-390F4C12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LibreOffice/7.5.4.2$Windows_X86_64 LibreOffice_project/36ccfdc35048b057fd9854c757a8b67ec53977b6</Application>
  <AppVersion>15.0000</AppVersion>
  <Pages>2</Pages>
  <Words>244</Words>
  <Characters>1798</Characters>
  <CharactersWithSpaces>2196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2021-02-19T01:20:00Z</dcterms:created>
  <dc:creator>Пользователь Windows</dc:creator>
  <dc:description/>
  <dc:language>ru-RU</dc:language>
  <cp:lastModifiedBy/>
  <cp:lastPrinted>2022-11-17T15:21:07Z</cp:lastPrinted>
  <dcterms:modified xsi:type="dcterms:W3CDTF">2026-04-30T12:27:24Z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