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D" w:rsidRPr="00713701" w:rsidRDefault="00583F7D" w:rsidP="00713701">
      <w:pPr>
        <w:rPr>
          <w:noProof/>
          <w:lang w:eastAsia="ru-RU"/>
        </w:rPr>
      </w:pPr>
    </w:p>
    <w:p w:rsidR="00BA342E" w:rsidRPr="00356D47" w:rsidRDefault="00BA342E" w:rsidP="00BA342E">
      <w:pPr>
        <w:jc w:val="center"/>
        <w:rPr>
          <w:b/>
          <w:sz w:val="36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BA342E" w:rsidRPr="00356D47" w:rsidRDefault="00BA342E" w:rsidP="00BA342E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BA342E" w:rsidRPr="00356D47" w:rsidRDefault="00BA342E" w:rsidP="00BA342E">
      <w:pPr>
        <w:jc w:val="center"/>
        <w:rPr>
          <w:b/>
          <w:sz w:val="16"/>
          <w:u w:val="single"/>
        </w:rPr>
      </w:pPr>
    </w:p>
    <w:p w:rsidR="00BA342E" w:rsidRPr="00356D47" w:rsidRDefault="00BA342E" w:rsidP="00BA342E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BA342E" w:rsidRPr="00356D47" w:rsidRDefault="00BA342E" w:rsidP="00BA342E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BA342E" w:rsidRPr="00356D47" w:rsidRDefault="00BA342E" w:rsidP="00BA342E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BA342E" w:rsidRPr="00356D47" w:rsidRDefault="00BA342E" w:rsidP="00BA342E">
      <w:pPr>
        <w:jc w:val="center"/>
        <w:rPr>
          <w:b/>
        </w:rPr>
      </w:pPr>
    </w:p>
    <w:p w:rsidR="00BA342E" w:rsidRPr="00356D47" w:rsidRDefault="00BA342E" w:rsidP="00BA342E">
      <w:pPr>
        <w:rPr>
          <w:b/>
          <w:sz w:val="28"/>
        </w:rPr>
      </w:pPr>
    </w:p>
    <w:p w:rsidR="00585561" w:rsidRDefault="009C26E0" w:rsidP="00BA342E">
      <w:pPr>
        <w:rPr>
          <w:b/>
          <w:sz w:val="27"/>
          <w:szCs w:val="27"/>
        </w:rPr>
      </w:pPr>
      <w:r>
        <w:rPr>
          <w:b/>
          <w:sz w:val="27"/>
          <w:szCs w:val="27"/>
        </w:rPr>
        <w:t>___30.10.2025___</w:t>
      </w:r>
      <w:r w:rsidR="00183E00">
        <w:rPr>
          <w:b/>
          <w:sz w:val="27"/>
          <w:szCs w:val="27"/>
        </w:rPr>
        <w:t xml:space="preserve">                </w:t>
      </w:r>
      <w:r w:rsidR="00713701">
        <w:rPr>
          <w:b/>
          <w:sz w:val="27"/>
          <w:szCs w:val="27"/>
        </w:rPr>
        <w:t xml:space="preserve">                        </w:t>
      </w:r>
      <w:r w:rsidR="00183E00">
        <w:rPr>
          <w:b/>
          <w:sz w:val="27"/>
          <w:szCs w:val="27"/>
        </w:rPr>
        <w:t xml:space="preserve">                                  </w:t>
      </w:r>
      <w:r w:rsidR="00BA342E" w:rsidRPr="00CB4EDF">
        <w:rPr>
          <w:b/>
          <w:sz w:val="27"/>
          <w:szCs w:val="27"/>
        </w:rPr>
        <w:t xml:space="preserve">№ </w:t>
      </w:r>
      <w:r>
        <w:rPr>
          <w:b/>
          <w:sz w:val="27"/>
          <w:szCs w:val="27"/>
        </w:rPr>
        <w:t>____1434____</w:t>
      </w:r>
    </w:p>
    <w:p w:rsidR="0052760D" w:rsidRPr="00CB4EDF" w:rsidRDefault="0052760D" w:rsidP="00BA342E">
      <w:pPr>
        <w:rPr>
          <w:b/>
          <w:sz w:val="27"/>
          <w:szCs w:val="27"/>
        </w:rPr>
      </w:pPr>
    </w:p>
    <w:p w:rsidR="00665016" w:rsidRPr="005640C7" w:rsidRDefault="005640C7" w:rsidP="005640C7">
      <w:pPr>
        <w:keepNext/>
        <w:keepLines/>
        <w:widowControl/>
        <w:ind w:right="5215"/>
        <w:jc w:val="both"/>
      </w:pPr>
      <w:r w:rsidRPr="005640C7">
        <w:t xml:space="preserve">О внесении изменений в постановление </w:t>
      </w:r>
      <w:proofErr w:type="gramStart"/>
      <w:r w:rsidRPr="005640C7">
        <w:t>администрации</w:t>
      </w:r>
      <w:proofErr w:type="gramEnd"/>
      <w:r w:rsidRPr="005640C7">
        <w:t xml:space="preserve"> ЗАТО г. Радужный Владимирской области  от 12.09.2024 </w:t>
      </w:r>
      <w:r w:rsidR="002C2927">
        <w:br/>
      </w:r>
      <w:r w:rsidRPr="005640C7">
        <w:t>№ 1105 «</w:t>
      </w:r>
      <w:r w:rsidR="00665016" w:rsidRPr="005640C7">
        <w:t>О создании и содержании в целях гражданской обороны з</w:t>
      </w:r>
      <w:r>
        <w:t xml:space="preserve">апасов материально-технических, </w:t>
      </w:r>
      <w:r w:rsidR="00465A33" w:rsidRPr="005640C7">
        <w:t>п</w:t>
      </w:r>
      <w:r w:rsidR="00665016" w:rsidRPr="005640C7">
        <w:t>родовольственных, медицинских и иных средств</w:t>
      </w:r>
      <w:r w:rsidRPr="005640C7">
        <w:t>»</w:t>
      </w:r>
    </w:p>
    <w:p w:rsidR="00D301D6" w:rsidRDefault="00D301D6" w:rsidP="00BA342E">
      <w:pPr>
        <w:rPr>
          <w:b/>
          <w:sz w:val="27"/>
          <w:szCs w:val="27"/>
        </w:rPr>
      </w:pPr>
    </w:p>
    <w:p w:rsidR="00665016" w:rsidRDefault="00665016" w:rsidP="00665016">
      <w:pPr>
        <w:ind w:firstLine="709"/>
        <w:jc w:val="both"/>
        <w:rPr>
          <w:color w:val="auto"/>
          <w:sz w:val="27"/>
          <w:szCs w:val="27"/>
        </w:rPr>
      </w:pPr>
      <w:proofErr w:type="gramStart"/>
      <w:r w:rsidRPr="00CB4EDF">
        <w:rPr>
          <w:color w:val="auto"/>
          <w:sz w:val="27"/>
          <w:szCs w:val="27"/>
        </w:rPr>
        <w:t xml:space="preserve">В соответствии с Федеральными законами от 12.02.1998 № 28-ФЗ «О гражданской обороне», </w:t>
      </w:r>
      <w:r w:rsidR="0052760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от 06.10.2003 № 131-ФЗ «Об общих принципах организации местного самоуправления в Российской Федерации»,</w:t>
      </w:r>
      <w:r w:rsidR="005640C7">
        <w:rPr>
          <w:color w:val="auto"/>
          <w:sz w:val="27"/>
          <w:szCs w:val="27"/>
        </w:rPr>
        <w:t xml:space="preserve"> от 20.03.2025 </w:t>
      </w:r>
      <w:r w:rsidR="002C2927">
        <w:rPr>
          <w:color w:val="auto"/>
          <w:sz w:val="27"/>
          <w:szCs w:val="27"/>
        </w:rPr>
        <w:br/>
      </w:r>
      <w:r w:rsidR="005640C7">
        <w:rPr>
          <w:color w:val="auto"/>
          <w:sz w:val="27"/>
          <w:szCs w:val="27"/>
        </w:rPr>
        <w:t>№ 33-ФЗ «Об общих принципах организации местного самоуправления в единой системе публичной власти»,</w:t>
      </w:r>
      <w:r w:rsidRPr="00CB4EDF">
        <w:rPr>
          <w:color w:val="auto"/>
          <w:sz w:val="27"/>
          <w:szCs w:val="27"/>
        </w:rPr>
        <w:t xml:space="preserve"> постановлением Правительства Российской Федерации от 27.04.2000 № 379</w:t>
      </w:r>
      <w:r w:rsidR="0052760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proofErr w:type="gramEnd"/>
      <w:r w:rsidRPr="00CB4EDF">
        <w:rPr>
          <w:color w:val="auto"/>
          <w:sz w:val="27"/>
          <w:szCs w:val="27"/>
        </w:rPr>
        <w:t xml:space="preserve">», приказами МЧС России от </w:t>
      </w:r>
      <w:r w:rsidR="002C2927">
        <w:rPr>
          <w:color w:val="auto"/>
          <w:sz w:val="27"/>
          <w:szCs w:val="27"/>
        </w:rPr>
        <w:t>01.10.2014</w:t>
      </w:r>
      <w:r w:rsidRPr="00CB4EDF">
        <w:rPr>
          <w:color w:val="auto"/>
          <w:sz w:val="27"/>
          <w:szCs w:val="27"/>
        </w:rPr>
        <w:t xml:space="preserve"> № </w:t>
      </w:r>
      <w:r w:rsidR="002C2927">
        <w:rPr>
          <w:color w:val="auto"/>
          <w:sz w:val="27"/>
          <w:szCs w:val="27"/>
        </w:rPr>
        <w:t>543</w:t>
      </w:r>
      <w:r w:rsidRPr="00CB4EDF">
        <w:rPr>
          <w:color w:val="auto"/>
          <w:sz w:val="27"/>
          <w:szCs w:val="27"/>
        </w:rPr>
        <w:t xml:space="preserve"> «Об утверждении Положения об организации обеспечения населения средствами индивидуальной защиты» и от 23.12.2005 № 999 «Об утверждении Порядка создания нештатных аварийно спасательных формирований», утвержденными МЧС России от 29.</w:t>
      </w:r>
      <w:r w:rsidR="002C2927">
        <w:rPr>
          <w:color w:val="auto"/>
          <w:sz w:val="27"/>
          <w:szCs w:val="27"/>
        </w:rPr>
        <w:t>1</w:t>
      </w:r>
      <w:r w:rsidRPr="00CB4EDF">
        <w:rPr>
          <w:color w:val="auto"/>
          <w:sz w:val="27"/>
          <w:szCs w:val="27"/>
        </w:rPr>
        <w:t xml:space="preserve">2.2021 № 2-4-71-12-11 «Методическими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самоуправления» и руководствуясь статьей 36 Устава </w:t>
      </w:r>
      <w:r w:rsidRPr="00CB4EDF">
        <w:rPr>
          <w:sz w:val="27"/>
          <w:szCs w:val="27"/>
        </w:rPr>
        <w:t xml:space="preserve">муниципального </w:t>
      </w:r>
      <w:proofErr w:type="gramStart"/>
      <w:r w:rsidRPr="00CB4EDF">
        <w:rPr>
          <w:sz w:val="27"/>
          <w:szCs w:val="27"/>
        </w:rPr>
        <w:t>образования</w:t>
      </w:r>
      <w:proofErr w:type="gramEnd"/>
      <w:r w:rsidRPr="00CB4EDF">
        <w:rPr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 xml:space="preserve">ЗАТО </w:t>
      </w:r>
      <w:r w:rsidR="00713701">
        <w:rPr>
          <w:color w:val="auto"/>
          <w:sz w:val="27"/>
          <w:szCs w:val="27"/>
        </w:rPr>
        <w:br/>
      </w:r>
      <w:r w:rsidRPr="00CB4EDF">
        <w:rPr>
          <w:color w:val="auto"/>
          <w:sz w:val="27"/>
          <w:szCs w:val="27"/>
        </w:rPr>
        <w:t>г. Радужный Владимирской области</w:t>
      </w:r>
    </w:p>
    <w:p w:rsidR="002C2927" w:rsidRDefault="002C2927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665016" w:rsidRPr="00CB4EDF" w:rsidRDefault="00665016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CB4EDF">
        <w:rPr>
          <w:sz w:val="27"/>
          <w:szCs w:val="27"/>
        </w:rPr>
        <w:t>ПОСТАНОВЛЯЮ:</w:t>
      </w:r>
    </w:p>
    <w:p w:rsidR="00665016" w:rsidRDefault="00665016" w:rsidP="00665016">
      <w:pPr>
        <w:ind w:firstLine="709"/>
        <w:jc w:val="both"/>
        <w:rPr>
          <w:b/>
          <w:sz w:val="27"/>
          <w:szCs w:val="27"/>
        </w:rPr>
      </w:pPr>
    </w:p>
    <w:p w:rsidR="00C61756" w:rsidRDefault="00665016" w:rsidP="00665016">
      <w:pPr>
        <w:ind w:firstLine="709"/>
        <w:jc w:val="both"/>
        <w:rPr>
          <w:sz w:val="27"/>
          <w:szCs w:val="27"/>
        </w:rPr>
      </w:pPr>
      <w:r w:rsidRPr="00CB4EDF">
        <w:rPr>
          <w:sz w:val="27"/>
          <w:szCs w:val="27"/>
        </w:rPr>
        <w:t xml:space="preserve">1. </w:t>
      </w:r>
      <w:r w:rsidR="00C61756">
        <w:rPr>
          <w:sz w:val="27"/>
          <w:szCs w:val="27"/>
        </w:rPr>
        <w:t xml:space="preserve">В преамбуле постановления </w:t>
      </w:r>
      <w:proofErr w:type="gramStart"/>
      <w:r w:rsidR="00C61756">
        <w:rPr>
          <w:sz w:val="27"/>
          <w:szCs w:val="27"/>
        </w:rPr>
        <w:t>администрации</w:t>
      </w:r>
      <w:proofErr w:type="gramEnd"/>
      <w:r w:rsidR="00C61756">
        <w:rPr>
          <w:sz w:val="27"/>
          <w:szCs w:val="27"/>
        </w:rPr>
        <w:t xml:space="preserve"> ЗАТО г. Радужный</w:t>
      </w:r>
      <w:r w:rsidR="00557A9E">
        <w:rPr>
          <w:sz w:val="27"/>
          <w:szCs w:val="27"/>
        </w:rPr>
        <w:t xml:space="preserve"> Владимирской области</w:t>
      </w:r>
      <w:r w:rsidR="00C61756">
        <w:rPr>
          <w:sz w:val="27"/>
          <w:szCs w:val="27"/>
        </w:rPr>
        <w:t xml:space="preserve"> от 12.09.2024 № 1105 слова «приказами МЧС России от 21.12.2005 № 993» заменить словами «приказами МЧС России от 01.10.2014 </w:t>
      </w:r>
      <w:r w:rsidR="00557A9E">
        <w:rPr>
          <w:sz w:val="27"/>
          <w:szCs w:val="27"/>
        </w:rPr>
        <w:br/>
      </w:r>
      <w:r w:rsidR="00C61756">
        <w:rPr>
          <w:sz w:val="27"/>
          <w:szCs w:val="27"/>
        </w:rPr>
        <w:t>№ 543», слова «утвержденными МЧС России от 29.132.2021 № 2-4-71-12-11» заменить словами «утвержденными МЧС России от 29.12.2021 № 2-4-71-12-11».</w:t>
      </w:r>
    </w:p>
    <w:p w:rsidR="00BD0C27" w:rsidRDefault="00BD0C27" w:rsidP="00C61756">
      <w:pPr>
        <w:ind w:firstLine="709"/>
        <w:jc w:val="both"/>
        <w:rPr>
          <w:sz w:val="27"/>
          <w:szCs w:val="27"/>
        </w:rPr>
      </w:pPr>
    </w:p>
    <w:p w:rsidR="00C61756" w:rsidRDefault="00C61756" w:rsidP="00C617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 пункте 1 приложения №1 к постановлению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</w:t>
      </w:r>
      <w:r>
        <w:rPr>
          <w:sz w:val="27"/>
          <w:szCs w:val="27"/>
        </w:rPr>
        <w:br/>
        <w:t xml:space="preserve">г. Радужный Владимирской области от 12.09.2024 № 1105 слова «приказами МЧС России от 21.12.2005 № 993» заменить словами «приказами МЧС России </w:t>
      </w:r>
      <w:r>
        <w:rPr>
          <w:sz w:val="27"/>
          <w:szCs w:val="27"/>
        </w:rPr>
        <w:lastRenderedPageBreak/>
        <w:t xml:space="preserve">от 01.10.2014 № 543», слова «утвержденными МЧС России от 29.132.2021 </w:t>
      </w:r>
      <w:r w:rsidR="00713701">
        <w:rPr>
          <w:sz w:val="27"/>
          <w:szCs w:val="27"/>
        </w:rPr>
        <w:br/>
      </w:r>
      <w:r>
        <w:rPr>
          <w:sz w:val="27"/>
          <w:szCs w:val="27"/>
        </w:rPr>
        <w:t>№ 2-4-71-12-11» заменить словами «утвержденными МЧС России от 29.12.2021 № 2-4-71-12-11».</w:t>
      </w:r>
    </w:p>
    <w:p w:rsidR="00C61756" w:rsidRDefault="00C61756" w:rsidP="00C617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пункте 8 приложения №1 к постановлению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</w:t>
      </w:r>
      <w:r>
        <w:rPr>
          <w:sz w:val="27"/>
          <w:szCs w:val="27"/>
        </w:rPr>
        <w:br/>
        <w:t>г. Радужный Владимирской области от 12.09.2024 № 1105 слова «МУП «ЖКХ» ЗАТО г. Радужный Владимирской области» заменить словами «ООО «</w:t>
      </w:r>
      <w:proofErr w:type="spellStart"/>
      <w:r>
        <w:rPr>
          <w:sz w:val="27"/>
          <w:szCs w:val="27"/>
        </w:rPr>
        <w:t>ЖКХ-Радужный</w:t>
      </w:r>
      <w:proofErr w:type="spellEnd"/>
      <w:r>
        <w:rPr>
          <w:sz w:val="27"/>
          <w:szCs w:val="27"/>
        </w:rPr>
        <w:t>»</w:t>
      </w:r>
      <w:r w:rsidR="003C0A76">
        <w:rPr>
          <w:sz w:val="27"/>
          <w:szCs w:val="27"/>
        </w:rPr>
        <w:t>.</w:t>
      </w:r>
    </w:p>
    <w:p w:rsidR="003C0A76" w:rsidRDefault="003C0A76" w:rsidP="003C0A76">
      <w:pPr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 xml:space="preserve">         4. В ст</w:t>
      </w:r>
      <w:r w:rsidR="00557A9E">
        <w:rPr>
          <w:sz w:val="27"/>
          <w:szCs w:val="27"/>
        </w:rPr>
        <w:t>р</w:t>
      </w:r>
      <w:r>
        <w:rPr>
          <w:sz w:val="27"/>
          <w:szCs w:val="27"/>
        </w:rPr>
        <w:t xml:space="preserve">оке 10 раздела 4. Инженерное имущество приложения № 2 к постановлению администрации ЗАТО г. Радужный Владимирской области от 12.09.2024 № 1105 слова </w:t>
      </w:r>
      <w:r w:rsidRPr="003C0A76">
        <w:rPr>
          <w:sz w:val="27"/>
          <w:szCs w:val="27"/>
        </w:rPr>
        <w:t>«</w:t>
      </w:r>
      <w:r w:rsidRPr="003C0A76">
        <w:rPr>
          <w:color w:val="auto"/>
          <w:sz w:val="27"/>
          <w:szCs w:val="27"/>
        </w:rPr>
        <w:t>МУП ЖКХ ЗАТО г. Радужный (</w:t>
      </w:r>
      <w:r w:rsidR="003E0D10" w:rsidRPr="003C0A76">
        <w:rPr>
          <w:color w:val="auto"/>
          <w:sz w:val="27"/>
          <w:szCs w:val="27"/>
        </w:rPr>
        <w:t>доп</w:t>
      </w:r>
      <w:proofErr w:type="gramStart"/>
      <w:r w:rsidR="003E0D10" w:rsidRPr="003C0A76">
        <w:rPr>
          <w:color w:val="auto"/>
          <w:sz w:val="27"/>
          <w:szCs w:val="27"/>
        </w:rPr>
        <w:t>.с</w:t>
      </w:r>
      <w:proofErr w:type="gramEnd"/>
      <w:r w:rsidR="003E0D10" w:rsidRPr="003C0A76">
        <w:rPr>
          <w:color w:val="auto"/>
          <w:sz w:val="27"/>
          <w:szCs w:val="27"/>
        </w:rPr>
        <w:t>оглашение от 28.10.2019</w:t>
      </w:r>
      <w:r w:rsidRPr="003C0A76">
        <w:rPr>
          <w:color w:val="auto"/>
          <w:sz w:val="27"/>
          <w:szCs w:val="27"/>
        </w:rPr>
        <w:t xml:space="preserve"> к договору от 14.05.2009 б/</w:t>
      </w:r>
      <w:proofErr w:type="spellStart"/>
      <w:r w:rsidRPr="003C0A76">
        <w:rPr>
          <w:color w:val="auto"/>
          <w:sz w:val="27"/>
          <w:szCs w:val="27"/>
        </w:rPr>
        <w:t>н</w:t>
      </w:r>
      <w:proofErr w:type="spellEnd"/>
      <w:r w:rsidRPr="003C0A76">
        <w:rPr>
          <w:color w:val="auto"/>
          <w:sz w:val="27"/>
          <w:szCs w:val="27"/>
        </w:rPr>
        <w:t>)</w:t>
      </w:r>
      <w:r>
        <w:rPr>
          <w:color w:val="auto"/>
          <w:sz w:val="27"/>
          <w:szCs w:val="27"/>
        </w:rPr>
        <w:t>» заменить словами «ООО «</w:t>
      </w:r>
      <w:proofErr w:type="spellStart"/>
      <w:r>
        <w:rPr>
          <w:sz w:val="27"/>
          <w:szCs w:val="27"/>
        </w:rPr>
        <w:t>ЖКХ-Радужный</w:t>
      </w:r>
      <w:proofErr w:type="spellEnd"/>
      <w:r>
        <w:rPr>
          <w:sz w:val="27"/>
          <w:szCs w:val="27"/>
        </w:rPr>
        <w:t>»  (</w:t>
      </w:r>
      <w:r w:rsidR="003E0D10" w:rsidRPr="003C0A76">
        <w:rPr>
          <w:color w:val="auto"/>
          <w:sz w:val="27"/>
          <w:szCs w:val="27"/>
        </w:rPr>
        <w:t>доп.соглашение от 28.10.2019</w:t>
      </w:r>
      <w:r w:rsidR="003E0D10">
        <w:rPr>
          <w:color w:val="auto"/>
          <w:sz w:val="27"/>
          <w:szCs w:val="27"/>
        </w:rPr>
        <w:t xml:space="preserve"> и </w:t>
      </w:r>
      <w:r>
        <w:rPr>
          <w:sz w:val="27"/>
          <w:szCs w:val="27"/>
        </w:rPr>
        <w:t>доп. соглашение от 30.09.2024 к договору</w:t>
      </w:r>
      <w:r w:rsidRPr="003C0A76">
        <w:rPr>
          <w:color w:val="auto"/>
          <w:sz w:val="27"/>
          <w:szCs w:val="27"/>
        </w:rPr>
        <w:t xml:space="preserve"> от 14.05.2009 б/</w:t>
      </w:r>
      <w:proofErr w:type="spellStart"/>
      <w:r w:rsidRPr="003C0A76">
        <w:rPr>
          <w:color w:val="auto"/>
          <w:sz w:val="27"/>
          <w:szCs w:val="27"/>
        </w:rPr>
        <w:t>н</w:t>
      </w:r>
      <w:proofErr w:type="spellEnd"/>
      <w:r>
        <w:rPr>
          <w:color w:val="auto"/>
          <w:sz w:val="27"/>
          <w:szCs w:val="27"/>
        </w:rPr>
        <w:t>)».</w:t>
      </w:r>
    </w:p>
    <w:p w:rsidR="003C0A76" w:rsidRPr="003C0A76" w:rsidRDefault="003C0A76" w:rsidP="003C0A76">
      <w:pPr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        5.</w:t>
      </w:r>
      <w:r w:rsidR="00563787" w:rsidRPr="00563787">
        <w:rPr>
          <w:sz w:val="27"/>
          <w:szCs w:val="27"/>
        </w:rPr>
        <w:t xml:space="preserve"> </w:t>
      </w:r>
      <w:r w:rsidR="00563787">
        <w:rPr>
          <w:sz w:val="27"/>
          <w:szCs w:val="27"/>
        </w:rPr>
        <w:t>В ст</w:t>
      </w:r>
      <w:r w:rsidR="00557A9E">
        <w:rPr>
          <w:sz w:val="27"/>
          <w:szCs w:val="27"/>
        </w:rPr>
        <w:t>р</w:t>
      </w:r>
      <w:r w:rsidR="00563787">
        <w:rPr>
          <w:sz w:val="27"/>
          <w:szCs w:val="27"/>
        </w:rPr>
        <w:t xml:space="preserve">оках 1 и 2 раздела 7. Номенклатура ГСМ приложения № 2 к постановлению </w:t>
      </w:r>
      <w:proofErr w:type="gramStart"/>
      <w:r w:rsidR="00563787">
        <w:rPr>
          <w:sz w:val="27"/>
          <w:szCs w:val="27"/>
        </w:rPr>
        <w:t>администрации</w:t>
      </w:r>
      <w:proofErr w:type="gramEnd"/>
      <w:r w:rsidR="00563787">
        <w:rPr>
          <w:sz w:val="27"/>
          <w:szCs w:val="27"/>
        </w:rPr>
        <w:t xml:space="preserve"> ЗАТО г. Радужный Владимирской области от 12.09.2024 № 1105 </w:t>
      </w:r>
      <w:r w:rsidR="00563787" w:rsidRPr="00563787">
        <w:rPr>
          <w:sz w:val="27"/>
          <w:szCs w:val="27"/>
        </w:rPr>
        <w:t>слова «</w:t>
      </w:r>
      <w:r w:rsidR="00563787" w:rsidRPr="00563787">
        <w:rPr>
          <w:color w:val="auto"/>
          <w:sz w:val="27"/>
          <w:szCs w:val="27"/>
        </w:rPr>
        <w:t>Поставка по договору от 01.01.2013 № 303Д/01-13 с ООО «Дизель»</w:t>
      </w:r>
      <w:r w:rsidR="00563787">
        <w:rPr>
          <w:color w:val="auto"/>
          <w:sz w:val="22"/>
          <w:szCs w:val="22"/>
        </w:rPr>
        <w:t xml:space="preserve"> </w:t>
      </w:r>
      <w:r w:rsidR="00563787">
        <w:rPr>
          <w:color w:val="auto"/>
          <w:sz w:val="27"/>
          <w:szCs w:val="27"/>
        </w:rPr>
        <w:t>заменить словами «</w:t>
      </w:r>
      <w:r w:rsidR="00563787" w:rsidRPr="00563787">
        <w:rPr>
          <w:color w:val="auto"/>
          <w:sz w:val="27"/>
          <w:szCs w:val="27"/>
        </w:rPr>
        <w:t xml:space="preserve">Поставка по договору от </w:t>
      </w:r>
      <w:r w:rsidR="00563787">
        <w:rPr>
          <w:color w:val="auto"/>
          <w:sz w:val="27"/>
          <w:szCs w:val="27"/>
        </w:rPr>
        <w:t>22.10.2024</w:t>
      </w:r>
      <w:r w:rsidR="00563787" w:rsidRPr="00563787">
        <w:rPr>
          <w:color w:val="auto"/>
          <w:sz w:val="27"/>
          <w:szCs w:val="27"/>
        </w:rPr>
        <w:t xml:space="preserve"> </w:t>
      </w:r>
      <w:r w:rsidR="00713701">
        <w:rPr>
          <w:color w:val="auto"/>
          <w:sz w:val="27"/>
          <w:szCs w:val="27"/>
        </w:rPr>
        <w:br/>
      </w:r>
      <w:r w:rsidR="00563787" w:rsidRPr="00563787">
        <w:rPr>
          <w:color w:val="auto"/>
          <w:sz w:val="27"/>
          <w:szCs w:val="27"/>
        </w:rPr>
        <w:t xml:space="preserve">№ </w:t>
      </w:r>
      <w:r w:rsidR="00563787">
        <w:rPr>
          <w:color w:val="auto"/>
          <w:sz w:val="27"/>
          <w:szCs w:val="27"/>
        </w:rPr>
        <w:t>221024</w:t>
      </w:r>
      <w:r w:rsidR="00563787" w:rsidRPr="00563787">
        <w:rPr>
          <w:color w:val="auto"/>
          <w:sz w:val="27"/>
          <w:szCs w:val="27"/>
        </w:rPr>
        <w:t xml:space="preserve"> с </w:t>
      </w:r>
      <w:r w:rsidR="00563787">
        <w:rPr>
          <w:color w:val="auto"/>
          <w:sz w:val="27"/>
          <w:szCs w:val="27"/>
        </w:rPr>
        <w:t>ООО «Дизель».</w:t>
      </w:r>
    </w:p>
    <w:p w:rsidR="00585561" w:rsidRPr="00CB4EDF" w:rsidRDefault="00563787" w:rsidP="00CC0462">
      <w:pPr>
        <w:keepNext/>
        <w:keepLines/>
        <w:widowControl/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5257FE" w:rsidRPr="00CB4EDF">
        <w:rPr>
          <w:sz w:val="27"/>
          <w:szCs w:val="27"/>
        </w:rPr>
        <w:t xml:space="preserve">. </w:t>
      </w:r>
      <w:proofErr w:type="gramStart"/>
      <w:r w:rsidR="00585561" w:rsidRPr="00CB4EDF">
        <w:rPr>
          <w:sz w:val="27"/>
          <w:szCs w:val="27"/>
        </w:rPr>
        <w:t>Контроль за</w:t>
      </w:r>
      <w:proofErr w:type="gramEnd"/>
      <w:r w:rsidR="00585561" w:rsidRPr="00CB4ED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585561" w:rsidRPr="00CB4EDF" w:rsidRDefault="00563787" w:rsidP="00585561">
      <w:pPr>
        <w:pStyle w:val="a5"/>
        <w:spacing w:line="276" w:lineRule="auto"/>
        <w:ind w:firstLine="708"/>
        <w:rPr>
          <w:sz w:val="27"/>
          <w:szCs w:val="27"/>
        </w:rPr>
      </w:pPr>
      <w:r>
        <w:rPr>
          <w:rFonts w:eastAsia="Calibri"/>
          <w:sz w:val="27"/>
          <w:szCs w:val="27"/>
        </w:rPr>
        <w:t>7</w:t>
      </w:r>
      <w:r w:rsidR="00585561" w:rsidRPr="00CB4EDF">
        <w:rPr>
          <w:rFonts w:eastAsia="Calibri"/>
          <w:sz w:val="27"/>
          <w:szCs w:val="27"/>
        </w:rPr>
        <w:t xml:space="preserve">. </w:t>
      </w:r>
      <w:r w:rsidR="004E55B8" w:rsidRPr="00CB4EDF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4E55B8" w:rsidRPr="00CB4EDF">
        <w:rPr>
          <w:sz w:val="27"/>
          <w:szCs w:val="27"/>
        </w:rPr>
        <w:t>администрации</w:t>
      </w:r>
      <w:proofErr w:type="gramEnd"/>
      <w:r w:rsidR="004E55B8" w:rsidRPr="00CB4EDF">
        <w:rPr>
          <w:sz w:val="27"/>
          <w:szCs w:val="27"/>
        </w:rPr>
        <w:t xml:space="preserve"> ЗАТО </w:t>
      </w:r>
      <w:r w:rsidR="00713701">
        <w:rPr>
          <w:sz w:val="27"/>
          <w:szCs w:val="27"/>
        </w:rPr>
        <w:br/>
      </w:r>
      <w:r w:rsidR="004E55B8" w:rsidRPr="00CB4EDF">
        <w:rPr>
          <w:sz w:val="27"/>
          <w:szCs w:val="27"/>
        </w:rPr>
        <w:t xml:space="preserve">г. Радужный Владимирской области «Радуга - </w:t>
      </w:r>
      <w:proofErr w:type="spellStart"/>
      <w:r w:rsidR="004E55B8" w:rsidRPr="00CB4EDF">
        <w:rPr>
          <w:sz w:val="27"/>
          <w:szCs w:val="27"/>
        </w:rPr>
        <w:t>Информ</w:t>
      </w:r>
      <w:proofErr w:type="spellEnd"/>
      <w:r w:rsidR="004E55B8" w:rsidRPr="00CB4EDF">
        <w:rPr>
          <w:sz w:val="27"/>
          <w:szCs w:val="27"/>
        </w:rPr>
        <w:t>».</w:t>
      </w: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73333A" w:rsidP="00563787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rPr>
          <w:rFonts w:ascii="Times New Roman" w:hAnsi="Times New Roman"/>
          <w:b w:val="0"/>
          <w:sz w:val="27"/>
          <w:szCs w:val="27"/>
        </w:rPr>
      </w:pPr>
      <w:r w:rsidRPr="00CB4EDF">
        <w:rPr>
          <w:rFonts w:ascii="Times New Roman" w:hAnsi="Times New Roman"/>
          <w:b w:val="0"/>
          <w:sz w:val="27"/>
          <w:szCs w:val="27"/>
        </w:rPr>
        <w:t>Глав</w:t>
      </w:r>
      <w:r w:rsidR="00563787">
        <w:rPr>
          <w:rFonts w:ascii="Times New Roman" w:hAnsi="Times New Roman"/>
          <w:b w:val="0"/>
          <w:sz w:val="27"/>
          <w:szCs w:val="27"/>
        </w:rPr>
        <w:t>а</w:t>
      </w:r>
      <w:r w:rsidRPr="00CB4EDF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</w:t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      </w:t>
      </w:r>
      <w:r w:rsidR="0052760D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С</w:t>
      </w:r>
      <w:r w:rsidRPr="00CB4EDF">
        <w:rPr>
          <w:rFonts w:ascii="Times New Roman" w:hAnsi="Times New Roman"/>
          <w:b w:val="0"/>
          <w:sz w:val="27"/>
          <w:szCs w:val="27"/>
        </w:rPr>
        <w:t>.</w:t>
      </w:r>
      <w:r w:rsidR="00563787">
        <w:rPr>
          <w:rFonts w:ascii="Times New Roman" w:hAnsi="Times New Roman"/>
          <w:b w:val="0"/>
          <w:sz w:val="27"/>
          <w:szCs w:val="27"/>
        </w:rPr>
        <w:t xml:space="preserve">В. </w:t>
      </w:r>
      <w:proofErr w:type="spellStart"/>
      <w:r w:rsidR="00563787">
        <w:rPr>
          <w:rFonts w:ascii="Times New Roman" w:hAnsi="Times New Roman"/>
          <w:b w:val="0"/>
          <w:sz w:val="27"/>
          <w:szCs w:val="27"/>
        </w:rPr>
        <w:t>Лисецкий</w:t>
      </w:r>
      <w:proofErr w:type="spellEnd"/>
    </w:p>
    <w:p w:rsidR="00585561" w:rsidRPr="00CB4EDF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647408" w:rsidRDefault="00647408" w:rsidP="00585561">
      <w:pPr>
        <w:spacing w:line="276" w:lineRule="auto"/>
        <w:jc w:val="both"/>
        <w:rPr>
          <w:sz w:val="28"/>
          <w:szCs w:val="28"/>
        </w:rPr>
      </w:pPr>
    </w:p>
    <w:sectPr w:rsidR="00647408" w:rsidSect="00713701">
      <w:pgSz w:w="11906" w:h="16838"/>
      <w:pgMar w:top="34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702E9"/>
    <w:rsid w:val="00096BD5"/>
    <w:rsid w:val="0010375D"/>
    <w:rsid w:val="00183E00"/>
    <w:rsid w:val="002548AE"/>
    <w:rsid w:val="00295DCB"/>
    <w:rsid w:val="002A6501"/>
    <w:rsid w:val="002A7361"/>
    <w:rsid w:val="002C2927"/>
    <w:rsid w:val="003619BB"/>
    <w:rsid w:val="00367F71"/>
    <w:rsid w:val="003C0A76"/>
    <w:rsid w:val="003E0D10"/>
    <w:rsid w:val="004029E3"/>
    <w:rsid w:val="00444C66"/>
    <w:rsid w:val="00447D8C"/>
    <w:rsid w:val="00465A33"/>
    <w:rsid w:val="00486259"/>
    <w:rsid w:val="00490575"/>
    <w:rsid w:val="004E55B8"/>
    <w:rsid w:val="005257FE"/>
    <w:rsid w:val="0052760D"/>
    <w:rsid w:val="00536B72"/>
    <w:rsid w:val="005434F3"/>
    <w:rsid w:val="00543C83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113F6"/>
    <w:rsid w:val="00631D5D"/>
    <w:rsid w:val="00641AC4"/>
    <w:rsid w:val="00647408"/>
    <w:rsid w:val="00654864"/>
    <w:rsid w:val="00665016"/>
    <w:rsid w:val="006C48F7"/>
    <w:rsid w:val="006D3852"/>
    <w:rsid w:val="006F673C"/>
    <w:rsid w:val="007009AE"/>
    <w:rsid w:val="00713701"/>
    <w:rsid w:val="007170A5"/>
    <w:rsid w:val="00727979"/>
    <w:rsid w:val="0073333A"/>
    <w:rsid w:val="00754597"/>
    <w:rsid w:val="00755108"/>
    <w:rsid w:val="007D671B"/>
    <w:rsid w:val="00815CBA"/>
    <w:rsid w:val="00816CF8"/>
    <w:rsid w:val="00817B28"/>
    <w:rsid w:val="008321CF"/>
    <w:rsid w:val="008D7FFD"/>
    <w:rsid w:val="00925E71"/>
    <w:rsid w:val="0097187A"/>
    <w:rsid w:val="009744BD"/>
    <w:rsid w:val="00985AC5"/>
    <w:rsid w:val="009B1444"/>
    <w:rsid w:val="009B1D5F"/>
    <w:rsid w:val="009C1AD0"/>
    <w:rsid w:val="009C26E0"/>
    <w:rsid w:val="009D00DB"/>
    <w:rsid w:val="00A27B41"/>
    <w:rsid w:val="00AA6C6F"/>
    <w:rsid w:val="00AD1663"/>
    <w:rsid w:val="00AE6198"/>
    <w:rsid w:val="00B30565"/>
    <w:rsid w:val="00B53E04"/>
    <w:rsid w:val="00B93139"/>
    <w:rsid w:val="00BA342E"/>
    <w:rsid w:val="00BD0C27"/>
    <w:rsid w:val="00BF7FE7"/>
    <w:rsid w:val="00C21556"/>
    <w:rsid w:val="00C61756"/>
    <w:rsid w:val="00C82B78"/>
    <w:rsid w:val="00CB4EDF"/>
    <w:rsid w:val="00CC0462"/>
    <w:rsid w:val="00CF548E"/>
    <w:rsid w:val="00D12F57"/>
    <w:rsid w:val="00D22A4C"/>
    <w:rsid w:val="00D301D6"/>
    <w:rsid w:val="00D32455"/>
    <w:rsid w:val="00D4589A"/>
    <w:rsid w:val="00E10630"/>
    <w:rsid w:val="00E25EF1"/>
    <w:rsid w:val="00E30532"/>
    <w:rsid w:val="00E429B2"/>
    <w:rsid w:val="00E6492C"/>
    <w:rsid w:val="00EA5841"/>
    <w:rsid w:val="00EE33E1"/>
    <w:rsid w:val="00F405E6"/>
    <w:rsid w:val="00F449B5"/>
    <w:rsid w:val="00F5690B"/>
    <w:rsid w:val="00F74CFD"/>
    <w:rsid w:val="00F866DB"/>
    <w:rsid w:val="00F94342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Windows User</cp:lastModifiedBy>
  <cp:revision>11</cp:revision>
  <cp:lastPrinted>2025-10-30T07:13:00Z</cp:lastPrinted>
  <dcterms:created xsi:type="dcterms:W3CDTF">2024-09-11T12:31:00Z</dcterms:created>
  <dcterms:modified xsi:type="dcterms:W3CDTF">2025-10-31T07:01:00Z</dcterms:modified>
</cp:coreProperties>
</file>