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31C" w:rsidRDefault="0004131C">
      <w:pPr>
        <w:spacing w:after="0" w:line="240" w:lineRule="auto"/>
        <w:ind w:left="460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Приложение к постановлению</w:t>
      </w:r>
    </w:p>
    <w:p w:rsidR="0004131C" w:rsidRDefault="006843E0">
      <w:pPr>
        <w:spacing w:after="0" w:line="240" w:lineRule="auto"/>
        <w:ind w:left="46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>администрации ЗАТО г. Радужный</w:t>
      </w:r>
    </w:p>
    <w:p w:rsidR="0004131C" w:rsidRDefault="006843E0">
      <w:pPr>
        <w:spacing w:after="0" w:line="240" w:lineRule="auto"/>
        <w:ind w:left="100"/>
        <w:jc w:val="right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Владимирской области </w:t>
      </w:r>
    </w:p>
    <w:p w:rsidR="0004131C" w:rsidRDefault="00150947" w:rsidP="00150947">
      <w:pPr>
        <w:spacing w:after="0" w:line="240" w:lineRule="auto"/>
        <w:ind w:left="100"/>
        <w:jc w:val="center"/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="006F3A6F" w:rsidRPr="003C1BB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327D1F">
        <w:rPr>
          <w:rFonts w:ascii="Times New Roman" w:hAnsi="Times New Roman" w:cs="Times New Roman"/>
          <w:sz w:val="24"/>
          <w:szCs w:val="24"/>
          <w:lang w:eastAsia="ar-SA"/>
        </w:rPr>
        <w:t>08.06.2026 № 725</w:t>
      </w:r>
      <w:bookmarkStart w:id="0" w:name="_GoBack"/>
      <w:bookmarkEnd w:id="0"/>
    </w:p>
    <w:p w:rsidR="00F620B0" w:rsidRDefault="00F620B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 w:rsidP="00F620B0">
      <w:pPr>
        <w:shd w:val="clear" w:color="auto" w:fill="FFFFFF"/>
        <w:tabs>
          <w:tab w:val="left" w:pos="11057"/>
        </w:tabs>
        <w:spacing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caps w:val="0"/>
          <w:spacing w:val="0"/>
          <w:sz w:val="28"/>
          <w:szCs w:val="28"/>
          <w:u w:val="none"/>
        </w:rPr>
        <w:t>«</w:t>
      </w:r>
      <w:r>
        <w:rPr>
          <w:bCs/>
          <w:caps w:val="0"/>
          <w:sz w:val="28"/>
          <w:szCs w:val="28"/>
          <w:u w:val="none"/>
        </w:rPr>
        <w:t xml:space="preserve">Жилищно-коммунальный комплекс на территории </w:t>
      </w:r>
    </w:p>
    <w:p w:rsidR="0004131C" w:rsidRDefault="006843E0" w:rsidP="00F620B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8"/>
          <w:szCs w:val="28"/>
        </w:rPr>
      </w:pPr>
      <w:r>
        <w:rPr>
          <w:bCs/>
          <w:caps w:val="0"/>
          <w:sz w:val="28"/>
          <w:szCs w:val="28"/>
          <w:u w:val="none"/>
        </w:rPr>
        <w:t>ЗАТО г. Радужный Владимирской области</w:t>
      </w:r>
      <w:r>
        <w:rPr>
          <w:i/>
          <w:caps w:val="0"/>
          <w:sz w:val="28"/>
          <w:szCs w:val="28"/>
          <w:u w:val="none"/>
        </w:rPr>
        <w:t>»</w:t>
      </w:r>
    </w:p>
    <w:p w:rsidR="0004131C" w:rsidRDefault="006843E0">
      <w:pPr>
        <w:pStyle w:val="1"/>
        <w:keepNext w:val="0"/>
        <w:widowControl w:val="0"/>
        <w:numPr>
          <w:ilvl w:val="0"/>
          <w:numId w:val="0"/>
        </w:numPr>
        <w:shd w:val="clear" w:color="auto" w:fill="FFFFFF"/>
        <w:tabs>
          <w:tab w:val="left" w:pos="7076"/>
          <w:tab w:val="left" w:pos="11057"/>
        </w:tabs>
        <w:overflowPunct/>
        <w:textAlignment w:val="auto"/>
        <w:rPr>
          <w:sz w:val="26"/>
          <w:szCs w:val="26"/>
        </w:rPr>
      </w:pPr>
      <w:r>
        <w:rPr>
          <w:caps w:val="0"/>
          <w:spacing w:val="0"/>
          <w:sz w:val="26"/>
          <w:szCs w:val="26"/>
          <w:u w:val="none"/>
        </w:rPr>
        <w:t xml:space="preserve">     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Стратегические приоритеты в сфере реализации 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«Жилищно-коммунальный комплекс на территории </w:t>
      </w:r>
    </w:p>
    <w:p w:rsidR="0004131C" w:rsidRDefault="006843E0">
      <w:pPr>
        <w:spacing w:after="0" w:line="240" w:lineRule="auto"/>
        <w:ind w:left="360"/>
        <w:jc w:val="center"/>
        <w:outlineLvl w:val="1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ЗАТО г. Радужный Владимирской области»</w:t>
      </w:r>
    </w:p>
    <w:p w:rsidR="0004131C" w:rsidRDefault="0004131C">
      <w:pPr>
        <w:spacing w:after="0"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Ι. Оценка текущего состояния жилищно-коммунальной сферы 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ЗАТО г. Радужный </w:t>
      </w:r>
    </w:p>
    <w:p w:rsidR="0004131C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представляет собой сложную систему социально-экономических отношений, интересов и взаимодействий органов государственной власти и местного самоуправления, предприятий и организаций, бизнеса и населения, как потребителя жилищно-коммунальных услуг.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Жилищно-коммунальный комплекс включает в себя широкий круг деятельности по управлению многоотраслевым муниципальным хозяйством.</w:t>
      </w:r>
    </w:p>
    <w:p w:rsidR="0004131C" w:rsidRPr="00D850C1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 На территории города распол</w:t>
      </w:r>
      <w:r w:rsidR="00620652">
        <w:rPr>
          <w:rFonts w:ascii="Times New Roman" w:hAnsi="Times New Roman" w:cs="Times New Roman"/>
          <w:sz w:val="26"/>
          <w:szCs w:val="26"/>
        </w:rPr>
        <w:t>ожены 75 многоквартирных домов</w:t>
      </w:r>
      <w:r>
        <w:rPr>
          <w:rFonts w:ascii="Times New Roman" w:hAnsi="Times New Roman" w:cs="Times New Roman"/>
          <w:sz w:val="26"/>
          <w:szCs w:val="26"/>
        </w:rPr>
        <w:t xml:space="preserve">, оборудованных централизованным электроснабжением, холодным, горячим водоснабжением, отоплением, жилая площадь которых составляет </w:t>
      </w:r>
      <w:r w:rsidRPr="00D850C1">
        <w:rPr>
          <w:rFonts w:ascii="Times New Roman" w:hAnsi="Times New Roman" w:cs="Times New Roman"/>
          <w:sz w:val="26"/>
          <w:szCs w:val="26"/>
        </w:rPr>
        <w:t>379,8 тыс. кв.м.,</w:t>
      </w:r>
      <w:r w:rsidR="004674C3" w:rsidRPr="00D850C1">
        <w:rPr>
          <w:rFonts w:ascii="Times New Roman" w:hAnsi="Times New Roman" w:cs="Times New Roman"/>
          <w:sz w:val="26"/>
          <w:szCs w:val="26"/>
        </w:rPr>
        <w:t xml:space="preserve"> из них муниципальной площади </w:t>
      </w:r>
      <w:r w:rsidR="00C552C5" w:rsidRPr="00D850C1">
        <w:rPr>
          <w:rFonts w:ascii="Times New Roman" w:hAnsi="Times New Roman" w:cs="Times New Roman"/>
          <w:sz w:val="26"/>
          <w:szCs w:val="26"/>
        </w:rPr>
        <w:t>18</w:t>
      </w:r>
      <w:r w:rsidR="00D850C1" w:rsidRPr="00D850C1">
        <w:rPr>
          <w:rFonts w:ascii="Times New Roman" w:hAnsi="Times New Roman" w:cs="Times New Roman"/>
          <w:sz w:val="26"/>
          <w:szCs w:val="26"/>
        </w:rPr>
        <w:t>,24</w:t>
      </w:r>
      <w:r w:rsidR="004674C3" w:rsidRPr="00D850C1">
        <w:rPr>
          <w:rFonts w:ascii="Times New Roman" w:hAnsi="Times New Roman" w:cs="Times New Roman"/>
          <w:sz w:val="26"/>
          <w:szCs w:val="26"/>
        </w:rPr>
        <w:t xml:space="preserve"> тыс. кв.м. Многоквартирный дом № 8</w:t>
      </w:r>
      <w:r w:rsidRPr="00D850C1">
        <w:rPr>
          <w:rFonts w:ascii="Times New Roman" w:hAnsi="Times New Roman" w:cs="Times New Roman"/>
          <w:sz w:val="26"/>
          <w:szCs w:val="26"/>
        </w:rPr>
        <w:t xml:space="preserve"> в 9 квартал</w:t>
      </w:r>
      <w:r w:rsidR="004674C3" w:rsidRPr="00D850C1">
        <w:rPr>
          <w:rFonts w:ascii="Times New Roman" w:hAnsi="Times New Roman" w:cs="Times New Roman"/>
          <w:sz w:val="26"/>
          <w:szCs w:val="26"/>
        </w:rPr>
        <w:t>е является муниципальным общежитием</w:t>
      </w:r>
      <w:r w:rsidRPr="00D850C1">
        <w:rPr>
          <w:rFonts w:ascii="Times New Roman" w:hAnsi="Times New Roman" w:cs="Times New Roman"/>
          <w:sz w:val="26"/>
          <w:szCs w:val="26"/>
        </w:rPr>
        <w:t>. Часть жилья, находящегося в муниципальной собственности ЗАТО г. Радужный, временно не распределена нуждающимся в жилых помещениях, поэтому является не заселенной.</w:t>
      </w:r>
    </w:p>
    <w:p w:rsidR="0004131C" w:rsidRDefault="006843E0">
      <w:pPr>
        <w:spacing w:after="0" w:line="240" w:lineRule="auto"/>
        <w:jc w:val="both"/>
      </w:pPr>
      <w:r w:rsidRPr="00D850C1">
        <w:rPr>
          <w:rFonts w:ascii="Times New Roman" w:hAnsi="Times New Roman" w:cs="Times New Roman"/>
          <w:sz w:val="26"/>
          <w:szCs w:val="26"/>
          <w:lang w:eastAsia="ru-RU"/>
        </w:rPr>
        <w:tab/>
        <w:t>Наймодатель жилого помещения по договору социального найма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обязан (</w:t>
      </w:r>
      <w:hyperlink r:id="rId8">
        <w:r>
          <w:rPr>
            <w:rFonts w:ascii="Times New Roman" w:hAnsi="Times New Roman" w:cs="Times New Roman"/>
            <w:sz w:val="26"/>
            <w:szCs w:val="26"/>
            <w:lang w:eastAsia="ru-RU"/>
          </w:rPr>
          <w:t>ч. 2 ст. 65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9">
        <w:r>
          <w:rPr>
            <w:rFonts w:ascii="Times New Roman" w:hAnsi="Times New Roman" w:cs="Times New Roman"/>
            <w:sz w:val="26"/>
            <w:szCs w:val="26"/>
            <w:lang w:eastAsia="ru-RU"/>
          </w:rPr>
          <w:t>ч. 1 ст. 81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hyperlink r:id="rId10">
        <w:r>
          <w:rPr>
            <w:rFonts w:ascii="Times New Roman" w:hAnsi="Times New Roman" w:cs="Times New Roman"/>
            <w:sz w:val="26"/>
            <w:szCs w:val="26"/>
            <w:lang w:eastAsia="ru-RU"/>
          </w:rPr>
          <w:t>ст. ст. 86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hyperlink r:id="rId11">
        <w:r>
          <w:rPr>
            <w:rFonts w:ascii="Times New Roman" w:hAnsi="Times New Roman" w:cs="Times New Roman"/>
            <w:sz w:val="26"/>
            <w:szCs w:val="26"/>
            <w:lang w:eastAsia="ru-RU"/>
          </w:rPr>
          <w:t>88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Жилищного кодекса Российской Федерации):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передать нанимателю свободное от прав иных лиц жилое помещение, пригодное для проживания и отвечающее требованиям пожарной безопасности, санитарно-гигиеническим, экологическим и иным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принимать участие в надлежащем содержании и в ремонте общего имущества в многоквартирном доме, в котором находится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осуществлять капитальный ремонт жилого помещения;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предоставлять на основании заявления нанимателя жилого помещения о замене жилого помещения по согласованию с ним другое жилое помещение;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предоставить нанимателю и членам его семьи на время проведения капитального ремонта или реконструкции дома (когда ремонт или реконструкция не могут быть произведены без выселения нанимателя) и в других случаях жилое помещение, отвечающее санитарным и техническим требованиям;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обеспечивать предоставление нанимателю необходимых коммунальных услуг надлежащего качества;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  <w:sectPr w:rsidR="0004131C" w:rsidSect="006A7B10">
          <w:pgSz w:w="11906" w:h="16838"/>
          <w:pgMar w:top="709" w:right="738" w:bottom="484" w:left="1418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- контролировать качество предоставляемых жилищно-коммунальных услуг;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ab/>
        <w:t>- принять в установленные сроки жилое помещение у нанимателя по акту сдачи жилого помещения после расторжения договора.</w:t>
      </w:r>
    </w:p>
    <w:p w:rsidR="0004131C" w:rsidRDefault="0092027F">
      <w:pPr>
        <w:tabs>
          <w:tab w:val="left" w:pos="993"/>
        </w:tabs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Кроме того, </w:t>
      </w:r>
      <w:r w:rsidR="006843E0">
        <w:rPr>
          <w:rFonts w:ascii="Times New Roman" w:hAnsi="Times New Roman" w:cs="Times New Roman"/>
          <w:sz w:val="26"/>
          <w:szCs w:val="26"/>
        </w:rPr>
        <w:t>согласно Постановлению Правительства от 14.05.2013 № 410 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Для контроля за состоянием жилищно-коммунального хозяйства в ЗАТО город Радужный внедрена система информационно – измерительных технологий.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 ЗАТО г. Радужный все многоквартирные жилые дома и объекты соцкультбыта оборудованы общедомовыми приборами учета тепловой энергии воды, электроэнергии. Создана автоматизированная система учета и контроля расходования энергоресурсов и питьевой воды жилыми домами и объектами соцкультбыта города. 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Информация с установленных приборов учета в режиме реального времени передается в городскую диспетчерскую службу города, что позволяет получать оперативные данные о режимах работы систем теплоснабжения,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водоснабжения за любой период времени суток. Руководителями городских служб данная информация используется для проведения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работ по корректировке режимов потребления воды, для оперативного определения </w:t>
      </w:r>
      <w:r>
        <w:rPr>
          <w:rFonts w:ascii="Times New Roman" w:hAnsi="Times New Roman" w:cs="Times New Roman"/>
          <w:sz w:val="26"/>
          <w:szCs w:val="26"/>
        </w:rPr>
        <w:t xml:space="preserve">возникшей аварийной ситуации и обеспечения бесперебойного и надежного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снабжения населения города теплоэнергией, холодной и горячей водой. Очень важна эта информация при подаче тепла в жилые дома в начале отопительного периода. Она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позволяет оперативно принимать меры по наладке работы системы теплоснабжения в </w:t>
      </w:r>
      <w:r>
        <w:rPr>
          <w:rFonts w:ascii="Times New Roman" w:hAnsi="Times New Roman" w:cs="Times New Roman"/>
          <w:sz w:val="26"/>
          <w:szCs w:val="26"/>
        </w:rPr>
        <w:t>жилых домах. Обслуживание, текущий ремонт и поверка существующих узлов учета в жилых домах, а также оказание услуг по ежедневному сбору, обработке, архивированию и автоматической выдаче данных с приборов учета и контроля, установленных на вводах в жилые дома, а также с приборов на вводах в город, проводится специализированной организацией.</w:t>
      </w:r>
    </w:p>
    <w:p w:rsidR="0004131C" w:rsidRDefault="006843E0">
      <w:pPr>
        <w:shd w:val="clear" w:color="auto" w:fill="FFFFFF"/>
        <w:spacing w:after="0" w:line="240" w:lineRule="auto"/>
        <w:ind w:left="25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 многоквартирные дома и объекты соцкультбыта, наружные магистрали теплоснабжения, горячего и холодного водоснабжения объединены единой </w:t>
      </w:r>
      <w:r>
        <w:rPr>
          <w:rFonts w:ascii="Times New Roman" w:hAnsi="Times New Roman" w:cs="Times New Roman"/>
          <w:spacing w:val="-1"/>
          <w:sz w:val="26"/>
          <w:szCs w:val="26"/>
        </w:rPr>
        <w:t>автоматизированной системой учета и контроля, что позволяет: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круглосуточно контролировать режимы теплоснабжения и водоснабжения;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получать информацию с узлов учета без посещения объектов;</w:t>
      </w:r>
    </w:p>
    <w:p w:rsidR="0004131C" w:rsidRDefault="006843E0">
      <w:pPr>
        <w:widowControl w:val="0"/>
        <w:numPr>
          <w:ilvl w:val="0"/>
          <w:numId w:val="3"/>
        </w:numPr>
        <w:shd w:val="clear" w:color="auto" w:fill="FFFFFF"/>
        <w:tabs>
          <w:tab w:val="left" w:pos="745"/>
        </w:tabs>
        <w:spacing w:before="18" w:after="0" w:line="240" w:lineRule="auto"/>
        <w:ind w:firstLine="567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проводить анализ потребления тепла и питьевой воды домами различной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этажности, конструкции, численности жителей и т.д. в различное время суток и </w:t>
      </w:r>
      <w:r>
        <w:rPr>
          <w:rFonts w:ascii="Times New Roman" w:hAnsi="Times New Roman" w:cs="Times New Roman"/>
          <w:sz w:val="26"/>
          <w:szCs w:val="26"/>
        </w:rPr>
        <w:t>дней недели;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создавать и хранить архивы часовых, суточных, месячных: параметров систем </w:t>
      </w:r>
      <w:r>
        <w:rPr>
          <w:rFonts w:ascii="Times New Roman" w:hAnsi="Times New Roman" w:cs="Times New Roman"/>
          <w:spacing w:val="-1"/>
          <w:sz w:val="26"/>
          <w:szCs w:val="26"/>
        </w:rPr>
        <w:t>потребления теплоэнергии и воды для коммерческих расчетов;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осуществлять оперативный контроль параметров системы теплоснабжения на входе в город раздельно по 1 и 3 кварталам (количество потребленной тепловой </w:t>
      </w:r>
      <w:r>
        <w:rPr>
          <w:rFonts w:ascii="Times New Roman" w:hAnsi="Times New Roman" w:cs="Times New Roman"/>
          <w:sz w:val="26"/>
          <w:szCs w:val="26"/>
        </w:rPr>
        <w:t>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осуществлять оперативный контроль параметров системы горячего </w:t>
      </w:r>
      <w:r>
        <w:rPr>
          <w:rFonts w:ascii="Times New Roman" w:hAnsi="Times New Roman" w:cs="Times New Roman"/>
          <w:spacing w:val="-1"/>
          <w:sz w:val="26"/>
          <w:szCs w:val="26"/>
        </w:rPr>
        <w:t>водоснабжения 1 и 3 квартала (количество потребленной тепловой энергии, давление, расход, температура) в подающем и обратном трубопроводах;</w:t>
      </w:r>
    </w:p>
    <w:p w:rsidR="0004131C" w:rsidRDefault="006843E0">
      <w:pPr>
        <w:widowControl w:val="0"/>
        <w:numPr>
          <w:ilvl w:val="0"/>
          <w:numId w:val="6"/>
        </w:numPr>
        <w:shd w:val="clear" w:color="auto" w:fill="FFFFFF"/>
        <w:tabs>
          <w:tab w:val="left" w:pos="702"/>
        </w:tabs>
        <w:spacing w:before="14"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оперативный контроль параметров системы холодного водоснабжения по 1 и 2 </w:t>
      </w:r>
      <w:r>
        <w:rPr>
          <w:rFonts w:ascii="Times New Roman" w:hAnsi="Times New Roman" w:cs="Times New Roman"/>
          <w:sz w:val="26"/>
          <w:szCs w:val="26"/>
        </w:rPr>
        <w:t>вводам в город (давление, расход).</w:t>
      </w:r>
    </w:p>
    <w:p w:rsidR="0004131C" w:rsidRDefault="006843E0">
      <w:pPr>
        <w:shd w:val="clear" w:color="auto" w:fill="FFFFFF"/>
        <w:spacing w:after="0" w:line="240" w:lineRule="auto"/>
        <w:ind w:right="14" w:firstLine="702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Система построена по модульному принципу с использованием серийной </w:t>
      </w:r>
      <w:r>
        <w:rPr>
          <w:rFonts w:ascii="Times New Roman" w:hAnsi="Times New Roman" w:cs="Times New Roman"/>
          <w:sz w:val="26"/>
          <w:szCs w:val="26"/>
        </w:rPr>
        <w:t>сертифицированной аппаратуры, что позволяет наращивать систему по мере необходимости.</w:t>
      </w:r>
    </w:p>
    <w:p w:rsidR="0004131C" w:rsidRDefault="006843E0">
      <w:pPr>
        <w:shd w:val="clear" w:color="auto" w:fill="FFFFFF"/>
        <w:spacing w:after="0" w:line="240" w:lineRule="auto"/>
        <w:ind w:right="14" w:firstLine="695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сбора и передачи информации используется информационно-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аналитическая система «Диалог», которая разработана научно-производственным </w:t>
      </w:r>
      <w:r>
        <w:rPr>
          <w:rFonts w:ascii="Times New Roman" w:hAnsi="Times New Roman" w:cs="Times New Roman"/>
          <w:sz w:val="26"/>
          <w:szCs w:val="26"/>
        </w:rPr>
        <w:t>предприятием ЗАТО г. Радужный ООО «НПП Знак».</w:t>
      </w:r>
    </w:p>
    <w:p w:rsidR="0004131C" w:rsidRDefault="006843E0">
      <w:pPr>
        <w:shd w:val="clear" w:color="auto" w:fill="FFFFFF"/>
        <w:spacing w:before="4" w:after="0" w:line="240" w:lineRule="auto"/>
        <w:ind w:right="11" w:firstLine="69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Централизованный сбор данных позволяет контролировать фактически неограниченное количество территориально распределенных узлов учета. Информация из центра сбора данных может быть представлена в различных видах и 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объемах любым заинтересованным абонентам, посредством локальных сетей и глобальной информационной сети </w:t>
      </w:r>
      <w:r>
        <w:rPr>
          <w:rFonts w:ascii="Times New Roman" w:hAnsi="Times New Roman" w:cs="Times New Roman"/>
          <w:sz w:val="26"/>
          <w:szCs w:val="26"/>
        </w:rPr>
        <w:t xml:space="preserve">Интернет. В ЗАТО г. Радужный доступ к данной информации обеспечен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энергоснабжающей организации ЗАО «Радугаэнерго», управляющим организациям, городской аварийно-диспетчерской службе, службам администрации.</w:t>
      </w:r>
    </w:p>
    <w:p w:rsidR="0004131C" w:rsidRDefault="006843E0">
      <w:pPr>
        <w:shd w:val="clear" w:color="auto" w:fill="FFFFFF"/>
        <w:spacing w:after="0" w:line="240" w:lineRule="auto"/>
        <w:ind w:right="7" w:firstLine="73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100% обеспеченность многоквартирных домов общедомовыми приборами учета тепловой энергии и воды позволила перейти на оплату потребленных </w:t>
      </w:r>
      <w:r>
        <w:rPr>
          <w:rFonts w:ascii="Times New Roman" w:hAnsi="Times New Roman" w:cs="Times New Roman"/>
          <w:spacing w:val="-1"/>
          <w:sz w:val="26"/>
          <w:szCs w:val="26"/>
        </w:rPr>
        <w:t>энергоресурсов жителями многоквартирных домов по фактическому расходу.</w:t>
      </w:r>
    </w:p>
    <w:p w:rsidR="0004131C" w:rsidRDefault="006843E0">
      <w:pPr>
        <w:tabs>
          <w:tab w:val="left" w:pos="540"/>
        </w:tabs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ab/>
        <w:t>Данная система помогла решить главную проблему с небалансами ресурсов т. к. потребитель может отслеживать самостоятельно потребление тех или иных ресурсов.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  <w:lang w:eastAsia="en-US"/>
        </w:rPr>
        <w:t>По муниципальному заказу (муниципальному контракту) специализированной организацией осуществляется сбор, формирование баз данных и выдача по необходимости специалистам оперативной и архивной информации (часовой, суточной, месячной) с приборов учета и контроля параметров систем тепло и водоснабжения, установленных на вводах в ЗАТО г. Радужный, а также оперативной и архивной информации с приборов контроля метеопараметров (температуры наружного воздуха).</w:t>
      </w:r>
    </w:p>
    <w:p w:rsidR="0004131C" w:rsidRDefault="006843E0">
      <w:pPr>
        <w:pStyle w:val="afa"/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3. В городе расположены предприятия бытового обслуживания и общественного питания, находящиеся в муниципальной собственности:</w:t>
      </w:r>
    </w:p>
    <w:p w:rsidR="0004131C" w:rsidRDefault="006843E0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Городские б</w:t>
      </w:r>
      <w:r w:rsidR="00620652">
        <w:rPr>
          <w:rFonts w:ascii="Times New Roman" w:hAnsi="Times New Roman" w:cs="Times New Roman"/>
          <w:sz w:val="26"/>
          <w:szCs w:val="26"/>
          <w:lang w:eastAsia="en-US"/>
        </w:rPr>
        <w:t>ани (является подразделением ООО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«ЖКХ</w:t>
      </w:r>
      <w:r w:rsidR="00620652">
        <w:rPr>
          <w:rFonts w:ascii="Times New Roman" w:hAnsi="Times New Roman" w:cs="Times New Roman"/>
          <w:sz w:val="26"/>
          <w:szCs w:val="26"/>
          <w:lang w:eastAsia="en-US"/>
        </w:rPr>
        <w:t>-Радужный»),</w:t>
      </w:r>
    </w:p>
    <w:p w:rsidR="0004131C" w:rsidRDefault="00620652">
      <w:pPr>
        <w:pStyle w:val="afa"/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ab/>
        <w:t>- ООО</w:t>
      </w:r>
      <w:r w:rsidR="006843E0">
        <w:rPr>
          <w:rFonts w:ascii="Times New Roman" w:hAnsi="Times New Roman" w:cs="Times New Roman"/>
          <w:sz w:val="26"/>
          <w:szCs w:val="26"/>
          <w:lang w:eastAsia="en-US"/>
        </w:rPr>
        <w:t xml:space="preserve"> Кафе «Радужное».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Для нормального функционирования городских бань в городском бюджете предусматриваются субсидии  </w:t>
      </w:r>
      <w:r>
        <w:rPr>
          <w:rFonts w:ascii="Times New Roman" w:hAnsi="Times New Roman" w:cs="Times New Roman"/>
          <w:sz w:val="26"/>
          <w:szCs w:val="26"/>
        </w:rPr>
        <w:t>с целью создания необходимых экономических условий для обеспечения стабильного функционирования городских бань, для возмещения части фактически понесенных затрат МУП «ЖКХ», сложившихся от содержания городских бань.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В городе имеется городское кладбище традиционного захоронения площадью 3,7 га, расположенное по адресу деревня Мещера, сельское  поселение Асерховское, Собинский район, Владимирская область. На кладбище имеются участки почетных и воинских захоронений. Обслуживание и содержание кладбища традиционного захоронения осуществляется  организацией, которая выбирается ежегодно конкурентным способом.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Особенности жилищно-коммунального комплекса обусловлены его социальной и экономической  значимостью, а также сложной системой взаимосвязей хозяйствующих субъектов и потребителей услуг, в первую очередь населения.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значимость жилищно-коммунального комплекса состоит в создании необходимых условий для комфортного и безопасного проживания граждан на территории города.</w:t>
      </w:r>
    </w:p>
    <w:p w:rsidR="0004131C" w:rsidRDefault="006843E0">
      <w:pPr>
        <w:spacing w:after="0" w:line="240" w:lineRule="auto"/>
        <w:ind w:firstLine="7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Экономическая значимость жилищно-коммунального комплекса определяется постоянным потребительским спросом на работы и услуги и высоким потенциалом для развития частного бизнеса.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дальнейшего улучшения качества жизни населения, комплексного развития систем жилищно-коммунальной  инфраструктуры, повышения качества бытовых услуг населению,  снижения необоснованных затрат за счет принятия инвестиционных программ организаций коммунального комплекса, снижения нагрузки на потребителей и разработана настоящая программа.</w:t>
      </w:r>
    </w:p>
    <w:p w:rsidR="0004131C" w:rsidRDefault="0004131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04131C" w:rsidRDefault="006843E0">
      <w:pPr>
        <w:spacing w:after="0" w:line="240" w:lineRule="auto"/>
        <w:ind w:firstLine="54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lastRenderedPageBreak/>
        <w:t>ΙΙ. Приоритеты и цели муниципальной политики в сфере реализации муниципальной программы</w:t>
      </w:r>
    </w:p>
    <w:p w:rsidR="0004131C" w:rsidRDefault="006843E0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Приоритеты муниципальной политики ЗАТО г. Радужный Владимирской области в сфере жилищно-коммунального хозяйства сформированы с учетом национальных целей развития жилищно-коммунальной сферы, определенной Стратегией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РФ от 31.10.2022 № 3268-р, </w:t>
      </w:r>
      <w:hyperlink r:id="rId12">
        <w:r>
          <w:rPr>
            <w:rFonts w:ascii="Times New Roman" w:hAnsi="Times New Roman" w:cs="Times New Roman"/>
            <w:color w:val="0000FF"/>
            <w:sz w:val="26"/>
            <w:szCs w:val="26"/>
            <w:lang w:eastAsia="ru-RU"/>
          </w:rPr>
          <w:t>Стратегией</w:t>
        </w:r>
      </w:hyperlink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Владимирской области до 2030 года, утвержденной Указом Губернатора области от 02.06.2009 № 10,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ладимирской области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, утвержденной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решением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Совета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народных депутатов ЗАТО г. Радужный Владимирск</w:t>
      </w:r>
      <w:r w:rsidR="005E6F80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ой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 </w:t>
      </w:r>
      <w:r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12.01.1996 № 8-ФЗ «О погребении и похоронном деле»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>Основными приоритетами муниципальной политики в жилищно-коммунальной сферы является модернизация объектов коммунальной инфраструктуры, повышение качества предоставляемых жилищно-коммунальных услуг, создание комфортной и безопасной среды для проживания граждан.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Основную цель функционирования жилищно-коммунального комплекса можно сформулировать, как 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услуг.</w:t>
      </w:r>
    </w:p>
    <w:p w:rsidR="0004131C" w:rsidRDefault="006843E0">
      <w:pPr>
        <w:spacing w:after="0" w:line="240" w:lineRule="auto"/>
        <w:ind w:firstLine="54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04131C" w:rsidRDefault="006843E0">
      <w:pPr>
        <w:spacing w:after="0" w:line="240" w:lineRule="auto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ΙΙΙ. Задачи муниципального управления и обеспечения безопасности жителей города муниципальной программы, определенные в соответствии с национальными целями развития Российской Федерации,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Стратегией социально-экономического развития муниципального образования ЗАТО г. Радужный Владимирской области</w:t>
      </w:r>
    </w:p>
    <w:p w:rsidR="0004131C" w:rsidRDefault="000413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ab/>
        <w:t>Основными задачами программы являются: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модернизация и ремонт муниципальных объектов коммунальной инфраструктуры ЗАТО г. Радужный Владимирской области;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снижения издержек и повышение качества жилищных и коммунальных услуг;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реализация мероприятий для создания безопасных условий проживания граждан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создание условий для улучшения бытового обслуживания населения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обеспечение финансовой устойчивости муниципальных унитарных предприятий ЗАТО г. Радужный Владимирской области, повышение эффективности и осуществление контроля за их деятельностью и  предупреждение банкротства предприятий.</w:t>
      </w:r>
    </w:p>
    <w:p w:rsidR="0004131C" w:rsidRDefault="006843E0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ar-SA"/>
        </w:rPr>
        <w:tab/>
        <w:t xml:space="preserve">Реализация мероприятий Программы позволит обеспечить </w:t>
      </w:r>
      <w:r>
        <w:rPr>
          <w:rFonts w:ascii="Times New Roman" w:hAnsi="Times New Roman" w:cs="Times New Roman"/>
          <w:sz w:val="26"/>
          <w:szCs w:val="26"/>
        </w:rPr>
        <w:t>устойчивое и надежное функционирование систем жизнеобеспечения населения, повышение качества и доступности предоставляемых жилищных, коммунальных и бытовых услуг.</w:t>
      </w:r>
    </w:p>
    <w:p w:rsidR="0004131C" w:rsidRDefault="000413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0413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pStyle w:val="1"/>
        <w:keepNext w:val="0"/>
        <w:widowControl w:val="0"/>
        <w:numPr>
          <w:ilvl w:val="0"/>
          <w:numId w:val="2"/>
        </w:numPr>
        <w:shd w:val="clear" w:color="auto" w:fill="FFFFFF"/>
        <w:tabs>
          <w:tab w:val="left" w:pos="11057"/>
        </w:tabs>
        <w:overflowPunct/>
        <w:ind w:left="405" w:right="564"/>
        <w:textAlignment w:val="auto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lastRenderedPageBreak/>
        <w:t>П А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С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П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О</w:t>
      </w:r>
      <w:r>
        <w:rPr>
          <w:spacing w:val="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Р</w:t>
      </w:r>
      <w:r>
        <w:rPr>
          <w:spacing w:val="-1"/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>Т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Жилищно-коммунальный комплекс на территории </w:t>
      </w:r>
    </w:p>
    <w:p w:rsidR="0004131C" w:rsidRDefault="006843E0">
      <w:pPr>
        <w:shd w:val="clear" w:color="auto" w:fill="FFFFFF"/>
        <w:tabs>
          <w:tab w:val="left" w:pos="11057"/>
        </w:tabs>
        <w:spacing w:after="0" w:line="240" w:lineRule="auto"/>
        <w:ind w:left="405" w:right="56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ЗАТО г. Радужный Владимирской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131C" w:rsidRDefault="0004131C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31C" w:rsidRDefault="006843E0">
      <w:pPr>
        <w:shd w:val="clear" w:color="auto" w:fill="FFFFFF"/>
        <w:tabs>
          <w:tab w:val="left" w:pos="11057"/>
        </w:tabs>
        <w:spacing w:line="319" w:lineRule="exact"/>
        <w:ind w:left="405" w:right="56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tbl>
      <w:tblPr>
        <w:tblW w:w="9657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4815"/>
        <w:gridCol w:w="4842"/>
      </w:tblGrid>
      <w:tr w:rsidR="0004131C">
        <w:trPr>
          <w:trHeight w:val="76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Куратор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Попов Вадим Анатольевич, заместитель</w:t>
            </w:r>
            <w:r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главы администрации города по городскому хозяйству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Митенин Олег Геннадьевич, председатель муниципального казенного учреждения «Городской комитет муниципального хозяйства ЗАТО г. Радужный Владимирской области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Период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</w:t>
            </w:r>
            <w:r w:rsidRPr="00696ACD">
              <w:rPr>
                <w:rFonts w:ascii="Times New Roman" w:hAnsi="Times New Roman" w:cs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II:</w:t>
            </w:r>
            <w:r w:rsidRPr="00696ACD">
              <w:rPr>
                <w:rFonts w:ascii="Times New Roman" w:hAnsi="Times New Roman" w:cs="Times New Roman"/>
                <w:spacing w:val="-2"/>
                <w:sz w:val="26"/>
                <w:szCs w:val="26"/>
                <w:lang w:eastAsia="en-US"/>
              </w:rPr>
              <w:t xml:space="preserve"> 2025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год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pacing w:val="-1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III: 2026 год</w:t>
            </w:r>
          </w:p>
          <w:p w:rsidR="007B023C" w:rsidRDefault="007B023C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IV</w:t>
            </w:r>
            <w:r w:rsidR="00A36FBC"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2027 год</w:t>
            </w:r>
          </w:p>
          <w:p w:rsidR="00FA0FC1" w:rsidRPr="00FA0FC1" w:rsidRDefault="00FA0FC1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Этап </w:t>
            </w:r>
            <w:r w:rsidRPr="00696ACD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 2028 год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pacing w:val="-5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Обеспечение эффективного механизма, устойчивого и надежного функционирования систем жизнеобеспечения населения, повышение качества жилищно-коммунальных и бытовых услуг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Направления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(подпрограммы)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Подпрограмма 1: «Развитие жилищно-коммунального комплекса на территории ЗАТО г. Радужный Владимирской области»;</w:t>
            </w:r>
          </w:p>
          <w:p w:rsidR="0004131C" w:rsidRPr="00696ACD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96ACD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 Подпрограмма 2: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D7324B" w:rsidRDefault="003C1BB2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F074D">
              <w:rPr>
                <w:rFonts w:ascii="Times New Roman" w:hAnsi="Times New Roman" w:cs="Times New Roman"/>
                <w:iCs/>
                <w:sz w:val="24"/>
                <w:szCs w:val="24"/>
              </w:rPr>
              <w:t>351 965,036</w:t>
            </w:r>
            <w:r w:rsidR="0081340F" w:rsidRPr="00D732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 </w:t>
            </w:r>
            <w:r w:rsidRPr="00D7324B">
              <w:rPr>
                <w:rFonts w:ascii="Times New Roman" w:hAnsi="Times New Roman"/>
                <w:bCs/>
                <w:sz w:val="24"/>
                <w:szCs w:val="24"/>
              </w:rPr>
              <w:t xml:space="preserve">тыс. </w:t>
            </w:r>
            <w:r w:rsidR="006843E0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руб., в том числе:</w:t>
            </w:r>
          </w:p>
          <w:p w:rsidR="0004131C" w:rsidRPr="00D7324B" w:rsidRDefault="00B7000E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2024 год- </w:t>
            </w:r>
            <w:r w:rsidR="001E6A03" w:rsidRPr="00D7324B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  <w:r w:rsidR="00696ACD" w:rsidRPr="00D7324B">
              <w:rPr>
                <w:rFonts w:ascii="Times New Roman" w:hAnsi="Times New Roman"/>
                <w:bCs/>
                <w:sz w:val="24"/>
                <w:szCs w:val="24"/>
              </w:rPr>
              <w:t> 656,67899</w:t>
            </w:r>
            <w:r w:rsidR="003C1BB2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843E0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04131C" w:rsidRPr="00D7324B" w:rsidRDefault="0081340F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 год- 107 102,38139 </w:t>
            </w:r>
            <w:r w:rsidR="006843E0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тыс. руб.,</w:t>
            </w:r>
          </w:p>
          <w:p w:rsidR="00E97045" w:rsidRPr="00D7324B" w:rsidRDefault="009F105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  <w:r w:rsidR="00EF14DE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год- </w:t>
            </w:r>
            <w:r w:rsidR="00B813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72 210,0983</w:t>
            </w:r>
            <w:r w:rsidR="0081340F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</w:t>
            </w:r>
            <w:r w:rsidR="006843E0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ыс. руб</w:t>
            </w:r>
            <w:r w:rsidR="006843E0" w:rsidRPr="00D732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="00FA0FC1" w:rsidRPr="00D7324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CC1223" w:rsidRPr="00D7324B" w:rsidRDefault="009F401F" w:rsidP="005365C5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CC1223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EF14DE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51 787,64690</w:t>
            </w: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  <w:r w:rsidR="00FA0FC1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FA0FC1" w:rsidRPr="00D7324B" w:rsidRDefault="00FA0FC1" w:rsidP="00FA0FC1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2028 год- </w:t>
            </w:r>
            <w:r w:rsidR="00EF14DE"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52 208,23090</w:t>
            </w:r>
            <w:r w:rsidRPr="00D732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04131C">
        <w:trPr>
          <w:trHeight w:val="88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1" w:name="__DdeLink__23184_1625634644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1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B47ED8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47ED8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</w:t>
            </w:r>
            <w:r w:rsidRPr="00B47ED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оздание механизмов развития комфортной городской среды, комплексного развития городов</w:t>
            </w:r>
          </w:p>
        </w:tc>
      </w:tr>
    </w:tbl>
    <w:p w:rsidR="0004131C" w:rsidRDefault="0004131C">
      <w:pPr>
        <w:sectPr w:rsidR="0004131C" w:rsidSect="006A7B10">
          <w:pgSz w:w="11906" w:h="16838"/>
          <w:pgMar w:top="709" w:right="738" w:bottom="709" w:left="1418" w:header="0" w:footer="0" w:gutter="0"/>
          <w:cols w:space="720"/>
          <w:formProt w:val="0"/>
          <w:docGrid w:linePitch="360"/>
        </w:sectPr>
      </w:pPr>
    </w:p>
    <w:p w:rsidR="0004131C" w:rsidRDefault="006843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2.Показатели муниципальной программы </w:t>
      </w:r>
    </w:p>
    <w:tbl>
      <w:tblPr>
        <w:tblW w:w="15701" w:type="dxa"/>
        <w:tblInd w:w="183" w:type="dxa"/>
        <w:tblLayout w:type="fixed"/>
        <w:tblLook w:val="0000" w:firstRow="0" w:lastRow="0" w:firstColumn="0" w:lastColumn="0" w:noHBand="0" w:noVBand="0"/>
      </w:tblPr>
      <w:tblGrid>
        <w:gridCol w:w="629"/>
        <w:gridCol w:w="2272"/>
        <w:gridCol w:w="992"/>
        <w:gridCol w:w="1134"/>
        <w:gridCol w:w="992"/>
        <w:gridCol w:w="993"/>
        <w:gridCol w:w="992"/>
        <w:gridCol w:w="993"/>
        <w:gridCol w:w="2127"/>
        <w:gridCol w:w="1413"/>
        <w:gridCol w:w="1559"/>
        <w:gridCol w:w="1605"/>
      </w:tblGrid>
      <w:tr w:rsidR="0004131C" w:rsidTr="00B55B1D">
        <w:trPr>
          <w:trHeight w:val="444"/>
        </w:trPr>
        <w:tc>
          <w:tcPr>
            <w:tcW w:w="6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Наименование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Pr="00B35F9D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81" w:right="66" w:firstLine="4"/>
              <w:jc w:val="center"/>
              <w:rPr>
                <w:sz w:val="20"/>
                <w:szCs w:val="20"/>
              </w:rPr>
            </w:pPr>
            <w:r w:rsidRPr="00B35F9D">
              <w:rPr>
                <w:sz w:val="20"/>
                <w:szCs w:val="20"/>
              </w:rPr>
              <w:t>Единица</w:t>
            </w:r>
            <w:r w:rsidRPr="00B35F9D">
              <w:rPr>
                <w:spacing w:val="1"/>
                <w:sz w:val="20"/>
                <w:szCs w:val="20"/>
              </w:rPr>
              <w:t xml:space="preserve"> </w:t>
            </w:r>
            <w:r w:rsidRPr="00B35F9D">
              <w:rPr>
                <w:sz w:val="20"/>
                <w:szCs w:val="20"/>
              </w:rPr>
              <w:t>измерения</w:t>
            </w:r>
            <w:r w:rsidR="004744EB">
              <w:rPr>
                <w:sz w:val="20"/>
                <w:szCs w:val="20"/>
              </w:rPr>
              <w:t xml:space="preserve"> </w:t>
            </w:r>
            <w:r w:rsidRPr="00B35F9D">
              <w:rPr>
                <w:spacing w:val="-57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(по</w:t>
            </w:r>
            <w:r w:rsidRPr="00B35F9D">
              <w:rPr>
                <w:spacing w:val="-9"/>
                <w:sz w:val="20"/>
                <w:szCs w:val="20"/>
              </w:rPr>
              <w:t xml:space="preserve"> </w:t>
            </w:r>
            <w:r w:rsidRPr="00B35F9D"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219" w:line="25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значение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6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Период,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3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Документ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73" w:line="252" w:lineRule="auto"/>
              <w:ind w:left="60" w:right="49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Ответственный</w:t>
            </w:r>
            <w:r>
              <w:rPr>
                <w:spacing w:val="-3"/>
                <w:sz w:val="21"/>
                <w:szCs w:val="21"/>
                <w:lang w:val="en-US"/>
              </w:rPr>
              <w:t xml:space="preserve"> </w:t>
            </w:r>
            <w:r>
              <w:rPr>
                <w:spacing w:val="-3"/>
                <w:sz w:val="21"/>
                <w:szCs w:val="21"/>
              </w:rPr>
              <w:t xml:space="preserve">за </w:t>
            </w:r>
            <w:r>
              <w:rPr>
                <w:sz w:val="21"/>
                <w:szCs w:val="21"/>
              </w:rPr>
              <w:t>достижение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</w:t>
            </w:r>
            <w:r>
              <w:rPr>
                <w:spacing w:val="1"/>
                <w:sz w:val="21"/>
                <w:szCs w:val="21"/>
              </w:rPr>
              <w:t xml:space="preserve"> показателями </w:t>
            </w:r>
            <w:r>
              <w:rPr>
                <w:spacing w:val="-2"/>
                <w:sz w:val="21"/>
                <w:szCs w:val="21"/>
              </w:rPr>
              <w:t xml:space="preserve">национальных </w:t>
            </w:r>
            <w:r>
              <w:rPr>
                <w:sz w:val="21"/>
                <w:szCs w:val="21"/>
              </w:rPr>
              <w:t>целей</w:t>
            </w:r>
          </w:p>
        </w:tc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2" w:lineRule="auto"/>
              <w:ind w:left="26" w:right="16" w:firstLine="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Информационная система</w:t>
            </w:r>
          </w:p>
        </w:tc>
      </w:tr>
      <w:tr w:rsidR="00AE11A5" w:rsidTr="006B7CBA">
        <w:trPr>
          <w:trHeight w:val="594"/>
        </w:trPr>
        <w:tc>
          <w:tcPr>
            <w:tcW w:w="6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Pr="00F60BAB" w:rsidRDefault="00AE11A5">
            <w:pPr>
              <w:pStyle w:val="TableParagraph"/>
              <w:tabs>
                <w:tab w:val="left" w:pos="11057"/>
              </w:tabs>
              <w:spacing w:before="140"/>
              <w:ind w:left="59"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160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</w:tr>
      <w:tr w:rsidR="00AE11A5" w:rsidTr="006B7CBA">
        <w:trPr>
          <w:trHeight w:val="306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</w:tc>
      </w:tr>
      <w:tr w:rsidR="0004131C" w:rsidTr="004744EB">
        <w:trPr>
          <w:trHeight w:val="366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1):</w:t>
            </w:r>
          </w:p>
          <w:p w:rsidR="0004131C" w:rsidRDefault="006843E0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Обеспечение комплексного развития коммунальной инфраструктуры ЗАТО г. Радужный Владимирской области, создание комфортных и безопасных условий проживания граждан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Указ Президента РФ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Коэффициент</w:t>
            </w:r>
          </w:p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≥1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Постановление Правительства РФ от 30.04.2014 № 400</w:t>
            </w:r>
          </w:p>
          <w:p w:rsidR="00AE11A5" w:rsidRDefault="00AE11A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«О формировании индексов изменения размера платы граждан за коммунальные услуги в Российской Федерации»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Жалобы граждан, связанные с нарушением специализированными службами по вопросам похоронного дела прав граждан на предоставление гарантированных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безвозмездных услуг по погребению умерших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Федеральный закон от 12.01.1996 № 8-ФЗ «О погребении и похоронном деле»;</w:t>
            </w:r>
          </w:p>
          <w:p w:rsidR="00AE11A5" w:rsidRDefault="00AE11A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Указ Президента РФ от 29.06.1996 № 1001</w:t>
            </w:r>
          </w:p>
          <w:p w:rsidR="00AE11A5" w:rsidRDefault="00AE11A5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«О гарантиях прав граждан на предоставление </w:t>
            </w: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 по погребению умерших»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для проживания граждан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  <w:tr w:rsidR="0004131C" w:rsidTr="004744EB">
        <w:trPr>
          <w:trHeight w:val="373"/>
        </w:trPr>
        <w:tc>
          <w:tcPr>
            <w:tcW w:w="1570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Цель</w:t>
            </w:r>
            <w:r>
              <w:rPr>
                <w:rFonts w:ascii="Times New Roman" w:hAnsi="Times New Roman"/>
                <w:i/>
                <w:iCs/>
                <w:spacing w:val="-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муниципальной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программы</w:t>
            </w:r>
            <w:r>
              <w:rPr>
                <w:rFonts w:ascii="Times New Roman" w:hAnsi="Times New Roman"/>
                <w:i/>
                <w:iCs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«Жилищно-коммунальный комплекс на территории ЗАТО г. Радужный Владимирской области»</w:t>
            </w:r>
            <w:r>
              <w:rPr>
                <w:rFonts w:ascii="Times New Roman" w:hAnsi="Times New Roman"/>
                <w:i/>
                <w:iCs/>
                <w:spacing w:val="2"/>
                <w:sz w:val="21"/>
                <w:szCs w:val="21"/>
              </w:rPr>
              <w:t xml:space="preserve"> (Подпрограмма 2):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Финансовое оздоровление муниципальных унитарных предприятий, учредителем которых является администрация ЗАТО г. Радужный Владимирской области</w:t>
            </w:r>
          </w:p>
        </w:tc>
      </w:tr>
      <w:tr w:rsidR="00AE11A5" w:rsidTr="006B7CBA">
        <w:trPr>
          <w:trHeight w:val="373"/>
        </w:trPr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pacing w:before="68"/>
              <w:ind w:left="11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МКУ «ГКМХ»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E11A5" w:rsidRDefault="00AE11A5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 ГАС «Управление»</w:t>
            </w:r>
          </w:p>
        </w:tc>
      </w:tr>
    </w:tbl>
    <w:tbl>
      <w:tblPr>
        <w:tblpPr w:leftFromText="180" w:rightFromText="180" w:vertAnchor="text" w:horzAnchor="margin" w:tblpXSpec="center" w:tblpY="-292"/>
        <w:tblW w:w="15789" w:type="dxa"/>
        <w:tblLayout w:type="fixed"/>
        <w:tblLook w:val="0000" w:firstRow="0" w:lastRow="0" w:firstColumn="0" w:lastColumn="0" w:noHBand="0" w:noVBand="0"/>
      </w:tblPr>
      <w:tblGrid>
        <w:gridCol w:w="736"/>
        <w:gridCol w:w="4934"/>
        <w:gridCol w:w="1816"/>
        <w:gridCol w:w="990"/>
        <w:gridCol w:w="1620"/>
        <w:gridCol w:w="5693"/>
      </w:tblGrid>
      <w:tr w:rsidR="0004131C">
        <w:trPr>
          <w:trHeight w:val="561"/>
        </w:trPr>
        <w:tc>
          <w:tcPr>
            <w:tcW w:w="1578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 Структура муниципальной программы</w:t>
            </w:r>
          </w:p>
        </w:tc>
      </w:tr>
      <w:tr w:rsidR="0004131C">
        <w:trPr>
          <w:trHeight w:val="561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13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Задачи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структурного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элемента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750" w:right="74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показателями</w:t>
            </w:r>
          </w:p>
        </w:tc>
      </w:tr>
      <w:tr w:rsidR="0004131C">
        <w:trPr>
          <w:trHeight w:val="275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56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04131C">
        <w:trPr>
          <w:trHeight w:val="583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1 (подпрограмма): «Развитие жилищно-коммунального комплекса на территории ЗАТО г. Радужный Владимирской области»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Комплекс процессных мероприятий «Развитие жилищно-коммунального комплекса»</w:t>
            </w:r>
          </w:p>
        </w:tc>
      </w:tr>
      <w:tr w:rsidR="0004131C">
        <w:trPr>
          <w:trHeight w:val="44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7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BD40CD">
              <w:rPr>
                <w:rFonts w:ascii="Times New Roman" w:eastAsia="Times New Roman" w:hAnsi="Times New Roman" w:cs="Times New Roman"/>
                <w:sz w:val="21"/>
                <w:szCs w:val="21"/>
              </w:rPr>
              <w:t>2024-2028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Модернизация и ремонт объектов коммунальной инфраструктуры ЗАТО г. Радужный Владимирской области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>Задача 2: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снижения издержек и повышение качества жилищных и коммунальных услуг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качества и доступности предоставляемых жилищных и коммунальных услуг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Соответствие фактически сложившегося роста платы граждан за коммунальные услуги росту, установленному субъектом Российской Федерации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3: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4: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условий для улучшения бытового обслуживания населения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Создание комфортных и безопасных условий проживания граждан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потребителей,</w:t>
            </w:r>
          </w:p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5: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надлежащего содержания мест захоронения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Содержание мест для  захоронения в соответствии с этическими, санитарными и экологическими требованиями и установленными правилами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widowControl w:val="0"/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ru-RU"/>
              </w:rPr>
              <w:t>Жалобы граждан, связанные с нарушением прав граждан на предоставление гарантированных безвозмездных услуг по погребению умерших</w:t>
            </w:r>
          </w:p>
        </w:tc>
      </w:tr>
      <w:tr w:rsidR="0004131C">
        <w:trPr>
          <w:trHeight w:val="3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line="27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1.4.6.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Задача 6: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Организация выполнения работ, необходим</w:t>
            </w:r>
            <w:r w:rsidR="00B14992">
              <w:rPr>
                <w:rFonts w:ascii="Times New Roman" w:hAnsi="Times New Roman"/>
                <w:sz w:val="21"/>
                <w:szCs w:val="21"/>
              </w:rPr>
              <w:t xml:space="preserve">ых для надлежащего содержания, текущего ремонта и </w:t>
            </w:r>
            <w:r>
              <w:rPr>
                <w:rFonts w:ascii="Times New Roman" w:hAnsi="Times New Roman"/>
                <w:sz w:val="21"/>
                <w:szCs w:val="21"/>
              </w:rPr>
              <w:t>безопасной эксплуатации муниципальных объектов</w:t>
            </w:r>
          </w:p>
        </w:tc>
        <w:tc>
          <w:tcPr>
            <w:tcW w:w="44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Содержание и безопасная эксплуатация муниципальных объектов</w:t>
            </w:r>
          </w:p>
        </w:tc>
        <w:tc>
          <w:tcPr>
            <w:tcW w:w="5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snapToGrid w:val="0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  <w:lang w:eastAsia="ru-RU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1.5.</w:t>
            </w:r>
          </w:p>
        </w:tc>
        <w:tc>
          <w:tcPr>
            <w:tcW w:w="15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94" w:line="240" w:lineRule="auto"/>
              <w:ind w:right="62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Направление 2 (подпрограмма):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94"/>
              <w:ind w:right="624"/>
              <w:jc w:val="center"/>
            </w:pPr>
            <w:r>
              <w:rPr>
                <w:i/>
              </w:rPr>
              <w:t>Мероприятия, реализуемые в составе региональных и/или федеральных проектов, отсутствуют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lang w:eastAsia="zh-CN"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pacing w:before="80"/>
              <w:ind w:left="10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Ведомственный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проект отсутствует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г. Радужный Владимирской области»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04131C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>Ответственный за реализацию:</w:t>
            </w:r>
          </w:p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8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</w:rPr>
              <w:t xml:space="preserve">Срок реализации: </w:t>
            </w:r>
            <w:r w:rsidR="00DB6CD2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  <w:r w:rsidR="00833B4C">
              <w:rPr>
                <w:rFonts w:ascii="Times New Roman" w:eastAsia="Times New Roman" w:hAnsi="Times New Roman" w:cs="Times New Roman"/>
                <w:sz w:val="21"/>
                <w:szCs w:val="21"/>
              </w:rPr>
              <w:t>24-2028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г.г.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2.4.1.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Задача 1: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  <w:tc>
          <w:tcPr>
            <w:tcW w:w="4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</w:tr>
      <w:tr w:rsidR="0004131C">
        <w:trPr>
          <w:trHeight w:val="28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2.5.</w:t>
            </w:r>
          </w:p>
        </w:tc>
        <w:tc>
          <w:tcPr>
            <w:tcW w:w="1505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Структурные элементы, не входящие в направления (подпрограммы), отсутствуют</w:t>
            </w:r>
          </w:p>
        </w:tc>
      </w:tr>
    </w:tbl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p w:rsidR="0004131C" w:rsidRDefault="0004131C">
      <w:pPr>
        <w:pStyle w:val="ae"/>
      </w:pPr>
    </w:p>
    <w:tbl>
      <w:tblPr>
        <w:tblpPr w:leftFromText="180" w:rightFromText="180" w:vertAnchor="text" w:horzAnchor="margin" w:tblpXSpec="center" w:tblpY="-477"/>
        <w:tblW w:w="16004" w:type="dxa"/>
        <w:jc w:val="center"/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701"/>
        <w:gridCol w:w="1559"/>
        <w:gridCol w:w="1418"/>
        <w:gridCol w:w="1488"/>
        <w:gridCol w:w="1488"/>
        <w:gridCol w:w="1721"/>
      </w:tblGrid>
      <w:tr w:rsidR="0004131C" w:rsidTr="00245D00">
        <w:trPr>
          <w:trHeight w:val="275"/>
          <w:jc w:val="center"/>
        </w:trPr>
        <w:tc>
          <w:tcPr>
            <w:tcW w:w="16004" w:type="dxa"/>
            <w:gridSpan w:val="8"/>
            <w:tcBorders>
              <w:bottom w:val="single" w:sz="4" w:space="0" w:color="000000"/>
            </w:tcBorders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lastRenderedPageBreak/>
              <w:t>4. Финансовое обеспечение муниципальной программы</w:t>
            </w:r>
          </w:p>
        </w:tc>
      </w:tr>
      <w:tr w:rsidR="0004131C" w:rsidTr="00245D00">
        <w:trPr>
          <w:trHeight w:val="275"/>
          <w:jc w:val="center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686CC4" w:rsidRDefault="006843E0" w:rsidP="00686CC4">
            <w:pPr>
              <w:tabs>
                <w:tab w:val="left" w:pos="11057"/>
              </w:tabs>
              <w:overflowPunct w:val="0"/>
              <w:ind w:right="327"/>
              <w:rPr>
                <w:rFonts w:ascii="Times New Roman" w:hAnsi="Times New Roman" w:cs="Times New Roman"/>
                <w:sz w:val="20"/>
                <w:szCs w:val="20"/>
              </w:rPr>
            </w:pP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 w:rsidRPr="00686CC4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муниципал</w:t>
            </w:r>
            <w:r w:rsidRPr="00686CC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й программы, структурного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элемента/</w:t>
            </w:r>
            <w:r w:rsidRPr="00686CC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86CC4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 w:rsidP="0072408E">
            <w:pPr>
              <w:pStyle w:val="afa"/>
              <w:widowControl w:val="0"/>
              <w:spacing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ГРБС/</w:t>
            </w:r>
          </w:p>
          <w:p w:rsidR="0004131C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6843E0" w:rsidRPr="009C7399">
              <w:rPr>
                <w:rFonts w:ascii="Times New Roman" w:eastAsia="Times New Roman" w:hAnsi="Times New Roman" w:cs="Times New Roman"/>
              </w:rPr>
              <w:t>КБК</w:t>
            </w:r>
          </w:p>
        </w:tc>
        <w:tc>
          <w:tcPr>
            <w:tcW w:w="9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9C7399" w:rsidRDefault="006843E0" w:rsidP="00F77BAE">
            <w:pPr>
              <w:pStyle w:val="afa"/>
              <w:widowControl w:val="0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</w:tr>
      <w:tr w:rsidR="005F5109" w:rsidTr="00245D00">
        <w:trPr>
          <w:trHeight w:val="300"/>
          <w:jc w:val="center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77BAE" w:rsidRDefault="005F5109" w:rsidP="00F77BAE">
            <w:pPr>
              <w:pStyle w:val="af9"/>
              <w:numPr>
                <w:ilvl w:val="0"/>
                <w:numId w:val="8"/>
              </w:num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77BAE" w:rsidRDefault="005F5109" w:rsidP="00F77BAE">
            <w:pPr>
              <w:pStyle w:val="af9"/>
              <w:numPr>
                <w:ilvl w:val="0"/>
                <w:numId w:val="8"/>
              </w:numPr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5F5109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5F5109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5F5109" w:rsidRPr="009C7399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5F5109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DC27A2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9C7399" w:rsidRDefault="0072408E" w:rsidP="0072408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5F5109" w:rsidRPr="009C7399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C300FE" w:rsidTr="00245D00">
        <w:trPr>
          <w:trHeight w:val="282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0FE" w:rsidRPr="009C7399" w:rsidRDefault="0072408E" w:rsidP="0072408E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C300FE" w:rsidRPr="009C739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 w:rsidRPr="009C739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C300FE" w:rsidP="0091599A">
            <w:pPr>
              <w:pStyle w:val="afa"/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0FE" w:rsidRPr="009C7399" w:rsidRDefault="0091599A" w:rsidP="0091599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C300F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80EB5" w:rsidRPr="00F62965" w:rsidTr="00245D00">
        <w:trPr>
          <w:trHeight w:val="527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80EB5" w:rsidRPr="00F62965" w:rsidRDefault="00080EB5" w:rsidP="00686CC4">
            <w:pPr>
              <w:pStyle w:val="afa"/>
              <w:widowControl w:val="0"/>
              <w:spacing w:line="240" w:lineRule="auto"/>
              <w:rPr>
                <w:rFonts w:eastAsia="Times New Roman"/>
                <w:b/>
                <w:bCs/>
              </w:rPr>
            </w:pP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Муниципальная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программа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«Жилищно-коммунальный комплекс на территории ЗАТО г. Радужный Владимирской области»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, в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12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том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  <w:spacing w:val="-9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  <w:bCs/>
              </w:rPr>
              <w:t>числе: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83245E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107 102,38139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1F47D9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72 210,098</w:t>
            </w:r>
            <w:r w:rsidR="00E83F1E" w:rsidRPr="00F6296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51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787,64690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F62965" w:rsidRDefault="00080EB5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hAnsi="Times New Roman" w:cs="Times New Roman"/>
                <w:b/>
                <w:iCs/>
              </w:rPr>
              <w:t>52</w:t>
            </w:r>
            <w:r w:rsidR="00987224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62965">
              <w:rPr>
                <w:rFonts w:ascii="Times New Roman" w:hAnsi="Times New Roman" w:cs="Times New Roman"/>
                <w:b/>
                <w:iCs/>
              </w:rPr>
              <w:t>208,23090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EB5" w:rsidRPr="000D2403" w:rsidRDefault="0083245E" w:rsidP="00003AFB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2403">
              <w:rPr>
                <w:rFonts w:ascii="Times New Roman" w:hAnsi="Times New Roman" w:cs="Times New Roman"/>
                <w:b/>
                <w:iCs/>
              </w:rPr>
              <w:t>351</w:t>
            </w:r>
            <w:r w:rsidR="00987224" w:rsidRPr="000D240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5F2624">
              <w:rPr>
                <w:rFonts w:ascii="Times New Roman" w:hAnsi="Times New Roman" w:cs="Times New Roman"/>
                <w:b/>
                <w:iCs/>
              </w:rPr>
              <w:t>965,036</w:t>
            </w:r>
            <w:r w:rsidRPr="000D2403">
              <w:rPr>
                <w:rFonts w:ascii="Times New Roman" w:hAnsi="Times New Roman" w:cs="Times New Roman"/>
                <w:b/>
                <w:iCs/>
              </w:rPr>
              <w:t>48</w:t>
            </w:r>
          </w:p>
        </w:tc>
      </w:tr>
      <w:tr w:rsidR="00F62965" w:rsidRPr="00F62965" w:rsidTr="00A4039D">
        <w:trPr>
          <w:trHeight w:val="426"/>
          <w:jc w:val="center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5109" w:rsidRPr="00F62965" w:rsidRDefault="005F5109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F62965">
              <w:rPr>
                <w:rFonts w:ascii="Times New Roman" w:hAnsi="Times New Roman" w:cs="Times New Roman"/>
                <w:i/>
                <w:iCs/>
              </w:rPr>
              <w:t>Комплекс процессных мероприятий</w:t>
            </w:r>
          </w:p>
          <w:p w:rsidR="005F5109" w:rsidRPr="00F62965" w:rsidRDefault="005F5109" w:rsidP="00686CC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>«Развитие жилищно-коммунального комплекса»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5F5109" w:rsidP="00686CC4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62965">
              <w:rPr>
                <w:rFonts w:ascii="Times New Roman" w:hAnsi="Times New Roman" w:cs="Times New Roman"/>
                <w:iCs/>
              </w:rPr>
              <w:t>68</w:t>
            </w:r>
            <w:r w:rsidR="005F5109" w:rsidRPr="00F62965">
              <w:rPr>
                <w:rFonts w:ascii="Times New Roman" w:hAnsi="Times New Roman" w:cs="Times New Roman"/>
                <w:iCs/>
              </w:rPr>
              <w:t>656,67899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0D2403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107102,38139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1F47D9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>721210,098</w:t>
            </w:r>
            <w:r w:rsidR="00194F15" w:rsidRPr="000D240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51787,64690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080EB5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0D2403">
              <w:rPr>
                <w:rFonts w:ascii="Times New Roman" w:hAnsi="Times New Roman" w:cs="Times New Roman"/>
                <w:iCs/>
              </w:rPr>
              <w:t>52208,23090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0D2403" w:rsidRDefault="005F2624" w:rsidP="00686CC4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351 965,03648</w:t>
            </w:r>
          </w:p>
        </w:tc>
      </w:tr>
      <w:tr w:rsidR="00F62965" w:rsidRPr="00F62965" w:rsidTr="0020478A">
        <w:trPr>
          <w:trHeight w:val="150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F5109" w:rsidRPr="00F62965" w:rsidRDefault="005F5109" w:rsidP="00D46C9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5F5109" w:rsidP="00382004">
            <w:pPr>
              <w:pStyle w:val="afa"/>
              <w:widowControl w:val="0"/>
              <w:spacing w:line="240" w:lineRule="auto"/>
              <w:ind w:left="70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5F5109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F62965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5109" w:rsidRPr="000D2403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5F5109" w:rsidRPr="000D240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FE18AC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XSpec="center" w:tblpY="-477"/>
              <w:tblW w:w="160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004"/>
            </w:tblGrid>
            <w:tr w:rsidR="00F62965" w:rsidRPr="00F62965" w:rsidTr="0098085B">
              <w:trPr>
                <w:trHeight w:val="113"/>
                <w:jc w:val="center"/>
              </w:trPr>
              <w:tc>
                <w:tcPr>
                  <w:tcW w:w="3936" w:type="dxa"/>
                  <w:vAlign w:val="center"/>
                </w:tcPr>
                <w:p w:rsidR="009248CD" w:rsidRPr="00F62965" w:rsidRDefault="009248CD" w:rsidP="00382004">
                  <w:pPr>
                    <w:pStyle w:val="afa"/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F62965">
                    <w:rPr>
                      <w:rFonts w:ascii="Times New Roman" w:eastAsia="Times New Roman" w:hAnsi="Times New Roman" w:cs="Times New Roman"/>
                    </w:rPr>
                    <w:t>Областной бюджет</w:t>
                  </w:r>
                </w:p>
              </w:tc>
            </w:tr>
          </w:tbl>
          <w:p w:rsidR="009248CD" w:rsidRPr="00F62965" w:rsidRDefault="009248CD" w:rsidP="003D23F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F62965" w:rsidRDefault="009248CD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>33809,45000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98085B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245E">
              <w:rPr>
                <w:rFonts w:ascii="Times New Roman" w:eastAsia="Times New Roman" w:hAnsi="Times New Roman" w:cs="Times New Roman"/>
                <w:b/>
              </w:rPr>
              <w:t>157,9</w:t>
            </w:r>
            <w:r w:rsidR="0083245E"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83245E" w:rsidRDefault="00382004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="0098085B"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48CD" w:rsidRPr="000D2403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eastAsia="Times New Roman" w:hAnsi="Times New Roman" w:cs="Times New Roman"/>
                <w:b/>
              </w:rPr>
              <w:t>34042,35000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C27A2" w:rsidRPr="00F62965" w:rsidRDefault="00DC27A2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DC27A2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67A0B">
              <w:rPr>
                <w:rFonts w:ascii="Times New Roman" w:eastAsia="Times New Roman" w:hAnsi="Times New Roman" w:cs="Times New Roman"/>
              </w:rPr>
              <w:t xml:space="preserve"> </w:t>
            </w:r>
            <w:r w:rsidR="0083245E">
              <w:rPr>
                <w:rFonts w:ascii="Times New Roman" w:eastAsia="Times New Roman" w:hAnsi="Times New Roman" w:cs="Times New Roman"/>
              </w:rPr>
              <w:t>568,3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20478A" w:rsidP="0020478A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DC27A2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37355D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37355D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7A2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643,3</w:t>
            </w:r>
          </w:p>
        </w:tc>
      </w:tr>
      <w:tr w:rsidR="0083245E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245E" w:rsidRPr="00F62965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83245E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733-0502-0910373800-811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0651B0" w:rsidP="000651B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83245E">
              <w:rPr>
                <w:rFonts w:ascii="Times New Roman" w:eastAsia="Times New Roman" w:hAnsi="Times New Roman" w:cs="Times New Roman"/>
              </w:rPr>
              <w:t>33241,15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83245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45E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33241,15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085B" w:rsidRPr="00F62965" w:rsidRDefault="0098085B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730EB2" w:rsidP="003820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2160-244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157,9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F62965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98085B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85B" w:rsidRPr="000D2403" w:rsidRDefault="00307A04" w:rsidP="00307A04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98085B" w:rsidRPr="000D2403">
              <w:rPr>
                <w:rFonts w:ascii="Times New Roman" w:eastAsia="Times New Roman" w:hAnsi="Times New Roman" w:cs="Times New Roman"/>
              </w:rPr>
              <w:t>157,9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vMerge w:val="restart"/>
            <w:tcBorders>
              <w:left w:val="single" w:sz="4" w:space="0" w:color="000000"/>
            </w:tcBorders>
            <w:vAlign w:val="center"/>
          </w:tcPr>
          <w:p w:rsidR="009B6DBC" w:rsidRDefault="009B6DBC" w:rsidP="007E27AD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Бюджет МО  ЗАТО г. Радужный</w:t>
            </w:r>
            <w:r w:rsidR="007E27AD">
              <w:rPr>
                <w:rFonts w:ascii="Times New Roman" w:eastAsia="Times New Roman" w:hAnsi="Times New Roman" w:cs="Times New Roman"/>
              </w:rPr>
              <w:t xml:space="preserve"> Владимирской области</w:t>
            </w: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6E7EC8" w:rsidRDefault="006E7EC8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1F7521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1F7521" w:rsidRPr="00F62965" w:rsidRDefault="001F7521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1F7521" w:rsidRDefault="001F7521" w:rsidP="001F7521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  <w:p w:rsidR="009B6DBC" w:rsidRPr="00F62965" w:rsidRDefault="009B6DBC" w:rsidP="001F7521">
            <w:pPr>
              <w:pStyle w:val="TableParagraph"/>
              <w:tabs>
                <w:tab w:val="left" w:pos="11057"/>
              </w:tabs>
              <w:snapToGrid w:val="0"/>
            </w:pPr>
            <w:r w:rsidRPr="00F62965">
              <w:rPr>
                <w:i/>
                <w:iCs/>
                <w:sz w:val="20"/>
                <w:szCs w:val="20"/>
              </w:rPr>
              <w:t>Комплекс процессных мероприятий 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8F171E">
            <w:pPr>
              <w:pStyle w:val="afa"/>
              <w:widowControl w:val="0"/>
              <w:spacing w:line="240" w:lineRule="auto"/>
              <w:ind w:left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9F074D" w:rsidRDefault="00080EB5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eastAsia="Times New Roman" w:hAnsi="Times New Roman" w:cs="Times New Roman"/>
                <w:b/>
              </w:rPr>
              <w:t>68</w:t>
            </w:r>
            <w:r w:rsidR="009B6DBC" w:rsidRPr="009F074D">
              <w:rPr>
                <w:rFonts w:ascii="Times New Roman" w:eastAsia="Times New Roman" w:hAnsi="Times New Roman" w:cs="Times New Roman"/>
                <w:b/>
              </w:rPr>
              <w:t>581,67899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9F074D" w:rsidRDefault="007362B6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eastAsia="Times New Roman" w:hAnsi="Times New Roman" w:cs="Times New Roman"/>
                <w:b/>
              </w:rPr>
              <w:t>73292,93</w:t>
            </w:r>
            <w:r w:rsidR="005D3FBC" w:rsidRPr="009F074D">
              <w:rPr>
                <w:rFonts w:ascii="Times New Roman" w:eastAsia="Times New Roman" w:hAnsi="Times New Roman" w:cs="Times New Roman"/>
                <w:b/>
              </w:rPr>
              <w:t>139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9F074D" w:rsidRDefault="001F47D9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eastAsia="Times New Roman" w:hAnsi="Times New Roman" w:cs="Times New Roman"/>
                <w:b/>
              </w:rPr>
              <w:t>72052,198</w:t>
            </w:r>
            <w:r w:rsidR="00175C8D" w:rsidRPr="009F074D"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5C8D" w:rsidRPr="009F074D" w:rsidRDefault="00175C8D" w:rsidP="008F171E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75C8D" w:rsidRPr="009F074D" w:rsidRDefault="00175C8D" w:rsidP="008F171E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eastAsia="Times New Roman" w:hAnsi="Times New Roman" w:cs="Times New Roman"/>
                <w:b/>
              </w:rPr>
              <w:t>51787,64690</w:t>
            </w:r>
          </w:p>
          <w:p w:rsidR="009B6DBC" w:rsidRPr="009F074D" w:rsidRDefault="009B6DBC" w:rsidP="003D23F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9F074D" w:rsidRDefault="00080EB5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eastAsia="Times New Roman" w:hAnsi="Times New Roman" w:cs="Times New Roman"/>
                <w:b/>
              </w:rPr>
              <w:t>52208,23090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9F074D" w:rsidRDefault="005F2624" w:rsidP="008F171E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F074D">
              <w:rPr>
                <w:rFonts w:ascii="Times New Roman" w:hAnsi="Times New Roman" w:cs="Times New Roman"/>
                <w:b/>
                <w:iCs/>
              </w:rPr>
              <w:t>317922,68648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307A04">
            <w:pPr>
              <w:pStyle w:val="TableParagraph"/>
              <w:numPr>
                <w:ilvl w:val="0"/>
                <w:numId w:val="9"/>
              </w:numPr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656930">
            <w:pPr>
              <w:pStyle w:val="afa"/>
              <w:widowControl w:val="0"/>
              <w:spacing w:line="240" w:lineRule="auto"/>
              <w:ind w:left="1069"/>
              <w:rPr>
                <w:rFonts w:ascii="Times New Roman" w:eastAsia="Times New Roman" w:hAnsi="Times New Roman" w:cs="Times New Roman"/>
              </w:rPr>
            </w:pPr>
          </w:p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31,10165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5929C7" w:rsidRPr="005E0719"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656930" w:rsidP="0065693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172D48" w:rsidRPr="000D2403">
              <w:rPr>
                <w:rFonts w:ascii="Times New Roman" w:eastAsia="Times New Roman" w:hAnsi="Times New Roman" w:cs="Times New Roman"/>
              </w:rPr>
              <w:t>59,88910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733-0501-0940120450-244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411,37700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2094,737</w:t>
            </w:r>
          </w:p>
        </w:tc>
      </w:tr>
      <w:tr w:rsidR="00B91460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1213,0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5E0719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 xml:space="preserve">                  1259,20353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1055,34612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692,9602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1291,781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1D0934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        5512,29085</w:t>
            </w:r>
          </w:p>
        </w:tc>
      </w:tr>
      <w:tr w:rsidR="00B91460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733-0501-0940120460-247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1930,645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5E071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2 212,82429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="00C32533" w:rsidRPr="00D817F9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D817F9">
              <w:rPr>
                <w:rFonts w:ascii="Times New Roman" w:eastAsia="Times New Roman" w:hAnsi="Times New Roman" w:cs="Times New Roman"/>
              </w:rPr>
              <w:t xml:space="preserve">1913,89248 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1725,530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1794,5512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1D0934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   9577,44297</w:t>
            </w:r>
          </w:p>
        </w:tc>
      </w:tr>
      <w:tr w:rsidR="005929C7" w:rsidRPr="00F62965" w:rsidTr="00245D00">
        <w:trPr>
          <w:trHeight w:val="620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i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733-0501-0940120470-244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2782,208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3 214,30443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3130,673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15388,53143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E1202C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</w:t>
            </w:r>
            <w:r w:rsidR="005929C7" w:rsidRPr="00F62965">
              <w:rPr>
                <w:rFonts w:ascii="Times New Roman" w:eastAsia="Times New Roman" w:hAnsi="Times New Roman" w:cs="Times New Roman"/>
              </w:rPr>
              <w:t>-0940120480-244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1 388, 55691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1410,0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6372,80102</w:t>
            </w:r>
          </w:p>
        </w:tc>
      </w:tr>
      <w:tr w:rsidR="00B91460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733-0501-0940191070-244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5E071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1 103,12802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1185,0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3730C4" w:rsidRDefault="00B91460" w:rsidP="00B91460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highlight w:val="gree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       2679,09943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</w:rPr>
              <w:t>733-0502-09102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2160-244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F2624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32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381</w:t>
            </w:r>
            <w:r w:rsidR="005929C7" w:rsidRPr="00D817F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F2624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32,381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2049,0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2049,0</w:t>
            </w:r>
          </w:p>
        </w:tc>
      </w:tr>
      <w:tr w:rsidR="005929C7" w:rsidRPr="00F62965" w:rsidTr="00245D00">
        <w:trPr>
          <w:trHeight w:val="250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733-0502-0940160020-811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12081,72135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 xml:space="preserve">     9 744,37505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247,258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F1316A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28073,35440 </w:t>
            </w:r>
          </w:p>
        </w:tc>
      </w:tr>
      <w:tr w:rsidR="005929C7" w:rsidRPr="00F62965" w:rsidTr="00B12582">
        <w:trPr>
          <w:trHeight w:val="216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733-0502-0940160030-811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1 883,43613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5E071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71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3883,43613</w:t>
            </w:r>
          </w:p>
        </w:tc>
      </w:tr>
      <w:tr w:rsidR="004D3588" w:rsidRPr="00F62965" w:rsidTr="00B12582">
        <w:trPr>
          <w:trHeight w:val="216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733-0502-0910372680-811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F62965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81340F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1340F">
              <w:rPr>
                <w:rFonts w:ascii="Times New Roman" w:eastAsia="Times New Roman" w:hAnsi="Times New Roman" w:cs="Times New Roman"/>
              </w:rPr>
              <w:t>5000,0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D817F9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D817F9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D817F9" w:rsidRDefault="004D358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588" w:rsidRPr="000D2403" w:rsidRDefault="004D3588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 5000,0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733-0503-0940120500-244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D817F9" w:rsidRDefault="005929C7" w:rsidP="00592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7F9">
              <w:rPr>
                <w:rFonts w:ascii="Times New Roman" w:hAnsi="Times New Roman" w:cs="Times New Roman"/>
                <w:sz w:val="20"/>
                <w:szCs w:val="20"/>
              </w:rPr>
              <w:t>4188,22464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</w:t>
            </w:r>
            <w:r w:rsidR="00DD1116" w:rsidRPr="00D817F9">
              <w:rPr>
                <w:rFonts w:ascii="Times New Roman" w:eastAsia="Times New Roman" w:hAnsi="Times New Roman" w:cs="Times New Roman"/>
              </w:rPr>
              <w:t xml:space="preserve">  2434,05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2393,90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14048,17464</w:t>
            </w:r>
          </w:p>
        </w:tc>
      </w:tr>
      <w:tr w:rsidR="00B91460" w:rsidRPr="00F62965" w:rsidTr="00B9146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B91460" w:rsidRPr="00F62965" w:rsidRDefault="00B91460" w:rsidP="00B91460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460" w:rsidRPr="00F62965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733-0503-0940191090-244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460" w:rsidRPr="00F62965" w:rsidRDefault="00B91460" w:rsidP="00B91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8622,66031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FE3E3D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9976,061141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17F9">
              <w:rPr>
                <w:rFonts w:ascii="Times New Roman" w:eastAsia="Times New Roman" w:hAnsi="Times New Roman" w:cs="Times New Roman"/>
                <w:lang w:val="en-US"/>
              </w:rPr>
              <w:t>7070.0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460" w:rsidRPr="00D817F9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460" w:rsidRPr="00B91460" w:rsidRDefault="00B91460" w:rsidP="00B91460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1460">
              <w:rPr>
                <w:rFonts w:ascii="Times New Roman" w:eastAsia="Times New Roman" w:hAnsi="Times New Roman" w:cs="Times New Roman"/>
              </w:rPr>
              <w:t>25668,72172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23115,04629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E3E3D" w:rsidRDefault="00DD1116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24 997,63663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130681,20298</w:t>
            </w:r>
          </w:p>
        </w:tc>
      </w:tr>
      <w:tr w:rsidR="005929C7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F62965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9C7" w:rsidRPr="00F62965" w:rsidRDefault="005929C7" w:rsidP="005929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  6,86960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B47ED8" w:rsidRDefault="00172D48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D817F9" w:rsidRDefault="005929C7" w:rsidP="005929C7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29C7" w:rsidRPr="000D2403" w:rsidRDefault="00E27327" w:rsidP="005929C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 xml:space="preserve">           27,86960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6980,74350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7 456,66767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39373,10421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1510,683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D817F9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8074,683</w:t>
            </w:r>
          </w:p>
        </w:tc>
      </w:tr>
      <w:tr w:rsidR="001777C4" w:rsidRPr="00F62965" w:rsidTr="00245D00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733-0505-0940100590-851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2 409,64400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15471,384</w:t>
            </w:r>
          </w:p>
        </w:tc>
      </w:tr>
      <w:tr w:rsidR="001777C4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733-0505-0940100590-852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7C4" w:rsidRPr="00F62965" w:rsidRDefault="001777C4" w:rsidP="00177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F62965" w:rsidRDefault="001777C4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77C4" w:rsidRPr="000D2403" w:rsidRDefault="00E27327" w:rsidP="001777C4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2403">
              <w:rPr>
                <w:rFonts w:ascii="Times New Roman" w:eastAsia="Times New Roman" w:hAnsi="Times New Roman" w:cs="Times New Roman"/>
              </w:rPr>
              <w:t>58,803</w:t>
            </w:r>
          </w:p>
        </w:tc>
      </w:tr>
      <w:tr w:rsidR="00F62965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9B6DBC" w:rsidRPr="00F62965" w:rsidRDefault="009B6DBC" w:rsidP="00405807">
            <w:pPr>
              <w:pStyle w:val="TableParagraph"/>
              <w:tabs>
                <w:tab w:val="left" w:pos="11057"/>
              </w:tabs>
              <w:snapToGrid w:val="0"/>
              <w:rPr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DBC" w:rsidRPr="00F62965" w:rsidRDefault="000509A6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733-1003-094</w:t>
            </w:r>
            <w:r w:rsidR="009B6DBC" w:rsidRPr="00F62965">
              <w:rPr>
                <w:rFonts w:ascii="Times New Roman" w:eastAsia="Times New Roman" w:hAnsi="Times New Roman" w:cs="Times New Roman"/>
                <w:lang w:val="en-US"/>
              </w:rPr>
              <w:t>0121190-323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6DBC" w:rsidRPr="00F62965" w:rsidRDefault="009B6DBC" w:rsidP="009B6D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C2EC6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3795,</w:t>
            </w:r>
            <w:r w:rsidR="009B6DBC" w:rsidRPr="00F62965">
              <w:rPr>
                <w:rFonts w:ascii="Times New Roman" w:eastAsia="Times New Roman" w:hAnsi="Times New Roman" w:cs="Times New Roman"/>
                <w:lang w:val="en-US"/>
              </w:rPr>
              <w:t>780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0D2403" w:rsidRDefault="006A485C" w:rsidP="009E6301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0D2403">
              <w:rPr>
                <w:rFonts w:ascii="Times New Roman" w:eastAsia="Times New Roman" w:hAnsi="Times New Roman" w:cs="Times New Roman"/>
                <w:lang w:val="en-US"/>
              </w:rPr>
              <w:t>3795</w:t>
            </w:r>
            <w:r w:rsidRPr="000D2403">
              <w:rPr>
                <w:rFonts w:ascii="Times New Roman" w:eastAsia="Times New Roman" w:hAnsi="Times New Roman" w:cs="Times New Roman"/>
              </w:rPr>
              <w:t>,</w:t>
            </w:r>
            <w:r w:rsidR="009B6DBC" w:rsidRPr="000D2403">
              <w:rPr>
                <w:rFonts w:ascii="Times New Roman" w:eastAsia="Times New Roman" w:hAnsi="Times New Roman" w:cs="Times New Roman"/>
                <w:lang w:val="en-US"/>
              </w:rPr>
              <w:t>780</w:t>
            </w:r>
          </w:p>
        </w:tc>
      </w:tr>
      <w:tr w:rsidR="00F62965" w:rsidRPr="00F62965" w:rsidTr="009B6DBC">
        <w:trPr>
          <w:trHeight w:val="113"/>
          <w:jc w:val="center"/>
        </w:trPr>
        <w:tc>
          <w:tcPr>
            <w:tcW w:w="39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B6DBC" w:rsidRPr="00F62965" w:rsidRDefault="009B6DBC">
            <w:pPr>
              <w:pStyle w:val="TableParagraph"/>
              <w:tabs>
                <w:tab w:val="left" w:pos="11057"/>
              </w:tabs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BC" w:rsidRPr="00F62965" w:rsidRDefault="009B6DB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13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2965" w:rsidRPr="00F62965" w:rsidTr="00245D00">
        <w:trPr>
          <w:trHeight w:val="192"/>
          <w:jc w:val="center"/>
        </w:trPr>
        <w:tc>
          <w:tcPr>
            <w:tcW w:w="39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0315C" w:rsidRPr="00F62965" w:rsidRDefault="00C0315C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315C" w:rsidRPr="00F62965" w:rsidRDefault="00C0315C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04131C" w:rsidRPr="00F62965" w:rsidRDefault="0004131C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</w:p>
    <w:p w:rsidR="0004131C" w:rsidRPr="00F6296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F62965">
        <w:rPr>
          <w:rFonts w:ascii="Times New Roman" w:hAnsi="Times New Roman" w:cs="Times New Roman"/>
          <w:b/>
          <w:spacing w:val="-3"/>
          <w:sz w:val="22"/>
          <w:szCs w:val="22"/>
        </w:rPr>
        <w:t>Паспорт</w:t>
      </w:r>
    </w:p>
    <w:p w:rsidR="0004131C" w:rsidRPr="00F62965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2"/>
          <w:szCs w:val="22"/>
        </w:rPr>
      </w:pPr>
      <w:r w:rsidRPr="00F62965">
        <w:rPr>
          <w:rFonts w:ascii="Times New Roman" w:hAnsi="Times New Roman" w:cs="Times New Roman"/>
          <w:b/>
          <w:spacing w:val="-3"/>
          <w:sz w:val="22"/>
          <w:szCs w:val="22"/>
        </w:rPr>
        <w:t>комплекса процессных мероприятий</w:t>
      </w:r>
    </w:p>
    <w:p w:rsidR="0004131C" w:rsidRPr="00F62965" w:rsidRDefault="006843E0" w:rsidP="00F62965">
      <w:pPr>
        <w:shd w:val="clear" w:color="auto" w:fill="FFFFFF"/>
        <w:tabs>
          <w:tab w:val="left" w:pos="11057"/>
        </w:tabs>
        <w:spacing w:before="21" w:after="0"/>
        <w:ind w:left="405" w:right="563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F62965">
        <w:rPr>
          <w:rFonts w:ascii="Times New Roman" w:hAnsi="Times New Roman" w:cs="Times New Roman"/>
        </w:rPr>
        <w:t>«</w:t>
      </w:r>
      <w:r w:rsidRPr="00F62965">
        <w:rPr>
          <w:rFonts w:ascii="Times New Roman" w:hAnsi="Times New Roman"/>
        </w:rPr>
        <w:t>Развитие жилищно-коммунального комплекса</w:t>
      </w:r>
      <w:r w:rsidRPr="00F62965">
        <w:rPr>
          <w:rFonts w:ascii="Times New Roman" w:hAnsi="Times New Roman" w:cs="Times New Roman"/>
        </w:rPr>
        <w:t>»</w:t>
      </w:r>
    </w:p>
    <w:p w:rsidR="0004131C" w:rsidRPr="00F62965" w:rsidRDefault="006843E0" w:rsidP="00F62965">
      <w:pPr>
        <w:shd w:val="clear" w:color="auto" w:fill="FFFFFF"/>
        <w:tabs>
          <w:tab w:val="left" w:pos="11057"/>
        </w:tabs>
        <w:spacing w:before="21" w:after="0"/>
        <w:ind w:left="405" w:right="563"/>
        <w:jc w:val="center"/>
        <w:rPr>
          <w:rFonts w:ascii="Times New Roman" w:hAnsi="Times New Roman" w:cs="Times New Roman"/>
          <w:b/>
        </w:rPr>
      </w:pPr>
      <w:r w:rsidRPr="00F62965">
        <w:rPr>
          <w:rFonts w:ascii="Times New Roman" w:hAnsi="Times New Roman" w:cs="Times New Roman"/>
          <w:b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F62965" w:rsidRPr="00F62965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МКУ «ГКМХ», председатель Митенин Олег Геннадьевич</w:t>
            </w:r>
          </w:p>
        </w:tc>
      </w:tr>
      <w:tr w:rsidR="00F62965" w:rsidRPr="00F62965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 w:rsidRPr="00F62965">
              <w:rPr>
                <w:rFonts w:ascii="Times New Roman" w:hAnsi="Times New Roman" w:cs="Calibri"/>
                <w:sz w:val="22"/>
                <w:szCs w:val="22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Pr="00F62965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</w:rPr>
      </w:pPr>
      <w:r w:rsidRPr="00F62965">
        <w:rPr>
          <w:b/>
        </w:rPr>
        <w:t>2. Показатели комплекса процессных мероприятий</w:t>
      </w:r>
    </w:p>
    <w:p w:rsidR="0004131C" w:rsidRPr="00F62965" w:rsidRDefault="0004131C">
      <w:pPr>
        <w:pStyle w:val="ae"/>
        <w:tabs>
          <w:tab w:val="left" w:pos="11057"/>
        </w:tabs>
        <w:rPr>
          <w:b/>
          <w:sz w:val="22"/>
          <w:szCs w:val="2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969"/>
        <w:gridCol w:w="1418"/>
        <w:gridCol w:w="992"/>
        <w:gridCol w:w="1275"/>
        <w:gridCol w:w="1276"/>
        <w:gridCol w:w="1276"/>
        <w:gridCol w:w="1276"/>
        <w:gridCol w:w="1559"/>
        <w:gridCol w:w="1909"/>
      </w:tblGrid>
      <w:tr w:rsidR="00F62965" w:rsidRPr="00F62965" w:rsidTr="009A38CF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№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Наименование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Единица</w:t>
            </w:r>
            <w:r w:rsidRPr="00F62965">
              <w:rPr>
                <w:spacing w:val="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измерения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(по</w:t>
            </w:r>
            <w:r w:rsidRPr="00F62965">
              <w:rPr>
                <w:spacing w:val="-13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Базовое</w:t>
            </w:r>
            <w:r w:rsidRPr="00F62965">
              <w:rPr>
                <w:spacing w:val="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значение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Значение</w:t>
            </w:r>
            <w:r w:rsidRPr="00F62965">
              <w:rPr>
                <w:spacing w:val="-4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показателей</w:t>
            </w:r>
            <w:r w:rsidRPr="00F62965">
              <w:rPr>
                <w:spacing w:val="-2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0"/>
                <w:szCs w:val="20"/>
              </w:rPr>
            </w:pPr>
            <w:r w:rsidRPr="00F62965">
              <w:rPr>
                <w:spacing w:val="-2"/>
                <w:sz w:val="20"/>
                <w:szCs w:val="20"/>
              </w:rPr>
              <w:t xml:space="preserve">Ответственный </w:t>
            </w:r>
            <w:r w:rsidRPr="00F62965">
              <w:rPr>
                <w:spacing w:val="-1"/>
                <w:sz w:val="20"/>
                <w:szCs w:val="20"/>
              </w:rPr>
              <w:t>за достижение</w:t>
            </w:r>
            <w:r w:rsidRPr="00F62965">
              <w:rPr>
                <w:spacing w:val="-57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показателя</w:t>
            </w:r>
          </w:p>
        </w:tc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 w:rsidP="006E2058">
            <w:pPr>
              <w:pStyle w:val="TableParagraph"/>
              <w:tabs>
                <w:tab w:val="left" w:pos="11057"/>
              </w:tabs>
              <w:ind w:right="99"/>
              <w:rPr>
                <w:spacing w:val="-2"/>
                <w:sz w:val="20"/>
                <w:szCs w:val="20"/>
              </w:rPr>
            </w:pPr>
            <w:r w:rsidRPr="00F62965">
              <w:rPr>
                <w:spacing w:val="-2"/>
                <w:sz w:val="20"/>
                <w:szCs w:val="20"/>
              </w:rPr>
              <w:t>Информационная система</w:t>
            </w:r>
          </w:p>
        </w:tc>
      </w:tr>
      <w:tr w:rsidR="00F62965" w:rsidRPr="00F62965" w:rsidTr="006B7CBA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</w:tr>
      <w:tr w:rsidR="00F62965" w:rsidRPr="00F62965" w:rsidTr="006B7CBA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 w:rsidP="009A38C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        9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 w:rsidP="009A38CF">
            <w:pPr>
              <w:pStyle w:val="TableParagraph"/>
              <w:tabs>
                <w:tab w:val="left" w:pos="11057"/>
              </w:tabs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           10</w:t>
            </w:r>
          </w:p>
        </w:tc>
      </w:tr>
      <w:tr w:rsidR="00F62965" w:rsidRPr="00F62965" w:rsidTr="006B7CBA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Доля потребителей, обеспеченных доступом к коммунальной инфраструктуре в муниципальном образовании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  <w:tr w:rsidR="00F62965" w:rsidRPr="00F62965" w:rsidTr="006B7CBA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Соответствие фактически сложившегося роста платы граждан за коммунальные услуги росту, установленному субъектом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ind w:righ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>Коэффициент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≥1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  <w:tr w:rsidR="006B7CBA" w:rsidRPr="00F62965" w:rsidTr="006B7CBA">
        <w:trPr>
          <w:trHeight w:val="4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Жалобы граждан, связанные с нарушением специализированными службами по вопросам похоронного дела прав граждан на предоставление гарантированных безвозмездных услуг по погребению умерших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1F5942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МКУ «ГКМХ»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ФИС СП</w:t>
            </w:r>
          </w:p>
          <w:p w:rsidR="006B7CBA" w:rsidRPr="00F62965" w:rsidRDefault="006B7CBA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ГАС «Управление»</w:t>
            </w:r>
          </w:p>
        </w:tc>
      </w:tr>
    </w:tbl>
    <w:p w:rsidR="00F62965" w:rsidRDefault="00F62965">
      <w:pPr>
        <w:pStyle w:val="ae"/>
        <w:tabs>
          <w:tab w:val="left" w:pos="11057"/>
        </w:tabs>
        <w:jc w:val="center"/>
        <w:rPr>
          <w:b/>
        </w:rPr>
      </w:pPr>
    </w:p>
    <w:p w:rsidR="0004131C" w:rsidRPr="00F62965" w:rsidRDefault="006843E0">
      <w:pPr>
        <w:pStyle w:val="ae"/>
        <w:tabs>
          <w:tab w:val="left" w:pos="11057"/>
        </w:tabs>
        <w:jc w:val="center"/>
        <w:rPr>
          <w:b/>
        </w:rPr>
      </w:pPr>
      <w:r w:rsidRPr="00F62965">
        <w:rPr>
          <w:b/>
        </w:rPr>
        <w:t xml:space="preserve">3. </w:t>
      </w:r>
      <w:r w:rsidRPr="00F62965">
        <w:rPr>
          <w:b/>
          <w:lang w:val="ru-RU"/>
        </w:rPr>
        <w:t>Перечень мероприятий (результатов) комплекса процессных мероприятий</w:t>
      </w:r>
    </w:p>
    <w:p w:rsidR="0004131C" w:rsidRPr="00F62965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3260"/>
        <w:gridCol w:w="1560"/>
        <w:gridCol w:w="3402"/>
        <w:gridCol w:w="1134"/>
        <w:gridCol w:w="1701"/>
        <w:gridCol w:w="1044"/>
        <w:gridCol w:w="1045"/>
        <w:gridCol w:w="1044"/>
        <w:gridCol w:w="1045"/>
      </w:tblGrid>
      <w:tr w:rsidR="00F62965" w:rsidRPr="00F62965" w:rsidTr="00781029">
        <w:trPr>
          <w:trHeight w:val="42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№</w:t>
            </w:r>
            <w:r w:rsidRPr="00F62965"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Наименование мероприятия</w:t>
            </w:r>
            <w:r w:rsidRPr="00F62965">
              <w:rPr>
                <w:rFonts w:ascii="Times New Roman" w:hAnsi="Times New Roman"/>
                <w:spacing w:val="-57"/>
              </w:rPr>
              <w:t xml:space="preserve"> </w:t>
            </w:r>
            <w:r w:rsidRPr="00F6296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Тип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мероприятий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Единица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измерения</w:t>
            </w:r>
          </w:p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(по</w:t>
            </w:r>
            <w:r w:rsidRPr="00F62965">
              <w:rPr>
                <w:rFonts w:ascii="Times New Roman" w:hAnsi="Times New Roman"/>
                <w:spacing w:val="-13"/>
              </w:rPr>
              <w:t xml:space="preserve"> О</w:t>
            </w:r>
            <w:r w:rsidRPr="00F62965">
              <w:rPr>
                <w:rFonts w:ascii="Times New Roman" w:hAnsi="Times New Roman"/>
              </w:rPr>
              <w:t>КЕИ)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Базовое</w:t>
            </w:r>
            <w:r w:rsidRPr="00F62965">
              <w:rPr>
                <w:rFonts w:ascii="Times New Roman" w:hAnsi="Times New Roman"/>
                <w:spacing w:val="1"/>
              </w:rPr>
              <w:t xml:space="preserve"> </w:t>
            </w:r>
            <w:r w:rsidRPr="00F62965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Значения мероприятия (результата) по годам</w:t>
            </w:r>
          </w:p>
        </w:tc>
      </w:tr>
      <w:tr w:rsidR="00F62965" w:rsidRPr="00F62965" w:rsidTr="00547F99">
        <w:trPr>
          <w:trHeight w:val="615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2028</w:t>
            </w:r>
          </w:p>
        </w:tc>
      </w:tr>
      <w:tr w:rsidR="00F62965" w:rsidRPr="00F62965" w:rsidTr="0062475D">
        <w:trPr>
          <w:trHeight w:val="31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8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547F9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10</w:t>
            </w:r>
          </w:p>
        </w:tc>
      </w:tr>
      <w:tr w:rsidR="00F62965" w:rsidRPr="00F62965" w:rsidTr="004302CC">
        <w:trPr>
          <w:trHeight w:val="352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1. Модернизация и ремонт объектов коммунальной инфраструктуры ЗАТО г. Радужный Владимирской области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Техническое обслуживание, текущий ремонт систем пожарной сигнализации в муниципальных общежитиях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профилактических и ремонтно-восстановительных работ составных частей установок пожарной сигнализации и каналообразующего оборудования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Мониторинг систем пожарной безопасности объектов, охрана объектов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 по противопожарному мониторингу автоматических установок пожарной сигнализации, охране объектов при помощи технических средств охраны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текущему ремонту муниципальных жилых помещений (в том числе за замена инженерных коммуникаций, газовых и электрических плит по заявлениям граждан)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A2B" w:rsidRPr="00F62965" w:rsidRDefault="00FF7A2B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lastRenderedPageBreak/>
              <w:t>1.4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созданию новых и приведение в нормативное состояние существующих мест (площадок) для накопления ТКО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5F0209" w:rsidP="005F020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795C1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0</w:t>
            </w:r>
          </w:p>
        </w:tc>
      </w:tr>
      <w:tr w:rsidR="00F62965" w:rsidRPr="00F62965" w:rsidTr="004302CC">
        <w:trPr>
          <w:trHeight w:val="308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2. Создание условий для снижения издержек и повышение качества жилищных и коммунальных услуг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ремонт незаселенных муниципальных помещений, в том числе общего имущества многоквартирного дома в части незаселенных помещений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 2437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right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Жилищная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24380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23639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22500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22500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Коммунальная услуга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кв.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2351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2437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2300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Круглосуточный контроль работы приборов учета тепловой энергии, холодной и горячей воды, ежедневный анализ работы приборов, ежемесячный осмотр оборудования узлов учета, текущий ремонт, поверка.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</w:tr>
      <w:tr w:rsidR="00F62965" w:rsidRPr="00F62965" w:rsidTr="0062475D">
        <w:trPr>
          <w:trHeight w:val="1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по диспетчеризации работы узлов учета тепловой энергии, холодной и горячей воды, установленных на вводах в город, в многоквартирных домах, на объектах социально-культурного назначения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Сбор, формирование баз данных с помощью информационно-аналитической системы «Диалог». Выдача по запросам заказчика оперативной и архивной информации с приборов учета и контроля параметров систем тепло- и водоснабжения.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Приобретение автомобиля грузового с бортовой платформой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2.7.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Предоставление из бюджета ЗАТО г. Радужный Владимирской области субсидии с целью </w:t>
            </w:r>
            <w:r w:rsidRPr="00F62965">
              <w:rPr>
                <w:rFonts w:ascii="Times New Roman" w:hAnsi="Times New Roman"/>
              </w:rPr>
              <w:lastRenderedPageBreak/>
              <w:t>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lastRenderedPageBreak/>
              <w:t>Предоставление субсидий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Погашения задолженности за жилищно-коммунальные услуги для  социальной поддержки семей </w:t>
            </w:r>
            <w:r w:rsidRPr="00F62965">
              <w:rPr>
                <w:rFonts w:ascii="Times New Roman" w:hAnsi="Times New Roman"/>
              </w:rPr>
              <w:lastRenderedPageBreak/>
              <w:t>участников специальной военной операции, проводимой с 24 февраля 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lastRenderedPageBreak/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9E11F5">
        <w:trPr>
          <w:trHeight w:val="379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3. Реализация мероприятий для создания безопасных условий проживания граждан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3.1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услуги по предоставлению информации гидрометеорологии и мониторингу окружающей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помещений маневренного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9E11F5">
        <w:trPr>
          <w:trHeight w:val="36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4. Создание условий для улучшения бытового обслуживания населения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4.1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субсидий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Возмещение части фактически понесенных затрат МУП «ЖКХ» ЗАТО г. Радужный от оказания банных услуг 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Посещение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       20401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14600</w:t>
            </w:r>
          </w:p>
        </w:tc>
      </w:tr>
      <w:tr w:rsidR="00F62965" w:rsidRPr="00F62965" w:rsidTr="009E11F5">
        <w:trPr>
          <w:trHeight w:val="383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5. Создание условий для надлежащего содержания мест захоронения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5.1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облуживание городского кладбища традиционного захоронения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Оказание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Благоустройство территории городского кладбища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3,7</w:t>
            </w:r>
          </w:p>
        </w:tc>
      </w:tr>
      <w:tr w:rsidR="00F62965" w:rsidRPr="00F62965" w:rsidTr="009E11F5">
        <w:trPr>
          <w:trHeight w:val="285"/>
        </w:trPr>
        <w:tc>
          <w:tcPr>
            <w:tcW w:w="158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6. Организация выполнения работ, необходимых для надлежащего содержания, текущего ремонта и безопасной эксплуатации муниципальных объектов</w:t>
            </w: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Выполнение работ по текущему ремонту административных зданий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Условная единица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Не устанавливается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34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2965" w:rsidRPr="00F62965" w:rsidTr="0062475D">
        <w:trPr>
          <w:trHeight w:val="59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lastRenderedPageBreak/>
              <w:t>6.2.4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393A" w:rsidRPr="00F62965" w:rsidTr="0062475D">
        <w:trPr>
          <w:trHeight w:val="3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6.2.5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Налоги, госпошлины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МКУ «ГКМХ»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93A" w:rsidRPr="00F62965" w:rsidRDefault="0096393A" w:rsidP="0096393A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8390F" w:rsidRDefault="00A8390F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:rsidR="0004131C" w:rsidRPr="00F62965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F62965">
        <w:rPr>
          <w:rFonts w:ascii="Times New Roman" w:hAnsi="Times New Roman" w:cs="Times New Roman"/>
          <w:b/>
          <w:bCs/>
          <w:spacing w:val="-3"/>
          <w:sz w:val="24"/>
          <w:szCs w:val="24"/>
        </w:rPr>
        <w:t>4. Финансовое обеспечение комплекса процессных мероприятий</w:t>
      </w:r>
    </w:p>
    <w:p w:rsidR="0004131C" w:rsidRPr="00F62965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66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399"/>
        <w:gridCol w:w="2690"/>
        <w:gridCol w:w="1418"/>
        <w:gridCol w:w="1416"/>
        <w:gridCol w:w="1417"/>
        <w:gridCol w:w="1346"/>
        <w:gridCol w:w="1355"/>
        <w:gridCol w:w="1843"/>
      </w:tblGrid>
      <w:tr w:rsidR="00F62965" w:rsidRPr="00F62965" w:rsidTr="006F2B84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№</w:t>
            </w:r>
            <w:r w:rsidRPr="00F62965">
              <w:rPr>
                <w:spacing w:val="-57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Наименование</w:t>
            </w:r>
            <w:r w:rsidRPr="00F62965">
              <w:rPr>
                <w:spacing w:val="-6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мероприятия</w:t>
            </w:r>
            <w:r w:rsidRPr="00F62965">
              <w:rPr>
                <w:spacing w:val="-5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(результата)</w:t>
            </w:r>
            <w:r w:rsidRPr="00F62965">
              <w:rPr>
                <w:spacing w:val="-6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/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источник</w:t>
            </w:r>
            <w:r w:rsidRPr="00F62965">
              <w:rPr>
                <w:spacing w:val="-3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финансового</w:t>
            </w:r>
            <w:r w:rsidRPr="00F62965">
              <w:rPr>
                <w:spacing w:val="-1"/>
                <w:sz w:val="20"/>
                <w:szCs w:val="20"/>
              </w:rPr>
              <w:t xml:space="preserve"> </w:t>
            </w:r>
            <w:r w:rsidRPr="00F62965">
              <w:rPr>
                <w:sz w:val="20"/>
                <w:szCs w:val="20"/>
              </w:rPr>
              <w:t>обеспечения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Pr="00F62965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>ГРБС</w:t>
            </w:r>
          </w:p>
          <w:p w:rsidR="0004131C" w:rsidRPr="00F62965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0"/>
                <w:szCs w:val="20"/>
              </w:rPr>
            </w:pPr>
            <w:r w:rsidRPr="00F62965">
              <w:rPr>
                <w:sz w:val="20"/>
                <w:szCs w:val="20"/>
              </w:rPr>
              <w:t xml:space="preserve"> КБК</w:t>
            </w:r>
          </w:p>
        </w:tc>
        <w:tc>
          <w:tcPr>
            <w:tcW w:w="8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  <w:spacing w:val="-2"/>
              </w:rPr>
              <w:t>Объем</w:t>
            </w:r>
            <w:r w:rsidRPr="00F62965">
              <w:rPr>
                <w:rFonts w:ascii="Times New Roman" w:hAnsi="Times New Roman"/>
                <w:spacing w:val="-11"/>
              </w:rPr>
              <w:t xml:space="preserve"> </w:t>
            </w:r>
            <w:r w:rsidRPr="00F62965">
              <w:rPr>
                <w:rFonts w:ascii="Times New Roman" w:hAnsi="Times New Roman"/>
                <w:spacing w:val="-2"/>
              </w:rPr>
              <w:t>финансового</w:t>
            </w:r>
            <w:r w:rsidRPr="00F62965">
              <w:rPr>
                <w:rFonts w:ascii="Times New Roman" w:hAnsi="Times New Roman"/>
                <w:spacing w:val="-10"/>
              </w:rPr>
              <w:t xml:space="preserve"> </w:t>
            </w:r>
            <w:r w:rsidRPr="00F62965">
              <w:rPr>
                <w:rFonts w:ascii="Times New Roman" w:hAnsi="Times New Roman"/>
                <w:spacing w:val="-1"/>
              </w:rPr>
              <w:t>обеспечения</w:t>
            </w:r>
          </w:p>
          <w:p w:rsidR="0004131C" w:rsidRPr="00F62965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  <w:spacing w:val="-1"/>
              </w:rPr>
              <w:t>по</w:t>
            </w:r>
            <w:r w:rsidRPr="00F62965">
              <w:rPr>
                <w:rFonts w:ascii="Times New Roman" w:hAnsi="Times New Roman"/>
                <w:spacing w:val="-10"/>
              </w:rPr>
              <w:t xml:space="preserve"> </w:t>
            </w:r>
            <w:r w:rsidRPr="00F62965">
              <w:rPr>
                <w:rFonts w:ascii="Times New Roman" w:hAnsi="Times New Roman"/>
                <w:spacing w:val="-1"/>
              </w:rPr>
              <w:t xml:space="preserve">годам </w:t>
            </w:r>
            <w:r w:rsidRPr="00F62965">
              <w:rPr>
                <w:rFonts w:ascii="Times New Roman" w:hAnsi="Times New Roman"/>
              </w:rPr>
              <w:t>реализации,</w:t>
            </w:r>
            <w:r w:rsidRPr="00F62965">
              <w:rPr>
                <w:rFonts w:ascii="Times New Roman" w:hAnsi="Times New Roman"/>
                <w:spacing w:val="-8"/>
              </w:rPr>
              <w:t xml:space="preserve"> </w:t>
            </w:r>
            <w:r w:rsidRPr="00F62965">
              <w:rPr>
                <w:rFonts w:ascii="Times New Roman" w:hAnsi="Times New Roman"/>
              </w:rPr>
              <w:t>тыс.</w:t>
            </w:r>
            <w:r w:rsidRPr="00F62965">
              <w:rPr>
                <w:rFonts w:ascii="Times New Roman" w:hAnsi="Times New Roman"/>
                <w:spacing w:val="-7"/>
              </w:rPr>
              <w:t xml:space="preserve"> </w:t>
            </w:r>
            <w:r w:rsidRPr="00F62965">
              <w:rPr>
                <w:rFonts w:ascii="Times New Roman" w:hAnsi="Times New Roman"/>
              </w:rPr>
              <w:t>рублей</w:t>
            </w:r>
          </w:p>
        </w:tc>
      </w:tr>
      <w:tr w:rsidR="00F62965" w:rsidRPr="00F62965" w:rsidTr="00D74AD7">
        <w:trPr>
          <w:trHeight w:val="17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316" w:rsidRPr="00F62965" w:rsidRDefault="00FC33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Всего</w:t>
            </w:r>
          </w:p>
        </w:tc>
      </w:tr>
      <w:tr w:rsidR="00F62965" w:rsidRPr="00F62965" w:rsidTr="00D74AD7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316" w:rsidRPr="00F62965" w:rsidRDefault="00FC3316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9</w:t>
            </w:r>
          </w:p>
        </w:tc>
      </w:tr>
      <w:tr w:rsidR="003101E0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Направление 1 (подпрограмма):</w:t>
            </w:r>
          </w:p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  <w:spacing w:val="-3"/>
              </w:rPr>
              <w:t>«Развитие жилищно-коммунального комплекса на территории ЗАТО г. Радужный Владимирской области»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62965">
              <w:rPr>
                <w:rFonts w:ascii="Times New Roman" w:hAnsi="Times New Roman" w:cs="Times New Roman"/>
                <w:b/>
                <w:bCs/>
              </w:rPr>
              <w:t>68 656,67899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107 102,38139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E06FFE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</w:t>
            </w:r>
            <w:r w:rsidR="003101E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9F074D">
              <w:rPr>
                <w:rFonts w:ascii="Times New Roman" w:eastAsia="Times New Roman" w:hAnsi="Times New Roman" w:cs="Times New Roman"/>
                <w:b/>
              </w:rPr>
              <w:t>210,098</w:t>
            </w:r>
            <w:r w:rsidR="003101E0" w:rsidRPr="00F62965"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  <w:b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b/>
              </w:rPr>
              <w:t>787,64690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F62965" w:rsidRDefault="003101E0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62965">
              <w:rPr>
                <w:rFonts w:ascii="Times New Roman" w:hAnsi="Times New Roman" w:cs="Times New Roman"/>
                <w:b/>
                <w:iCs/>
              </w:rPr>
              <w:t>52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F62965">
              <w:rPr>
                <w:rFonts w:ascii="Times New Roman" w:hAnsi="Times New Roman" w:cs="Times New Roman"/>
                <w:b/>
                <w:iCs/>
              </w:rPr>
              <w:t>208,23090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1E0" w:rsidRPr="000D2403" w:rsidRDefault="009F074D" w:rsidP="003101E0">
            <w:pPr>
              <w:pStyle w:val="afa"/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351 965,036</w:t>
            </w:r>
            <w:r w:rsidR="003101E0" w:rsidRPr="000D2403">
              <w:rPr>
                <w:rFonts w:ascii="Times New Roman" w:hAnsi="Times New Roman" w:cs="Times New Roman"/>
                <w:b/>
                <w:iCs/>
              </w:rPr>
              <w:t>48</w:t>
            </w:r>
          </w:p>
        </w:tc>
      </w:tr>
      <w:tr w:rsidR="00160083" w:rsidRPr="00F62965" w:rsidTr="00433884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Областной бюджет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33809,45000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3245E">
              <w:rPr>
                <w:rFonts w:ascii="Times New Roman" w:eastAsia="Times New Roman" w:hAnsi="Times New Roman" w:cs="Times New Roman"/>
                <w:b/>
              </w:rPr>
              <w:t>157,9</w:t>
            </w:r>
            <w:r>
              <w:rPr>
                <w:rFonts w:ascii="Times New Roman" w:eastAsia="Times New Roman" w:hAnsi="Times New Roman" w:cs="Times New Roman"/>
                <w:b/>
              </w:rPr>
              <w:t>000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83245E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</w:t>
            </w:r>
            <w:r w:rsidRPr="0083245E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D2403">
              <w:rPr>
                <w:rFonts w:ascii="Times New Roman" w:eastAsia="Times New Roman" w:hAnsi="Times New Roman" w:cs="Times New Roman"/>
                <w:b/>
              </w:rPr>
              <w:t>34042,35000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 w:rsidRPr="00F62965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733-0501-0910172420-244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 w:rsidRPr="00F62965">
              <w:rPr>
                <w:rFonts w:ascii="Times New Roman" w:eastAsia="Times New Roman" w:hAnsi="Times New Roman" w:cs="Times New Roman"/>
              </w:rPr>
              <w:t>75,0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568,3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643,3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управляющей организации субсидии на возмещение финансового обеспечения затрат от оказания коммунальных услуг населению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733-0502-0910373800-811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33241,15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33241,15</w:t>
            </w:r>
          </w:p>
        </w:tc>
      </w:tr>
      <w:tr w:rsidR="00160083" w:rsidRPr="00F62965" w:rsidTr="00D74AD7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733-0502-09102</w:t>
            </w:r>
            <w:r w:rsidR="007A0227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2160-244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1D0934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157,9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0D2403">
              <w:rPr>
                <w:rFonts w:ascii="Times New Roman" w:eastAsia="Times New Roman" w:hAnsi="Times New Roman" w:cs="Times New Roman"/>
              </w:rPr>
              <w:t>157,9</w:t>
            </w:r>
          </w:p>
        </w:tc>
      </w:tr>
      <w:tr w:rsidR="00160083" w:rsidRPr="00F62965" w:rsidTr="00D74AD7">
        <w:trPr>
          <w:trHeight w:val="7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</w:rPr>
            </w:pPr>
            <w:r w:rsidRPr="00F62965">
              <w:rPr>
                <w:rFonts w:ascii="Times New Roman" w:hAnsi="Times New Roman"/>
                <w:i/>
                <w:iCs/>
              </w:rPr>
              <w:t>Бюджет МО ЗАТО г. Радужный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083" w:rsidRPr="00F62965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68581,67899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73292,93139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1D0934" w:rsidRDefault="009F074D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72052,1983</w:t>
            </w:r>
            <w:r w:rsidR="00160083" w:rsidRPr="001D0934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160083" w:rsidRDefault="00160083" w:rsidP="00160083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  <w:p w:rsidR="00160083" w:rsidRPr="00160083" w:rsidRDefault="009F074D" w:rsidP="00160083">
            <w:pPr>
              <w:pStyle w:val="afa"/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51787,1983</w:t>
            </w:r>
            <w:r w:rsidR="00160083" w:rsidRPr="00160083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:rsidR="00160083" w:rsidRPr="00160083" w:rsidRDefault="00160083" w:rsidP="00160083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5D3FBC" w:rsidRDefault="00160083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D3FBC">
              <w:rPr>
                <w:rFonts w:ascii="Times New Roman" w:eastAsia="Times New Roman" w:hAnsi="Times New Roman" w:cs="Times New Roman"/>
                <w:b/>
              </w:rPr>
              <w:t>52208,23090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083" w:rsidRPr="000D2403" w:rsidRDefault="009F074D" w:rsidP="0016008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317922,686</w:t>
            </w:r>
            <w:r w:rsidR="00160083" w:rsidRPr="000D2403">
              <w:rPr>
                <w:rFonts w:ascii="Times New Roman" w:hAnsi="Times New Roman" w:cs="Times New Roman"/>
                <w:b/>
                <w:iCs/>
              </w:rPr>
              <w:t>48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733-0501-09101</w:t>
            </w:r>
            <w:r w:rsidRPr="00F6296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F62965">
              <w:rPr>
                <w:rFonts w:ascii="Times New Roman" w:eastAsia="Times New Roman" w:hAnsi="Times New Roman" w:cs="Times New Roman"/>
              </w:rPr>
              <w:t>2420-244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</w:t>
            </w:r>
          </w:p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31,10165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28,78745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1D093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9241FC">
              <w:rPr>
                <w:rFonts w:ascii="Times New Roman" w:eastAsia="Times New Roman" w:hAnsi="Times New Roman" w:cs="Times New Roman"/>
              </w:rPr>
              <w:t>59,88910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Техническое обслуживание, текущий ремонт, мониторинг систем пожарной сигнализации на объектах муниципальной собственности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62965">
              <w:rPr>
                <w:rFonts w:ascii="Times New Roman" w:hAnsi="Times New Roman"/>
              </w:rPr>
              <w:t>733-0501-0940120450</w:t>
            </w:r>
            <w:r w:rsidRPr="00F62965">
              <w:rPr>
                <w:rFonts w:ascii="Times New Roman" w:hAnsi="Times New Roman"/>
                <w:lang w:val="en-US"/>
              </w:rPr>
              <w:t>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423,36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411,377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1D093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241F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2094,737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3730C4">
              <w:rPr>
                <w:rFonts w:ascii="Times New Roman" w:hAnsi="Times New Roman"/>
              </w:rPr>
              <w:t>Содержание и ремонт незаселенных муниципальных помещений.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3730C4">
              <w:rPr>
                <w:rFonts w:ascii="Times New Roman" w:hAnsi="Times New Roman"/>
              </w:rPr>
              <w:t>733-0501-0940120460-244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730C4">
              <w:rPr>
                <w:rFonts w:ascii="Times New Roman" w:eastAsia="Times New Roman" w:hAnsi="Times New Roman" w:cs="Times New Roman"/>
              </w:rPr>
              <w:t xml:space="preserve">         1213,0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730C4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9241FC" w:rsidRPr="003730C4">
              <w:rPr>
                <w:rFonts w:ascii="Times New Roman" w:eastAsia="Times New Roman" w:hAnsi="Times New Roman" w:cs="Times New Roman"/>
              </w:rPr>
              <w:t>1259,20353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B62AA8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1055,34612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30C4">
              <w:rPr>
                <w:rFonts w:ascii="Times New Roman" w:eastAsia="Times New Roman" w:hAnsi="Times New Roman" w:cs="Times New Roman"/>
              </w:rPr>
              <w:t>692,9602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3730C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730C4">
              <w:rPr>
                <w:rFonts w:ascii="Times New Roman" w:eastAsia="Times New Roman" w:hAnsi="Times New Roman" w:cs="Times New Roman"/>
              </w:rPr>
              <w:t>1291,781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1D0934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62AA8" w:rsidRPr="001D0934">
              <w:rPr>
                <w:rFonts w:ascii="Times New Roman" w:eastAsia="Times New Roman" w:hAnsi="Times New Roman" w:cs="Times New Roman"/>
              </w:rPr>
              <w:t>5512,29085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733-0501-0940120460-247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1930,645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2212,82429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66F6F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2F19CF" w:rsidRPr="00D817F9">
              <w:rPr>
                <w:rFonts w:ascii="Times New Roman" w:eastAsia="Times New Roman" w:hAnsi="Times New Roman" w:cs="Times New Roman"/>
              </w:rPr>
              <w:t xml:space="preserve">   </w:t>
            </w:r>
            <w:r w:rsidRPr="00D817F9">
              <w:rPr>
                <w:rFonts w:ascii="Times New Roman" w:eastAsia="Times New Roman" w:hAnsi="Times New Roman" w:cs="Times New Roman"/>
              </w:rPr>
              <w:t xml:space="preserve">1913,89248  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1725,530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74AD7" w:rsidP="00D74AD7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81340F">
              <w:rPr>
                <w:rFonts w:ascii="Times New Roman" w:eastAsia="Times New Roman" w:hAnsi="Times New Roman" w:cs="Times New Roman"/>
              </w:rPr>
              <w:t>1794,5512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1D0934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 xml:space="preserve">    </w:t>
            </w:r>
            <w:r w:rsidR="002F19CF" w:rsidRPr="001D0934">
              <w:rPr>
                <w:rFonts w:ascii="Times New Roman" w:eastAsia="Times New Roman" w:hAnsi="Times New Roman" w:cs="Times New Roman"/>
              </w:rPr>
              <w:t>9577,44297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733-0501-0940120470-244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2782,208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3214,30443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3130,673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3130,673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941D3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15388,53143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E1202C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733-0502</w:t>
            </w:r>
            <w:r w:rsidR="008021C9" w:rsidRPr="00F62965">
              <w:rPr>
                <w:rFonts w:ascii="Times New Roman" w:hAnsi="Times New Roman"/>
              </w:rPr>
              <w:t>-0940120480-244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754,24411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33884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1388</w:t>
            </w:r>
            <w:r w:rsidR="000B4B79">
              <w:rPr>
                <w:rFonts w:ascii="Times New Roman" w:eastAsia="Times New Roman" w:hAnsi="Times New Roman" w:cs="Times New Roman"/>
              </w:rPr>
              <w:t>,55691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1410,0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1410,0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433884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6372,80102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Текущий ремонт объектов жилого фонда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733-0501-0940191070-244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390,97141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753210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1103,12802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4C0D13" w:rsidP="004C0D13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1185,0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C0D13" w:rsidRPr="00D817F9">
              <w:rPr>
                <w:rFonts w:ascii="Times New Roman" w:eastAsia="Times New Roman" w:hAnsi="Times New Roman" w:cs="Times New Roman"/>
              </w:rPr>
              <w:t>2679</w:t>
            </w:r>
            <w:r w:rsidR="00753210" w:rsidRPr="00D817F9">
              <w:rPr>
                <w:rFonts w:ascii="Times New Roman" w:eastAsia="Times New Roman" w:hAnsi="Times New Roman" w:cs="Times New Roman"/>
              </w:rPr>
              <w:t>,09943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733-0502-09102</w:t>
            </w:r>
            <w:r w:rsidRPr="00D817F9">
              <w:rPr>
                <w:rFonts w:ascii="Times New Roman" w:hAnsi="Times New Roman"/>
                <w:lang w:val="en-US"/>
              </w:rPr>
              <w:t>S</w:t>
            </w:r>
            <w:r w:rsidRPr="00D817F9">
              <w:rPr>
                <w:rFonts w:ascii="Times New Roman" w:hAnsi="Times New Roman"/>
              </w:rPr>
              <w:t>2160-244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9F074D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32,381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BB6F16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  </w:t>
            </w:r>
            <w:r w:rsidR="009F074D">
              <w:rPr>
                <w:rFonts w:ascii="Times New Roman" w:eastAsia="Times New Roman" w:hAnsi="Times New Roman" w:cs="Times New Roman"/>
              </w:rPr>
              <w:t>32,381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Мероприятия по укреплению материально-технической базы аварийно-диспетчерской службы управляющей организации ООО «ЖКХ-Радужный»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734-0502-0940121080-244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2 049,0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</w:t>
            </w:r>
            <w:r w:rsidR="00BB6F16" w:rsidRPr="00F62965">
              <w:rPr>
                <w:rFonts w:ascii="Times New Roman" w:eastAsia="Times New Roman" w:hAnsi="Times New Roman" w:cs="Times New Roman"/>
              </w:rPr>
              <w:t xml:space="preserve">  2</w:t>
            </w:r>
            <w:r w:rsidRPr="00F62965">
              <w:rPr>
                <w:rFonts w:ascii="Times New Roman" w:eastAsia="Times New Roman" w:hAnsi="Times New Roman" w:cs="Times New Roman"/>
              </w:rPr>
              <w:t>049,0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733-0502-0940160020-811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12081,72135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A1253B">
              <w:rPr>
                <w:rFonts w:ascii="Times New Roman" w:eastAsia="Times New Roman" w:hAnsi="Times New Roman" w:cs="Times New Roman"/>
              </w:rPr>
              <w:t>9744,37505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0934">
              <w:rPr>
                <w:rFonts w:ascii="Times New Roman" w:eastAsia="Times New Roman" w:hAnsi="Times New Roman" w:cs="Times New Roman"/>
              </w:rPr>
              <w:t>6000,0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247,258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   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</w:t>
            </w:r>
            <w:r w:rsidR="00A1253B">
              <w:rPr>
                <w:rFonts w:ascii="Times New Roman" w:eastAsia="Times New Roman" w:hAnsi="Times New Roman" w:cs="Times New Roman"/>
              </w:rPr>
              <w:t>28073 ,35440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14B5F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</w:t>
            </w:r>
            <w:r w:rsidRPr="00F62965">
              <w:rPr>
                <w:rFonts w:ascii="Times New Roman" w:hAnsi="Times New Roman"/>
              </w:rPr>
              <w:lastRenderedPageBreak/>
              <w:t>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lastRenderedPageBreak/>
              <w:t xml:space="preserve">  733-0502-0940160030-811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1883,43613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2000,0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3883,43613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733-0503-0940120500-244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4188,22464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2434,05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2393,90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2516,0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14048,17464</w:t>
            </w:r>
          </w:p>
        </w:tc>
      </w:tr>
      <w:tr w:rsidR="00B91460" w:rsidRPr="00D817F9" w:rsidTr="00B62AA8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Текущий ремонт административных зданий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733-0503-0940191090-244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D817F9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17F9">
              <w:rPr>
                <w:rFonts w:ascii="Times New Roman" w:hAnsi="Times New Roman" w:cs="Times New Roman"/>
                <w:sz w:val="20"/>
                <w:szCs w:val="20"/>
              </w:rPr>
              <w:t xml:space="preserve">           8622,66031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F77B9A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 xml:space="preserve">   9976,06</w:t>
            </w:r>
            <w:r w:rsidR="004F3934" w:rsidRPr="00D817F9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7A0227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D817F9">
              <w:rPr>
                <w:rFonts w:ascii="Times New Roman" w:eastAsia="Times New Roman" w:hAnsi="Times New Roman" w:cs="Times New Roman"/>
                <w:lang w:val="en-US"/>
              </w:rPr>
              <w:t>7070.0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1C9" w:rsidRPr="00D817F9" w:rsidRDefault="007A0227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17F9">
              <w:rPr>
                <w:rFonts w:ascii="Times New Roman" w:eastAsia="Times New Roman" w:hAnsi="Times New Roman" w:cs="Times New Roman"/>
              </w:rPr>
              <w:t>25668</w:t>
            </w:r>
            <w:r w:rsidR="00F77B9A" w:rsidRPr="00D817F9">
              <w:rPr>
                <w:rFonts w:ascii="Times New Roman" w:eastAsia="Times New Roman" w:hAnsi="Times New Roman" w:cs="Times New Roman"/>
              </w:rPr>
              <w:t>,72172</w:t>
            </w:r>
          </w:p>
        </w:tc>
      </w:tr>
      <w:tr w:rsidR="00F62965" w:rsidRPr="00D817F9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32231,10639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36520,26330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41645,2257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41645,2257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41645,2257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D817F9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D817F9">
              <w:rPr>
                <w:rFonts w:ascii="Times New Roman" w:hAnsi="Times New Roman"/>
              </w:rPr>
              <w:t>193687,04679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  <w:r w:rsidR="008021C9" w:rsidRPr="00F62965">
              <w:rPr>
                <w:rFonts w:ascii="Times New Roman" w:hAnsi="Times New Roman"/>
              </w:rPr>
              <w:t>.1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Фонд заработной платы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23115,04629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24997,63663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27522,84002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130681,20298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  <w:r w:rsidR="008021C9" w:rsidRPr="00F62965">
              <w:rPr>
                <w:rFonts w:ascii="Times New Roman" w:hAnsi="Times New Roman"/>
              </w:rPr>
              <w:t>.2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Прочие выплаты (командировочные расходы)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6,86960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F557F3">
              <w:rPr>
                <w:rFonts w:ascii="Times New Roman" w:eastAsia="Times New Roman" w:hAnsi="Times New Roman" w:cs="Times New Roman"/>
              </w:rPr>
              <w:t>27</w:t>
            </w:r>
            <w:r w:rsidRPr="00F62965">
              <w:rPr>
                <w:rFonts w:ascii="Times New Roman" w:eastAsia="Times New Roman" w:hAnsi="Times New Roman" w:cs="Times New Roman"/>
              </w:rPr>
              <w:t>,8696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  <w:r w:rsidR="008021C9" w:rsidRPr="00F62965">
              <w:rPr>
                <w:rFonts w:ascii="Times New Roman" w:hAnsi="Times New Roman"/>
              </w:rPr>
              <w:t>.3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Начисления на выплаты по оплате труда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733-0505-0940100590-119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6980,74350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7456,66767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8311,89768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39373,10421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  <w:r w:rsidR="008021C9" w:rsidRPr="00F62965">
              <w:rPr>
                <w:rFonts w:ascii="Times New Roman" w:hAnsi="Times New Roman"/>
              </w:rPr>
              <w:t>.4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Услуги связи, информационные услуги, прочие работы и услуги, увеличение стоимости материальных запасов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1510,683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1 641,0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866F6F" w:rsidRDefault="00866F6F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6F6F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1641,0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8074,683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1.</w:t>
            </w:r>
            <w:r w:rsidR="00D817F9">
              <w:rPr>
                <w:rFonts w:ascii="Times New Roman" w:hAnsi="Times New Roman"/>
              </w:rPr>
              <w:t>17</w:t>
            </w:r>
            <w:r w:rsidRPr="00F62965">
              <w:rPr>
                <w:rFonts w:ascii="Times New Roman" w:hAnsi="Times New Roman"/>
              </w:rPr>
              <w:t>.5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Налоги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733-0505-0940100590-851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608,236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2409,644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4151,168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15471,384</w:t>
            </w:r>
          </w:p>
        </w:tc>
      </w:tr>
      <w:tr w:rsidR="00F62965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D817F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1.17</w:t>
            </w:r>
            <w:r w:rsidR="008021C9" w:rsidRPr="00F62965">
              <w:rPr>
                <w:rFonts w:ascii="Times New Roman" w:hAnsi="Times New Roman"/>
              </w:rPr>
              <w:t>.6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Госпошлины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733-0505-0940100590-852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1C9" w:rsidRPr="00F62965" w:rsidRDefault="008021C9" w:rsidP="0080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</w:rPr>
              <w:t xml:space="preserve">           9,528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15,315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8021C9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2965">
              <w:rPr>
                <w:rFonts w:ascii="Times New Roman" w:eastAsia="Times New Roman" w:hAnsi="Times New Roman" w:cs="Times New Roman"/>
              </w:rPr>
              <w:t>11,32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C9" w:rsidRPr="00F62965" w:rsidRDefault="00F557F3" w:rsidP="008021C9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58,803</w:t>
            </w:r>
          </w:p>
        </w:tc>
      </w:tr>
      <w:tr w:rsidR="004F7E62" w:rsidRPr="00F62965" w:rsidTr="00D74AD7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D817F9" w:rsidP="004F7E6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E470B3" w:rsidP="004F7E62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>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E62" w:rsidRPr="00F62965" w:rsidRDefault="000509A6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733-1003-094</w:t>
            </w:r>
            <w:r w:rsidR="004F7E62" w:rsidRPr="00F62965">
              <w:rPr>
                <w:rFonts w:ascii="Times New Roman" w:eastAsia="Times New Roman" w:hAnsi="Times New Roman" w:cs="Times New Roman"/>
                <w:lang w:val="en-US"/>
              </w:rPr>
              <w:t>0121190-323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B7F0F" w:rsidRPr="00F62965" w:rsidRDefault="004F7E62" w:rsidP="004F7E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</w:p>
          <w:p w:rsidR="004F7E62" w:rsidRPr="00F62965" w:rsidRDefault="004F7E62" w:rsidP="004F7E6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9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3795.780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62" w:rsidRPr="00F62965" w:rsidRDefault="004F7E62" w:rsidP="004F7E62">
            <w:pPr>
              <w:pStyle w:val="afa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2965">
              <w:rPr>
                <w:rFonts w:ascii="Times New Roman" w:eastAsia="Times New Roman" w:hAnsi="Times New Roman" w:cs="Times New Roman"/>
                <w:lang w:val="en-US"/>
              </w:rPr>
              <w:t>3795.780</w:t>
            </w:r>
          </w:p>
        </w:tc>
      </w:tr>
    </w:tbl>
    <w:p w:rsidR="0004131C" w:rsidRPr="00F62965" w:rsidRDefault="0004131C">
      <w:pPr>
        <w:spacing w:after="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0D55" w:rsidRPr="00F62965" w:rsidRDefault="00930D55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35256B" w:rsidRDefault="00C54074" w:rsidP="00C54074">
      <w:pPr>
        <w:pStyle w:val="afa"/>
        <w:rPr>
          <w:rFonts w:ascii="Times New Roman" w:hAnsi="Times New Roman"/>
          <w:b/>
          <w:bCs/>
          <w:sz w:val="24"/>
          <w:szCs w:val="24"/>
        </w:rPr>
      </w:pPr>
      <w:r w:rsidRPr="00F6296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F62965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  <w:r w:rsidRPr="00F62965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:rsidR="0035256B" w:rsidRDefault="0035256B" w:rsidP="00C54074">
      <w:pPr>
        <w:pStyle w:val="afa"/>
        <w:rPr>
          <w:rFonts w:ascii="Times New Roman" w:hAnsi="Times New Roman"/>
          <w:b/>
          <w:bCs/>
          <w:sz w:val="24"/>
          <w:szCs w:val="24"/>
        </w:rPr>
      </w:pPr>
    </w:p>
    <w:p w:rsidR="0004131C" w:rsidRPr="00F62965" w:rsidRDefault="0035256B" w:rsidP="00C54074">
      <w:pPr>
        <w:pStyle w:val="af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</w:t>
      </w:r>
      <w:r w:rsidR="00C54074" w:rsidRPr="00F6296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5.</w:t>
      </w:r>
      <w:r w:rsidR="006843E0" w:rsidRPr="00F629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План</w:t>
      </w:r>
      <w:r w:rsidR="006843E0" w:rsidRPr="00F62965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6843E0" w:rsidRPr="00F62965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комплекса</w:t>
      </w:r>
      <w:r w:rsidR="006843E0" w:rsidRPr="00F6296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процессных</w:t>
      </w:r>
      <w:r w:rsidR="006843E0" w:rsidRPr="00F62965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="006843E0" w:rsidRPr="00F62965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04131C" w:rsidRPr="00F62965" w:rsidRDefault="0004131C">
      <w:pPr>
        <w:pStyle w:val="ae"/>
        <w:tabs>
          <w:tab w:val="left" w:pos="11057"/>
        </w:tabs>
        <w:spacing w:before="8" w:after="1"/>
        <w:rPr>
          <w:b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F62965" w:rsidRPr="00F62965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F62965" w:rsidRPr="00F62965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F62965" w:rsidRPr="00F62965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</w:t>
            </w:r>
            <w:r w:rsidR="0016088C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: </w:t>
            </w:r>
            <w:r w:rsidRPr="00F62965">
              <w:rPr>
                <w:rFonts w:ascii="Times New Roman" w:hAnsi="Times New Roman" w:cs="Times New Roman"/>
                <w:i/>
                <w:sz w:val="21"/>
                <w:szCs w:val="21"/>
              </w:rPr>
              <w:t>Модернизация и ремонт объектов коммунальной инфраструктуры ЗАТО г. Радужный Владимирской области</w:t>
            </w:r>
          </w:p>
        </w:tc>
      </w:tr>
      <w:tr w:rsidR="00F62965" w:rsidRPr="00F62965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1: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Техническое обслуживание, текущий ремонт, мониторинг систем пожарной сигнализации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на объектах муниципальной собственности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31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выполнение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jc w:val="center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468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1.3.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A2806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2:</w:t>
            </w:r>
          </w:p>
          <w:p w:rsidR="00EE47E1" w:rsidRPr="00F62965" w:rsidRDefault="00EE47E1" w:rsidP="002A2806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>Текущий ремонт объектов жилого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мая</w:t>
            </w:r>
          </w:p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июля</w:t>
            </w:r>
          </w:p>
          <w:p w:rsidR="00EE47E1" w:rsidRPr="00F62965" w:rsidRDefault="00EE47E1" w:rsidP="00740713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E85F04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30 сентября</w:t>
            </w:r>
          </w:p>
          <w:p w:rsidR="00EE47E1" w:rsidRPr="00F62965" w:rsidRDefault="00EE47E1" w:rsidP="00970386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704B01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3:</w:t>
            </w:r>
          </w:p>
          <w:p w:rsidR="00EE47E1" w:rsidRPr="00F62965" w:rsidRDefault="00EE47E1" w:rsidP="00704B0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</w:rPr>
              <w:t>Создание новых и приведение в нормативное состояние существующих мест (площадок) для накопления твердых коммунальных отходов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B3CAE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2.1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Утверждены (одобрены, сформированы)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Муниципальный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2.2.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 30 июня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2.3.</w:t>
            </w:r>
          </w:p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31 июля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2D1D6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2: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снижения издержек и повышение качества жилищных и коммунальных услуг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 xml:space="preserve">Содержание и ремонт незаселенных муниципальных помещений, </w:t>
            </w:r>
            <w:r w:rsidRPr="00F62965">
              <w:rPr>
                <w:rFonts w:ascii="Times New Roman" w:hAnsi="Times New Roman"/>
                <w:iCs/>
                <w:sz w:val="21"/>
                <w:szCs w:val="21"/>
              </w:rPr>
              <w:t>средства на обеспечение незаселенных муниципальных помещений коммунальными услугами (теплоснабжение)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выполнения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 управления многоквартирным домом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3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выполненных работ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ультат) №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t>Взносы на капитальный ремонт общего имущества многоквартирного дома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услуги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01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Договор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 формировании фонда капитального ремонта общего имущества в многоквартирном доме на счете регионального оператора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574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4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Услуга оказана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04131C" w:rsidRPr="00F62965" w:rsidRDefault="006843E0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Обслуживание периодическая поверка и текущий ремонту узлов учета тепловой энергии и воды на вводе в город, диспетчеризация работы городской системы узлов учета тепловой энергии, холодной и горячей воды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МКУ «ГКМХ», председатель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ФИС СП, ГАС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lastRenderedPageBreak/>
              <w:t>«Управление»</w:t>
            </w: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 w:rsidR="00B3203B"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5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Pr="00F62965" w:rsidRDefault="0004131C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D24CC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6:</w:t>
            </w:r>
          </w:p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hAnsi="Times New Roman"/>
                <w:sz w:val="21"/>
                <w:szCs w:val="21"/>
              </w:rPr>
              <w:t xml:space="preserve">Мероприятия по укреплению материально-технической базы </w:t>
            </w:r>
            <w:r w:rsidR="00C6586B" w:rsidRPr="00F62965">
              <w:rPr>
                <w:rFonts w:ascii="Times New Roman" w:hAnsi="Times New Roman"/>
                <w:sz w:val="21"/>
                <w:szCs w:val="21"/>
              </w:rPr>
              <w:t xml:space="preserve">аварийно-диспетчерской службы </w:t>
            </w:r>
            <w:r w:rsidR="00620652" w:rsidRPr="00F62965">
              <w:rPr>
                <w:rFonts w:ascii="Times New Roman" w:hAnsi="Times New Roman"/>
                <w:sz w:val="21"/>
                <w:szCs w:val="21"/>
              </w:rPr>
              <w:t xml:space="preserve">управляющей организации ООО 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«ЖКХ</w:t>
            </w:r>
            <w:r w:rsidR="00620652" w:rsidRPr="00F62965">
              <w:rPr>
                <w:rFonts w:ascii="Times New Roman" w:hAnsi="Times New Roman"/>
                <w:sz w:val="21"/>
                <w:szCs w:val="21"/>
              </w:rPr>
              <w:t>-Радужный</w:t>
            </w:r>
            <w:r w:rsidRPr="00F62965">
              <w:rPr>
                <w:rFonts w:ascii="Times New Roman" w:hAnsi="Times New Roman"/>
                <w:sz w:val="21"/>
                <w:szCs w:val="21"/>
              </w:rPr>
              <w:t>» с целью предоставления качественных услуг населению (приобретение автомобиля грузового с бортовой платформой)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DC5A75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«УАЗ ЗАТО г. Радужный», начальник</w:t>
            </w:r>
            <w:r w:rsidR="00192D02"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М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атвеев Олег Владимирович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</w:t>
            </w:r>
            <w:r w:rsidR="00416E8E"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»</w:t>
            </w: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6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15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 w:rsidTr="00CC1223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6.2.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5A1AA4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</w:t>
            </w:r>
            <w:r w:rsidR="00192D02" w:rsidRPr="00F62965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 xml:space="preserve"> октября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F62965" w:rsidRPr="00F62965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6.3.</w:t>
            </w:r>
          </w:p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D02" w:rsidRPr="00F62965" w:rsidRDefault="00192D02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D17A0E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0754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 w:rsidR="00D17A0E" w:rsidRPr="00F62965" w:rsidRDefault="00D17A0E" w:rsidP="00D17A0E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</w:pPr>
            <w:r w:rsidRPr="00F62965">
              <w:rPr>
                <w:rFonts w:ascii="Times New Roman" w:hAnsi="Times New Roman"/>
              </w:rPr>
              <w:t>Предоставление из бюджета ЗАТО г. Радужный Владимирской области субсидии с целью погашения задолженности за жилищно-коммунальные услуги для  социальной поддержки семей участников специальной военной операции, проводимой с 24 февраля 2022 года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D17A0E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0E" w:rsidRPr="00F62965" w:rsidRDefault="00993571" w:rsidP="00192D02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6037DF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Контрольная точка 7.2.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99357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571" w:rsidRPr="00F62965" w:rsidRDefault="00993571" w:rsidP="00993571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pacing w:val="-1"/>
                <w:sz w:val="21"/>
                <w:szCs w:val="21"/>
                <w:lang w:eastAsia="zh-CN"/>
              </w:rPr>
              <w:t xml:space="preserve"> </w:t>
            </w: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(результат) № 7:</w:t>
            </w:r>
          </w:p>
          <w:p w:rsidR="00EE47E1" w:rsidRPr="00F62965" w:rsidRDefault="00EE47E1" w:rsidP="00D11B1A">
            <w:pPr>
              <w:pStyle w:val="afa"/>
              <w:widowControl w:val="0"/>
              <w:spacing w:line="240" w:lineRule="auto"/>
              <w:rPr>
                <w:rFonts w:ascii="Times New Roman" w:hAnsi="Times New Roman"/>
              </w:rPr>
            </w:pPr>
            <w:r w:rsidRPr="00F62965">
              <w:rPr>
                <w:rFonts w:ascii="Times New Roman" w:hAnsi="Times New Roman"/>
              </w:rPr>
              <w:t xml:space="preserve"> Субсидия с целью соблюдения ограничений предельного индекса роста платы граждан на коммунальные услуги (дополнительные меры социальной поддержки граждан)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EE47E1" w:rsidRPr="00F62965" w:rsidTr="00DD218D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</w:p>
        </w:tc>
      </w:tr>
      <w:tr w:rsidR="00EE47E1" w:rsidRPr="00F62965" w:rsidTr="00EF5F7F">
        <w:trPr>
          <w:trHeight w:val="261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47E1" w:rsidRPr="00F62965" w:rsidRDefault="00EE47E1" w:rsidP="00805A29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62965">
        <w:trPr>
          <w:trHeight w:val="314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3: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i/>
                <w:sz w:val="21"/>
                <w:szCs w:val="21"/>
              </w:rPr>
              <w:t>Реализация мероприятий для создания безопасных условий проживания граждан</w:t>
            </w:r>
          </w:p>
        </w:tc>
      </w:tr>
      <w:tr w:rsidR="00D11B1A" w:rsidRPr="00F62965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7: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F62965">
              <w:rPr>
                <w:rFonts w:ascii="Times New Roman" w:hAnsi="Times New Roman" w:cs="Times New Roman"/>
                <w:sz w:val="21"/>
                <w:szCs w:val="21"/>
              </w:rPr>
              <w:t>Услуги по предоставлению информации гидрометеорологии и мониторингу окружающей среды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62965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7.1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7.2.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 w:rsidRPr="00F62965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62965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62965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7.3.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8:</w:t>
            </w:r>
            <w:r w:rsidRPr="00B5099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B50990">
              <w:rPr>
                <w:rFonts w:ascii="Times New Roman" w:hAnsi="Times New Roman"/>
                <w:sz w:val="21"/>
                <w:szCs w:val="21"/>
              </w:rPr>
              <w:t>Обеспечение безопасного проживания граждан в жилых помещениях маневренного фонда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8.1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выполнение работы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 Контрольная точка 8.2.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6209A9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6209A9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октября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8.3.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Работы выполнены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ноября</w:t>
            </w:r>
          </w:p>
        </w:tc>
        <w:tc>
          <w:tcPr>
            <w:tcW w:w="33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4: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улучшение бытового обслуживания населения</w:t>
            </w:r>
          </w:p>
        </w:tc>
      </w:tr>
      <w:tr w:rsidR="00D11B1A">
        <w:trPr>
          <w:trHeight w:val="1245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9: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Предоставление из бюджета ЗАТО г. Радужный Владимирской области субсидии с целью создания необходимых экономических условий для обеспечения стабильного функционирования городских бань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9.1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предоставления субсидий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марта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Соглашение о предоставлении субсидий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9.2.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на предоставление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 точка 9.3.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Субсидия предоставлена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предоставление субсидии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Задача 5: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Создание условий для надлежащего содержания мест захоронения</w:t>
            </w:r>
          </w:p>
        </w:tc>
      </w:tr>
      <w:tr w:rsidR="00D11B1A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 ) № 10:</w:t>
            </w:r>
          </w:p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 и обслуживание городского кладбища традиционного захоронения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20 января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марта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6209A9">
        <w:trPr>
          <w:trHeight w:val="5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10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31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>
        <w:trPr>
          <w:trHeight w:val="317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Задача 6:</w:t>
            </w:r>
          </w:p>
          <w:p w:rsidR="00D11B1A" w:rsidRPr="00FE7DFD" w:rsidRDefault="00D11B1A" w:rsidP="00D11B1A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7" w:lineRule="exact"/>
              <w:ind w:firstLine="510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 w:rsidRPr="00FE7DFD">
              <w:rPr>
                <w:rFonts w:ascii="Times New Roman" w:hAnsi="Times New Roman"/>
                <w:i/>
                <w:iCs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lastRenderedPageBreak/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 ) №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Текущий ремонт административных зданий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33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3"/>
                <w:sz w:val="21"/>
                <w:szCs w:val="21"/>
                <w:lang w:eastAsia="zh-CN"/>
              </w:rPr>
              <w:t xml:space="preserve">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.1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Утверждены (одобрены, сформированы)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383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документы, необходимые для оказания услуг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апреля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июня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30 сентября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Акт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Контрольная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.2.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мая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31 июля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zh-CN"/>
              </w:rPr>
              <w:t>15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Платежное поручение на оплату оказанных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 w:rsidRPr="00FE7DFD" w:rsidTr="00E85F04">
        <w:trPr>
          <w:trHeight w:val="317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Контрольная точка 11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.3.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overflowPunct w:val="0"/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 xml:space="preserve">       Услуги оказаны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25 декабря</w:t>
            </w:r>
          </w:p>
        </w:tc>
        <w:tc>
          <w:tcPr>
            <w:tcW w:w="3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Муниципальный контракт на оказание услуг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</w:p>
        </w:tc>
      </w:tr>
      <w:tr w:rsidR="00D11B1A">
        <w:trPr>
          <w:trHeight w:val="317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Мероприятие (результат) № 12</w:t>
            </w: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: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E7DFD">
              <w:rPr>
                <w:rFonts w:ascii="Times New Roman" w:hAnsi="Times New Roman" w:cs="Times New Roman"/>
                <w:sz w:val="21"/>
                <w:szCs w:val="21"/>
              </w:rPr>
              <w:t>Организация выполнения работ, необходимых для надлежащего содержания и безопасной эксплуатации муниципальных объектов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Бюджетная смета</w:t>
            </w:r>
          </w:p>
          <w:p w:rsidR="00D11B1A" w:rsidRPr="00FE7DFD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МКУ «ГКМХ»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1A" w:rsidRDefault="00D11B1A" w:rsidP="00D11B1A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 w:rsidRPr="00FE7DFD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5E1DB3" w:rsidRDefault="005E1DB3">
      <w:pPr>
        <w:spacing w:after="0"/>
        <w:ind w:firstLine="709"/>
        <w:rPr>
          <w:rFonts w:eastAsia="Times New Roman"/>
          <w:lang w:eastAsia="zh-CN"/>
        </w:rPr>
      </w:pP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Паспорт</w:t>
      </w:r>
    </w:p>
    <w:p w:rsidR="0004131C" w:rsidRDefault="006843E0">
      <w:pPr>
        <w:pStyle w:val="afa"/>
        <w:spacing w:line="240" w:lineRule="auto"/>
        <w:jc w:val="center"/>
        <w:rPr>
          <w:rFonts w:ascii="Times New Roman" w:hAnsi="Times New Roman" w:cs="Times New Roman"/>
          <w:b/>
          <w:spacing w:val="-3"/>
          <w:sz w:val="28"/>
        </w:rPr>
      </w:pPr>
      <w:r>
        <w:rPr>
          <w:rFonts w:ascii="Times New Roman" w:hAnsi="Times New Roman" w:cs="Times New Roman"/>
          <w:b/>
          <w:spacing w:val="-3"/>
          <w:sz w:val="28"/>
        </w:rPr>
        <w:t>комплекса процессных мероприятий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</w:rPr>
        <w:t>«Финансовое оздоровление муниципальных унитарных предприятий, учредителем которых является администрация ЗАТО г. Радужный Владимирской области»</w:t>
      </w:r>
    </w:p>
    <w:p w:rsidR="0004131C" w:rsidRDefault="006843E0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tbl>
      <w:tblPr>
        <w:tblW w:w="1563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95"/>
        <w:gridCol w:w="7836"/>
      </w:tblGrid>
      <w:tr w:rsidR="0004131C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МКУ «ГКМХ», председатель Митенин Олег Геннадьевич</w:t>
            </w:r>
          </w:p>
        </w:tc>
      </w:tr>
      <w:tr w:rsidR="0004131C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Связь с муниципальной программой</w:t>
            </w:r>
          </w:p>
        </w:tc>
        <w:tc>
          <w:tcPr>
            <w:tcW w:w="7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Муниципальная программа «Жилищно-коммунальный комплекс на территории ЗАТО г. Радужный Владимирской области»</w:t>
            </w:r>
          </w:p>
        </w:tc>
      </w:tr>
    </w:tbl>
    <w:p w:rsidR="0004131C" w:rsidRDefault="006843E0">
      <w:pPr>
        <w:pStyle w:val="af9"/>
        <w:tabs>
          <w:tab w:val="left" w:pos="3119"/>
          <w:tab w:val="left" w:pos="11057"/>
        </w:tabs>
        <w:spacing w:before="219"/>
        <w:ind w:left="0" w:firstLine="0"/>
        <w:jc w:val="center"/>
        <w:rPr>
          <w:b/>
          <w:sz w:val="12"/>
        </w:rPr>
      </w:pPr>
      <w:r>
        <w:rPr>
          <w:b/>
          <w:sz w:val="28"/>
        </w:rPr>
        <w:t>2. Показатели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rPr>
          <w:b/>
          <w:sz w:val="12"/>
        </w:rPr>
      </w:pPr>
    </w:p>
    <w:tbl>
      <w:tblPr>
        <w:tblW w:w="15585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635"/>
        <w:gridCol w:w="4017"/>
        <w:gridCol w:w="1228"/>
        <w:gridCol w:w="1134"/>
        <w:gridCol w:w="850"/>
        <w:gridCol w:w="993"/>
        <w:gridCol w:w="850"/>
        <w:gridCol w:w="1012"/>
        <w:gridCol w:w="1013"/>
        <w:gridCol w:w="1892"/>
        <w:gridCol w:w="1961"/>
      </w:tblGrid>
      <w:tr w:rsidR="0004131C" w:rsidTr="00B314D4">
        <w:trPr>
          <w:trHeight w:val="39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firstLine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24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Единица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-18" w:right="-55" w:hanging="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</w:t>
            </w:r>
            <w:r>
              <w:rPr>
                <w:spacing w:val="-1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Базовое</w:t>
            </w:r>
            <w:r>
              <w:rPr>
                <w:spacing w:val="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значение</w:t>
            </w:r>
          </w:p>
        </w:tc>
        <w:tc>
          <w:tcPr>
            <w:tcW w:w="4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7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Значение</w:t>
            </w:r>
            <w:r>
              <w:rPr>
                <w:spacing w:val="-4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показателей</w:t>
            </w:r>
            <w:r>
              <w:rPr>
                <w:spacing w:val="-2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годам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hanging="57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 xml:space="preserve">Ответственный </w:t>
            </w:r>
            <w:r>
              <w:rPr>
                <w:spacing w:val="-1"/>
                <w:sz w:val="21"/>
                <w:szCs w:val="21"/>
              </w:rPr>
              <w:t>за достижение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показателя</w:t>
            </w:r>
          </w:p>
        </w:tc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55" w:right="99" w:hanging="51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Информационная система</w:t>
            </w:r>
          </w:p>
        </w:tc>
      </w:tr>
      <w:tr w:rsidR="0023367C" w:rsidTr="0023367C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2028</w:t>
            </w: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:rsidR="0023367C" w:rsidTr="0023367C">
        <w:trPr>
          <w:trHeight w:val="28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 w:rsidP="00B314D4">
            <w:pPr>
              <w:pStyle w:val="TableParagraph"/>
              <w:tabs>
                <w:tab w:val="left" w:pos="11057"/>
              </w:tabs>
              <w:spacing w:line="258" w:lineRule="exact"/>
              <w:ind w:left="4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ind w:left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58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23367C" w:rsidTr="0023367C">
        <w:trPr>
          <w:trHeight w:val="43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pacing w:line="27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неэффективных предприятий жилищно-коммунального хозяйства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МКУ «ГКМХ»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ФИС СП</w:t>
            </w:r>
          </w:p>
          <w:p w:rsidR="0023367C" w:rsidRDefault="0023367C">
            <w:pPr>
              <w:pStyle w:val="TableParagraph"/>
              <w:tabs>
                <w:tab w:val="left" w:pos="11057"/>
              </w:tabs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ГАС «Управление»</w:t>
            </w:r>
          </w:p>
        </w:tc>
      </w:tr>
    </w:tbl>
    <w:p w:rsidR="0004131C" w:rsidRDefault="0004131C">
      <w:pPr>
        <w:pStyle w:val="ae"/>
        <w:tabs>
          <w:tab w:val="left" w:pos="11057"/>
        </w:tabs>
        <w:spacing w:after="0"/>
        <w:jc w:val="center"/>
      </w:pPr>
    </w:p>
    <w:p w:rsidR="00887944" w:rsidRDefault="00887944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D850C1" w:rsidRDefault="00D850C1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</w:p>
    <w:p w:rsidR="0004131C" w:rsidRDefault="006843E0">
      <w:pPr>
        <w:pStyle w:val="ae"/>
        <w:tabs>
          <w:tab w:val="left" w:pos="11057"/>
        </w:tabs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3. </w:t>
      </w:r>
      <w:r>
        <w:rPr>
          <w:b/>
          <w:sz w:val="28"/>
          <w:szCs w:val="22"/>
          <w:lang w:val="ru-RU"/>
        </w:rPr>
        <w:t>Перечень мероприятий (результатов) комплекса процессных мероприятий</w:t>
      </w:r>
    </w:p>
    <w:p w:rsidR="0004131C" w:rsidRDefault="0004131C">
      <w:pPr>
        <w:pStyle w:val="1"/>
        <w:keepNext w:val="0"/>
        <w:widowControl w:val="0"/>
        <w:numPr>
          <w:ilvl w:val="0"/>
          <w:numId w:val="7"/>
        </w:numPr>
        <w:shd w:val="clear" w:color="auto" w:fill="FFFFFF"/>
        <w:tabs>
          <w:tab w:val="left" w:pos="11057"/>
        </w:tabs>
        <w:overflowPunct/>
        <w:spacing w:before="89"/>
        <w:ind w:left="1701"/>
        <w:textAlignment w:val="auto"/>
        <w:rPr>
          <w:sz w:val="12"/>
        </w:rPr>
      </w:pPr>
    </w:p>
    <w:tbl>
      <w:tblPr>
        <w:tblW w:w="15870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3546"/>
        <w:gridCol w:w="1693"/>
        <w:gridCol w:w="3347"/>
        <w:gridCol w:w="1195"/>
        <w:gridCol w:w="1134"/>
        <w:gridCol w:w="850"/>
        <w:gridCol w:w="851"/>
        <w:gridCol w:w="850"/>
        <w:gridCol w:w="813"/>
        <w:gridCol w:w="814"/>
      </w:tblGrid>
      <w:tr w:rsidR="0004131C" w:rsidTr="00F34F01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п/п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Наименование мероприятия</w:t>
            </w:r>
            <w:r>
              <w:rPr>
                <w:rFonts w:ascii="Times New Roman" w:hAnsi="Times New Roman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Тип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мероприятий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(результата)</w:t>
            </w:r>
          </w:p>
        </w:tc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Характеристика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Единица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измерения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(по</w:t>
            </w:r>
            <w:r>
              <w:rPr>
                <w:rFonts w:ascii="Times New Roman" w:hAnsi="Times New Roman"/>
                <w:spacing w:val="-13"/>
                <w:sz w:val="21"/>
                <w:szCs w:val="21"/>
              </w:rPr>
              <w:t xml:space="preserve"> О</w:t>
            </w:r>
            <w:r>
              <w:rPr>
                <w:rFonts w:ascii="Times New Roman" w:hAnsi="Times New Roman"/>
                <w:sz w:val="21"/>
                <w:szCs w:val="21"/>
              </w:rPr>
              <w:t>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Базовое</w:t>
            </w:r>
            <w:r>
              <w:rPr>
                <w:rFonts w:ascii="Times New Roman" w:hAnsi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значение</w:t>
            </w:r>
          </w:p>
        </w:tc>
        <w:tc>
          <w:tcPr>
            <w:tcW w:w="4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Значения мероприятия (результата) по годам</w:t>
            </w:r>
          </w:p>
        </w:tc>
      </w:tr>
      <w:tr w:rsidR="0023367C" w:rsidTr="00FC3316">
        <w:trPr>
          <w:trHeight w:val="59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23367C" w:rsidTr="00FC3316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</w:tr>
      <w:tr w:rsidR="0004131C" w:rsidTr="00F34F01">
        <w:trPr>
          <w:trHeight w:val="352"/>
        </w:trPr>
        <w:tc>
          <w:tcPr>
            <w:tcW w:w="158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1. 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23367C" w:rsidTr="00FC3316">
        <w:trPr>
          <w:trHeight w:val="150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7C" w:rsidRDefault="0023367C">
            <w:pPr>
              <w:pStyle w:val="afa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4. Финансовое обеспечение комплекса процессных 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02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777"/>
        <w:gridCol w:w="4537"/>
        <w:gridCol w:w="3259"/>
        <w:gridCol w:w="1134"/>
        <w:gridCol w:w="1134"/>
        <w:gridCol w:w="1134"/>
        <w:gridCol w:w="1027"/>
        <w:gridCol w:w="1241"/>
        <w:gridCol w:w="1559"/>
      </w:tblGrid>
      <w:tr w:rsidR="0004131C" w:rsidTr="0097264E">
        <w:trPr>
          <w:trHeight w:val="420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left="107" w:right="79" w:firstLine="4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  <w:r>
              <w:rPr>
                <w:spacing w:val="-57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мероприятия</w:t>
            </w:r>
            <w:r>
              <w:rPr>
                <w:spacing w:val="-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(результата)</w:t>
            </w:r>
            <w:r>
              <w:rPr>
                <w:spacing w:val="-6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/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источник</w:t>
            </w:r>
            <w:r>
              <w:rPr>
                <w:spacing w:val="-3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финансового</w:t>
            </w:r>
            <w:r>
              <w:rPr>
                <w:spacing w:val="-1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обеспечения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31C" w:rsidRDefault="006843E0">
            <w:pPr>
              <w:pStyle w:val="TableParagraph"/>
              <w:tabs>
                <w:tab w:val="left" w:pos="11057"/>
              </w:tabs>
              <w:ind w:right="-167" w:firstLine="1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ГРБС</w:t>
            </w:r>
          </w:p>
          <w:p w:rsidR="0004131C" w:rsidRDefault="006843E0">
            <w:pPr>
              <w:pStyle w:val="TableParagraph"/>
              <w:tabs>
                <w:tab w:val="left" w:pos="11057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КБК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2"/>
                <w:sz w:val="21"/>
                <w:szCs w:val="21"/>
              </w:rPr>
              <w:t>Объем</w:t>
            </w:r>
            <w:r>
              <w:rPr>
                <w:rFonts w:ascii="Times New Roman" w:hAnsi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1"/>
                <w:szCs w:val="21"/>
              </w:rPr>
              <w:t>финансового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>обеспечения</w:t>
            </w:r>
          </w:p>
          <w:p w:rsidR="0004131C" w:rsidRDefault="006843E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pacing w:val="-1"/>
                <w:sz w:val="21"/>
                <w:szCs w:val="21"/>
              </w:rPr>
              <w:t>по</w:t>
            </w:r>
            <w:r>
              <w:rPr>
                <w:rFonts w:ascii="Times New Roman" w:hAnsi="Times New Roman"/>
                <w:spacing w:val="-1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годам </w:t>
            </w:r>
            <w:r>
              <w:rPr>
                <w:rFonts w:ascii="Times New Roman" w:hAnsi="Times New Roman"/>
                <w:sz w:val="21"/>
                <w:szCs w:val="21"/>
              </w:rPr>
              <w:t>реализации,</w:t>
            </w:r>
            <w:r>
              <w:rPr>
                <w:rFonts w:ascii="Times New Roman" w:hAnsi="Times New Roman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тыс.</w:t>
            </w:r>
            <w:r>
              <w:rPr>
                <w:rFonts w:ascii="Times New Roman" w:hAnsi="Times New Roman"/>
                <w:spacing w:val="-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рублей</w:t>
            </w:r>
          </w:p>
        </w:tc>
      </w:tr>
      <w:tr w:rsidR="00401310" w:rsidTr="0097264E">
        <w:trPr>
          <w:trHeight w:val="15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4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10" w:rsidRDefault="004013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 w:rsidP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2027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 w:rsidP="00CB42DE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Всего</w:t>
            </w:r>
          </w:p>
        </w:tc>
      </w:tr>
      <w:tr w:rsidR="00875D3C" w:rsidTr="0097264E">
        <w:trPr>
          <w:trHeight w:val="31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</w:tr>
      <w:tr w:rsidR="00875D3C" w:rsidTr="0097264E">
        <w:trPr>
          <w:trHeight w:val="52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Направление 2 (подпрограмма): </w:t>
            </w: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«Финансовое оздоровление муниципальных унитарных предприятий, учредителем которых является администрация ЗАТО</w:t>
            </w:r>
          </w:p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г. Радужный Владимирской области»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875D3C" w:rsidTr="0097264E">
        <w:trPr>
          <w:trHeight w:val="26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D3C" w:rsidRDefault="00875D3C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Федеральный бюджет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D3C" w:rsidRDefault="00875D3C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D3C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401310" w:rsidTr="0097264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Областной бюджет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  <w:tr w:rsidR="00401310" w:rsidTr="0097264E">
        <w:trPr>
          <w:trHeight w:val="266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310" w:rsidRDefault="00401310">
            <w:pPr>
              <w:pStyle w:val="afa"/>
              <w:widowControl w:val="0"/>
              <w:spacing w:line="240" w:lineRule="auto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Бюджет МО ЗАТО г. Радужный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310" w:rsidRDefault="00401310">
            <w:pPr>
              <w:pStyle w:val="afa"/>
              <w:widowControl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-</w:t>
            </w:r>
          </w:p>
        </w:tc>
      </w:tr>
    </w:tbl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145C68" w:rsidRPr="00145C68" w:rsidRDefault="00145C68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</w:p>
    <w:p w:rsidR="0004131C" w:rsidRDefault="006843E0">
      <w:pPr>
        <w:pStyle w:val="afa"/>
        <w:numPr>
          <w:ilvl w:val="0"/>
          <w:numId w:val="7"/>
        </w:num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План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реализации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комплекса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процессных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мероприятий</w:t>
      </w:r>
    </w:p>
    <w:p w:rsidR="0004131C" w:rsidRDefault="0004131C">
      <w:pPr>
        <w:pStyle w:val="ae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810" w:type="dxa"/>
        <w:tblInd w:w="295" w:type="dxa"/>
        <w:tblLayout w:type="fixed"/>
        <w:tblLook w:val="04A0" w:firstRow="1" w:lastRow="0" w:firstColumn="1" w:lastColumn="0" w:noHBand="0" w:noVBand="1"/>
      </w:tblPr>
      <w:tblGrid>
        <w:gridCol w:w="6058"/>
        <w:gridCol w:w="2161"/>
        <w:gridCol w:w="3346"/>
        <w:gridCol w:w="2444"/>
        <w:gridCol w:w="1801"/>
      </w:tblGrid>
      <w:tr w:rsidR="0004131C">
        <w:trPr>
          <w:trHeight w:val="646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Задача,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мероприятие</w:t>
            </w:r>
            <w:r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ind w:left="1157" w:right="114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контрольная</w:t>
            </w:r>
            <w:r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точка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наступления контрольной точки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Ответственный исполнитель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Вид подтверждающего документа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Информационная система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(источник данных)</w:t>
            </w:r>
          </w:p>
        </w:tc>
      </w:tr>
      <w:tr w:rsidR="0004131C">
        <w:trPr>
          <w:trHeight w:val="273"/>
        </w:trPr>
        <w:tc>
          <w:tcPr>
            <w:tcW w:w="6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5</w:t>
            </w:r>
          </w:p>
        </w:tc>
      </w:tr>
      <w:tr w:rsidR="0004131C">
        <w:trPr>
          <w:trHeight w:val="315"/>
        </w:trPr>
        <w:tc>
          <w:tcPr>
            <w:tcW w:w="15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before="32" w:after="0" w:line="240" w:lineRule="auto"/>
              <w:ind w:left="7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Задача 1: </w:t>
            </w:r>
            <w:r>
              <w:rPr>
                <w:rFonts w:ascii="Times New Roman" w:eastAsia="NSimSun" w:hAnsi="Times New Roman" w:cs="Liberation Mono"/>
                <w:i/>
                <w:iCs/>
                <w:sz w:val="21"/>
                <w:szCs w:val="21"/>
                <w:lang w:eastAsia="zh-CN"/>
              </w:rPr>
              <w:t>Повышение эффективности осуществления контроля за деятельностью муниципальных унитарных предприятий ЗАТО г. Радужный Владимирской области, предупреждение банкротства предприятий</w:t>
            </w:r>
          </w:p>
        </w:tc>
      </w:tr>
      <w:tr w:rsidR="0004131C">
        <w:trPr>
          <w:trHeight w:val="1024"/>
        </w:trPr>
        <w:tc>
          <w:tcPr>
            <w:tcW w:w="6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7" w:lineRule="exact"/>
              <w:ind w:left="7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 xml:space="preserve">     Мероприятие (результат) № 1:</w:t>
            </w:r>
          </w:p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before="21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NSimSun" w:hAnsi="Times New Roman" w:cs="Liberation Mono"/>
                <w:sz w:val="21"/>
                <w:szCs w:val="21"/>
                <w:lang w:eastAsia="zh-CN"/>
              </w:rPr>
              <w:t>Восстановление платежеспособности, исключение банкротства муниципальных унитарных предприятий ЗАТО г. Радужный Владимирской области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zh-CN"/>
              </w:rPr>
              <w:t>Контрольные точки не устанавливаются</w:t>
            </w:r>
          </w:p>
        </w:tc>
        <w:tc>
          <w:tcPr>
            <w:tcW w:w="3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МКУ «ГКМХ», председатель Митенин Олег Геннадьевич</w:t>
            </w: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-</w:t>
            </w:r>
          </w:p>
        </w:tc>
        <w:tc>
          <w:tcPr>
            <w:tcW w:w="1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31C" w:rsidRDefault="006843E0">
            <w:pPr>
              <w:widowControl w:val="0"/>
              <w:shd w:val="clear" w:color="auto" w:fill="FFFFFF"/>
              <w:tabs>
                <w:tab w:val="left" w:pos="11057"/>
              </w:tabs>
              <w:spacing w:after="0" w:line="247" w:lineRule="exact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zh-CN"/>
              </w:rPr>
              <w:t>ФИС СП, ГАС «Управление»</w:t>
            </w:r>
          </w:p>
        </w:tc>
      </w:tr>
    </w:tbl>
    <w:p w:rsidR="0004131C" w:rsidRDefault="0004131C">
      <w:pPr>
        <w:spacing w:after="0"/>
        <w:ind w:firstLine="709"/>
        <w:rPr>
          <w:rFonts w:eastAsia="Times New Roman"/>
          <w:lang w:eastAsia="zh-CN"/>
        </w:rPr>
      </w:pPr>
    </w:p>
    <w:p w:rsidR="00145C68" w:rsidRDefault="006843E0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ab/>
      </w: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35256B" w:rsidRDefault="0035256B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145C68" w:rsidRDefault="00145C68">
      <w:pPr>
        <w:overflowPunct w:val="0"/>
        <w:spacing w:after="0" w:line="240" w:lineRule="auto"/>
        <w:jc w:val="center"/>
        <w:rPr>
          <w:rFonts w:eastAsia="Times New Roman"/>
          <w:lang w:eastAsia="zh-CN"/>
        </w:rPr>
      </w:pPr>
    </w:p>
    <w:p w:rsidR="0004131C" w:rsidRDefault="006843E0">
      <w:pPr>
        <w:overflowPunct w:val="0"/>
        <w:spacing w:after="0" w:line="240" w:lineRule="auto"/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 xml:space="preserve">Реестр документов, входящих в состав муниципальной программы </w:t>
      </w:r>
    </w:p>
    <w:p w:rsidR="0004131C" w:rsidRDefault="0004131C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832"/>
        <w:gridCol w:w="1124"/>
        <w:gridCol w:w="2611"/>
        <w:gridCol w:w="3165"/>
        <w:gridCol w:w="2441"/>
        <w:gridCol w:w="1798"/>
        <w:gridCol w:w="2271"/>
      </w:tblGrid>
      <w:tr w:rsidR="0035256B" w:rsidTr="0035256B">
        <w:trPr>
          <w:trHeight w:val="74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п/п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Тип документа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Вид документа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Реквизиты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Разработчик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Гиперссылка на текст документа</w:t>
            </w:r>
          </w:p>
        </w:tc>
      </w:tr>
      <w:tr w:rsidR="0035256B" w:rsidTr="0035256B">
        <w:trPr>
          <w:trHeight w:val="32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</w:tr>
      <w:tr w:rsidR="0035256B" w:rsidTr="0035256B">
        <w:trPr>
          <w:gridAfter w:val="6"/>
          <w:wAfter w:w="13410" w:type="dxa"/>
          <w:trHeight w:val="290"/>
          <w:jc w:val="center"/>
        </w:trPr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56B" w:rsidRDefault="0035256B">
            <w:pPr>
              <w:pStyle w:val="afa"/>
              <w:widowControl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Об утверждении муниципальной программы</w:t>
            </w:r>
          </w:p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09.11.2023 № 1506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2178C5">
            <w:pPr>
              <w:widowControl w:val="0"/>
              <w:snapToGrid w:val="0"/>
              <w:spacing w:after="0" w:line="240" w:lineRule="auto"/>
              <w:jc w:val="center"/>
            </w:pPr>
            <w:hyperlink r:id="rId13">
              <w:r w:rsidR="003525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08.02.2024 № 167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731295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2178C5" w:rsidP="00731295">
            <w:pPr>
              <w:widowControl w:val="0"/>
              <w:snapToGrid w:val="0"/>
              <w:spacing w:after="0" w:line="240" w:lineRule="auto"/>
              <w:jc w:val="center"/>
            </w:pPr>
            <w:hyperlink r:id="rId14">
              <w:r w:rsidR="003525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08.04.2024 № 450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2178C5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5">
              <w:r w:rsidR="0035256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zh-CN"/>
              </w:rPr>
            </w:pPr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pacing w:after="0" w:line="240" w:lineRule="auto"/>
              <w:jc w:val="center"/>
              <w:rPr>
                <w:rFonts w:eastAsia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4.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от  20.08.2024 № 986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06F8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506F8B">
            <w:pPr>
              <w:widowControl w:val="0"/>
              <w:snapToGrid w:val="0"/>
              <w:spacing w:after="0" w:line="240" w:lineRule="auto"/>
              <w:jc w:val="center"/>
            </w:pPr>
            <w:hyperlink r:id="rId16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23.11.2024 № 1368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8C31A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8C31AE">
            <w:pPr>
              <w:widowControl w:val="0"/>
              <w:snapToGrid w:val="0"/>
              <w:spacing w:after="0" w:line="240" w:lineRule="auto"/>
              <w:jc w:val="center"/>
            </w:pPr>
            <w:hyperlink r:id="rId17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5E1D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6.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27.12.2024 № 1736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5E1DB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5E1DB3">
            <w:pPr>
              <w:widowControl w:val="0"/>
              <w:snapToGrid w:val="0"/>
              <w:spacing w:after="0" w:line="240" w:lineRule="auto"/>
              <w:jc w:val="center"/>
            </w:pPr>
            <w:hyperlink r:id="rId18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B47E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7.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27.02.2025 № 223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B47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B47ED8">
            <w:pPr>
              <w:widowControl w:val="0"/>
              <w:snapToGrid w:val="0"/>
              <w:spacing w:after="0" w:line="240" w:lineRule="auto"/>
              <w:jc w:val="center"/>
            </w:pPr>
            <w:hyperlink r:id="rId19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4415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8.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31.03.2025 № 401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44150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441509">
            <w:pPr>
              <w:widowControl w:val="0"/>
              <w:snapToGrid w:val="0"/>
              <w:spacing w:after="0" w:line="240" w:lineRule="auto"/>
              <w:jc w:val="center"/>
            </w:pPr>
            <w:hyperlink r:id="rId20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9.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29.09.2025 № 1218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1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21.10.2025 № 1392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2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35256B">
        <w:trPr>
          <w:trHeight w:val="3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35256B" w:rsidP="00943A9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30.12.2025 № 1774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943A9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943A99">
            <w:pPr>
              <w:widowControl w:val="0"/>
              <w:snapToGrid w:val="0"/>
              <w:spacing w:after="0" w:line="240" w:lineRule="auto"/>
              <w:jc w:val="center"/>
            </w:pPr>
            <w:hyperlink r:id="rId23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  <w:tr w:rsidR="0035256B" w:rsidTr="00622391">
        <w:trPr>
          <w:trHeight w:val="103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Default="00622391" w:rsidP="00352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12</w:t>
            </w:r>
            <w:r w:rsidR="0035256B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2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Паспорт муниципальной программы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Постановление администрации ЗАТО г.Радужный Владимирской области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iCs/>
                <w:lang w:eastAsia="zh-CN"/>
              </w:rPr>
              <w:t>О внесении изменений в муниципальную программу</w:t>
            </w:r>
          </w:p>
          <w:p w:rsidR="0035256B" w:rsidRPr="008C31AE" w:rsidRDefault="0035256B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31AE">
              <w:rPr>
                <w:rFonts w:ascii="Times New Roman" w:hAnsi="Times New Roman" w:cs="Times New Roman"/>
              </w:rPr>
              <w:t>«Жилищно-коммунальный комплекс на территории ЗАТО г. Радужный Владимирской области»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622391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05.02.2026 № 160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35256B" w:rsidP="0035256B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C31AE">
              <w:rPr>
                <w:rFonts w:ascii="Times New Roman" w:eastAsia="Times New Roman" w:hAnsi="Times New Roman" w:cs="Times New Roman"/>
                <w:lang w:eastAsia="zh-CN"/>
              </w:rPr>
              <w:t>МКУ «ГКМХ»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256B" w:rsidRPr="008C31AE" w:rsidRDefault="002178C5" w:rsidP="0035256B">
            <w:pPr>
              <w:widowControl w:val="0"/>
              <w:snapToGrid w:val="0"/>
              <w:spacing w:after="0" w:line="240" w:lineRule="auto"/>
              <w:jc w:val="center"/>
            </w:pPr>
            <w:hyperlink r:id="rId24">
              <w:r w:rsidR="0035256B" w:rsidRPr="008C31AE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zh-CN"/>
                </w:rPr>
                <w:t>http://www.raduzhnyi-city.ru/regulatory/mpa/</w:t>
              </w:r>
            </w:hyperlink>
          </w:p>
        </w:tc>
      </w:tr>
    </w:tbl>
    <w:p w:rsidR="0004131C" w:rsidRDefault="0004131C" w:rsidP="00A64363">
      <w:pPr>
        <w:rPr>
          <w:rFonts w:eastAsia="Times New Roman"/>
          <w:lang w:eastAsia="zh-CN"/>
        </w:rPr>
      </w:pPr>
    </w:p>
    <w:sectPr w:rsidR="0004131C" w:rsidSect="00A841A0">
      <w:footerReference w:type="default" r:id="rId25"/>
      <w:pgSz w:w="16838" w:h="11906" w:orient="landscape"/>
      <w:pgMar w:top="709" w:right="510" w:bottom="851" w:left="53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C5" w:rsidRDefault="002178C5">
      <w:pPr>
        <w:spacing w:after="0" w:line="240" w:lineRule="auto"/>
      </w:pPr>
      <w:r>
        <w:separator/>
      </w:r>
    </w:p>
  </w:endnote>
  <w:endnote w:type="continuationSeparator" w:id="0">
    <w:p w:rsidR="002178C5" w:rsidRDefault="0021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9659928"/>
      <w:docPartObj>
        <w:docPartGallery w:val="Page Numbers (Bottom of Page)"/>
        <w:docPartUnique/>
      </w:docPartObj>
    </w:sdtPr>
    <w:sdtEndPr/>
    <w:sdtContent>
      <w:p w:rsidR="00730EB2" w:rsidRDefault="00730EB2">
        <w:pPr>
          <w:pStyle w:val="af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327D1F">
          <w:rPr>
            <w:noProof/>
          </w:rPr>
          <w:t>27</w:t>
        </w:r>
        <w:r>
          <w:fldChar w:fldCharType="end"/>
        </w:r>
      </w:p>
      <w:p w:rsidR="00730EB2" w:rsidRDefault="002178C5">
        <w:pPr>
          <w:pStyle w:val="af3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C5" w:rsidRDefault="002178C5">
      <w:pPr>
        <w:spacing w:after="0" w:line="240" w:lineRule="auto"/>
      </w:pPr>
      <w:r>
        <w:separator/>
      </w:r>
    </w:p>
  </w:footnote>
  <w:footnote w:type="continuationSeparator" w:id="0">
    <w:p w:rsidR="002178C5" w:rsidRDefault="00217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F0"/>
    <w:multiLevelType w:val="multilevel"/>
    <w:tmpl w:val="F28A1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400" w:firstLine="0"/>
      </w:pPr>
    </w:lvl>
  </w:abstractNum>
  <w:abstractNum w:abstractNumId="1" w15:restartNumberingAfterBreak="0">
    <w:nsid w:val="0C5959A3"/>
    <w:multiLevelType w:val="multilevel"/>
    <w:tmpl w:val="2B3A9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85742A"/>
    <w:multiLevelType w:val="multilevel"/>
    <w:tmpl w:val="91A841A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36B748B"/>
    <w:multiLevelType w:val="hybridMultilevel"/>
    <w:tmpl w:val="B3D220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47DF7"/>
    <w:multiLevelType w:val="multilevel"/>
    <w:tmpl w:val="5C4C3574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FF4033"/>
    <w:multiLevelType w:val="hybridMultilevel"/>
    <w:tmpl w:val="B3D220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10DA8"/>
    <w:multiLevelType w:val="multilevel"/>
    <w:tmpl w:val="483EC97C"/>
    <w:lvl w:ilvl="0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31C"/>
    <w:rsid w:val="00000414"/>
    <w:rsid w:val="00003397"/>
    <w:rsid w:val="00003AFB"/>
    <w:rsid w:val="00005AEE"/>
    <w:rsid w:val="00010725"/>
    <w:rsid w:val="000133A7"/>
    <w:rsid w:val="00021757"/>
    <w:rsid w:val="00031259"/>
    <w:rsid w:val="00036F8E"/>
    <w:rsid w:val="000371B8"/>
    <w:rsid w:val="0004131C"/>
    <w:rsid w:val="0004332B"/>
    <w:rsid w:val="000509A6"/>
    <w:rsid w:val="00051C08"/>
    <w:rsid w:val="00052063"/>
    <w:rsid w:val="000651B0"/>
    <w:rsid w:val="000673E9"/>
    <w:rsid w:val="00073B71"/>
    <w:rsid w:val="00075380"/>
    <w:rsid w:val="00076492"/>
    <w:rsid w:val="00077905"/>
    <w:rsid w:val="00077C39"/>
    <w:rsid w:val="00080EB5"/>
    <w:rsid w:val="00082A07"/>
    <w:rsid w:val="00084C97"/>
    <w:rsid w:val="0008762B"/>
    <w:rsid w:val="00093F15"/>
    <w:rsid w:val="00093F45"/>
    <w:rsid w:val="0009543E"/>
    <w:rsid w:val="000A09F2"/>
    <w:rsid w:val="000A17D8"/>
    <w:rsid w:val="000A3B14"/>
    <w:rsid w:val="000A7B8C"/>
    <w:rsid w:val="000B0B68"/>
    <w:rsid w:val="000B4201"/>
    <w:rsid w:val="000B4B79"/>
    <w:rsid w:val="000B524C"/>
    <w:rsid w:val="000B5C01"/>
    <w:rsid w:val="000C3C22"/>
    <w:rsid w:val="000C5B60"/>
    <w:rsid w:val="000C6639"/>
    <w:rsid w:val="000C7179"/>
    <w:rsid w:val="000D2403"/>
    <w:rsid w:val="000D5148"/>
    <w:rsid w:val="000D7B8E"/>
    <w:rsid w:val="000E74A0"/>
    <w:rsid w:val="00100162"/>
    <w:rsid w:val="001026CA"/>
    <w:rsid w:val="00103D3B"/>
    <w:rsid w:val="0010754E"/>
    <w:rsid w:val="00110419"/>
    <w:rsid w:val="00110DCA"/>
    <w:rsid w:val="00113F8A"/>
    <w:rsid w:val="0012080C"/>
    <w:rsid w:val="001230CA"/>
    <w:rsid w:val="001245AE"/>
    <w:rsid w:val="001318C3"/>
    <w:rsid w:val="001319CC"/>
    <w:rsid w:val="00133DA2"/>
    <w:rsid w:val="0014314B"/>
    <w:rsid w:val="0014396F"/>
    <w:rsid w:val="00145C68"/>
    <w:rsid w:val="00147CC8"/>
    <w:rsid w:val="00150947"/>
    <w:rsid w:val="00150970"/>
    <w:rsid w:val="0015257D"/>
    <w:rsid w:val="00152E96"/>
    <w:rsid w:val="0015588F"/>
    <w:rsid w:val="00160083"/>
    <w:rsid w:val="0016088C"/>
    <w:rsid w:val="001662CD"/>
    <w:rsid w:val="00172D48"/>
    <w:rsid w:val="00173475"/>
    <w:rsid w:val="00175C8D"/>
    <w:rsid w:val="001762E7"/>
    <w:rsid w:val="001777C4"/>
    <w:rsid w:val="00180308"/>
    <w:rsid w:val="00183F9A"/>
    <w:rsid w:val="00192D02"/>
    <w:rsid w:val="00194F15"/>
    <w:rsid w:val="00196482"/>
    <w:rsid w:val="001A7DA5"/>
    <w:rsid w:val="001B3A4D"/>
    <w:rsid w:val="001B621C"/>
    <w:rsid w:val="001B6BD8"/>
    <w:rsid w:val="001B7F0F"/>
    <w:rsid w:val="001B7FF4"/>
    <w:rsid w:val="001C07D7"/>
    <w:rsid w:val="001D0934"/>
    <w:rsid w:val="001D44EC"/>
    <w:rsid w:val="001D683C"/>
    <w:rsid w:val="001D7CC7"/>
    <w:rsid w:val="001E5EE0"/>
    <w:rsid w:val="001E6A03"/>
    <w:rsid w:val="001F0679"/>
    <w:rsid w:val="001F08D5"/>
    <w:rsid w:val="001F47D9"/>
    <w:rsid w:val="001F4FE3"/>
    <w:rsid w:val="001F5942"/>
    <w:rsid w:val="001F7521"/>
    <w:rsid w:val="001F7E34"/>
    <w:rsid w:val="0020099F"/>
    <w:rsid w:val="00200CB9"/>
    <w:rsid w:val="0020478A"/>
    <w:rsid w:val="00204C01"/>
    <w:rsid w:val="00207516"/>
    <w:rsid w:val="002178C5"/>
    <w:rsid w:val="0022414D"/>
    <w:rsid w:val="0023367C"/>
    <w:rsid w:val="00233A96"/>
    <w:rsid w:val="00233D5B"/>
    <w:rsid w:val="00234F11"/>
    <w:rsid w:val="00245D00"/>
    <w:rsid w:val="00245FD5"/>
    <w:rsid w:val="00252960"/>
    <w:rsid w:val="002733B6"/>
    <w:rsid w:val="00280621"/>
    <w:rsid w:val="00281A4F"/>
    <w:rsid w:val="00296249"/>
    <w:rsid w:val="002A2806"/>
    <w:rsid w:val="002A6A78"/>
    <w:rsid w:val="002C11EA"/>
    <w:rsid w:val="002C27BB"/>
    <w:rsid w:val="002D1A1F"/>
    <w:rsid w:val="002D1D19"/>
    <w:rsid w:val="002D1D68"/>
    <w:rsid w:val="002E66E5"/>
    <w:rsid w:val="002F19CF"/>
    <w:rsid w:val="002F19F0"/>
    <w:rsid w:val="002F3897"/>
    <w:rsid w:val="002F5472"/>
    <w:rsid w:val="003045CB"/>
    <w:rsid w:val="00307A04"/>
    <w:rsid w:val="003101E0"/>
    <w:rsid w:val="003235F8"/>
    <w:rsid w:val="003273DC"/>
    <w:rsid w:val="003273F7"/>
    <w:rsid w:val="00327D1F"/>
    <w:rsid w:val="00333CC4"/>
    <w:rsid w:val="0033581B"/>
    <w:rsid w:val="00335F90"/>
    <w:rsid w:val="00340A23"/>
    <w:rsid w:val="0034238C"/>
    <w:rsid w:val="0035256B"/>
    <w:rsid w:val="00354C22"/>
    <w:rsid w:val="00356033"/>
    <w:rsid w:val="003600E4"/>
    <w:rsid w:val="00361333"/>
    <w:rsid w:val="003730C4"/>
    <w:rsid w:val="00373508"/>
    <w:rsid w:val="0037355D"/>
    <w:rsid w:val="00376993"/>
    <w:rsid w:val="00382004"/>
    <w:rsid w:val="00385EAB"/>
    <w:rsid w:val="0038613F"/>
    <w:rsid w:val="00390CDE"/>
    <w:rsid w:val="003A3ACD"/>
    <w:rsid w:val="003A5A35"/>
    <w:rsid w:val="003B5274"/>
    <w:rsid w:val="003C1BB2"/>
    <w:rsid w:val="003C428B"/>
    <w:rsid w:val="003C49EA"/>
    <w:rsid w:val="003C60BA"/>
    <w:rsid w:val="003D1B30"/>
    <w:rsid w:val="003D1BCA"/>
    <w:rsid w:val="003D23F0"/>
    <w:rsid w:val="003D2FFA"/>
    <w:rsid w:val="003F113E"/>
    <w:rsid w:val="003F180A"/>
    <w:rsid w:val="003F1B88"/>
    <w:rsid w:val="003F7429"/>
    <w:rsid w:val="00401310"/>
    <w:rsid w:val="004044A1"/>
    <w:rsid w:val="00405807"/>
    <w:rsid w:val="004108FB"/>
    <w:rsid w:val="00413956"/>
    <w:rsid w:val="00413F94"/>
    <w:rsid w:val="00416E8E"/>
    <w:rsid w:val="004302CC"/>
    <w:rsid w:val="00430D53"/>
    <w:rsid w:val="00433884"/>
    <w:rsid w:val="00433A4E"/>
    <w:rsid w:val="00441509"/>
    <w:rsid w:val="004417B3"/>
    <w:rsid w:val="00441AA5"/>
    <w:rsid w:val="004439A5"/>
    <w:rsid w:val="004631FE"/>
    <w:rsid w:val="004664C3"/>
    <w:rsid w:val="004674C3"/>
    <w:rsid w:val="004744EB"/>
    <w:rsid w:val="00485386"/>
    <w:rsid w:val="00490D88"/>
    <w:rsid w:val="00492517"/>
    <w:rsid w:val="004A14C4"/>
    <w:rsid w:val="004A1FEC"/>
    <w:rsid w:val="004A20D0"/>
    <w:rsid w:val="004A589D"/>
    <w:rsid w:val="004B03D7"/>
    <w:rsid w:val="004B36EC"/>
    <w:rsid w:val="004C0D13"/>
    <w:rsid w:val="004C1B99"/>
    <w:rsid w:val="004C361B"/>
    <w:rsid w:val="004C59FE"/>
    <w:rsid w:val="004D0083"/>
    <w:rsid w:val="004D277F"/>
    <w:rsid w:val="004D3588"/>
    <w:rsid w:val="004D5398"/>
    <w:rsid w:val="004D652A"/>
    <w:rsid w:val="004E449A"/>
    <w:rsid w:val="004E7ACE"/>
    <w:rsid w:val="004F3934"/>
    <w:rsid w:val="004F5476"/>
    <w:rsid w:val="004F7165"/>
    <w:rsid w:val="004F7E62"/>
    <w:rsid w:val="005005E3"/>
    <w:rsid w:val="005014CD"/>
    <w:rsid w:val="00506AAA"/>
    <w:rsid w:val="00506F8B"/>
    <w:rsid w:val="00510997"/>
    <w:rsid w:val="00515C5A"/>
    <w:rsid w:val="00522889"/>
    <w:rsid w:val="00522B44"/>
    <w:rsid w:val="0052367D"/>
    <w:rsid w:val="00526958"/>
    <w:rsid w:val="0053254A"/>
    <w:rsid w:val="00532693"/>
    <w:rsid w:val="005365C5"/>
    <w:rsid w:val="00547F99"/>
    <w:rsid w:val="0055182C"/>
    <w:rsid w:val="005518FF"/>
    <w:rsid w:val="0055676E"/>
    <w:rsid w:val="00562ED9"/>
    <w:rsid w:val="00571DDE"/>
    <w:rsid w:val="005744B4"/>
    <w:rsid w:val="00580009"/>
    <w:rsid w:val="00581878"/>
    <w:rsid w:val="00584840"/>
    <w:rsid w:val="00590830"/>
    <w:rsid w:val="00591650"/>
    <w:rsid w:val="005929C7"/>
    <w:rsid w:val="00597E27"/>
    <w:rsid w:val="005A1AA4"/>
    <w:rsid w:val="005B36A5"/>
    <w:rsid w:val="005D0138"/>
    <w:rsid w:val="005D01D9"/>
    <w:rsid w:val="005D10A1"/>
    <w:rsid w:val="005D3FBC"/>
    <w:rsid w:val="005E0719"/>
    <w:rsid w:val="005E1DB3"/>
    <w:rsid w:val="005E6671"/>
    <w:rsid w:val="005E6F80"/>
    <w:rsid w:val="005F0209"/>
    <w:rsid w:val="005F2624"/>
    <w:rsid w:val="005F2D68"/>
    <w:rsid w:val="005F3541"/>
    <w:rsid w:val="005F5109"/>
    <w:rsid w:val="005F5FAB"/>
    <w:rsid w:val="005F73B9"/>
    <w:rsid w:val="006037DF"/>
    <w:rsid w:val="006051F1"/>
    <w:rsid w:val="006075F8"/>
    <w:rsid w:val="00615DED"/>
    <w:rsid w:val="006204A0"/>
    <w:rsid w:val="00620652"/>
    <w:rsid w:val="006209A9"/>
    <w:rsid w:val="00621095"/>
    <w:rsid w:val="00622391"/>
    <w:rsid w:val="0062385B"/>
    <w:rsid w:val="0062475D"/>
    <w:rsid w:val="00633EBA"/>
    <w:rsid w:val="00645B3B"/>
    <w:rsid w:val="00645DB1"/>
    <w:rsid w:val="00656930"/>
    <w:rsid w:val="006679A9"/>
    <w:rsid w:val="0067055D"/>
    <w:rsid w:val="00670887"/>
    <w:rsid w:val="00674A06"/>
    <w:rsid w:val="006836C6"/>
    <w:rsid w:val="006843E0"/>
    <w:rsid w:val="00686CC4"/>
    <w:rsid w:val="006923FE"/>
    <w:rsid w:val="00694E3F"/>
    <w:rsid w:val="00696ACD"/>
    <w:rsid w:val="006A2CEA"/>
    <w:rsid w:val="006A485C"/>
    <w:rsid w:val="006A71F5"/>
    <w:rsid w:val="006A7649"/>
    <w:rsid w:val="006A7B10"/>
    <w:rsid w:val="006B1EF2"/>
    <w:rsid w:val="006B6F50"/>
    <w:rsid w:val="006B7CBA"/>
    <w:rsid w:val="006C2224"/>
    <w:rsid w:val="006C420D"/>
    <w:rsid w:val="006C4F03"/>
    <w:rsid w:val="006C555B"/>
    <w:rsid w:val="006C71F8"/>
    <w:rsid w:val="006D0670"/>
    <w:rsid w:val="006D4EFC"/>
    <w:rsid w:val="006D53F4"/>
    <w:rsid w:val="006D6778"/>
    <w:rsid w:val="006D6CAC"/>
    <w:rsid w:val="006E2058"/>
    <w:rsid w:val="006E3DF5"/>
    <w:rsid w:val="006E5EA1"/>
    <w:rsid w:val="006E7EC8"/>
    <w:rsid w:val="006F2B84"/>
    <w:rsid w:val="006F3A6F"/>
    <w:rsid w:val="006F4DC1"/>
    <w:rsid w:val="006F4F74"/>
    <w:rsid w:val="006F70D3"/>
    <w:rsid w:val="006F7124"/>
    <w:rsid w:val="00704B01"/>
    <w:rsid w:val="0071337C"/>
    <w:rsid w:val="007164BB"/>
    <w:rsid w:val="00716C91"/>
    <w:rsid w:val="0072408E"/>
    <w:rsid w:val="00726100"/>
    <w:rsid w:val="00730EB2"/>
    <w:rsid w:val="00731295"/>
    <w:rsid w:val="007360E5"/>
    <w:rsid w:val="007362B6"/>
    <w:rsid w:val="00740713"/>
    <w:rsid w:val="0074180C"/>
    <w:rsid w:val="00753210"/>
    <w:rsid w:val="00753A9B"/>
    <w:rsid w:val="00762773"/>
    <w:rsid w:val="0076655C"/>
    <w:rsid w:val="00770825"/>
    <w:rsid w:val="00772C48"/>
    <w:rsid w:val="007734F4"/>
    <w:rsid w:val="007740DE"/>
    <w:rsid w:val="007776B1"/>
    <w:rsid w:val="00781029"/>
    <w:rsid w:val="00782D3D"/>
    <w:rsid w:val="00783222"/>
    <w:rsid w:val="00784EEC"/>
    <w:rsid w:val="007874F6"/>
    <w:rsid w:val="007879C8"/>
    <w:rsid w:val="00791C9D"/>
    <w:rsid w:val="00794749"/>
    <w:rsid w:val="007948AE"/>
    <w:rsid w:val="00795C1A"/>
    <w:rsid w:val="00796471"/>
    <w:rsid w:val="00796E59"/>
    <w:rsid w:val="007A0227"/>
    <w:rsid w:val="007A6C66"/>
    <w:rsid w:val="007B023C"/>
    <w:rsid w:val="007B3A41"/>
    <w:rsid w:val="007C1C96"/>
    <w:rsid w:val="007E1E42"/>
    <w:rsid w:val="007E27AD"/>
    <w:rsid w:val="007F1712"/>
    <w:rsid w:val="007F6A3F"/>
    <w:rsid w:val="00800B9E"/>
    <w:rsid w:val="008021C9"/>
    <w:rsid w:val="00805A29"/>
    <w:rsid w:val="00806DD2"/>
    <w:rsid w:val="00811D06"/>
    <w:rsid w:val="0081340F"/>
    <w:rsid w:val="00816595"/>
    <w:rsid w:val="0083245E"/>
    <w:rsid w:val="00832529"/>
    <w:rsid w:val="00833B4C"/>
    <w:rsid w:val="00834BAB"/>
    <w:rsid w:val="00834BE8"/>
    <w:rsid w:val="00842B55"/>
    <w:rsid w:val="00842F99"/>
    <w:rsid w:val="00846503"/>
    <w:rsid w:val="00850B29"/>
    <w:rsid w:val="0085792A"/>
    <w:rsid w:val="00866F6F"/>
    <w:rsid w:val="00867A0B"/>
    <w:rsid w:val="008726A4"/>
    <w:rsid w:val="00875D3C"/>
    <w:rsid w:val="00887249"/>
    <w:rsid w:val="00887944"/>
    <w:rsid w:val="00896DBA"/>
    <w:rsid w:val="008A1D3B"/>
    <w:rsid w:val="008A2723"/>
    <w:rsid w:val="008A59C4"/>
    <w:rsid w:val="008A6896"/>
    <w:rsid w:val="008B016A"/>
    <w:rsid w:val="008B2ADA"/>
    <w:rsid w:val="008B3CAE"/>
    <w:rsid w:val="008B7A73"/>
    <w:rsid w:val="008C31AE"/>
    <w:rsid w:val="008C3F9B"/>
    <w:rsid w:val="008C4A66"/>
    <w:rsid w:val="008D225D"/>
    <w:rsid w:val="008D3599"/>
    <w:rsid w:val="008D4572"/>
    <w:rsid w:val="008F171E"/>
    <w:rsid w:val="008F3735"/>
    <w:rsid w:val="008F3D6E"/>
    <w:rsid w:val="00911DAB"/>
    <w:rsid w:val="00914497"/>
    <w:rsid w:val="0091599A"/>
    <w:rsid w:val="009165F7"/>
    <w:rsid w:val="009201BD"/>
    <w:rsid w:val="0092027F"/>
    <w:rsid w:val="009241FC"/>
    <w:rsid w:val="009248CD"/>
    <w:rsid w:val="00930D55"/>
    <w:rsid w:val="00932D68"/>
    <w:rsid w:val="009349C9"/>
    <w:rsid w:val="00936B58"/>
    <w:rsid w:val="009414AF"/>
    <w:rsid w:val="00941D30"/>
    <w:rsid w:val="00942608"/>
    <w:rsid w:val="00943A99"/>
    <w:rsid w:val="00943BA7"/>
    <w:rsid w:val="00944A0E"/>
    <w:rsid w:val="009511CB"/>
    <w:rsid w:val="009516AE"/>
    <w:rsid w:val="00951F76"/>
    <w:rsid w:val="009531F2"/>
    <w:rsid w:val="0096393A"/>
    <w:rsid w:val="00966396"/>
    <w:rsid w:val="00970386"/>
    <w:rsid w:val="00970E42"/>
    <w:rsid w:val="009718CA"/>
    <w:rsid w:val="0097264E"/>
    <w:rsid w:val="0098085B"/>
    <w:rsid w:val="00987224"/>
    <w:rsid w:val="00992812"/>
    <w:rsid w:val="00993571"/>
    <w:rsid w:val="009A38CF"/>
    <w:rsid w:val="009A67D0"/>
    <w:rsid w:val="009A6F2D"/>
    <w:rsid w:val="009B13B6"/>
    <w:rsid w:val="009B2F93"/>
    <w:rsid w:val="009B560A"/>
    <w:rsid w:val="009B6DBC"/>
    <w:rsid w:val="009C174C"/>
    <w:rsid w:val="009C2EC6"/>
    <w:rsid w:val="009C3921"/>
    <w:rsid w:val="009C6B17"/>
    <w:rsid w:val="009C7399"/>
    <w:rsid w:val="009D24A5"/>
    <w:rsid w:val="009D4044"/>
    <w:rsid w:val="009D4667"/>
    <w:rsid w:val="009D6322"/>
    <w:rsid w:val="009E1039"/>
    <w:rsid w:val="009E11F5"/>
    <w:rsid w:val="009E3A50"/>
    <w:rsid w:val="009E6301"/>
    <w:rsid w:val="009F074D"/>
    <w:rsid w:val="009F105F"/>
    <w:rsid w:val="009F17CB"/>
    <w:rsid w:val="009F401F"/>
    <w:rsid w:val="009F4C4F"/>
    <w:rsid w:val="00A04C14"/>
    <w:rsid w:val="00A1253B"/>
    <w:rsid w:val="00A1335B"/>
    <w:rsid w:val="00A3216F"/>
    <w:rsid w:val="00A327AB"/>
    <w:rsid w:val="00A35AFF"/>
    <w:rsid w:val="00A369E7"/>
    <w:rsid w:val="00A36FBC"/>
    <w:rsid w:val="00A4039D"/>
    <w:rsid w:val="00A45D86"/>
    <w:rsid w:val="00A514C4"/>
    <w:rsid w:val="00A533EA"/>
    <w:rsid w:val="00A606A5"/>
    <w:rsid w:val="00A61DCB"/>
    <w:rsid w:val="00A64363"/>
    <w:rsid w:val="00A67D72"/>
    <w:rsid w:val="00A7453A"/>
    <w:rsid w:val="00A774F3"/>
    <w:rsid w:val="00A8333D"/>
    <w:rsid w:val="00A8390F"/>
    <w:rsid w:val="00A841A0"/>
    <w:rsid w:val="00A873AF"/>
    <w:rsid w:val="00A92AAC"/>
    <w:rsid w:val="00AA1C15"/>
    <w:rsid w:val="00AA3388"/>
    <w:rsid w:val="00AA71A2"/>
    <w:rsid w:val="00AB0024"/>
    <w:rsid w:val="00AB6B78"/>
    <w:rsid w:val="00AC6131"/>
    <w:rsid w:val="00AC7969"/>
    <w:rsid w:val="00AD0C9A"/>
    <w:rsid w:val="00AD377C"/>
    <w:rsid w:val="00AE11A5"/>
    <w:rsid w:val="00AE14F2"/>
    <w:rsid w:val="00AE4E6B"/>
    <w:rsid w:val="00AE502A"/>
    <w:rsid w:val="00AE793E"/>
    <w:rsid w:val="00AF0BBB"/>
    <w:rsid w:val="00B00FA3"/>
    <w:rsid w:val="00B06855"/>
    <w:rsid w:val="00B11AD3"/>
    <w:rsid w:val="00B12582"/>
    <w:rsid w:val="00B14992"/>
    <w:rsid w:val="00B314D4"/>
    <w:rsid w:val="00B3203B"/>
    <w:rsid w:val="00B3247D"/>
    <w:rsid w:val="00B34F0F"/>
    <w:rsid w:val="00B352A9"/>
    <w:rsid w:val="00B356E2"/>
    <w:rsid w:val="00B35F9D"/>
    <w:rsid w:val="00B41D06"/>
    <w:rsid w:val="00B42AAF"/>
    <w:rsid w:val="00B447FD"/>
    <w:rsid w:val="00B47803"/>
    <w:rsid w:val="00B47ED8"/>
    <w:rsid w:val="00B50990"/>
    <w:rsid w:val="00B55B1D"/>
    <w:rsid w:val="00B57C7E"/>
    <w:rsid w:val="00B60266"/>
    <w:rsid w:val="00B62AA8"/>
    <w:rsid w:val="00B63E29"/>
    <w:rsid w:val="00B64028"/>
    <w:rsid w:val="00B7000E"/>
    <w:rsid w:val="00B700AA"/>
    <w:rsid w:val="00B75479"/>
    <w:rsid w:val="00B813C1"/>
    <w:rsid w:val="00B8149F"/>
    <w:rsid w:val="00B824E6"/>
    <w:rsid w:val="00B83067"/>
    <w:rsid w:val="00B83158"/>
    <w:rsid w:val="00B833AA"/>
    <w:rsid w:val="00B84D34"/>
    <w:rsid w:val="00B862E4"/>
    <w:rsid w:val="00B90978"/>
    <w:rsid w:val="00B91460"/>
    <w:rsid w:val="00B91EC8"/>
    <w:rsid w:val="00B92B56"/>
    <w:rsid w:val="00B94153"/>
    <w:rsid w:val="00BB4166"/>
    <w:rsid w:val="00BB6AFE"/>
    <w:rsid w:val="00BB6F16"/>
    <w:rsid w:val="00BC4145"/>
    <w:rsid w:val="00BC4A79"/>
    <w:rsid w:val="00BC7AFB"/>
    <w:rsid w:val="00BD40CD"/>
    <w:rsid w:val="00BE0AB3"/>
    <w:rsid w:val="00BE0C91"/>
    <w:rsid w:val="00BE1418"/>
    <w:rsid w:val="00BE174C"/>
    <w:rsid w:val="00BE7BE8"/>
    <w:rsid w:val="00BF219B"/>
    <w:rsid w:val="00BF29D6"/>
    <w:rsid w:val="00BF580C"/>
    <w:rsid w:val="00BF6F1E"/>
    <w:rsid w:val="00BF70A9"/>
    <w:rsid w:val="00C0315C"/>
    <w:rsid w:val="00C05A50"/>
    <w:rsid w:val="00C05F8A"/>
    <w:rsid w:val="00C0613E"/>
    <w:rsid w:val="00C103DC"/>
    <w:rsid w:val="00C1052B"/>
    <w:rsid w:val="00C14D4A"/>
    <w:rsid w:val="00C20589"/>
    <w:rsid w:val="00C265C3"/>
    <w:rsid w:val="00C300FE"/>
    <w:rsid w:val="00C32533"/>
    <w:rsid w:val="00C36B73"/>
    <w:rsid w:val="00C45212"/>
    <w:rsid w:val="00C515E0"/>
    <w:rsid w:val="00C52B73"/>
    <w:rsid w:val="00C54074"/>
    <w:rsid w:val="00C552C5"/>
    <w:rsid w:val="00C57927"/>
    <w:rsid w:val="00C63FDB"/>
    <w:rsid w:val="00C6586B"/>
    <w:rsid w:val="00C70679"/>
    <w:rsid w:val="00C72622"/>
    <w:rsid w:val="00C73749"/>
    <w:rsid w:val="00C76939"/>
    <w:rsid w:val="00C87737"/>
    <w:rsid w:val="00C91575"/>
    <w:rsid w:val="00CA2460"/>
    <w:rsid w:val="00CA38D5"/>
    <w:rsid w:val="00CA59E0"/>
    <w:rsid w:val="00CB2177"/>
    <w:rsid w:val="00CB28EF"/>
    <w:rsid w:val="00CB3483"/>
    <w:rsid w:val="00CB3B15"/>
    <w:rsid w:val="00CB4199"/>
    <w:rsid w:val="00CB42DE"/>
    <w:rsid w:val="00CB532E"/>
    <w:rsid w:val="00CC1223"/>
    <w:rsid w:val="00CC3AA1"/>
    <w:rsid w:val="00CC7004"/>
    <w:rsid w:val="00CD031D"/>
    <w:rsid w:val="00CE09F9"/>
    <w:rsid w:val="00CF5267"/>
    <w:rsid w:val="00CF5482"/>
    <w:rsid w:val="00D074FF"/>
    <w:rsid w:val="00D11B1A"/>
    <w:rsid w:val="00D16B2C"/>
    <w:rsid w:val="00D17A0E"/>
    <w:rsid w:val="00D206B1"/>
    <w:rsid w:val="00D236A1"/>
    <w:rsid w:val="00D24CC0"/>
    <w:rsid w:val="00D26DD9"/>
    <w:rsid w:val="00D27FB6"/>
    <w:rsid w:val="00D34C79"/>
    <w:rsid w:val="00D35AD4"/>
    <w:rsid w:val="00D35F96"/>
    <w:rsid w:val="00D3738C"/>
    <w:rsid w:val="00D37C42"/>
    <w:rsid w:val="00D444DD"/>
    <w:rsid w:val="00D4562F"/>
    <w:rsid w:val="00D46C93"/>
    <w:rsid w:val="00D561B9"/>
    <w:rsid w:val="00D56212"/>
    <w:rsid w:val="00D56F49"/>
    <w:rsid w:val="00D606AC"/>
    <w:rsid w:val="00D607A2"/>
    <w:rsid w:val="00D61C67"/>
    <w:rsid w:val="00D63FA8"/>
    <w:rsid w:val="00D65A84"/>
    <w:rsid w:val="00D660EF"/>
    <w:rsid w:val="00D7324B"/>
    <w:rsid w:val="00D74AD7"/>
    <w:rsid w:val="00D75F05"/>
    <w:rsid w:val="00D77DE2"/>
    <w:rsid w:val="00D817F9"/>
    <w:rsid w:val="00D83688"/>
    <w:rsid w:val="00D83A7B"/>
    <w:rsid w:val="00D850C1"/>
    <w:rsid w:val="00D8571D"/>
    <w:rsid w:val="00D87CE7"/>
    <w:rsid w:val="00D93972"/>
    <w:rsid w:val="00D97B9C"/>
    <w:rsid w:val="00DA1531"/>
    <w:rsid w:val="00DA2012"/>
    <w:rsid w:val="00DA6077"/>
    <w:rsid w:val="00DA661D"/>
    <w:rsid w:val="00DB6CD2"/>
    <w:rsid w:val="00DC2025"/>
    <w:rsid w:val="00DC23E7"/>
    <w:rsid w:val="00DC27A2"/>
    <w:rsid w:val="00DC469C"/>
    <w:rsid w:val="00DC5A75"/>
    <w:rsid w:val="00DC7E02"/>
    <w:rsid w:val="00DD0348"/>
    <w:rsid w:val="00DD1116"/>
    <w:rsid w:val="00DD1271"/>
    <w:rsid w:val="00DD218D"/>
    <w:rsid w:val="00DD3380"/>
    <w:rsid w:val="00DD40EB"/>
    <w:rsid w:val="00DD534B"/>
    <w:rsid w:val="00DD6161"/>
    <w:rsid w:val="00DD72B5"/>
    <w:rsid w:val="00DE555D"/>
    <w:rsid w:val="00E04A19"/>
    <w:rsid w:val="00E063E7"/>
    <w:rsid w:val="00E066B8"/>
    <w:rsid w:val="00E06FFE"/>
    <w:rsid w:val="00E1202C"/>
    <w:rsid w:val="00E13B4A"/>
    <w:rsid w:val="00E169E6"/>
    <w:rsid w:val="00E17E5C"/>
    <w:rsid w:val="00E21E80"/>
    <w:rsid w:val="00E27327"/>
    <w:rsid w:val="00E3177D"/>
    <w:rsid w:val="00E31C31"/>
    <w:rsid w:val="00E41343"/>
    <w:rsid w:val="00E470B3"/>
    <w:rsid w:val="00E504E6"/>
    <w:rsid w:val="00E54BA6"/>
    <w:rsid w:val="00E54E39"/>
    <w:rsid w:val="00E55560"/>
    <w:rsid w:val="00E61F78"/>
    <w:rsid w:val="00E700DC"/>
    <w:rsid w:val="00E701F4"/>
    <w:rsid w:val="00E74471"/>
    <w:rsid w:val="00E75E6D"/>
    <w:rsid w:val="00E8016E"/>
    <w:rsid w:val="00E801EB"/>
    <w:rsid w:val="00E80BC3"/>
    <w:rsid w:val="00E837FF"/>
    <w:rsid w:val="00E83F1E"/>
    <w:rsid w:val="00E8433E"/>
    <w:rsid w:val="00E85F04"/>
    <w:rsid w:val="00E87B78"/>
    <w:rsid w:val="00E943F5"/>
    <w:rsid w:val="00E97045"/>
    <w:rsid w:val="00EA279F"/>
    <w:rsid w:val="00EA3379"/>
    <w:rsid w:val="00EA5C7E"/>
    <w:rsid w:val="00EA7E87"/>
    <w:rsid w:val="00EB0D7B"/>
    <w:rsid w:val="00EB3B15"/>
    <w:rsid w:val="00EB4D38"/>
    <w:rsid w:val="00EB70CE"/>
    <w:rsid w:val="00EC5301"/>
    <w:rsid w:val="00EC70B3"/>
    <w:rsid w:val="00ED0FDB"/>
    <w:rsid w:val="00ED163D"/>
    <w:rsid w:val="00ED1B40"/>
    <w:rsid w:val="00EE46B3"/>
    <w:rsid w:val="00EE47E1"/>
    <w:rsid w:val="00EF148A"/>
    <w:rsid w:val="00EF14DE"/>
    <w:rsid w:val="00EF1AD7"/>
    <w:rsid w:val="00EF30CB"/>
    <w:rsid w:val="00EF3A6D"/>
    <w:rsid w:val="00EF5F7F"/>
    <w:rsid w:val="00EF6929"/>
    <w:rsid w:val="00EF6EA3"/>
    <w:rsid w:val="00F071B0"/>
    <w:rsid w:val="00F12F9C"/>
    <w:rsid w:val="00F1316A"/>
    <w:rsid w:val="00F14B5F"/>
    <w:rsid w:val="00F177ED"/>
    <w:rsid w:val="00F17E5B"/>
    <w:rsid w:val="00F215B3"/>
    <w:rsid w:val="00F252EC"/>
    <w:rsid w:val="00F306F1"/>
    <w:rsid w:val="00F32A4A"/>
    <w:rsid w:val="00F3467A"/>
    <w:rsid w:val="00F34F01"/>
    <w:rsid w:val="00F36942"/>
    <w:rsid w:val="00F37C8F"/>
    <w:rsid w:val="00F40F2C"/>
    <w:rsid w:val="00F46D4F"/>
    <w:rsid w:val="00F51237"/>
    <w:rsid w:val="00F557F3"/>
    <w:rsid w:val="00F55A04"/>
    <w:rsid w:val="00F60BAB"/>
    <w:rsid w:val="00F620B0"/>
    <w:rsid w:val="00F62965"/>
    <w:rsid w:val="00F663F1"/>
    <w:rsid w:val="00F741FE"/>
    <w:rsid w:val="00F77B9A"/>
    <w:rsid w:val="00F77BAE"/>
    <w:rsid w:val="00F83E3C"/>
    <w:rsid w:val="00F86C46"/>
    <w:rsid w:val="00F8735B"/>
    <w:rsid w:val="00F9495D"/>
    <w:rsid w:val="00F971D2"/>
    <w:rsid w:val="00FA0FC1"/>
    <w:rsid w:val="00FA1045"/>
    <w:rsid w:val="00FA2489"/>
    <w:rsid w:val="00FA35E3"/>
    <w:rsid w:val="00FA3C98"/>
    <w:rsid w:val="00FB0165"/>
    <w:rsid w:val="00FB5C83"/>
    <w:rsid w:val="00FB7DFA"/>
    <w:rsid w:val="00FC2453"/>
    <w:rsid w:val="00FC3316"/>
    <w:rsid w:val="00FD0DDA"/>
    <w:rsid w:val="00FD76AE"/>
    <w:rsid w:val="00FE18AC"/>
    <w:rsid w:val="00FE3E3D"/>
    <w:rsid w:val="00FE4B7D"/>
    <w:rsid w:val="00FE7DFD"/>
    <w:rsid w:val="00FE7E21"/>
    <w:rsid w:val="00FF69B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9F1A8-DA6F-463D-A185-08AB385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91E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E3286"/>
    <w:pPr>
      <w:keepNext/>
      <w:numPr>
        <w:numId w:val="1"/>
      </w:numPr>
      <w:overflowPunct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uiPriority w:val="99"/>
    <w:qFormat/>
    <w:locked/>
    <w:rsid w:val="00D73C97"/>
    <w:rPr>
      <w:rFonts w:ascii="Calibri" w:hAnsi="Calibri" w:cs="Calibri"/>
      <w:sz w:val="22"/>
      <w:szCs w:val="22"/>
    </w:rPr>
  </w:style>
  <w:style w:type="character" w:customStyle="1" w:styleId="a4">
    <w:name w:val="Текст выноски Знак"/>
    <w:uiPriority w:val="99"/>
    <w:semiHidden/>
    <w:qFormat/>
    <w:locked/>
    <w:rsid w:val="00BD7343"/>
    <w:rPr>
      <w:rFonts w:ascii="Tahoma" w:hAnsi="Tahoma" w:cs="Tahoma"/>
      <w:sz w:val="16"/>
      <w:szCs w:val="16"/>
    </w:rPr>
  </w:style>
  <w:style w:type="character" w:styleId="a5">
    <w:name w:val="page number"/>
    <w:basedOn w:val="a0"/>
    <w:uiPriority w:val="99"/>
    <w:qFormat/>
    <w:rsid w:val="00A67731"/>
  </w:style>
  <w:style w:type="character" w:customStyle="1" w:styleId="a6">
    <w:name w:val="Верхний колонтитул Знак"/>
    <w:uiPriority w:val="99"/>
    <w:semiHidden/>
    <w:qFormat/>
    <w:locked/>
    <w:rsid w:val="00FA65D1"/>
    <w:rPr>
      <w:rFonts w:ascii="Calibri" w:hAnsi="Calibri" w:cs="Calibri"/>
      <w:lang w:eastAsia="en-US"/>
    </w:rPr>
  </w:style>
  <w:style w:type="character" w:customStyle="1" w:styleId="a7">
    <w:name w:val="Текст Знак"/>
    <w:uiPriority w:val="99"/>
    <w:qFormat/>
    <w:locked/>
    <w:rsid w:val="00B5065E"/>
    <w:rPr>
      <w:rFonts w:ascii="Courier New" w:hAnsi="Courier New" w:cs="Courier New"/>
      <w:sz w:val="20"/>
      <w:szCs w:val="20"/>
    </w:rPr>
  </w:style>
  <w:style w:type="character" w:customStyle="1" w:styleId="extended-textshort">
    <w:name w:val="extended-text__short"/>
    <w:basedOn w:val="a0"/>
    <w:qFormat/>
    <w:rsid w:val="0020578D"/>
  </w:style>
  <w:style w:type="character" w:customStyle="1" w:styleId="-">
    <w:name w:val="Интернет-ссылка"/>
    <w:basedOn w:val="a0"/>
    <w:uiPriority w:val="99"/>
    <w:semiHidden/>
    <w:unhideWhenUsed/>
    <w:rsid w:val="0020578D"/>
    <w:rPr>
      <w:color w:val="0000FF"/>
      <w:u w:val="single"/>
    </w:rPr>
  </w:style>
  <w:style w:type="character" w:customStyle="1" w:styleId="10">
    <w:name w:val="Заголовок 1 Знак"/>
    <w:basedOn w:val="a0"/>
    <w:link w:val="1"/>
    <w:qFormat/>
    <w:rsid w:val="000E3286"/>
    <w:rPr>
      <w:rFonts w:eastAsia="Times New Roman"/>
      <w:b/>
      <w:caps/>
      <w:spacing w:val="20"/>
      <w:sz w:val="36"/>
      <w:u w:val="single"/>
      <w:lang w:eastAsia="zh-CN"/>
    </w:rPr>
  </w:style>
  <w:style w:type="character" w:customStyle="1" w:styleId="a8">
    <w:name w:val="Основной текст Знак"/>
    <w:basedOn w:val="a0"/>
    <w:qFormat/>
    <w:rsid w:val="000E3286"/>
    <w:rPr>
      <w:rFonts w:eastAsia="Times New Roman"/>
      <w:sz w:val="24"/>
      <w:szCs w:val="24"/>
      <w:lang w:val="x-none" w:eastAsia="zh-CN"/>
    </w:rPr>
  </w:style>
  <w:style w:type="character" w:customStyle="1" w:styleId="a9">
    <w:name w:val="Символ сноски"/>
    <w:qFormat/>
    <w:rsid w:val="000E3286"/>
    <w:rPr>
      <w:vertAlign w:val="superscript"/>
    </w:rPr>
  </w:style>
  <w:style w:type="character" w:customStyle="1" w:styleId="aa">
    <w:name w:val="Текст сноски Знак"/>
    <w:basedOn w:val="a0"/>
    <w:qFormat/>
    <w:rsid w:val="000E3286"/>
    <w:rPr>
      <w:rFonts w:eastAsia="Times New Roman"/>
      <w:sz w:val="18"/>
      <w:szCs w:val="22"/>
      <w:shd w:val="clear" w:color="auto" w:fill="FFFFFF"/>
      <w:lang w:eastAsia="zh-CN"/>
    </w:rPr>
  </w:style>
  <w:style w:type="character" w:customStyle="1" w:styleId="ab">
    <w:name w:val="Маркеры"/>
    <w:qFormat/>
    <w:rPr>
      <w:rFonts w:ascii="OpenSymbol" w:eastAsia="OpenSymbol" w:hAnsi="OpenSymbol" w:cs="OpenSymbol"/>
    </w:rPr>
  </w:style>
  <w:style w:type="character" w:customStyle="1" w:styleId="ac">
    <w:name w:val="Символ нумерации"/>
    <w:qFormat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E32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D73C97"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qFormat/>
    <w:rsid w:val="00D73C97"/>
    <w:pPr>
      <w:widowControl w:val="0"/>
    </w:pPr>
    <w:rPr>
      <w:rFonts w:ascii="Courier New" w:eastAsia="Times New Roman" w:hAnsi="Courier New" w:cs="Courier New"/>
    </w:rPr>
  </w:style>
  <w:style w:type="paragraph" w:customStyle="1" w:styleId="af2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D73C97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Balloon Text"/>
    <w:basedOn w:val="a"/>
    <w:uiPriority w:val="99"/>
    <w:semiHidden/>
    <w:qFormat/>
    <w:rsid w:val="00BD734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af5">
    <w:name w:val="header"/>
    <w:basedOn w:val="a"/>
    <w:uiPriority w:val="99"/>
    <w:semiHidden/>
    <w:rsid w:val="00FA65D1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paragraph" w:styleId="af6">
    <w:name w:val="Plain Text"/>
    <w:basedOn w:val="a"/>
    <w:uiPriority w:val="99"/>
    <w:qFormat/>
    <w:rsid w:val="00B5065E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paragraph" w:styleId="af7">
    <w:name w:val="Normal (Web)"/>
    <w:basedOn w:val="a"/>
    <w:semiHidden/>
    <w:unhideWhenUsed/>
    <w:qFormat/>
    <w:rsid w:val="0020578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rsid w:val="000E3286"/>
    <w:pPr>
      <w:widowControl w:val="0"/>
      <w:shd w:val="clear" w:color="auto" w:fill="FFFFFF"/>
      <w:spacing w:after="40" w:line="240" w:lineRule="auto"/>
    </w:pPr>
    <w:rPr>
      <w:rFonts w:ascii="Times New Roman" w:eastAsia="Times New Roman" w:hAnsi="Times New Roman" w:cs="Times New Roman"/>
      <w:sz w:val="18"/>
      <w:lang w:eastAsia="zh-CN"/>
    </w:rPr>
  </w:style>
  <w:style w:type="paragraph" w:customStyle="1" w:styleId="TableParagraph">
    <w:name w:val="Table Paragraph"/>
    <w:basedOn w:val="a"/>
    <w:qFormat/>
    <w:rsid w:val="000E328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paragraph" w:styleId="af9">
    <w:name w:val="List Paragraph"/>
    <w:basedOn w:val="a"/>
    <w:qFormat/>
    <w:rsid w:val="00152C51"/>
    <w:pPr>
      <w:widowControl w:val="0"/>
      <w:shd w:val="clear" w:color="auto" w:fill="FFFFFF"/>
      <w:spacing w:after="0" w:line="240" w:lineRule="auto"/>
      <w:ind w:left="724" w:firstLine="70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afa">
    <w:name w:val="Текст в заданном формате"/>
    <w:basedOn w:val="a"/>
    <w:qFormat/>
    <w:rsid w:val="00152C51"/>
    <w:pPr>
      <w:spacing w:after="0"/>
    </w:pPr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styleId="afd">
    <w:name w:val="Table Grid"/>
    <w:basedOn w:val="a1"/>
    <w:uiPriority w:val="59"/>
    <w:rsid w:val="009079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78D792EEFD2E4DCBA78BEC571780A055E1B471753B1C712875D9F2BC08AEB3C183F1FB2E34E69700FFA75C9AFA0ECAD3C7211827D9C7EBJF0EK" TargetMode="External"/><Relationship Id="rId13" Type="http://schemas.openxmlformats.org/officeDocument/2006/relationships/hyperlink" Target="http://www.raduzhnyi-city.ru/regulatory/mpa/" TargetMode="External"/><Relationship Id="rId18" Type="http://schemas.openxmlformats.org/officeDocument/2006/relationships/hyperlink" Target="http://www.raduzhnyi-city.ru/regulatory/mp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aduzhnyi-city.ru/regulatory/mpa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975DB9AE045307D496DB8191B55E7A3A5777C3909520380414CC54745603C77B295BB04B71EE60BB2E41EDE3CB451ACEA17C52E506E70BB051B54ACBz8K" TargetMode="External"/><Relationship Id="rId17" Type="http://schemas.openxmlformats.org/officeDocument/2006/relationships/hyperlink" Target="http://www.raduzhnyi-city.ru/regulatory/mpa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aduzhnyi-city.ru/regulatory/mpa/" TargetMode="External"/><Relationship Id="rId20" Type="http://schemas.openxmlformats.org/officeDocument/2006/relationships/hyperlink" Target="http://www.raduzhnyi-city.ru/regulatory/mp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78D792EEFD2E4DCBA78BEC571780A055E1B471753B1C712875D9F2BC08AEB3C183F1FB2E34E79100FFA75C9AFA0ECAD3C7211827D9C7EBJF0EK" TargetMode="External"/><Relationship Id="rId24" Type="http://schemas.openxmlformats.org/officeDocument/2006/relationships/hyperlink" Target="http://www.raduzhnyi-city.ru/regulatory/m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duzhnyi-city.ru/regulatory/mpa/" TargetMode="External"/><Relationship Id="rId23" Type="http://schemas.openxmlformats.org/officeDocument/2006/relationships/hyperlink" Target="http://www.raduzhnyi-city.ru/regulatory/mpa/" TargetMode="External"/><Relationship Id="rId10" Type="http://schemas.openxmlformats.org/officeDocument/2006/relationships/hyperlink" Target="consultantplus://offline/ref=D978D792EEFD2E4DCBA78BEC571780A055E1B471753B1C712875D9F2BC08AEB3C183F1FB2E34E79104FFA75C9AFA0ECAD3C7211827D9C7EBJF0EK" TargetMode="External"/><Relationship Id="rId19" Type="http://schemas.openxmlformats.org/officeDocument/2006/relationships/hyperlink" Target="http://www.raduzhnyi-city.ru/regulatory/mp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78D792EEFD2E4DCBA78BEC571780A055E1B471753B1C712875D9F2BC08AEB3C183F1FB2E34E79600FFA75C9AFA0ECAD3C7211827D9C7EBJF0EK" TargetMode="External"/><Relationship Id="rId14" Type="http://schemas.openxmlformats.org/officeDocument/2006/relationships/hyperlink" Target="http://www.raduzhnyi-city.ru/regulatory/mpa/" TargetMode="External"/><Relationship Id="rId22" Type="http://schemas.openxmlformats.org/officeDocument/2006/relationships/hyperlink" Target="http://www.raduzhnyi-city.ru/regulatory/mp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EFEB2-B28B-46D2-8701-2D8BC752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7723</TotalTime>
  <Pages>1</Pages>
  <Words>8085</Words>
  <Characters>46087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GKMX</Company>
  <LinksUpToDate>false</LinksUpToDate>
  <CharactersWithSpaces>54064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775</cp:revision>
  <cp:lastPrinted>2026-05-19T07:12:00Z</cp:lastPrinted>
  <dcterms:created xsi:type="dcterms:W3CDTF">2021-09-21T11:52:00Z</dcterms:created>
  <dcterms:modified xsi:type="dcterms:W3CDTF">2026-06-09T10:56:00Z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GKMX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