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6"/>
        </w:rPr>
      </w:pPr>
      <w:r>
        <w:rPr/>
      </w:r>
    </w:p>
    <w:p>
      <w:pPr>
        <w:pStyle w:val="Normal"/>
        <w:jc w:val="center"/>
        <w:rPr>
          <w:b/>
          <w:sz w:val="16"/>
        </w:rPr>
      </w:pPr>
      <w:r>
        <w:rPr>
          <w:b/>
          <w:sz w:val="16"/>
        </w:rPr>
        <w:t xml:space="preserve">   </w:t>
      </w:r>
    </w:p>
    <w:p>
      <w:pPr>
        <w:pStyle w:val="Heading1"/>
        <w:rPr/>
      </w:pPr>
      <w:r>
        <w:rPr/>
        <w:t>постановление</w:t>
      </w:r>
    </w:p>
    <w:p>
      <w:pPr>
        <w:pStyle w:val="Heading1"/>
        <w:rPr>
          <w:sz w:val="16"/>
          <w:u w:val="none"/>
        </w:rPr>
      </w:pPr>
      <w:r>
        <w:rPr>
          <w:sz w:val="16"/>
          <w:u w:val="none"/>
        </w:rPr>
      </w:r>
    </w:p>
    <w:p>
      <w:pPr>
        <w:pStyle w:val="Normal"/>
        <w:jc w:val="center"/>
        <w:rPr>
          <w:b/>
          <w:bCs/>
          <w:caps/>
          <w:sz w:val="16"/>
          <w:u w:val="single"/>
        </w:rPr>
      </w:pPr>
      <w:r>
        <w:rPr>
          <w:b/>
          <w:bCs/>
          <w:caps/>
          <w:spacing w:val="140"/>
          <w:sz w:val="28"/>
        </w:rPr>
        <w:t>администрации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ЗАКРЫТОГО АДМИНИСТРАТИВНО-ТЕРРИТОРИАЛЬНОГО ОБРАЗОВАНИЯ </w:t>
      </w:r>
    </w:p>
    <w:p>
      <w:pPr>
        <w:pStyle w:val="Normal"/>
        <w:jc w:val="center"/>
        <w:rPr>
          <w:b/>
          <w:sz w:val="24"/>
        </w:rPr>
      </w:pPr>
      <w:r>
        <w:rPr>
          <w:sz w:val="24"/>
        </w:rPr>
        <w:t xml:space="preserve"> </w:t>
      </w:r>
      <w:r>
        <w:rPr>
          <w:sz w:val="24"/>
        </w:rPr>
        <w:t>г. РАДУЖНЫЙ  ВЛАДИМИРСКОЙ ОБЛАСТИ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28.10.2025</w:t>
        <w:tab/>
        <w:tab/>
        <w:tab/>
        <w:tab/>
        <w:tab/>
        <w:tab/>
        <w:tab/>
        <w:tab/>
        <w:t>№ 1424</w:t>
      </w:r>
    </w:p>
    <w:p>
      <w:pPr>
        <w:pStyle w:val="Normal"/>
        <w:jc w:val="both"/>
        <w:rPr>
          <w:bCs/>
          <w:sz w:val="28"/>
        </w:rPr>
      </w:pPr>
      <w:r>
        <w:rPr>
          <w:bCs/>
          <w:sz w:val="28"/>
        </w:rPr>
      </w:r>
    </w:p>
    <w:p>
      <w:pPr>
        <w:pStyle w:val="Normal"/>
        <w:jc w:val="both"/>
        <w:rPr>
          <w:bCs/>
          <w:sz w:val="28"/>
        </w:rPr>
      </w:pPr>
      <w:r>
        <w:rPr>
          <w:bCs/>
          <w:sz w:val="28"/>
        </w:rPr>
      </w:r>
    </w:p>
    <w:p>
      <w:pPr>
        <w:pStyle w:val="Normal"/>
        <w:jc w:val="both"/>
        <w:rPr>
          <w:bCs/>
          <w:sz w:val="28"/>
        </w:rPr>
      </w:pPr>
      <w:r>
        <w:rPr>
          <w:bCs/>
          <w:sz w:val="28"/>
        </w:rPr>
        <w:t xml:space="preserve">О внесении изменений в состав комиссии по делам </w:t>
      </w:r>
    </w:p>
    <w:p>
      <w:pPr>
        <w:pStyle w:val="Normal"/>
        <w:jc w:val="both"/>
        <w:rPr>
          <w:bCs/>
          <w:sz w:val="28"/>
        </w:rPr>
      </w:pPr>
      <w:r>
        <w:rPr>
          <w:bCs/>
          <w:sz w:val="28"/>
        </w:rPr>
        <w:t>несовершеннолетних и защите их прав ЗАТО</w:t>
      </w:r>
    </w:p>
    <w:p>
      <w:pPr>
        <w:pStyle w:val="Normal"/>
        <w:jc w:val="both"/>
        <w:rPr>
          <w:bCs/>
          <w:sz w:val="28"/>
        </w:rPr>
      </w:pPr>
      <w:r>
        <w:rPr>
          <w:bCs/>
          <w:sz w:val="28"/>
        </w:rPr>
        <w:t>г. Радужный Владимирской области, утвержденный</w:t>
      </w:r>
    </w:p>
    <w:p>
      <w:pPr>
        <w:pStyle w:val="Normal"/>
        <w:jc w:val="both"/>
        <w:rPr>
          <w:bCs/>
          <w:sz w:val="28"/>
        </w:rPr>
      </w:pPr>
      <w:r>
        <w:rPr>
          <w:bCs/>
          <w:sz w:val="28"/>
        </w:rPr>
        <w:t>постановлением администрации ЗАТО г. Радужный</w:t>
      </w:r>
    </w:p>
    <w:p>
      <w:pPr>
        <w:pStyle w:val="Normal"/>
        <w:jc w:val="both"/>
        <w:rPr/>
      </w:pPr>
      <w:r>
        <w:rPr>
          <w:bCs/>
          <w:sz w:val="28"/>
        </w:rPr>
        <w:t>Владимирской области от 15.05.2025 г. № 601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целях обеспечения деятельности комиссии по делам несовершеннолетних и защите их прав ЗАТО г. Радужный Владимирской области, в связи с кадровыми изменениями, в соответствии с Федеральным законом  от 30.06.1999 г.  № 120-ФЗ  «Об основах системы профилактики безнадзорности и правонарушений              несовершеннолетних», постановлением Правительства Российской Федерации от 06.11.2013 г. № 995 «Об утверждении Примерного положения о комиссиях по    делам несовершеннолетних и защите их прав», руководствуясь Законом           Владимирской области от 02.10.2017 г. № 80-ОЗ «О комиссиях по делам             несовершеннолетних и защите их прав во Владимирской области», статьей  36 Устава муниципального образования ЗАТО г. Радужный Владимирской области</w:t>
      </w:r>
    </w:p>
    <w:p>
      <w:pPr>
        <w:pStyle w:val="Normal"/>
        <w:ind w:firstLine="142" w:left="-142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655" w:leader="none"/>
        </w:tabs>
        <w:ind w:firstLine="142" w:left="-142"/>
        <w:jc w:val="center"/>
        <w:rPr>
          <w:sz w:val="28"/>
        </w:rPr>
      </w:pPr>
      <w:r>
        <w:rPr>
          <w:sz w:val="28"/>
        </w:rPr>
        <w:t>ПОСТАНОВЛЯЮ:</w:t>
      </w:r>
    </w:p>
    <w:p>
      <w:pPr>
        <w:pStyle w:val="Normal"/>
        <w:tabs>
          <w:tab w:val="clear" w:pos="708"/>
          <w:tab w:val="left" w:pos="2655" w:leader="none"/>
        </w:tabs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655" w:leader="none"/>
        </w:tabs>
        <w:ind w:firstLine="709"/>
        <w:jc w:val="both"/>
        <w:rPr/>
      </w:pPr>
      <w:r>
        <w:rPr>
          <w:sz w:val="28"/>
        </w:rPr>
        <w:t xml:space="preserve">1. Внести  в состав комиссии по делам несовершеннолетних и защите их прав ЗАТО г. Радужный Владимирской области, утвержденный постановлением администрации ЗАТО г. Радужный Владимирской области </w:t>
      </w:r>
      <w:r>
        <w:rPr>
          <w:bCs/>
          <w:sz w:val="28"/>
        </w:rPr>
        <w:t xml:space="preserve">от 15.05.2025 г. № 601 </w:t>
      </w:r>
      <w:r>
        <w:rPr>
          <w:sz w:val="28"/>
        </w:rPr>
        <w:t>следующие изменения:</w:t>
      </w:r>
    </w:p>
    <w:p>
      <w:pPr>
        <w:pStyle w:val="Normal"/>
        <w:tabs>
          <w:tab w:val="clear" w:pos="708"/>
          <w:tab w:val="left" w:pos="2655" w:leader="none"/>
        </w:tabs>
        <w:ind w:firstLine="709"/>
        <w:jc w:val="both"/>
        <w:rPr/>
      </w:pPr>
      <w:r>
        <w:rPr>
          <w:sz w:val="28"/>
        </w:rPr>
        <w:t>1.1. Исключить из состава комиссии по делам несовершеннолетних и защите их прав ЗАТО г. Радужный Владимирской области:</w:t>
      </w:r>
    </w:p>
    <w:p>
      <w:pPr>
        <w:pStyle w:val="Normal"/>
        <w:tabs>
          <w:tab w:val="clear" w:pos="708"/>
          <w:tab w:val="left" w:pos="2655" w:leader="none"/>
        </w:tabs>
        <w:jc w:val="both"/>
        <w:rPr/>
      </w:pPr>
      <w:r>
        <w:rPr>
          <w:sz w:val="28"/>
          <w:szCs w:val="28"/>
        </w:rPr>
        <w:t xml:space="preserve">Назарова Владимира Евгеньевича — депутата Совета народных депутатов </w:t>
      </w:r>
      <w:bookmarkStart w:id="0" w:name="__DdeLink__841_2370018708"/>
      <w:r>
        <w:rPr>
          <w:sz w:val="28"/>
          <w:szCs w:val="28"/>
        </w:rPr>
        <w:t>ЗАТО г.Радужный Владимирской области</w:t>
      </w:r>
      <w:bookmarkEnd w:id="0"/>
    </w:p>
    <w:p>
      <w:pPr>
        <w:pStyle w:val="Normal"/>
        <w:tabs>
          <w:tab w:val="clear" w:pos="708"/>
          <w:tab w:val="left" w:pos="2655" w:leader="none"/>
        </w:tabs>
        <w:ind w:firstLine="709"/>
        <w:jc w:val="both"/>
        <w:rPr/>
      </w:pPr>
      <w:r>
        <w:rPr>
          <w:sz w:val="28"/>
        </w:rPr>
        <w:t>1.2. Включить в состав комиссии по делам несовершеннолетних и защите их прав ЗАТО г. Радужный Владимирской области:</w:t>
      </w:r>
    </w:p>
    <w:p>
      <w:pPr>
        <w:pStyle w:val="Normal"/>
        <w:tabs>
          <w:tab w:val="clear" w:pos="708"/>
          <w:tab w:val="left" w:pos="2655" w:leader="none"/>
        </w:tabs>
        <w:ind w:hanging="0"/>
        <w:jc w:val="both"/>
        <w:rPr/>
      </w:pPr>
      <w:r>
        <w:rPr>
          <w:sz w:val="28"/>
        </w:rPr>
        <w:t xml:space="preserve">Коломиец Татьяну Викторовну- </w:t>
      </w:r>
      <w:r>
        <w:rPr>
          <w:sz w:val="28"/>
          <w:szCs w:val="28"/>
        </w:rPr>
        <w:t xml:space="preserve">депутата Совета народных депутатов </w:t>
      </w:r>
      <w:bookmarkStart w:id="1" w:name="__DdeLink__841_2370018708_Копия_1"/>
      <w:r>
        <w:rPr>
          <w:sz w:val="28"/>
          <w:szCs w:val="28"/>
        </w:rPr>
        <w:t>ЗАТО         г. Радужный Владимирской облас</w:t>
      </w:r>
      <w:bookmarkEnd w:id="1"/>
      <w:r>
        <w:rPr>
          <w:sz w:val="28"/>
          <w:szCs w:val="28"/>
        </w:rPr>
        <w:t>ти.</w:t>
      </w:r>
    </w:p>
    <w:p>
      <w:pPr>
        <w:pStyle w:val="Normal"/>
        <w:tabs>
          <w:tab w:val="clear" w:pos="708"/>
          <w:tab w:val="left" w:pos="2655" w:leader="none"/>
        </w:tabs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возложить на         заместителя главы администрации города, начальника управления образования.</w:t>
      </w:r>
    </w:p>
    <w:p>
      <w:pPr>
        <w:pStyle w:val="Normal"/>
        <w:tabs>
          <w:tab w:val="clear" w:pos="708"/>
          <w:tab w:val="left" w:pos="2655" w:leader="none"/>
        </w:tabs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 вступает в силу со дня его  официального опубликования в информационном бюллетене администрации ЗАТО г. Радужный Владимирской области «Радуга-информ».</w:t>
      </w:r>
    </w:p>
    <w:p>
      <w:pPr>
        <w:pStyle w:val="Normal"/>
        <w:ind w:firstLine="142" w:left="-142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142" w:left="-142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142" w:left="-142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6045" w:leader="none"/>
          <w:tab w:val="left" w:pos="6960" w:leader="none"/>
        </w:tabs>
        <w:ind w:firstLine="142" w:left="-142"/>
        <w:jc w:val="both"/>
        <w:rPr/>
      </w:pPr>
      <w:r>
        <w:rPr>
          <w:sz w:val="28"/>
        </w:rPr>
        <w:t xml:space="preserve">                 </w:t>
      </w:r>
      <w:r>
        <w:rPr>
          <w:sz w:val="26"/>
          <w:szCs w:val="26"/>
        </w:rPr>
        <w:t>Глава города                                                                   С.В.Лисецкий</w:t>
      </w:r>
    </w:p>
    <w:p>
      <w:pPr>
        <w:pStyle w:val="Normal"/>
        <w:tabs>
          <w:tab w:val="clear" w:pos="708"/>
          <w:tab w:val="left" w:pos="6045" w:leader="none"/>
          <w:tab w:val="left" w:pos="6960" w:leader="none"/>
        </w:tabs>
        <w:ind w:firstLine="142" w:left="-14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045" w:leader="none"/>
          <w:tab w:val="left" w:pos="6960" w:leader="none"/>
        </w:tabs>
        <w:ind w:firstLine="142" w:left="-14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045" w:leader="none"/>
          <w:tab w:val="left" w:pos="6960" w:leader="none"/>
        </w:tabs>
        <w:ind w:firstLine="142" w:left="-14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045" w:leader="none"/>
          <w:tab w:val="left" w:pos="6960" w:leader="none"/>
        </w:tabs>
        <w:ind w:firstLine="142" w:left="-14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045" w:leader="none"/>
          <w:tab w:val="left" w:pos="6960" w:leader="none"/>
        </w:tabs>
        <w:ind w:firstLine="142" w:left="-14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045" w:leader="none"/>
          <w:tab w:val="left" w:pos="6960" w:leader="none"/>
        </w:tabs>
        <w:ind w:firstLine="142" w:left="-14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045" w:leader="none"/>
          <w:tab w:val="left" w:pos="6960" w:leader="none"/>
        </w:tabs>
        <w:ind w:firstLine="142" w:left="-14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045" w:leader="none"/>
          <w:tab w:val="left" w:pos="6960" w:leader="none"/>
        </w:tabs>
        <w:ind w:firstLine="142" w:left="-14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045" w:leader="none"/>
          <w:tab w:val="left" w:pos="6960" w:leader="none"/>
        </w:tabs>
        <w:ind w:firstLine="142" w:left="-14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045" w:leader="none"/>
          <w:tab w:val="left" w:pos="6960" w:leader="none"/>
        </w:tabs>
        <w:ind w:firstLine="142" w:left="-14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045" w:leader="none"/>
          <w:tab w:val="left" w:pos="6960" w:leader="none"/>
        </w:tabs>
        <w:ind w:firstLine="142" w:left="-14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045" w:leader="none"/>
          <w:tab w:val="left" w:pos="6960" w:leader="none"/>
        </w:tabs>
        <w:ind w:firstLine="142" w:left="-14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045" w:leader="none"/>
          <w:tab w:val="left" w:pos="6960" w:leader="none"/>
        </w:tabs>
        <w:ind w:firstLine="142" w:left="-14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045" w:leader="none"/>
          <w:tab w:val="left" w:pos="6960" w:leader="none"/>
        </w:tabs>
        <w:ind w:firstLine="142" w:left="-14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045" w:leader="none"/>
          <w:tab w:val="left" w:pos="6960" w:leader="none"/>
        </w:tabs>
        <w:ind w:firstLine="142" w:left="-14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045" w:leader="none"/>
          <w:tab w:val="left" w:pos="6960" w:leader="none"/>
        </w:tabs>
        <w:ind w:firstLine="142" w:left="-14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045" w:leader="none"/>
          <w:tab w:val="left" w:pos="6960" w:leader="none"/>
        </w:tabs>
        <w:ind w:firstLine="142" w:left="-14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045" w:leader="none"/>
          <w:tab w:val="left" w:pos="6960" w:leader="none"/>
        </w:tabs>
        <w:ind w:firstLine="142" w:left="-14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045" w:leader="none"/>
          <w:tab w:val="left" w:pos="6960" w:leader="none"/>
        </w:tabs>
        <w:ind w:firstLine="142" w:left="-14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045" w:leader="none"/>
          <w:tab w:val="left" w:pos="6960" w:leader="none"/>
        </w:tabs>
        <w:ind w:firstLine="142" w:left="-14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045" w:leader="none"/>
          <w:tab w:val="left" w:pos="6960" w:leader="none"/>
        </w:tabs>
        <w:ind w:firstLine="142" w:left="-14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045" w:leader="none"/>
          <w:tab w:val="left" w:pos="6960" w:leader="none"/>
        </w:tabs>
        <w:ind w:firstLine="142" w:left="-14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045" w:leader="none"/>
          <w:tab w:val="left" w:pos="6960" w:leader="none"/>
        </w:tabs>
        <w:ind w:firstLine="142" w:left="-14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045" w:leader="none"/>
          <w:tab w:val="left" w:pos="6960" w:leader="none"/>
        </w:tabs>
        <w:ind w:firstLine="142" w:left="-14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045" w:leader="none"/>
          <w:tab w:val="left" w:pos="6960" w:leader="none"/>
        </w:tabs>
        <w:ind w:firstLine="142" w:left="-14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045" w:leader="none"/>
          <w:tab w:val="left" w:pos="6960" w:leader="none"/>
        </w:tabs>
        <w:ind w:firstLine="142" w:left="-14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045" w:leader="none"/>
          <w:tab w:val="left" w:pos="6960" w:leader="none"/>
        </w:tabs>
        <w:ind w:firstLine="142" w:left="-14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045" w:leader="none"/>
          <w:tab w:val="left" w:pos="6960" w:leader="none"/>
        </w:tabs>
        <w:ind w:firstLine="142" w:left="-14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045" w:leader="none"/>
          <w:tab w:val="left" w:pos="6960" w:leader="none"/>
        </w:tabs>
        <w:ind w:hanging="0" w:left="-142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2240" w:h="15840"/>
      <w:pgMar w:left="1701" w:right="567" w:gutter="0" w:header="0" w:top="1134" w:footer="0" w:bottom="1134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hyphenationZone w:val="360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c5a3c"/>
    <w:pPr>
      <w:widowControl/>
      <w:suppressAutoHyphens w:val="fals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rsid w:val="003c5a3c"/>
    <w:pPr>
      <w:keepNext w:val="true"/>
      <w:jc w:val="center"/>
      <w:outlineLvl w:val="0"/>
    </w:pPr>
    <w:rPr>
      <w:b/>
      <w:caps/>
      <w:spacing w:val="20"/>
      <w:sz w:val="36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qFormat/>
    <w:rsid w:val="00570d4a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qFormat/>
    <w:rsid w:val="00570d4a"/>
    <w:pPr/>
    <w:rPr>
      <w:rFonts w:ascii="Tahoma" w:hAnsi="Tahoma" w:cs="Tahoma"/>
      <w:sz w:val="16"/>
      <w:szCs w:val="16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A454E-F654-4873-A288-43C0454E7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Постановление_АДМ</Template>
  <TotalTime>88</TotalTime>
  <Application>LibreOffice/24.8.3.2$Linux_X86_64 LibreOffice_project/480$Build-2</Application>
  <AppVersion>15.0000</AppVersion>
  <Pages>2</Pages>
  <Words>265</Words>
  <Characters>1842</Characters>
  <CharactersWithSpaces>2246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2019-08-01T12:33:00Z</dcterms:created>
  <dc:creator>Пользователь Windows</dc:creator>
  <dc:description/>
  <dc:language>ru-RU</dc:language>
  <cp:lastModifiedBy/>
  <cp:lastPrinted>2025-10-27T10:20:29Z</cp:lastPrinted>
  <dcterms:modified xsi:type="dcterms:W3CDTF">2025-11-01T08:13:45Z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