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36"/>
        </w:rPr>
      </w:pPr>
      <w:r>
        <w:rPr/>
      </w:r>
    </w:p>
    <w:p>
      <w:pPr>
        <w:pStyle w:val="Normal"/>
        <w:jc w:val="center"/>
        <w:rPr>
          <w:b/>
          <w:sz w:val="16"/>
        </w:rPr>
      </w:pPr>
      <w:r>
        <w:rPr>
          <w:b/>
          <w:sz w:val="16"/>
        </w:rPr>
        <w:t xml:space="preserve">   </w:t>
      </w:r>
    </w:p>
    <w:p>
      <w:pPr>
        <w:pStyle w:val="Heading1"/>
        <w:rPr/>
      </w:pPr>
      <w:r>
        <w:rPr/>
        <w:t>постановление</w:t>
      </w:r>
    </w:p>
    <w:p>
      <w:pPr>
        <w:pStyle w:val="Heading1"/>
        <w:rPr>
          <w:sz w:val="16"/>
          <w:u w:val="none"/>
        </w:rPr>
      </w:pPr>
      <w:r>
        <w:rPr>
          <w:sz w:val="16"/>
          <w:u w:val="none"/>
        </w:rPr>
      </w:r>
    </w:p>
    <w:p>
      <w:pPr>
        <w:pStyle w:val="Normal"/>
        <w:jc w:val="center"/>
        <w:rPr>
          <w:b/>
          <w:bCs/>
          <w:caps/>
          <w:sz w:val="16"/>
          <w:u w:val="single"/>
        </w:rPr>
      </w:pPr>
      <w:r>
        <w:rPr>
          <w:b/>
          <w:bCs/>
          <w:caps/>
          <w:spacing w:val="140"/>
          <w:sz w:val="28"/>
        </w:rPr>
        <w:t>администрации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 xml:space="preserve"> </w:t>
      </w:r>
      <w:r>
        <w:rPr>
          <w:sz w:val="24"/>
        </w:rPr>
        <w:t>г. РАДУЖНЫЙ  ВЛАДИМИРСКОЙ ОБЛАСТИ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/>
      </w:pPr>
      <w:r>
        <w:rPr>
          <w:b/>
          <w:sz w:val="28"/>
        </w:rPr>
        <w:tab/>
        <w:tab/>
        <w:tab/>
        <w:tab/>
        <w:t xml:space="preserve">                                                      № _</w:t>
      </w:r>
      <w:r>
        <w:rPr>
          <w:b/>
          <w:sz w:val="28"/>
        </w:rPr>
        <w:t>1364</w:t>
      </w:r>
    </w:p>
    <w:p>
      <w:pPr>
        <w:pStyle w:val="Normal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13.10.2026</w:t>
      </w:r>
    </w:p>
    <w:p>
      <w:pPr>
        <w:pStyle w:val="Normal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</w:r>
    </w:p>
    <w:p>
      <w:pPr>
        <w:pStyle w:val="Normal"/>
        <w:ind w:firstLine="142" w:left="-142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hanging="0" w:left="0" w:right="5102"/>
        <w:jc w:val="left"/>
        <w:textAlignment w:val="auto"/>
        <w:rPr>
          <w:sz w:val="26"/>
          <w:szCs w:val="26"/>
        </w:rPr>
      </w:pPr>
      <w:r>
        <w:rPr>
          <w:iCs/>
          <w:color w:val="000000"/>
          <w:sz w:val="26"/>
          <w:szCs w:val="26"/>
        </w:rPr>
        <w:t>О Плане мероприятий на 2026-2036 годы по реализации Концепции развития системы профилактики безнадзорности и правонарушений несовершеннолетних на территории ЗАТО г. Радужный Владимирской области на период до 2036 года</w:t>
      </w:r>
    </w:p>
    <w:p>
      <w:pPr>
        <w:pStyle w:val="Normal"/>
        <w:widowControl/>
        <w:bidi w:val="0"/>
        <w:ind w:hanging="0" w:left="0" w:right="5102"/>
        <w:jc w:val="both"/>
        <w:textAlignment w:val="auto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</w:r>
    </w:p>
    <w:p>
      <w:pPr>
        <w:pStyle w:val="Normal"/>
        <w:bidi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В целях реализации распоряжения Правительства Владимирской области от 24.07.2026 №369-р и принятия решений в области правоприменительной деятельности, касающихся повышения эффективности системы профилактики безнадзорности и правонарушений несовершеннолетних и создания условий для успешной социализации (ресоциализации) несовершеннолетних, руководствуясь статьей  36  Устава ЗАТО г. Радужный Владимирской области</w:t>
      </w:r>
    </w:p>
    <w:p>
      <w:pPr>
        <w:pStyle w:val="Normal"/>
        <w:widowControl/>
        <w:shd w:val="clear" w:color="auto" w:fill="FFFFFF"/>
        <w:bidi w:val="0"/>
        <w:spacing w:beforeAutospacing="1" w:after="0"/>
        <w:ind w:firstLine="850" w:left="0" w:right="0"/>
        <w:jc w:val="center"/>
        <w:textAlignment w:val="auto"/>
        <w:rPr/>
      </w:pPr>
      <w:r>
        <w:rPr>
          <w:bCs/>
          <w:color w:val="000000"/>
          <w:sz w:val="28"/>
          <w:szCs w:val="28"/>
        </w:rPr>
        <w:t>ПОСТАНОВЛЯЮ:</w:t>
      </w:r>
    </w:p>
    <w:p>
      <w:pPr>
        <w:pStyle w:val="Normal"/>
        <w:widowControl/>
        <w:shd w:val="clear" w:color="auto" w:fill="FFFFFF"/>
        <w:bidi w:val="0"/>
        <w:spacing w:beforeAutospacing="1" w:after="0"/>
        <w:ind w:firstLine="850" w:left="0" w:right="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</w:t>
      </w:r>
      <w:r>
        <w:rPr>
          <w:iCs/>
          <w:color w:val="000000"/>
          <w:sz w:val="26"/>
          <w:szCs w:val="26"/>
        </w:rPr>
        <w:t>План мероприятий на 2026-2036 годы по реализации Концепции развития системы профилактики безнадзорности и правонарушений несовершеннолетних на территории ЗАТО г. Радужный Владимирской области на период до 2036 года согласно Приложению.</w:t>
      </w:r>
    </w:p>
    <w:p>
      <w:pPr>
        <w:pStyle w:val="Normal"/>
        <w:widowControl/>
        <w:shd w:val="clear" w:color="auto" w:fill="FFFFFF"/>
        <w:bidi w:val="0"/>
        <w:spacing w:beforeAutospacing="1" w:after="0"/>
        <w:ind w:firstLine="850" w:left="0" w:right="0"/>
        <w:jc w:val="both"/>
        <w:textAlignment w:val="auto"/>
        <w:rPr/>
      </w:pPr>
      <w:r>
        <w:rPr>
          <w:color w:val="000000"/>
          <w:sz w:val="28"/>
          <w:szCs w:val="28"/>
        </w:rPr>
        <w:t>2. Ответственным исполнителям Плана в рамках своей компетенции ежегодно до 20 января, следующего за отчетным периодом, предоставлять информацию о выполнении мероприятий в комиссию по делам несовершеннолетних и защите их прав ЗАТО г. Радужный Владимирской области.</w:t>
      </w:r>
    </w:p>
    <w:p>
      <w:pPr>
        <w:pStyle w:val="Normal"/>
        <w:widowControl/>
        <w:shd w:val="clear" w:color="auto" w:fill="FFFFFF"/>
        <w:bidi w:val="0"/>
        <w:spacing w:beforeAutospacing="1" w:after="0"/>
        <w:ind w:firstLine="850" w:left="0" w:right="0"/>
        <w:jc w:val="both"/>
        <w:textAlignment w:val="auto"/>
        <w:rPr/>
      </w:pPr>
      <w:r>
        <w:rPr>
          <w:color w:val="000000"/>
          <w:sz w:val="28"/>
          <w:szCs w:val="28"/>
        </w:rPr>
        <w:t>3. Председателю комиссии по делам несовершеннолетних и защите их прав ЗАТО г. Радужный Владимирской области ежегодно предоставлять информацию о ходе реализации Плана в отдел обеспечения деятельности комиссии по делам несовершеннолетних и защите их прав секретариата заместителя Губернатора Владимирской области Администрации Губернатора Владимирской области до 1 февраля года, следующего за отчетным периодом.</w:t>
      </w:r>
    </w:p>
    <w:p>
      <w:pPr>
        <w:pStyle w:val="Normal"/>
        <w:widowControl/>
        <w:shd w:val="clear" w:color="auto" w:fill="FFFFFF"/>
        <w:bidi w:val="0"/>
        <w:spacing w:beforeAutospacing="1" w:after="0"/>
        <w:ind w:firstLine="850" w:left="0" w:right="0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655" w:leader="none"/>
        </w:tabs>
        <w:ind w:firstLine="709"/>
        <w:jc w:val="both"/>
        <w:rPr/>
      </w:pPr>
      <w:r>
        <w:rPr>
          <w:sz w:val="28"/>
        </w:rPr>
        <w:t>4. Контроль за исполнением настоящего постановления возложить на заместителя главы администрации города по социальным вопросам.</w:t>
      </w:r>
    </w:p>
    <w:p>
      <w:pPr>
        <w:pStyle w:val="Normal"/>
        <w:tabs>
          <w:tab w:val="clear" w:pos="708"/>
          <w:tab w:val="left" w:pos="2655" w:leader="none"/>
        </w:tabs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tabs>
          <w:tab w:val="clear" w:pos="708"/>
          <w:tab w:val="left" w:pos="2655" w:leader="none"/>
        </w:tabs>
        <w:ind w:firstLine="709"/>
        <w:jc w:val="both"/>
        <w:rPr/>
      </w:pPr>
      <w:r>
        <w:rPr>
          <w:sz w:val="28"/>
        </w:rPr>
        <w:t>5. Постановление вступает в силу со дня его опубликования в информационном бюллетене администрации ЗАТО г. Радужный  «Радуга-информ».</w:t>
      </w:r>
    </w:p>
    <w:p>
      <w:pPr>
        <w:pStyle w:val="Normal"/>
        <w:widowControl/>
        <w:shd w:val="clear" w:color="auto" w:fill="FFFFFF"/>
        <w:tabs>
          <w:tab w:val="clear" w:pos="708"/>
          <w:tab w:val="left" w:pos="2655" w:leader="none"/>
        </w:tabs>
        <w:bidi w:val="0"/>
        <w:spacing w:beforeAutospacing="1" w:after="0"/>
        <w:ind w:firstLine="709"/>
        <w:jc w:val="both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tabs>
          <w:tab w:val="clear" w:pos="708"/>
          <w:tab w:val="left" w:pos="2655" w:leader="none"/>
        </w:tabs>
        <w:ind w:firstLine="709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/>
      </w:pPr>
      <w:r>
        <w:rPr>
          <w:sz w:val="28"/>
        </w:rPr>
        <w:t xml:space="preserve">Глава города </w:t>
        <w:tab/>
        <w:tab/>
        <w:tab/>
        <w:tab/>
        <w:tab/>
        <w:tab/>
        <w:tab/>
        <w:t>С.В.Лисецкий</w:t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widowControl/>
        <w:bidi w:val="0"/>
        <w:ind w:firstLine="850" w:left="0" w:right="0"/>
        <w:jc w:val="both"/>
        <w:textAlignment w:val="baseline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p>
      <w:pPr>
        <w:pStyle w:val="Normal"/>
        <w:jc w:val="both"/>
        <w:rPr>
          <w:sz w:val="28"/>
        </w:rPr>
      </w:pPr>
      <w:r>
        <w:rPr>
          <w:sz w:val="28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272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8"/>
  <w:defaultTabStop w:val="708"/>
  <w:autoHyphenation w:val="true"/>
  <w:hyphenationZone w:val="36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4" w:customStyle="1">
    <w:name w:val="Верхний колонтитул Знак"/>
    <w:basedOn w:val="DefaultParagraphFont"/>
    <w:qFormat/>
    <w:rsid w:val="008c0a54"/>
    <w:rPr/>
  </w:style>
  <w:style w:type="character" w:styleId="Style15" w:customStyle="1">
    <w:name w:val="Нижний колонтитул Знак"/>
    <w:basedOn w:val="DefaultParagraphFont"/>
    <w:qFormat/>
    <w:rsid w:val="008c0a54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8" w:customStyle="1">
    <w:name w:val="Верхний и нижний колонтитулы"/>
    <w:basedOn w:val="Normal"/>
    <w:qFormat/>
    <w:pPr/>
    <w:rPr/>
  </w:style>
  <w:style w:type="paragraph" w:styleId="Style19">
    <w:name w:val="Колонтитул"/>
    <w:basedOn w:val="Normal"/>
    <w:qFormat/>
    <w:pPr/>
    <w:rPr/>
  </w:style>
  <w:style w:type="paragraph" w:styleId="Style20">
    <w:name w:val="Колонтитулы"/>
    <w:basedOn w:val="Normal"/>
    <w:qFormat/>
    <w:pPr/>
    <w:rPr/>
  </w:style>
  <w:style w:type="paragraph" w:styleId="Header">
    <w:name w:val="header"/>
    <w:basedOn w:val="Normal"/>
    <w:rsid w:val="008c0a5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8c0a5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unhideWhenUsed/>
    <w:qFormat/>
    <w:rsid w:val="00635a91"/>
    <w:pPr>
      <w:spacing w:beforeAutospacing="1" w:afterAutospacing="1"/>
      <w:textAlignment w:val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35a91"/>
    <w:pPr>
      <w:spacing w:before="0" w:after="0"/>
      <w:ind w:hanging="0" w:left="720"/>
      <w:contextualSpacing/>
    </w:pPr>
    <w:rPr/>
  </w:style>
  <w:style w:type="paragraph" w:styleId="Default" w:customStyle="1">
    <w:name w:val="Default"/>
    <w:qFormat/>
    <w:rsid w:val="00501e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37651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A182A-899D-407D-A9E6-390F4C129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LibreOffice/24.8.7.2$Linux_X86_64 LibreOffice_project/480$Build-2</Application>
  <AppVersion>15.0000</AppVersion>
  <Pages>2</Pages>
  <Words>236</Words>
  <Characters>1751</Characters>
  <CharactersWithSpaces>2050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2021-02-19T01:20:00Z</dcterms:created>
  <dc:creator>Пользователь Windows</dc:creator>
  <dc:description/>
  <dc:language>ru-RU</dc:language>
  <cp:lastModifiedBy/>
  <cp:lastPrinted>2022-11-17T15:21:07Z</cp:lastPrinted>
  <dcterms:modified xsi:type="dcterms:W3CDTF">2026-10-15T11:41:17Z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