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ПОСТАНОВЛЕНИЕ </w:t>
      </w:r>
    </w:p>
    <w:p>
      <w:pPr>
        <w:pStyle w:val="Normal"/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bCs/>
          <w:caps/>
          <w:sz w:val="16"/>
          <w:u w:val="single"/>
        </w:rPr>
      </w:pPr>
      <w:r>
        <w:rPr>
          <w:b/>
          <w:bCs/>
          <w:caps/>
          <w:spacing w:val="140"/>
          <w:sz w:val="28"/>
        </w:rPr>
        <w:t>администрации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b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г. РАДУЖНЫЙ  ВЛАДИМИРСКОЙ ОБЛАСТИ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0"/>
          <w:lang w:val="ru-RU" w:eastAsia="ru-RU" w:bidi="ar-SA"/>
        </w:rPr>
        <w:t>19.08.2026</w:t>
      </w:r>
      <w:r>
        <w:rPr>
          <w:b w:val="false"/>
          <w:bCs w:val="false"/>
          <w:sz w:val="28"/>
        </w:rPr>
        <w:tab/>
        <w:tab/>
        <w:tab/>
        <w:tab/>
        <w:tab/>
        <w:tab/>
        <w:tab/>
        <w:tab/>
        <w:tab/>
        <w:tab/>
        <w:t>№ 1049</w:t>
      </w:r>
    </w:p>
    <w:p>
      <w:pPr>
        <w:pStyle w:val="Normal"/>
        <w:widowControl w:val="false"/>
        <w:tabs>
          <w:tab w:val="clear" w:pos="708"/>
          <w:tab w:val="decimal" w:pos="4536" w:leader="none"/>
          <w:tab w:val="left" w:pos="5387" w:leader="none"/>
          <w:tab w:val="decimal" w:pos="5670" w:leader="underscor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4"/>
        <w:gridCol w:w="4426"/>
      </w:tblGrid>
      <w:tr>
        <w:trPr/>
        <w:tc>
          <w:tcPr>
            <w:tcW w:w="52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decimal" w:pos="4536" w:leader="none"/>
                <w:tab w:val="left" w:pos="4820" w:leader="none"/>
                <w:tab w:val="decimal" w:pos="5103" w:leader="underscore"/>
                <w:tab w:val="left" w:pos="5387" w:leader="none"/>
              </w:tabs>
              <w:ind w:hanging="0"/>
              <w:jc w:val="both"/>
              <w:rPr>
                <w:shd w:fill="auto" w:val="clear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 утверждении перечня муниципальных программ на территории ЗАТО г. Радужный Владимирской области, подлежащих разработке</w:t>
            </w:r>
          </w:p>
        </w:tc>
        <w:tc>
          <w:tcPr>
            <w:tcW w:w="4426" w:type="dxa"/>
            <w:tcBorders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  <w:tab w:val="decimal" w:pos="4536" w:leader="none"/>
          <w:tab w:val="left" w:pos="5387" w:leader="none"/>
          <w:tab w:val="decimal" w:pos="5670" w:leader="underscor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целях реализации постановлений администрации от 21.08.2023 № 1074 «Об утверждении Положения о порядке разработки, реализации и оценки эффективности муниципальных программ муниципального образования ЗАТО г. Радужный Владимирской» и от 23.08.2018 № 1175 «Об утверждении Порядка разработки проекта бюджета ЗАТО г. Радужный Владимирской области на очередной финансовый год и плановый период», уточнения перечня муниципальных программ и упорядочения работы с ними, обеспечения своевременной подготовки проекта бюджета ЗАТО г. Радужный Владимирской области на очередной финансовый год и плановый период, руководствуясь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bCs/>
          <w:sz w:val="28"/>
          <w:szCs w:val="28"/>
          <w:lang w:val="ru-RU"/>
        </w:rPr>
        <w:t>от 20.03.2025 № 33-ФЗ «Об общих принципах организации местного самоуправления в единой системе публичной власти»,</w:t>
      </w:r>
      <w:r>
        <w:rPr>
          <w:bCs/>
          <w:sz w:val="28"/>
          <w:szCs w:val="28"/>
        </w:rPr>
        <w:t xml:space="preserve"> Бюджетным кодексом Российской Федерации и статьей 36 Устава муниципального образования ЗАТО г. Радужный Владимирской области,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  <w:tab w:val="decimal" w:pos="4536" w:leader="none"/>
          <w:tab w:val="left" w:pos="5387" w:leader="none"/>
          <w:tab w:val="decimal" w:pos="5670" w:leader="underscor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"/>
        <w:numPr>
          <w:ilvl w:val="0"/>
          <w:numId w:val="0"/>
        </w:numPr>
        <w:spacing w:before="80" w:after="192"/>
        <w:ind w:hanging="0" w:left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 О С Т А Н О В Л Я Ю:</w:t>
      </w:r>
    </w:p>
    <w:p>
      <w:pPr>
        <w:pStyle w:val="BodyTextIndent"/>
        <w:ind w:firstLine="709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Утвердить перечень муниципальных программ на территории ЗАТО г. Радужный Владимирской области, подлежащих разраб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отке согласно приложению к настоящему постановлению.</w:t>
      </w:r>
    </w:p>
    <w:p>
      <w:pPr>
        <w:pStyle w:val="BodyTextIndent"/>
        <w:ind w:firstLine="709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2. Признать утратившими силу:</w:t>
      </w:r>
    </w:p>
    <w:p>
      <w:pPr>
        <w:pStyle w:val="BodyTextIndent"/>
        <w:ind w:firstLine="709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2.1. Постановление администрации ЗАТО г. Радужный Владимирской области от 26.08.2025 № 1048 «Об утверждении перечня муниципальных программ на территории ЗАТО г. Радужный Владимирской области для реализации в очередном 2026 финансовом году и плановом периоде 2027-2028 годов».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Контроль за исполнением настоящего постановления возложить на з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аместителя главы администрации города по финансам и экономике, начальника финансового управления.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4. Настоящее постановление за исключением пункта 2 вступает в силу со дня опубликования в информационном бюллетене администрации ЗАТО г. Радужный Владимирской области «Радуга — Информ».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Пункт 2 настоящего постановления вступает в силу с 01.01.2027 года. </w:t>
      </w:r>
    </w:p>
    <w:p>
      <w:pPr>
        <w:pStyle w:val="BodyTextIndent"/>
        <w:spacing w:before="0" w:after="0"/>
        <w:ind w:firstLine="709" w:left="0" w:right="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BodyTextIndent"/>
        <w:ind w:hanging="0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spacing w:lineRule="auto" w:line="276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val="ru-RU"/>
        </w:rPr>
        <w:t>Г</w:t>
      </w:r>
      <w:r>
        <w:rPr>
          <w:bCs/>
          <w:sz w:val="28"/>
          <w:szCs w:val="28"/>
        </w:rPr>
        <w:t>лава города</w:t>
        <w:tab/>
        <w:tab/>
        <w:tab/>
        <w:tab/>
        <w:tab/>
        <w:tab/>
        <w:tab/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С.В. Лисецкий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95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61c3"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user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8161c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8161c3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rsid w:val="008161c3"/>
    <w:pPr>
      <w:overflowPunct w:val="true"/>
      <w:ind w:firstLine="567"/>
      <w:jc w:val="both"/>
      <w:textAlignment w:val="auto"/>
    </w:pPr>
    <w:rPr>
      <w:sz w:val="24"/>
    </w:rPr>
  </w:style>
  <w:style w:type="paragraph" w:styleId="BalloonText">
    <w:name w:val="Balloon Text"/>
    <w:basedOn w:val="Normal"/>
    <w:uiPriority w:val="99"/>
    <w:semiHidden/>
    <w:unhideWhenUsed/>
    <w:qFormat/>
    <w:rsid w:val="008161c3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rsid w:val="00bc47c4"/>
    <w:pPr>
      <w:overflowPunct w:val="true"/>
      <w:ind w:hanging="0" w:left="570"/>
      <w:jc w:val="both"/>
      <w:textAlignment w:val="auto"/>
    </w:pPr>
    <w:rPr>
      <w:sz w:val="24"/>
      <w:lang w:val="en-US"/>
    </w:rPr>
  </w:style>
  <w:style w:type="paragraph" w:styleId="ConsPlusNormal" w:customStyle="1">
    <w:name w:val="ConsPlusNormal"/>
    <w:qFormat/>
    <w:rsid w:val="0043555f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Application>LibreOffice/26.2.5.2$Windows_X86_64 LibreOffice_project/cd7284b4cbbfeb507e630c1aac019f4157393acb</Application>
  <AppVersion>15.0000</AppVersion>
  <Pages>2</Pages>
  <Words>275</Words>
  <Characters>1902</Characters>
  <CharactersWithSpaces>2182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2018-09-18T12:52:00Z</dcterms:created>
  <dc:creator>User</dc:creator>
  <dc:description/>
  <dc:language>ru-RU</dc:language>
  <cp:lastModifiedBy/>
  <cp:lastPrinted>2026-08-06T14:17:17Z</cp:lastPrinted>
  <dcterms:modified xsi:type="dcterms:W3CDTF">2026-08-24T11:46:05Z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