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FE" w:rsidRDefault="00736CB2" w:rsidP="00BD4FFE">
      <w:pPr>
        <w:keepNext/>
        <w:keepLines/>
        <w:widowControl/>
        <w:jc w:val="center"/>
        <w:rPr>
          <w:color w:val="auto"/>
          <w:sz w:val="27"/>
          <w:szCs w:val="27"/>
        </w:rPr>
      </w:pPr>
      <w:r>
        <w:rPr>
          <w:rStyle w:val="a3"/>
          <w:b w:val="0"/>
          <w:bCs w:val="0"/>
        </w:rPr>
        <w:t xml:space="preserve">                                                                                        </w:t>
      </w:r>
      <w:r w:rsidR="00BD4FFE">
        <w:rPr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</w:t>
      </w:r>
    </w:p>
    <w:p w:rsidR="00BD4FFE" w:rsidRPr="009062FC" w:rsidRDefault="00BD4FFE" w:rsidP="00BD4FFE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9062FC">
        <w:rPr>
          <w:color w:val="auto"/>
          <w:sz w:val="20"/>
          <w:szCs w:val="20"/>
        </w:rPr>
        <w:t>Приложение</w:t>
      </w:r>
      <w:r>
        <w:rPr>
          <w:color w:val="auto"/>
          <w:sz w:val="20"/>
          <w:szCs w:val="20"/>
        </w:rPr>
        <w:t xml:space="preserve"> № 3</w:t>
      </w:r>
    </w:p>
    <w:p w:rsidR="00BD4FFE" w:rsidRPr="009062FC" w:rsidRDefault="00BD4FFE" w:rsidP="00BD4FFE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BD4FFE" w:rsidRPr="009062FC" w:rsidRDefault="00BD4FFE" w:rsidP="00BD4FFE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BE770F" w:rsidRPr="009062FC" w:rsidRDefault="00BE770F" w:rsidP="00BE770F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 w:rsidRPr="00BE770F">
        <w:rPr>
          <w:color w:val="auto"/>
          <w:sz w:val="20"/>
          <w:szCs w:val="20"/>
        </w:rPr>
        <w:t>05.03.2026</w:t>
      </w:r>
      <w:r w:rsidRPr="009062FC">
        <w:rPr>
          <w:color w:val="auto"/>
          <w:sz w:val="20"/>
          <w:szCs w:val="20"/>
        </w:rPr>
        <w:t xml:space="preserve">   № </w:t>
      </w:r>
      <w:r w:rsidRPr="00BE770F">
        <w:rPr>
          <w:color w:val="auto"/>
          <w:sz w:val="20"/>
          <w:szCs w:val="20"/>
        </w:rPr>
        <w:t xml:space="preserve">308 </w:t>
      </w:r>
    </w:p>
    <w:p w:rsidR="00BD4FFE" w:rsidRPr="009062FC" w:rsidRDefault="00BD4FFE" w:rsidP="00BD4FFE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«Приложения</w:t>
      </w:r>
      <w:r w:rsidRPr="009062FC">
        <w:rPr>
          <w:color w:val="auto"/>
          <w:sz w:val="20"/>
          <w:szCs w:val="20"/>
        </w:rPr>
        <w:t xml:space="preserve"> № </w:t>
      </w:r>
      <w:r>
        <w:rPr>
          <w:color w:val="auto"/>
          <w:sz w:val="20"/>
          <w:szCs w:val="20"/>
        </w:rPr>
        <w:t>3</w:t>
      </w:r>
    </w:p>
    <w:p w:rsidR="00BD4FFE" w:rsidRPr="009062FC" w:rsidRDefault="00BD4FFE" w:rsidP="00BD4FFE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BD4FFE" w:rsidRPr="009062FC" w:rsidRDefault="00BD4FFE" w:rsidP="00BD4FFE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BD4FFE" w:rsidRDefault="00BD4FFE" w:rsidP="00BD4FFE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>
        <w:rPr>
          <w:color w:val="auto"/>
          <w:sz w:val="20"/>
          <w:szCs w:val="20"/>
        </w:rPr>
        <w:t>27</w:t>
      </w:r>
      <w:r w:rsidRPr="009062FC">
        <w:rPr>
          <w:color w:val="auto"/>
          <w:sz w:val="20"/>
          <w:szCs w:val="20"/>
        </w:rPr>
        <w:t>.0</w:t>
      </w:r>
      <w:r>
        <w:rPr>
          <w:color w:val="auto"/>
          <w:sz w:val="20"/>
          <w:szCs w:val="20"/>
        </w:rPr>
        <w:t>6</w:t>
      </w:r>
      <w:r w:rsidRPr="009062FC">
        <w:rPr>
          <w:color w:val="auto"/>
          <w:sz w:val="20"/>
          <w:szCs w:val="20"/>
        </w:rPr>
        <w:t>.202</w:t>
      </w:r>
      <w:r>
        <w:rPr>
          <w:color w:val="auto"/>
          <w:sz w:val="20"/>
          <w:szCs w:val="20"/>
        </w:rPr>
        <w:t>2</w:t>
      </w:r>
      <w:r w:rsidRPr="009062FC">
        <w:rPr>
          <w:color w:val="auto"/>
          <w:sz w:val="20"/>
          <w:szCs w:val="20"/>
        </w:rPr>
        <w:t xml:space="preserve">   № </w:t>
      </w:r>
      <w:r>
        <w:rPr>
          <w:color w:val="auto"/>
          <w:sz w:val="20"/>
          <w:szCs w:val="20"/>
        </w:rPr>
        <w:t>724»</w:t>
      </w:r>
      <w:r w:rsidRPr="009062FC">
        <w:rPr>
          <w:color w:val="auto"/>
          <w:sz w:val="20"/>
          <w:szCs w:val="20"/>
        </w:rPr>
        <w:t xml:space="preserve"> </w:t>
      </w:r>
    </w:p>
    <w:p w:rsidR="00736CB2" w:rsidRPr="001B72E5" w:rsidRDefault="00736CB2" w:rsidP="00BD4FFE">
      <w:pPr>
        <w:keepNext/>
        <w:keepLines/>
        <w:widowControl/>
        <w:spacing w:line="276" w:lineRule="auto"/>
        <w:ind w:left="5670"/>
        <w:jc w:val="center"/>
        <w:rPr>
          <w:b/>
        </w:rPr>
      </w:pPr>
    </w:p>
    <w:p w:rsidR="00736CB2" w:rsidRPr="00736CB2" w:rsidRDefault="00736CB2" w:rsidP="00736CB2">
      <w:pPr>
        <w:pStyle w:val="1"/>
        <w:rPr>
          <w:rFonts w:ascii="Times New Roman" w:hAnsi="Times New Roman"/>
          <w:sz w:val="28"/>
          <w:szCs w:val="28"/>
        </w:rPr>
      </w:pPr>
      <w:r w:rsidRPr="00736CB2">
        <w:rPr>
          <w:rFonts w:ascii="Times New Roman" w:hAnsi="Times New Roman"/>
          <w:sz w:val="28"/>
          <w:szCs w:val="28"/>
        </w:rPr>
        <w:t>ПЕРЕЧЕНЬ</w:t>
      </w:r>
    </w:p>
    <w:p w:rsidR="00736CB2" w:rsidRPr="00736CB2" w:rsidRDefault="00736CB2" w:rsidP="00736CB2">
      <w:pPr>
        <w:pStyle w:val="ac"/>
        <w:jc w:val="center"/>
        <w:rPr>
          <w:b/>
          <w:sz w:val="28"/>
          <w:szCs w:val="28"/>
        </w:rPr>
      </w:pPr>
      <w:r w:rsidRPr="00736CB2">
        <w:rPr>
          <w:b/>
          <w:sz w:val="28"/>
          <w:szCs w:val="28"/>
        </w:rPr>
        <w:t xml:space="preserve">организаций  города, осуществляющих функции управления городским резервом материальных ресурсов для предупреждения чрезвычайных ситуаций на </w:t>
      </w:r>
      <w:proofErr w:type="gramStart"/>
      <w:r w:rsidRPr="00736CB2">
        <w:rPr>
          <w:b/>
          <w:sz w:val="28"/>
          <w:szCs w:val="28"/>
        </w:rPr>
        <w:t>территории</w:t>
      </w:r>
      <w:proofErr w:type="gramEnd"/>
      <w:r w:rsidRPr="00736CB2">
        <w:rPr>
          <w:b/>
          <w:sz w:val="28"/>
          <w:szCs w:val="28"/>
        </w:rPr>
        <w:t xml:space="preserve">  ЗАТО г. Радужный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7"/>
        <w:gridCol w:w="5954"/>
        <w:gridCol w:w="2268"/>
      </w:tblGrid>
      <w:tr w:rsidR="00736CB2" w:rsidRPr="00736CB2" w:rsidTr="00F214A9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36CB2" w:rsidRPr="00736CB2" w:rsidRDefault="00736CB2" w:rsidP="004469F8">
            <w:pPr>
              <w:jc w:val="center"/>
              <w:rPr>
                <w:b/>
              </w:rPr>
            </w:pPr>
            <w:r w:rsidRPr="00736CB2">
              <w:rPr>
                <w:b/>
              </w:rPr>
              <w:t>№</w:t>
            </w:r>
          </w:p>
          <w:p w:rsidR="00736CB2" w:rsidRPr="00736CB2" w:rsidRDefault="00736CB2" w:rsidP="004469F8">
            <w:pPr>
              <w:jc w:val="center"/>
              <w:rPr>
                <w:b/>
              </w:rPr>
            </w:pPr>
            <w:proofErr w:type="spellStart"/>
            <w:proofErr w:type="gramStart"/>
            <w:r w:rsidRPr="00736CB2">
              <w:rPr>
                <w:b/>
              </w:rPr>
              <w:t>п</w:t>
            </w:r>
            <w:proofErr w:type="spellEnd"/>
            <w:proofErr w:type="gramEnd"/>
            <w:r w:rsidRPr="00736CB2">
              <w:rPr>
                <w:b/>
              </w:rPr>
              <w:t>/</w:t>
            </w:r>
            <w:proofErr w:type="spellStart"/>
            <w:r w:rsidRPr="00736CB2">
              <w:rPr>
                <w:b/>
              </w:rPr>
              <w:t>п</w:t>
            </w:r>
            <w:proofErr w:type="spellEnd"/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CB2" w:rsidRPr="00736CB2" w:rsidRDefault="00736CB2" w:rsidP="004469F8">
            <w:pPr>
              <w:jc w:val="center"/>
              <w:rPr>
                <w:b/>
              </w:rPr>
            </w:pPr>
            <w:r w:rsidRPr="00736CB2">
              <w:rPr>
                <w:b/>
              </w:rPr>
              <w:t>Функции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6CB2" w:rsidRPr="00D92716" w:rsidRDefault="00736CB2" w:rsidP="00D2722A">
            <w:pPr>
              <w:pStyle w:val="6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716">
              <w:rPr>
                <w:rFonts w:ascii="Times New Roman" w:hAnsi="Times New Roman"/>
                <w:sz w:val="24"/>
                <w:szCs w:val="24"/>
              </w:rPr>
              <w:t>Органы и структурные</w:t>
            </w:r>
          </w:p>
          <w:p w:rsidR="00736CB2" w:rsidRPr="00736CB2" w:rsidRDefault="00736CB2" w:rsidP="00D2722A">
            <w:pPr>
              <w:jc w:val="center"/>
              <w:rPr>
                <w:b/>
              </w:rPr>
            </w:pPr>
            <w:r w:rsidRPr="00736CB2">
              <w:rPr>
                <w:b/>
              </w:rPr>
              <w:t>подразделения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B2" w:rsidRPr="00736CB2" w:rsidRDefault="00736CB2" w:rsidP="004469F8">
            <w:pPr>
              <w:snapToGrid w:val="0"/>
              <w:jc w:val="center"/>
              <w:rPr>
                <w:b/>
              </w:rPr>
            </w:pPr>
            <w:r w:rsidRPr="00736CB2">
              <w:rPr>
                <w:b/>
              </w:rPr>
              <w:t>Примечание</w:t>
            </w:r>
          </w:p>
        </w:tc>
      </w:tr>
      <w:tr w:rsidR="0008486A" w:rsidRPr="00736CB2" w:rsidTr="00F214A9">
        <w:trPr>
          <w:cantSplit/>
          <w:trHeight w:hRule="exact" w:val="838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8486A" w:rsidRPr="00736CB2" w:rsidRDefault="00F214A9" w:rsidP="00F214A9">
            <w:pPr>
              <w:snapToGrid w:val="0"/>
              <w:jc w:val="center"/>
            </w:pPr>
            <w:r>
              <w:rPr>
                <w:b/>
              </w:rPr>
              <w:t xml:space="preserve"> </w:t>
            </w:r>
            <w:r w:rsidR="0008486A" w:rsidRPr="00736CB2">
              <w:t>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486A" w:rsidRPr="00736CB2" w:rsidRDefault="0008486A" w:rsidP="00572A55">
            <w:pPr>
              <w:snapToGrid w:val="0"/>
            </w:pPr>
            <w:r w:rsidRPr="00736CB2">
              <w:t xml:space="preserve">Подготовка предложений по номенклатуре и объему резерва материальных </w:t>
            </w:r>
            <w:proofErr w:type="gramStart"/>
            <w:r w:rsidRPr="00736CB2">
              <w:t>ресурсов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  <w:r w:rsidRPr="00736CB2"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6A" w:rsidRPr="00736CB2" w:rsidRDefault="0008486A" w:rsidP="00A46C65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486A" w:rsidRPr="00736CB2" w:rsidRDefault="0008486A" w:rsidP="00D2722A">
            <w:pPr>
              <w:jc w:val="center"/>
            </w:pPr>
            <w:r w:rsidRPr="00736CB2">
              <w:t>По</w:t>
            </w:r>
          </w:p>
          <w:p w:rsidR="0008486A" w:rsidRPr="00736CB2" w:rsidRDefault="0008486A" w:rsidP="00D2722A">
            <w:pPr>
              <w:jc w:val="center"/>
            </w:pPr>
            <w:r w:rsidRPr="00736CB2">
              <w:t xml:space="preserve">согласованию </w:t>
            </w:r>
            <w:proofErr w:type="gramStart"/>
            <w:r w:rsidRPr="00736CB2">
              <w:t>с</w:t>
            </w:r>
            <w:proofErr w:type="gramEnd"/>
          </w:p>
          <w:p w:rsidR="0008486A" w:rsidRPr="00736CB2" w:rsidRDefault="00A46C65" w:rsidP="00A46C65">
            <w:pPr>
              <w:jc w:val="center"/>
            </w:pP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</w:tc>
      </w:tr>
      <w:tr w:rsidR="0008486A" w:rsidRPr="00736CB2" w:rsidTr="00F214A9">
        <w:trPr>
          <w:cantSplit/>
          <w:trHeight w:hRule="exact" w:val="778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8486A" w:rsidRPr="00736CB2" w:rsidRDefault="00F214A9" w:rsidP="00D92716">
            <w:r>
              <w:t>1.1.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6A" w:rsidRPr="00736CB2" w:rsidRDefault="0008486A" w:rsidP="0008486A">
            <w:pPr>
              <w:snapToGrid w:val="0"/>
            </w:pPr>
            <w:r>
              <w:t xml:space="preserve">продовольствия и пищевого сырья, </w:t>
            </w:r>
            <w:r w:rsidRPr="00736CB2">
              <w:t>вещевого имуществ</w:t>
            </w:r>
            <w:r>
              <w:t>а, товаров первой необходимости</w:t>
            </w:r>
          </w:p>
          <w:p w:rsidR="0008486A" w:rsidRPr="00736CB2" w:rsidRDefault="0008486A" w:rsidP="00D2722A">
            <w:pPr>
              <w:snapToGrid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6A" w:rsidRPr="00736CB2" w:rsidRDefault="0008486A" w:rsidP="00A46C65">
            <w:pPr>
              <w:snapToGrid w:val="0"/>
              <w:jc w:val="center"/>
            </w:pPr>
            <w:r w:rsidRPr="00736CB2">
              <w:t xml:space="preserve">Отдел </w:t>
            </w:r>
            <w:r>
              <w:t>экономики</w:t>
            </w:r>
            <w:r w:rsidRPr="00736CB2">
              <w:t xml:space="preserve">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  <w:r w:rsidR="00A46C65">
              <w:t>,</w:t>
            </w:r>
            <w:r w:rsidR="00A46C65">
              <w:br/>
              <w:t>КУМИ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86A" w:rsidRPr="00736CB2" w:rsidRDefault="0008486A" w:rsidP="00D92716"/>
        </w:tc>
      </w:tr>
      <w:tr w:rsidR="0008486A" w:rsidRPr="00736CB2" w:rsidTr="00F214A9">
        <w:trPr>
          <w:cantSplit/>
          <w:trHeight w:hRule="exact" w:val="293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8486A" w:rsidRPr="00F214A9" w:rsidRDefault="00F214A9" w:rsidP="00D92716">
            <w:r w:rsidRPr="00F214A9">
              <w:t>1.2.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8486A" w:rsidRPr="00736CB2" w:rsidRDefault="004D3589" w:rsidP="004D3589">
            <w:pPr>
              <w:snapToGrid w:val="0"/>
            </w:pPr>
            <w:r w:rsidRPr="004D3589">
              <w:t>лекарственны</w:t>
            </w:r>
            <w:r>
              <w:t>х</w:t>
            </w:r>
            <w:r w:rsidRPr="004D3589">
              <w:t xml:space="preserve"> средств и медицински</w:t>
            </w:r>
            <w:r>
              <w:t>х изделий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486A" w:rsidRPr="00736CB2" w:rsidRDefault="00A46C65" w:rsidP="00A46C65">
            <w:pPr>
              <w:snapToGrid w:val="0"/>
              <w:jc w:val="center"/>
            </w:pPr>
            <w:r>
              <w:t xml:space="preserve">ГБУЗ </w:t>
            </w:r>
            <w:proofErr w:type="gramStart"/>
            <w:r>
              <w:t>ВО</w:t>
            </w:r>
            <w:proofErr w:type="gramEnd"/>
            <w:r>
              <w:t xml:space="preserve"> «Городская больница ЗАТО г. Радужный»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86A" w:rsidRPr="00736CB2" w:rsidRDefault="0008486A" w:rsidP="00D92716"/>
        </w:tc>
      </w:tr>
      <w:tr w:rsidR="0008486A" w:rsidRPr="00736CB2" w:rsidTr="00E068DE">
        <w:trPr>
          <w:cantSplit/>
          <w:trHeight w:hRule="exact" w:val="978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8486A" w:rsidRPr="00F214A9" w:rsidRDefault="00F214A9" w:rsidP="00D92716">
            <w:r w:rsidRPr="00F214A9">
              <w:t xml:space="preserve"> 1.3.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8486A" w:rsidRPr="00736CB2" w:rsidRDefault="0008486A" w:rsidP="00D2722A">
            <w:pPr>
              <w:snapToGrid w:val="0"/>
            </w:pPr>
            <w:r w:rsidRPr="00736CB2">
              <w:t>инженерно-технических и транспортных средств, основных видов топли</w:t>
            </w:r>
            <w:r>
              <w:t>ва, горюче-смазочных материалов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6C65" w:rsidRDefault="00BD4FFE" w:rsidP="00A46C65">
            <w:pPr>
              <w:snapToGrid w:val="0"/>
              <w:jc w:val="center"/>
            </w:pPr>
            <w:r>
              <w:t>ООО</w:t>
            </w:r>
            <w:r w:rsidR="00A46C65">
              <w:t xml:space="preserve"> «ЖКХ</w:t>
            </w:r>
            <w:r>
              <w:t xml:space="preserve"> - </w:t>
            </w:r>
            <w:proofErr w:type="gramStart"/>
            <w:r>
              <w:t>Радужный</w:t>
            </w:r>
            <w:proofErr w:type="gramEnd"/>
            <w:r w:rsidR="00A46C65">
              <w:t>»,</w:t>
            </w:r>
          </w:p>
          <w:p w:rsidR="00A46C65" w:rsidRDefault="00A46C65" w:rsidP="00A46C65">
            <w:pPr>
              <w:snapToGrid w:val="0"/>
              <w:jc w:val="center"/>
            </w:pPr>
            <w:r>
              <w:t>МУП ВКТС,</w:t>
            </w:r>
          </w:p>
          <w:p w:rsidR="00A46C65" w:rsidRPr="00736CB2" w:rsidRDefault="0008486A" w:rsidP="00E068DE">
            <w:pPr>
              <w:snapToGrid w:val="0"/>
              <w:jc w:val="center"/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>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86A" w:rsidRPr="00736CB2" w:rsidRDefault="0008486A" w:rsidP="00D92716"/>
        </w:tc>
      </w:tr>
      <w:tr w:rsidR="0008486A" w:rsidRPr="007F557F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86A" w:rsidRPr="00F214A9" w:rsidRDefault="00F214A9" w:rsidP="00D92716">
            <w:pPr>
              <w:snapToGrid w:val="0"/>
              <w:jc w:val="center"/>
            </w:pPr>
            <w:r w:rsidRPr="00F214A9">
              <w:t>1.4.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6A" w:rsidRPr="00736CB2" w:rsidRDefault="0008486A" w:rsidP="00D2722A">
            <w:pPr>
              <w:snapToGrid w:val="0"/>
            </w:pPr>
            <w:r w:rsidRPr="00736CB2">
              <w:t>ст</w:t>
            </w:r>
            <w:r>
              <w:t>роительных материалов</w:t>
            </w:r>
          </w:p>
          <w:p w:rsidR="0008486A" w:rsidRPr="007F557F" w:rsidRDefault="0008486A" w:rsidP="00D2722A">
            <w:pPr>
              <w:snapToGrid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</w:tcBorders>
          </w:tcPr>
          <w:p w:rsidR="00BD4FFE" w:rsidRDefault="00BD4FFE" w:rsidP="00BD4FFE">
            <w:pPr>
              <w:snapToGrid w:val="0"/>
              <w:jc w:val="center"/>
            </w:pPr>
            <w:r>
              <w:t xml:space="preserve">ООО «ЖКХ - </w:t>
            </w:r>
            <w:proofErr w:type="gramStart"/>
            <w:r>
              <w:t>Радужный</w:t>
            </w:r>
            <w:proofErr w:type="gramEnd"/>
            <w:r>
              <w:t>»,</w:t>
            </w:r>
          </w:p>
          <w:p w:rsidR="00A46C65" w:rsidRDefault="00A46C65" w:rsidP="00A46C65">
            <w:pPr>
              <w:snapToGrid w:val="0"/>
              <w:jc w:val="center"/>
            </w:pPr>
            <w:r>
              <w:t>МУП ВКТС</w:t>
            </w:r>
            <w:r w:rsidR="0008486A" w:rsidRPr="00736CB2">
              <w:t>,</w:t>
            </w:r>
          </w:p>
          <w:p w:rsidR="0008486A" w:rsidRPr="007F557F" w:rsidRDefault="00A46C65" w:rsidP="00A46C65">
            <w:pPr>
              <w:snapToGrid w:val="0"/>
              <w:jc w:val="center"/>
            </w:pPr>
            <w:r>
              <w:t>ГКМХ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86A" w:rsidRPr="007F557F" w:rsidRDefault="0008486A" w:rsidP="0008486A">
            <w:pPr>
              <w:jc w:val="center"/>
            </w:pPr>
          </w:p>
        </w:tc>
      </w:tr>
      <w:tr w:rsidR="00F214A9" w:rsidRPr="00736CB2" w:rsidTr="00A46C65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F214A9" w:rsidRPr="00F214A9" w:rsidRDefault="00F214A9" w:rsidP="00D92716">
            <w:pPr>
              <w:snapToGrid w:val="0"/>
              <w:jc w:val="center"/>
            </w:pPr>
            <w:r w:rsidRPr="00F214A9">
              <w:t>1.5.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1C2191">
            <w:pPr>
              <w:snapToGrid w:val="0"/>
            </w:pPr>
            <w:r>
              <w:t>с</w:t>
            </w:r>
            <w:r w:rsidRPr="00F214A9">
              <w:t>ре</w:t>
            </w:r>
            <w:proofErr w:type="gramStart"/>
            <w:r w:rsidRPr="00F214A9">
              <w:t>дств дл</w:t>
            </w:r>
            <w:proofErr w:type="gramEnd"/>
            <w:r w:rsidRPr="00F214A9">
              <w:t>я ликвидации аварий на системах газоснабжения, электроснабжения, теплоснабжения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FFE" w:rsidRDefault="00BD4FFE" w:rsidP="00BD4FFE">
            <w:pPr>
              <w:snapToGrid w:val="0"/>
              <w:jc w:val="center"/>
            </w:pPr>
            <w:r>
              <w:t xml:space="preserve">ООО «ЖКХ - </w:t>
            </w:r>
            <w:proofErr w:type="gramStart"/>
            <w:r>
              <w:t>Радужный</w:t>
            </w:r>
            <w:proofErr w:type="gramEnd"/>
            <w:r>
              <w:t>»,</w:t>
            </w:r>
          </w:p>
          <w:p w:rsidR="00F214A9" w:rsidRDefault="00F214A9" w:rsidP="001C2191">
            <w:pPr>
              <w:snapToGrid w:val="0"/>
              <w:jc w:val="center"/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>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</w:tc>
      </w:tr>
      <w:tr w:rsidR="00F214A9" w:rsidRPr="00736CB2" w:rsidTr="00A46C65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F214A9" w:rsidRPr="00F214A9" w:rsidRDefault="00F214A9" w:rsidP="00D92716">
            <w:pPr>
              <w:snapToGrid w:val="0"/>
              <w:jc w:val="center"/>
            </w:pPr>
            <w:r>
              <w:t>1.6.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F214A9">
            <w:pPr>
              <w:snapToGrid w:val="0"/>
            </w:pPr>
            <w:r w:rsidRPr="00572A55">
              <w:t>н</w:t>
            </w:r>
            <w:r w:rsidRPr="00F214A9">
              <w:t>ефтепродукт</w:t>
            </w:r>
            <w:r>
              <w:t>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Default="00F214A9" w:rsidP="00A46C65">
            <w:pPr>
              <w:snapToGrid w:val="0"/>
              <w:jc w:val="center"/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 xml:space="preserve">»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</w:tc>
      </w:tr>
      <w:tr w:rsidR="00F214A9" w:rsidRPr="00736CB2" w:rsidTr="00F214A9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F214A9" w:rsidRPr="00F214A9" w:rsidRDefault="00F214A9" w:rsidP="00D92716">
            <w:pPr>
              <w:snapToGrid w:val="0"/>
              <w:jc w:val="center"/>
            </w:pPr>
            <w:r>
              <w:t>1.7.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Default="00F214A9" w:rsidP="00F214A9">
            <w:pPr>
              <w:snapToGrid w:val="0"/>
            </w:pPr>
            <w:r w:rsidRPr="00F214A9">
              <w:t>сре</w:t>
            </w:r>
            <w:proofErr w:type="gramStart"/>
            <w:r w:rsidRPr="00F214A9">
              <w:t>дств св</w:t>
            </w:r>
            <w:proofErr w:type="gramEnd"/>
            <w:r w:rsidRPr="00F214A9">
              <w:t>язи и оповещения, средств для ликвидации аварий на системах связи</w:t>
            </w:r>
          </w:p>
          <w:p w:rsidR="00E068DE" w:rsidRPr="00736CB2" w:rsidRDefault="00E068DE" w:rsidP="00F214A9">
            <w:pPr>
              <w:snapToGrid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Default="00E068DE" w:rsidP="00E068DE">
            <w:pPr>
              <w:jc w:val="center"/>
            </w:pPr>
            <w:r>
              <w:t>НП «МГКТВ»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</w:tc>
      </w:tr>
      <w:tr w:rsidR="00F214A9" w:rsidRPr="00736CB2" w:rsidTr="00F214A9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F214A9" w:rsidRPr="00F214A9" w:rsidRDefault="00F214A9" w:rsidP="00D92716">
            <w:pPr>
              <w:snapToGrid w:val="0"/>
              <w:jc w:val="center"/>
            </w:pPr>
            <w:r w:rsidRPr="00F214A9">
              <w:t>1.8.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F214A9">
            <w:pPr>
              <w:snapToGrid w:val="0"/>
            </w:pPr>
            <w:r>
              <w:t>с</w:t>
            </w:r>
            <w:r w:rsidRPr="00736CB2">
              <w:t>редств индивидуальной защиты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14A9" w:rsidRDefault="00F214A9" w:rsidP="00F214A9">
            <w:pPr>
              <w:snapToGrid w:val="0"/>
              <w:jc w:val="center"/>
            </w:pP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  <w:r>
              <w:t xml:space="preserve"> </w:t>
            </w:r>
          </w:p>
        </w:tc>
      </w:tr>
      <w:tr w:rsidR="00F214A9" w:rsidRPr="00736CB2" w:rsidTr="00F214A9"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08486A">
            <w:pPr>
              <w:snapToGrid w:val="0"/>
            </w:pPr>
            <w:r w:rsidRPr="00736CB2">
              <w:t>Подготовка предложений по ежегодному накоплению (пополнению) резерва материальны</w:t>
            </w:r>
            <w:r>
              <w:t xml:space="preserve">х </w:t>
            </w:r>
            <w:proofErr w:type="spellStart"/>
            <w:r>
              <w:t>рессурсов</w:t>
            </w:r>
            <w:proofErr w:type="spellEnd"/>
            <w:r w:rsidRPr="00736CB2">
              <w:t xml:space="preserve"> и смете расходов на </w:t>
            </w:r>
            <w:r>
              <w:t>его</w:t>
            </w:r>
            <w:r w:rsidRPr="00736CB2">
              <w:t xml:space="preserve"> приобретение (закупку)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E068DE" w:rsidP="00E068DE">
            <w:pPr>
              <w:snapToGrid w:val="0"/>
              <w:jc w:val="center"/>
            </w:pPr>
            <w:r>
              <w:t>О</w:t>
            </w:r>
            <w:r w:rsidR="00F214A9" w:rsidRPr="00736CB2">
              <w:t>рганизации города,</w:t>
            </w:r>
            <w:r w:rsidR="00F214A9">
              <w:br/>
            </w:r>
            <w:r w:rsidR="00F214A9" w:rsidRPr="00736CB2">
              <w:t xml:space="preserve"> финансовое управление </w:t>
            </w:r>
            <w:proofErr w:type="gramStart"/>
            <w:r w:rsidR="00F214A9" w:rsidRPr="00736CB2">
              <w:t>администрации</w:t>
            </w:r>
            <w:proofErr w:type="gramEnd"/>
            <w:r w:rsidR="00F214A9" w:rsidRPr="00736CB2">
              <w:t xml:space="preserve"> </w:t>
            </w:r>
            <w:r w:rsidR="00F214A9">
              <w:t xml:space="preserve">ЗАТО </w:t>
            </w:r>
            <w:r w:rsidR="00F214A9">
              <w:br/>
              <w:t>г. Радужный Владимирской области</w:t>
            </w:r>
            <w:r w:rsidR="00F214A9" w:rsidRPr="00736CB2">
              <w:t>,</w:t>
            </w:r>
            <w:r w:rsidR="00F214A9">
              <w:br/>
            </w:r>
            <w:r w:rsidR="00F214A9" w:rsidRPr="00736CB2">
              <w:t>отдел  экономик</w:t>
            </w:r>
            <w:r w:rsidR="00F214A9">
              <w:t>и</w:t>
            </w:r>
            <w:r w:rsidR="00F214A9" w:rsidRPr="00736CB2">
              <w:t xml:space="preserve"> администрации </w:t>
            </w:r>
            <w:r w:rsidR="00F214A9">
              <w:t>ЗАТО г. Радужный Владимирской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3.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Pr="00736CB2" w:rsidRDefault="00F214A9" w:rsidP="0008486A">
            <w:r w:rsidRPr="00736CB2">
              <w:t>Определение мест хранения резерва материальных ресурсов</w:t>
            </w:r>
            <w:r>
              <w:t>, з</w:t>
            </w:r>
            <w:r w:rsidRPr="00736CB2">
              <w:t xml:space="preserve">аключение договоров на ответственное хранение и содержание </w:t>
            </w:r>
            <w:r>
              <w:t>резерва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Default="00F214A9" w:rsidP="004D3589">
            <w:pPr>
              <w:snapToGrid w:val="0"/>
              <w:jc w:val="center"/>
            </w:pPr>
            <w:r w:rsidRPr="00736CB2">
              <w:t xml:space="preserve">Отдел </w:t>
            </w:r>
            <w:r>
              <w:t xml:space="preserve">экономики </w:t>
            </w:r>
            <w:r w:rsidRPr="00736CB2">
              <w:t xml:space="preserve"> администрации </w:t>
            </w:r>
            <w:r>
              <w:t>ЗАТО г. Радужный Владимирской области</w:t>
            </w:r>
            <w:r w:rsidRPr="00736CB2">
              <w:t>,</w:t>
            </w:r>
            <w:r>
              <w:br/>
              <w:t xml:space="preserve">ГБУЗ </w:t>
            </w:r>
            <w:proofErr w:type="gramStart"/>
            <w:r>
              <w:t>ВО</w:t>
            </w:r>
            <w:proofErr w:type="gramEnd"/>
            <w:r>
              <w:t xml:space="preserve"> «Городская больница ЗАТО г. Радужный»</w:t>
            </w:r>
            <w:r w:rsidRPr="00736CB2">
              <w:t>,</w:t>
            </w:r>
          </w:p>
          <w:p w:rsidR="00BD4FFE" w:rsidRDefault="00BD4FFE" w:rsidP="00BD4FFE">
            <w:pPr>
              <w:snapToGrid w:val="0"/>
              <w:jc w:val="center"/>
            </w:pPr>
            <w:r>
              <w:t xml:space="preserve">ООО «ЖКХ - </w:t>
            </w:r>
            <w:proofErr w:type="gramStart"/>
            <w:r>
              <w:t>Радужный</w:t>
            </w:r>
            <w:proofErr w:type="gramEnd"/>
            <w:r>
              <w:t>»,</w:t>
            </w:r>
          </w:p>
          <w:p w:rsidR="00F214A9" w:rsidRDefault="00F214A9" w:rsidP="004D3589">
            <w:pPr>
              <w:snapToGrid w:val="0"/>
              <w:jc w:val="center"/>
            </w:pPr>
            <w:r>
              <w:t>МУП ВКТС,</w:t>
            </w:r>
          </w:p>
          <w:p w:rsidR="00F214A9" w:rsidRDefault="00F214A9" w:rsidP="004D3589">
            <w:pPr>
              <w:snapToGrid w:val="0"/>
              <w:jc w:val="center"/>
            </w:pPr>
            <w:r>
              <w:t>ЗАО «</w:t>
            </w:r>
            <w:proofErr w:type="spellStart"/>
            <w:r>
              <w:t>Радугаэнерго</w:t>
            </w:r>
            <w:proofErr w:type="spellEnd"/>
            <w:r>
              <w:t>»,</w:t>
            </w:r>
          </w:p>
          <w:p w:rsidR="00F214A9" w:rsidRPr="00736CB2" w:rsidRDefault="00F214A9" w:rsidP="004D3589">
            <w:pPr>
              <w:snapToGrid w:val="0"/>
              <w:jc w:val="center"/>
            </w:pPr>
            <w:r w:rsidRPr="009E2D0F">
              <w:t>АО «Городской узел связи г. Радужный»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4A9" w:rsidRDefault="00F214A9" w:rsidP="004D3589">
            <w:pPr>
              <w:snapToGrid w:val="0"/>
              <w:jc w:val="center"/>
            </w:pPr>
            <w:r w:rsidRPr="00736CB2">
              <w:t xml:space="preserve">По согласованию с </w:t>
            </w:r>
            <w:r>
              <w:t xml:space="preserve">МКУ «УГОЧС» ЗАТО г. </w:t>
            </w:r>
            <w:proofErr w:type="gramStart"/>
            <w:r>
              <w:t>Радужный</w:t>
            </w:r>
            <w:proofErr w:type="gramEnd"/>
            <w:r>
              <w:t>,</w:t>
            </w:r>
          </w:p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финансовым управлением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4.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08486A">
            <w:r w:rsidRPr="00736CB2">
              <w:t xml:space="preserve">Отбор на конкурсной основе поставщиков материальных </w:t>
            </w:r>
            <w:r>
              <w:t>ресурсов</w:t>
            </w:r>
            <w:r w:rsidRPr="00736CB2">
              <w:t xml:space="preserve"> в резерв</w:t>
            </w:r>
            <w:r>
              <w:t>, з</w:t>
            </w:r>
            <w:r w:rsidRPr="00736CB2">
              <w:t xml:space="preserve">аключение договоров на поставку материальных </w:t>
            </w:r>
            <w:r>
              <w:t>ресурсов</w:t>
            </w:r>
            <w:r w:rsidRPr="00736CB2">
              <w:t xml:space="preserve"> в резерв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Default="00F214A9" w:rsidP="00A46C65">
            <w:pPr>
              <w:snapToGrid w:val="0"/>
              <w:jc w:val="center"/>
            </w:pPr>
            <w:r>
              <w:t>О</w:t>
            </w:r>
            <w:r w:rsidRPr="00736CB2">
              <w:t>тдел  экономик</w:t>
            </w:r>
            <w:r>
              <w:t>и</w:t>
            </w:r>
            <w:r w:rsidRPr="00736CB2">
              <w:t xml:space="preserve">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  <w:r w:rsidRPr="00736CB2">
              <w:t>,</w:t>
            </w:r>
          </w:p>
          <w:p w:rsidR="00BD4FFE" w:rsidRDefault="00BD4FFE" w:rsidP="00BD4FFE">
            <w:pPr>
              <w:snapToGrid w:val="0"/>
              <w:jc w:val="center"/>
            </w:pPr>
            <w:r>
              <w:t xml:space="preserve">ООО «ЖКХ - </w:t>
            </w:r>
            <w:proofErr w:type="gramStart"/>
            <w:r>
              <w:t>Радужный</w:t>
            </w:r>
            <w:proofErr w:type="gramEnd"/>
            <w:r>
              <w:t>»,</w:t>
            </w:r>
          </w:p>
          <w:p w:rsidR="00F214A9" w:rsidRDefault="00F214A9" w:rsidP="00A46C65">
            <w:pPr>
              <w:snapToGrid w:val="0"/>
              <w:jc w:val="center"/>
            </w:pPr>
            <w:r>
              <w:t>МУП ВКТС,</w:t>
            </w:r>
          </w:p>
          <w:p w:rsidR="00F214A9" w:rsidRDefault="00F214A9" w:rsidP="00A46C65">
            <w:pPr>
              <w:snapToGrid w:val="0"/>
              <w:jc w:val="center"/>
            </w:pPr>
            <w:r>
              <w:t>КУМИ,</w:t>
            </w:r>
          </w:p>
          <w:p w:rsidR="00F214A9" w:rsidRDefault="00F214A9" w:rsidP="00A46C65">
            <w:pPr>
              <w:snapToGrid w:val="0"/>
              <w:jc w:val="center"/>
            </w:pPr>
            <w:r>
              <w:t>ГКМХ</w:t>
            </w:r>
          </w:p>
          <w:p w:rsidR="00F214A9" w:rsidRPr="00736CB2" w:rsidRDefault="00F214A9" w:rsidP="00A46C6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По согласованию с </w:t>
            </w:r>
            <w:r>
              <w:t>МКУ «УГОЧС» ЗАТО г. Радужный</w:t>
            </w:r>
            <w:r w:rsidRPr="00736CB2">
              <w:t xml:space="preserve">, финансовым управлением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  <w:rPr>
                <w:b/>
              </w:rPr>
            </w:pPr>
          </w:p>
          <w:p w:rsidR="00F214A9" w:rsidRPr="00736CB2" w:rsidRDefault="00F214A9" w:rsidP="00D92716">
            <w:pPr>
              <w:jc w:val="center"/>
            </w:pPr>
            <w:r w:rsidRPr="00736CB2">
              <w:t>5.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D2722A">
            <w:r w:rsidRPr="00736CB2">
              <w:t>Хранение, пополнение, освежение, замена,  обслуживание, учет и выпуск материальных ресурсов резерва</w:t>
            </w:r>
          </w:p>
          <w:p w:rsidR="00F214A9" w:rsidRPr="00736CB2" w:rsidRDefault="00F214A9" w:rsidP="00D2722A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A46C65">
            <w:pPr>
              <w:jc w:val="center"/>
            </w:pPr>
            <w:r w:rsidRPr="00736CB2">
              <w:t>Организации, осуществляющие хранение резерва</w:t>
            </w:r>
            <w:r>
              <w:t xml:space="preserve"> </w:t>
            </w:r>
            <w:r w:rsidRPr="00736CB2">
              <w:t>материальных ресурсов в соответствии с договорами.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По согласованию с </w:t>
            </w:r>
            <w:r>
              <w:t>МКУ «УГОЧС» ЗАТО г. Радужный</w:t>
            </w:r>
            <w:r w:rsidRPr="00736CB2">
              <w:t xml:space="preserve">, финансовым управлением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6.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Pr="00736CB2" w:rsidRDefault="00F214A9" w:rsidP="00572A55">
            <w:r w:rsidRPr="00736CB2">
              <w:t>Обоснование заявок на финансирование расходов на хранение и содержание</w:t>
            </w:r>
            <w:r>
              <w:t xml:space="preserve"> </w:t>
            </w:r>
            <w:r w:rsidRPr="00736CB2">
              <w:t xml:space="preserve">резерва материальных </w:t>
            </w:r>
            <w:r>
              <w:t>ресурсов</w:t>
            </w:r>
            <w:r w:rsidRPr="00736CB2"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Организации, осуществляющие хранение </w:t>
            </w:r>
            <w:r>
              <w:t xml:space="preserve">резерва </w:t>
            </w:r>
            <w:r w:rsidRPr="00736CB2">
              <w:t>материальных ресурсов в соответствии с договорами,  финансовое</w:t>
            </w:r>
            <w:r>
              <w:t xml:space="preserve"> управление </w:t>
            </w:r>
            <w:proofErr w:type="gramStart"/>
            <w:r>
              <w:t>администрации</w:t>
            </w:r>
            <w:proofErr w:type="gramEnd"/>
            <w:r>
              <w:t xml:space="preserve"> ЗАТО </w:t>
            </w:r>
            <w:r>
              <w:br/>
              <w:t xml:space="preserve">г. Радужный Владимирской области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По согласованию с </w:t>
            </w:r>
            <w:r>
              <w:t>МКУ «УГОЧС» ЗАТО г. Радужный,</w:t>
            </w:r>
            <w:r w:rsidRPr="00736CB2">
              <w:t xml:space="preserve"> финансовым </w:t>
            </w:r>
            <w:r w:rsidRPr="00736CB2">
              <w:lastRenderedPageBreak/>
              <w:t xml:space="preserve">управлением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>ЗАТО г. Радужный Владимирской области</w:t>
            </w: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7.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572A55">
            <w:pPr>
              <w:snapToGrid w:val="0"/>
            </w:pPr>
            <w:r w:rsidRPr="00736CB2">
              <w:t xml:space="preserve">Заключение договоров на выпуск (выдачу) материальных </w:t>
            </w:r>
            <w:r>
              <w:t>ресурсов резерва</w:t>
            </w:r>
            <w:r w:rsidRPr="00736CB2">
              <w:t xml:space="preserve"> на условиях заимствования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Default="00F214A9" w:rsidP="00A46C65">
            <w:pPr>
              <w:snapToGrid w:val="0"/>
              <w:jc w:val="center"/>
            </w:pPr>
            <w:r w:rsidRPr="00736CB2">
              <w:t>Руководители организаций города,</w:t>
            </w:r>
          </w:p>
          <w:p w:rsidR="00F214A9" w:rsidRPr="00736CB2" w:rsidRDefault="00F214A9" w:rsidP="00A46C65">
            <w:pPr>
              <w:snapToGrid w:val="0"/>
              <w:jc w:val="center"/>
            </w:pPr>
            <w:r w:rsidRPr="00736CB2">
              <w:t xml:space="preserve"> </w:t>
            </w: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  <w:p w:rsidR="00F214A9" w:rsidRPr="00736CB2" w:rsidRDefault="00F214A9" w:rsidP="00A46C6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4D3589">
            <w:pPr>
              <w:snapToGrid w:val="0"/>
              <w:jc w:val="center"/>
            </w:pPr>
            <w:r w:rsidRPr="00736CB2">
              <w:t xml:space="preserve">В соответствии с постановлением (распоряжением) </w:t>
            </w:r>
            <w:proofErr w:type="gramStart"/>
            <w:r>
              <w:t>администрации</w:t>
            </w:r>
            <w:proofErr w:type="gramEnd"/>
            <w:r>
              <w:t xml:space="preserve"> ЗАТО г. Радужный Владимирской области</w:t>
            </w: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8.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572A55">
            <w:r w:rsidRPr="00736CB2">
              <w:t>Контроль наличи</w:t>
            </w:r>
            <w:r>
              <w:t>я</w:t>
            </w:r>
            <w:r w:rsidRPr="00736CB2">
              <w:t>, состояни</w:t>
            </w:r>
            <w:r>
              <w:t>я</w:t>
            </w:r>
            <w:r w:rsidRPr="00736CB2">
              <w:t>, соблюдени</w:t>
            </w:r>
            <w:r>
              <w:t>я</w:t>
            </w:r>
            <w:r w:rsidRPr="00736CB2">
              <w:t xml:space="preserve"> условий хранения и учета резерва материальных ресурсов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4D3589">
            <w:pPr>
              <w:jc w:val="center"/>
            </w:pP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Default="00F214A9" w:rsidP="004D3589">
            <w:pPr>
              <w:snapToGrid w:val="0"/>
              <w:jc w:val="center"/>
            </w:pPr>
            <w:r w:rsidRPr="00736CB2">
              <w:t>ГУ МЧС России по Владимирской  области</w:t>
            </w:r>
            <w:r>
              <w:t xml:space="preserve">, </w:t>
            </w:r>
          </w:p>
          <w:p w:rsidR="00F214A9" w:rsidRPr="00736CB2" w:rsidRDefault="00F214A9" w:rsidP="004D3589">
            <w:pPr>
              <w:snapToGrid w:val="0"/>
              <w:jc w:val="center"/>
            </w:pP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</w:tc>
      </w:tr>
      <w:tr w:rsidR="00F214A9" w:rsidRPr="00736CB2" w:rsidTr="00A46C65">
        <w:trPr>
          <w:trHeight w:val="14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  <w:rPr>
                <w:b/>
              </w:rPr>
            </w:pPr>
          </w:p>
          <w:p w:rsidR="00F214A9" w:rsidRPr="00736CB2" w:rsidRDefault="00F214A9" w:rsidP="00D92716">
            <w:pPr>
              <w:jc w:val="center"/>
            </w:pPr>
            <w:r w:rsidRPr="00736CB2">
              <w:t>9.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572A55">
            <w:proofErr w:type="gramStart"/>
            <w:r w:rsidRPr="00736CB2">
              <w:t>Контроль за</w:t>
            </w:r>
            <w:proofErr w:type="gramEnd"/>
            <w:r w:rsidRPr="00736CB2">
              <w:t xml:space="preserve"> использованием финансовых средств на приобретение, хранение и содержание </w:t>
            </w:r>
            <w:r>
              <w:t xml:space="preserve">резерва </w:t>
            </w:r>
            <w:r w:rsidRPr="00736CB2">
              <w:t>материальных</w:t>
            </w:r>
            <w:r>
              <w:t xml:space="preserve"> ресурсов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Default="00F214A9" w:rsidP="00A46C65">
            <w:pPr>
              <w:snapToGrid w:val="0"/>
              <w:jc w:val="center"/>
            </w:pPr>
            <w:r w:rsidRPr="00736CB2">
              <w:t xml:space="preserve">Финансовое управление </w:t>
            </w:r>
            <w:proofErr w:type="gramStart"/>
            <w:r w:rsidRPr="00736CB2">
              <w:t>администрации</w:t>
            </w:r>
            <w:proofErr w:type="gramEnd"/>
            <w:r w:rsidRPr="00736CB2">
              <w:t xml:space="preserve"> </w:t>
            </w:r>
            <w:r>
              <w:t xml:space="preserve">ЗАТО </w:t>
            </w:r>
            <w:r>
              <w:br/>
              <w:t>г. Радужный Владимирской области</w:t>
            </w:r>
            <w:r w:rsidRPr="00736CB2">
              <w:t>,</w:t>
            </w:r>
          </w:p>
          <w:p w:rsidR="00F214A9" w:rsidRPr="00736CB2" w:rsidRDefault="00F214A9" w:rsidP="004D3589">
            <w:pPr>
              <w:snapToGrid w:val="0"/>
              <w:jc w:val="center"/>
            </w:pPr>
            <w:r>
              <w:t xml:space="preserve">МКУ «УГОЧС» ЗАТО </w:t>
            </w:r>
            <w:proofErr w:type="gramStart"/>
            <w:r>
              <w:t>г</w:t>
            </w:r>
            <w:proofErr w:type="gramEnd"/>
            <w:r>
              <w:t>. Радужный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D92716">
            <w:pPr>
              <w:snapToGrid w:val="0"/>
              <w:jc w:val="center"/>
            </w:pPr>
          </w:p>
        </w:tc>
      </w:tr>
      <w:tr w:rsidR="00F214A9" w:rsidRPr="00736CB2" w:rsidTr="00A46C65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14A9" w:rsidRPr="00736CB2" w:rsidRDefault="00F214A9" w:rsidP="00D92716">
            <w:pPr>
              <w:snapToGrid w:val="0"/>
              <w:jc w:val="center"/>
            </w:pPr>
          </w:p>
          <w:p w:rsidR="00F214A9" w:rsidRPr="00736CB2" w:rsidRDefault="00F214A9" w:rsidP="00D92716">
            <w:pPr>
              <w:jc w:val="center"/>
            </w:pPr>
            <w:r w:rsidRPr="00736CB2">
              <w:t>10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572A55">
            <w:r w:rsidRPr="00736CB2">
              <w:t>Разработка нормативной базы по закладке, хранению, учету, обслуживанию, освежению, замене, реализации, списанию и выдаче материальных ресурсов резерва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4A9" w:rsidRPr="00736CB2" w:rsidRDefault="00F214A9" w:rsidP="00A46C65">
            <w:pPr>
              <w:jc w:val="center"/>
            </w:pPr>
            <w:r w:rsidRPr="00736CB2">
              <w:t>Руководители организаций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4A9" w:rsidRPr="00736CB2" w:rsidRDefault="00F214A9" w:rsidP="004D3589">
            <w:pPr>
              <w:jc w:val="center"/>
            </w:pPr>
            <w:r w:rsidRPr="00736CB2">
              <w:t xml:space="preserve">Согласование с </w:t>
            </w:r>
            <w:r>
              <w:t xml:space="preserve">МКУ «УГОЧС» ЗАТО г. </w:t>
            </w:r>
            <w:proofErr w:type="gramStart"/>
            <w:r>
              <w:t>Радужный</w:t>
            </w:r>
            <w:proofErr w:type="gramEnd"/>
          </w:p>
        </w:tc>
      </w:tr>
    </w:tbl>
    <w:p w:rsidR="00736CB2" w:rsidRPr="00736CB2" w:rsidRDefault="00736CB2" w:rsidP="00736CB2"/>
    <w:p w:rsidR="00736CB2" w:rsidRPr="00736CB2" w:rsidRDefault="00736CB2" w:rsidP="001B72E5">
      <w:pPr>
        <w:keepNext/>
        <w:keepLines/>
        <w:widowControl/>
      </w:pPr>
    </w:p>
    <w:sectPr w:rsidR="00736CB2" w:rsidRPr="00736CB2" w:rsidSect="00BD4FFE">
      <w:headerReference w:type="default" r:id="rId8"/>
      <w:pgSz w:w="16838" w:h="11906" w:orient="landscape"/>
      <w:pgMar w:top="709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0D" w:rsidRDefault="004B660D">
      <w:r>
        <w:separator/>
      </w:r>
    </w:p>
  </w:endnote>
  <w:endnote w:type="continuationSeparator" w:id="1">
    <w:p w:rsidR="004B660D" w:rsidRDefault="004B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0D" w:rsidRDefault="004B660D">
      <w:r>
        <w:separator/>
      </w:r>
    </w:p>
  </w:footnote>
  <w:footnote w:type="continuationSeparator" w:id="1">
    <w:p w:rsidR="004B660D" w:rsidRDefault="004B6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86" w:rsidRDefault="006D2C10">
    <w:pPr>
      <w:pStyle w:val="af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2pt;margin-top:.05pt;width:10pt;height:11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AC7F86" w:rsidRPr="00BF40DD" w:rsidRDefault="00AC7F86" w:rsidP="00722711"/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833"/>
        </w:tabs>
        <w:ind w:left="833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7">
    <w:nsid w:val="00000008"/>
    <w:multiLevelType w:val="singleLevel"/>
    <w:tmpl w:val="00000008"/>
    <w:name w:val="WW8Num11"/>
    <w:lvl w:ilvl="0">
      <w:start w:val="3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1E1558F"/>
    <w:multiLevelType w:val="hybridMultilevel"/>
    <w:tmpl w:val="0C58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115D53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C5638D"/>
    <w:multiLevelType w:val="hybridMultilevel"/>
    <w:tmpl w:val="79F0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B4E56"/>
    <w:multiLevelType w:val="singleLevel"/>
    <w:tmpl w:val="EE7225A8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0">
    <w:nsid w:val="14455027"/>
    <w:multiLevelType w:val="singleLevel"/>
    <w:tmpl w:val="42A636BA"/>
    <w:lvl w:ilvl="0">
      <w:start w:val="18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17A07F2C"/>
    <w:multiLevelType w:val="singleLevel"/>
    <w:tmpl w:val="09DEE88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18C0368A"/>
    <w:multiLevelType w:val="hybridMultilevel"/>
    <w:tmpl w:val="258E0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926B0B"/>
    <w:multiLevelType w:val="hybridMultilevel"/>
    <w:tmpl w:val="505A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9830E3"/>
    <w:multiLevelType w:val="hybridMultilevel"/>
    <w:tmpl w:val="2A34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6467B"/>
    <w:multiLevelType w:val="singleLevel"/>
    <w:tmpl w:val="BEF2C1D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AA9337D"/>
    <w:multiLevelType w:val="hybridMultilevel"/>
    <w:tmpl w:val="0764D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46A25"/>
    <w:multiLevelType w:val="hybridMultilevel"/>
    <w:tmpl w:val="1CC8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4247"/>
    <w:multiLevelType w:val="hybridMultilevel"/>
    <w:tmpl w:val="7B6C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4E3333"/>
    <w:multiLevelType w:val="singleLevel"/>
    <w:tmpl w:val="B9FA3A90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1">
    <w:nsid w:val="527E0036"/>
    <w:multiLevelType w:val="hybridMultilevel"/>
    <w:tmpl w:val="5A4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5346E"/>
    <w:multiLevelType w:val="hybridMultilevel"/>
    <w:tmpl w:val="21D42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3B9C"/>
    <w:multiLevelType w:val="hybridMultilevel"/>
    <w:tmpl w:val="FC18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A1C7C"/>
    <w:multiLevelType w:val="hybridMultilevel"/>
    <w:tmpl w:val="61BE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5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20"/>
    <w:lvlOverride w:ilvl="0">
      <w:lvl w:ilvl="0">
        <w:start w:val="20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29"/>
  </w:num>
  <w:num w:numId="27">
    <w:abstractNumId w:val="27"/>
  </w:num>
  <w:num w:numId="28">
    <w:abstractNumId w:val="31"/>
  </w:num>
  <w:num w:numId="29">
    <w:abstractNumId w:val="32"/>
  </w:num>
  <w:num w:numId="30">
    <w:abstractNumId w:val="33"/>
  </w:num>
  <w:num w:numId="31">
    <w:abstractNumId w:val="18"/>
  </w:num>
  <w:num w:numId="32">
    <w:abstractNumId w:val="34"/>
  </w:num>
  <w:num w:numId="33">
    <w:abstractNumId w:val="24"/>
  </w:num>
  <w:num w:numId="34">
    <w:abstractNumId w:val="16"/>
  </w:num>
  <w:num w:numId="35">
    <w:abstractNumId w:val="23"/>
  </w:num>
  <w:num w:numId="36">
    <w:abstractNumId w:val="22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72E5"/>
    <w:rsid w:val="000346F8"/>
    <w:rsid w:val="000705F6"/>
    <w:rsid w:val="0008486A"/>
    <w:rsid w:val="00094B14"/>
    <w:rsid w:val="000D25CA"/>
    <w:rsid w:val="000E1E01"/>
    <w:rsid w:val="000E43B7"/>
    <w:rsid w:val="000E4433"/>
    <w:rsid w:val="00106E59"/>
    <w:rsid w:val="0011354B"/>
    <w:rsid w:val="00122B8B"/>
    <w:rsid w:val="00127E5C"/>
    <w:rsid w:val="00133148"/>
    <w:rsid w:val="00155915"/>
    <w:rsid w:val="001740BF"/>
    <w:rsid w:val="00194766"/>
    <w:rsid w:val="001B72E5"/>
    <w:rsid w:val="001C2191"/>
    <w:rsid w:val="001D1DC1"/>
    <w:rsid w:val="00211624"/>
    <w:rsid w:val="00222523"/>
    <w:rsid w:val="00241E51"/>
    <w:rsid w:val="00273073"/>
    <w:rsid w:val="00280B72"/>
    <w:rsid w:val="002A194D"/>
    <w:rsid w:val="002D21B9"/>
    <w:rsid w:val="00340F57"/>
    <w:rsid w:val="00361A41"/>
    <w:rsid w:val="00381ED6"/>
    <w:rsid w:val="003939BA"/>
    <w:rsid w:val="003B1452"/>
    <w:rsid w:val="003D6330"/>
    <w:rsid w:val="003E79D9"/>
    <w:rsid w:val="004041F6"/>
    <w:rsid w:val="0043692E"/>
    <w:rsid w:val="004469F8"/>
    <w:rsid w:val="004B660D"/>
    <w:rsid w:val="004D3589"/>
    <w:rsid w:val="004E5370"/>
    <w:rsid w:val="004F74B7"/>
    <w:rsid w:val="00562589"/>
    <w:rsid w:val="00572A55"/>
    <w:rsid w:val="0057442D"/>
    <w:rsid w:val="00586DFC"/>
    <w:rsid w:val="00597373"/>
    <w:rsid w:val="005D6238"/>
    <w:rsid w:val="005E2DF8"/>
    <w:rsid w:val="0063635B"/>
    <w:rsid w:val="0067406B"/>
    <w:rsid w:val="006A042B"/>
    <w:rsid w:val="006A39FD"/>
    <w:rsid w:val="006A7008"/>
    <w:rsid w:val="006D2C10"/>
    <w:rsid w:val="006D4BBD"/>
    <w:rsid w:val="006F7CBB"/>
    <w:rsid w:val="0070336F"/>
    <w:rsid w:val="00721219"/>
    <w:rsid w:val="00722672"/>
    <w:rsid w:val="00722711"/>
    <w:rsid w:val="00727753"/>
    <w:rsid w:val="0073287E"/>
    <w:rsid w:val="007360C4"/>
    <w:rsid w:val="00736CB2"/>
    <w:rsid w:val="00756AA8"/>
    <w:rsid w:val="007B30A7"/>
    <w:rsid w:val="007B5DFF"/>
    <w:rsid w:val="007F1DB3"/>
    <w:rsid w:val="007F557F"/>
    <w:rsid w:val="00800BCA"/>
    <w:rsid w:val="00844A48"/>
    <w:rsid w:val="008467A6"/>
    <w:rsid w:val="00852D68"/>
    <w:rsid w:val="008604CB"/>
    <w:rsid w:val="00860974"/>
    <w:rsid w:val="008834F3"/>
    <w:rsid w:val="0088424A"/>
    <w:rsid w:val="008B6CF1"/>
    <w:rsid w:val="008C18D0"/>
    <w:rsid w:val="0090228B"/>
    <w:rsid w:val="00944851"/>
    <w:rsid w:val="00964916"/>
    <w:rsid w:val="00967A32"/>
    <w:rsid w:val="009C1F63"/>
    <w:rsid w:val="009E0FF2"/>
    <w:rsid w:val="00A07E84"/>
    <w:rsid w:val="00A26EE5"/>
    <w:rsid w:val="00A46C65"/>
    <w:rsid w:val="00AC7F86"/>
    <w:rsid w:val="00B02D01"/>
    <w:rsid w:val="00B2543F"/>
    <w:rsid w:val="00B52911"/>
    <w:rsid w:val="00B762AF"/>
    <w:rsid w:val="00B8093A"/>
    <w:rsid w:val="00B91E8B"/>
    <w:rsid w:val="00BB053C"/>
    <w:rsid w:val="00BD0CDC"/>
    <w:rsid w:val="00BD4FFE"/>
    <w:rsid w:val="00BE770F"/>
    <w:rsid w:val="00C064B3"/>
    <w:rsid w:val="00C22C18"/>
    <w:rsid w:val="00C54340"/>
    <w:rsid w:val="00C56EB3"/>
    <w:rsid w:val="00C65837"/>
    <w:rsid w:val="00C73207"/>
    <w:rsid w:val="00C95819"/>
    <w:rsid w:val="00CC566E"/>
    <w:rsid w:val="00D2722A"/>
    <w:rsid w:val="00D6476E"/>
    <w:rsid w:val="00D92716"/>
    <w:rsid w:val="00D95460"/>
    <w:rsid w:val="00D976B9"/>
    <w:rsid w:val="00DE3519"/>
    <w:rsid w:val="00E068DE"/>
    <w:rsid w:val="00E17392"/>
    <w:rsid w:val="00E679AB"/>
    <w:rsid w:val="00E74B88"/>
    <w:rsid w:val="00E97795"/>
    <w:rsid w:val="00ED04EB"/>
    <w:rsid w:val="00F14ACA"/>
    <w:rsid w:val="00F214A9"/>
    <w:rsid w:val="00F77392"/>
    <w:rsid w:val="00FA2086"/>
    <w:rsid w:val="00FF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E5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1B72E5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21162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1624"/>
    <w:pPr>
      <w:keepNext/>
      <w:widowControl/>
      <w:jc w:val="center"/>
      <w:outlineLvl w:val="2"/>
    </w:pPr>
    <w:rPr>
      <w:rFonts w:eastAsia="Times New Roman" w:cs="Calibri"/>
      <w:color w:val="auto"/>
      <w:kern w:val="0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21162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1624"/>
    <w:pPr>
      <w:keepNext/>
      <w:widowControl/>
      <w:outlineLvl w:val="4"/>
    </w:pPr>
    <w:rPr>
      <w:rFonts w:eastAsia="Times New Roman" w:cs="Calibri"/>
      <w:color w:val="auto"/>
      <w:kern w:val="0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736CB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2E5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1B72E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1B72E5"/>
    <w:rPr>
      <w:b/>
      <w:bCs/>
      <w:color w:val="106BBE"/>
      <w:sz w:val="26"/>
      <w:szCs w:val="26"/>
    </w:rPr>
  </w:style>
  <w:style w:type="paragraph" w:customStyle="1" w:styleId="a5">
    <w:name w:val="Прижатый влево"/>
    <w:basedOn w:val="a"/>
    <w:next w:val="a"/>
    <w:rsid w:val="001B72E5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6">
    <w:name w:val="Balloon Text"/>
    <w:basedOn w:val="a"/>
    <w:link w:val="a7"/>
    <w:unhideWhenUsed/>
    <w:rsid w:val="001B72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B72E5"/>
    <w:rPr>
      <w:rFonts w:ascii="Tahoma" w:eastAsia="DejaVu Sans" w:hAnsi="Tahoma" w:cs="Tahoma"/>
      <w:color w:val="000000"/>
      <w:kern w:val="2"/>
      <w:sz w:val="16"/>
      <w:szCs w:val="16"/>
    </w:rPr>
  </w:style>
  <w:style w:type="table" w:styleId="a8">
    <w:name w:val="Table Grid"/>
    <w:basedOn w:val="a1"/>
    <w:uiPriority w:val="59"/>
    <w:rsid w:val="001B72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1B72E5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B7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5D6238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7B5DFF"/>
    <w:pPr>
      <w:spacing w:after="120"/>
    </w:pPr>
  </w:style>
  <w:style w:type="character" w:customStyle="1" w:styleId="ad">
    <w:name w:val="Основной текст Знак"/>
    <w:basedOn w:val="a0"/>
    <w:link w:val="ac"/>
    <w:rsid w:val="007B5DFF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736CB2"/>
    <w:rPr>
      <w:rFonts w:ascii="Calibri" w:eastAsia="Times New Roman" w:hAnsi="Calibri" w:cs="Times New Roman"/>
      <w:b/>
      <w:bCs/>
      <w:color w:val="000000"/>
      <w:kern w:val="2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11624"/>
    <w:rPr>
      <w:rFonts w:ascii="Cambria" w:eastAsia="Times New Roman" w:hAnsi="Cambria" w:cs="Times New Roman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211624"/>
    <w:rPr>
      <w:rFonts w:ascii="Calibri" w:eastAsia="Times New Roman" w:hAnsi="Calibri" w:cs="Times New Roman"/>
      <w:b/>
      <w:bCs/>
      <w:color w:val="000000"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50">
    <w:name w:val="Заголовок 5 Знак"/>
    <w:basedOn w:val="a0"/>
    <w:link w:val="5"/>
    <w:rsid w:val="00211624"/>
    <w:rPr>
      <w:rFonts w:ascii="Times New Roman" w:eastAsia="Times New Roman" w:hAnsi="Times New Roman" w:cs="Calibri"/>
      <w:sz w:val="24"/>
      <w:lang w:eastAsia="ar-SA"/>
    </w:rPr>
  </w:style>
  <w:style w:type="character" w:customStyle="1" w:styleId="WW8Num1z0">
    <w:name w:val="WW8Num1z0"/>
    <w:rsid w:val="00211624"/>
    <w:rPr>
      <w:b w:val="0"/>
    </w:rPr>
  </w:style>
  <w:style w:type="character" w:customStyle="1" w:styleId="WW8Num14z0">
    <w:name w:val="WW8Num14z0"/>
    <w:rsid w:val="00211624"/>
    <w:rPr>
      <w:b w:val="0"/>
    </w:rPr>
  </w:style>
  <w:style w:type="character" w:customStyle="1" w:styleId="WW8Num16z0">
    <w:name w:val="WW8Num16z0"/>
    <w:rsid w:val="00211624"/>
    <w:rPr>
      <w:rFonts w:ascii="Symbol" w:hAnsi="Symbol"/>
    </w:rPr>
  </w:style>
  <w:style w:type="character" w:customStyle="1" w:styleId="11">
    <w:name w:val="Основной шрифт абзаца1"/>
    <w:rsid w:val="00211624"/>
  </w:style>
  <w:style w:type="character" w:customStyle="1" w:styleId="ae">
    <w:name w:val="Верх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11"/>
    <w:semiHidden/>
    <w:rsid w:val="00211624"/>
  </w:style>
  <w:style w:type="character" w:customStyle="1" w:styleId="af0">
    <w:name w:val="Нижний колонтитул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11"/>
    <w:rsid w:val="00211624"/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11"/>
    <w:rsid w:val="00211624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аголовок"/>
    <w:basedOn w:val="a"/>
    <w:next w:val="ac"/>
    <w:rsid w:val="00211624"/>
    <w:pPr>
      <w:keepNext/>
      <w:widowControl/>
      <w:spacing w:before="240" w:after="120"/>
    </w:pPr>
    <w:rPr>
      <w:rFonts w:ascii="Arial" w:eastAsia="MS Mincho" w:hAnsi="Arial" w:cs="Tahoma"/>
      <w:color w:val="auto"/>
      <w:kern w:val="0"/>
      <w:sz w:val="28"/>
      <w:szCs w:val="28"/>
      <w:lang w:eastAsia="ar-SA"/>
    </w:rPr>
  </w:style>
  <w:style w:type="paragraph" w:styleId="af2">
    <w:name w:val="List"/>
    <w:basedOn w:val="ac"/>
    <w:semiHidden/>
    <w:rsid w:val="00211624"/>
    <w:pPr>
      <w:widowControl/>
      <w:spacing w:after="0"/>
      <w:jc w:val="both"/>
    </w:pPr>
    <w:rPr>
      <w:rFonts w:ascii="Arial" w:eastAsia="Times New Roman" w:hAnsi="Arial" w:cs="Tahoma"/>
      <w:color w:val="auto"/>
      <w:kern w:val="0"/>
      <w:sz w:val="28"/>
      <w:szCs w:val="20"/>
      <w:lang w:eastAsia="ar-SA"/>
    </w:rPr>
  </w:style>
  <w:style w:type="paragraph" w:customStyle="1" w:styleId="12">
    <w:name w:val="Название1"/>
    <w:basedOn w:val="a"/>
    <w:rsid w:val="00211624"/>
    <w:pPr>
      <w:widowControl/>
      <w:suppressLineNumbers/>
      <w:spacing w:before="120" w:after="120"/>
    </w:pPr>
    <w:rPr>
      <w:rFonts w:ascii="Arial" w:eastAsia="Times New Roman" w:hAnsi="Arial" w:cs="Tahoma"/>
      <w:i/>
      <w:iCs/>
      <w:color w:val="auto"/>
      <w:kern w:val="0"/>
      <w:sz w:val="20"/>
      <w:lang w:eastAsia="ar-SA"/>
    </w:rPr>
  </w:style>
  <w:style w:type="paragraph" w:customStyle="1" w:styleId="13">
    <w:name w:val="Указатель1"/>
    <w:basedOn w:val="a"/>
    <w:rsid w:val="00211624"/>
    <w:pPr>
      <w:widowControl/>
      <w:suppressLineNumbers/>
    </w:pPr>
    <w:rPr>
      <w:rFonts w:ascii="Arial" w:eastAsia="Times New Roman" w:hAnsi="Arial" w:cs="Tahoma"/>
      <w:color w:val="auto"/>
      <w:kern w:val="0"/>
      <w:sz w:val="20"/>
      <w:szCs w:val="20"/>
      <w:lang w:eastAsia="ar-SA"/>
    </w:rPr>
  </w:style>
  <w:style w:type="paragraph" w:styleId="af3">
    <w:name w:val="header"/>
    <w:basedOn w:val="a"/>
    <w:link w:val="14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4">
    <w:name w:val="Верхний колонтитул Знак1"/>
    <w:basedOn w:val="a0"/>
    <w:link w:val="af3"/>
    <w:semiHidden/>
    <w:rsid w:val="00211624"/>
    <w:rPr>
      <w:rFonts w:ascii="Times New Roman" w:eastAsia="Times New Roman" w:hAnsi="Times New Roman" w:cs="Calibri"/>
      <w:lang w:eastAsia="ar-SA"/>
    </w:rPr>
  </w:style>
  <w:style w:type="paragraph" w:styleId="af4">
    <w:name w:val="footer"/>
    <w:basedOn w:val="a"/>
    <w:link w:val="15"/>
    <w:semiHidden/>
    <w:rsid w:val="00211624"/>
    <w:pPr>
      <w:widowControl/>
      <w:tabs>
        <w:tab w:val="center" w:pos="4153"/>
        <w:tab w:val="right" w:pos="8306"/>
      </w:tabs>
    </w:pPr>
    <w:rPr>
      <w:rFonts w:eastAsia="Times New Roman" w:cs="Calibri"/>
      <w:color w:val="auto"/>
      <w:kern w:val="0"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link w:val="af4"/>
    <w:semiHidden/>
    <w:rsid w:val="00211624"/>
    <w:rPr>
      <w:rFonts w:ascii="Times New Roman" w:eastAsia="Times New Roman" w:hAnsi="Times New Roman" w:cs="Calibri"/>
      <w:lang w:eastAsia="ar-SA"/>
    </w:rPr>
  </w:style>
  <w:style w:type="paragraph" w:customStyle="1" w:styleId="310">
    <w:name w:val="Основной текст 31"/>
    <w:basedOn w:val="a"/>
    <w:rsid w:val="00211624"/>
    <w:pPr>
      <w:widowControl/>
      <w:spacing w:after="120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211624"/>
    <w:pPr>
      <w:widowControl/>
      <w:spacing w:after="120" w:line="480" w:lineRule="auto"/>
      <w:ind w:left="283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11624"/>
    <w:pPr>
      <w:widowControl/>
      <w:spacing w:after="120" w:line="480" w:lineRule="auto"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11624"/>
    <w:pPr>
      <w:widowControl/>
      <w:spacing w:after="120"/>
      <w:ind w:left="283"/>
    </w:pPr>
    <w:rPr>
      <w:rFonts w:eastAsia="Times New Roman" w:cs="Calibri"/>
      <w:color w:val="auto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211624"/>
    <w:pPr>
      <w:widowControl/>
      <w:suppressLineNumbers/>
    </w:pPr>
    <w:rPr>
      <w:rFonts w:eastAsia="Times New Roman" w:cs="Calibri"/>
      <w:color w:val="auto"/>
      <w:kern w:val="0"/>
      <w:sz w:val="20"/>
      <w:szCs w:val="20"/>
      <w:lang w:eastAsia="ar-SA"/>
    </w:rPr>
  </w:style>
  <w:style w:type="paragraph" w:customStyle="1" w:styleId="af6">
    <w:name w:val="Заголовок таблицы"/>
    <w:basedOn w:val="af5"/>
    <w:rsid w:val="00211624"/>
    <w:pPr>
      <w:jc w:val="center"/>
    </w:pPr>
    <w:rPr>
      <w:b/>
      <w:bCs/>
    </w:rPr>
  </w:style>
  <w:style w:type="paragraph" w:customStyle="1" w:styleId="af7">
    <w:name w:val="Содержимое врезки"/>
    <w:basedOn w:val="ac"/>
    <w:rsid w:val="00211624"/>
    <w:pPr>
      <w:widowControl/>
      <w:spacing w:after="0"/>
      <w:jc w:val="both"/>
    </w:pPr>
    <w:rPr>
      <w:rFonts w:eastAsia="Times New Roman" w:cs="Calibri"/>
      <w:color w:val="auto"/>
      <w:kern w:val="0"/>
      <w:sz w:val="28"/>
      <w:szCs w:val="20"/>
      <w:lang w:eastAsia="ar-SA"/>
    </w:rPr>
  </w:style>
  <w:style w:type="character" w:customStyle="1" w:styleId="FontStyle71">
    <w:name w:val="Font Style71"/>
    <w:basedOn w:val="a0"/>
    <w:uiPriority w:val="99"/>
    <w:rsid w:val="004F74B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4F74B7"/>
    <w:pPr>
      <w:suppressAutoHyphens w:val="0"/>
      <w:autoSpaceDE w:val="0"/>
      <w:autoSpaceDN w:val="0"/>
      <w:adjustRightInd w:val="0"/>
      <w:spacing w:line="323" w:lineRule="exact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FontStyle68">
    <w:name w:val="Font Style68"/>
    <w:basedOn w:val="a0"/>
    <w:uiPriority w:val="99"/>
    <w:rsid w:val="004F74B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4F74B7"/>
    <w:pPr>
      <w:suppressAutoHyphens w:val="0"/>
      <w:autoSpaceDE w:val="0"/>
      <w:autoSpaceDN w:val="0"/>
      <w:adjustRightInd w:val="0"/>
      <w:spacing w:line="373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4F74B7"/>
    <w:pPr>
      <w:suppressAutoHyphens w:val="0"/>
      <w:autoSpaceDE w:val="0"/>
      <w:autoSpaceDN w:val="0"/>
      <w:adjustRightInd w:val="0"/>
      <w:spacing w:line="326" w:lineRule="exact"/>
      <w:ind w:firstLine="706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24">
    <w:name w:val="Style24"/>
    <w:basedOn w:val="a"/>
    <w:uiPriority w:val="99"/>
    <w:rsid w:val="00F14ACA"/>
    <w:pPr>
      <w:suppressAutoHyphens w:val="0"/>
      <w:autoSpaceDE w:val="0"/>
      <w:autoSpaceDN w:val="0"/>
      <w:adjustRightInd w:val="0"/>
      <w:spacing w:line="374" w:lineRule="exact"/>
      <w:jc w:val="both"/>
    </w:pPr>
    <w:rPr>
      <w:rFonts w:eastAsia="Times New Roman"/>
      <w:color w:val="auto"/>
      <w:kern w:val="0"/>
      <w:lang w:eastAsia="ru-RU"/>
    </w:rPr>
  </w:style>
  <w:style w:type="paragraph" w:customStyle="1" w:styleId="Style55">
    <w:name w:val="Style55"/>
    <w:basedOn w:val="a"/>
    <w:uiPriority w:val="99"/>
    <w:rsid w:val="004469F8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91D99-7BAA-4C71-8035-6BEC0D89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6</cp:revision>
  <cp:lastPrinted>2026-03-05T11:26:00Z</cp:lastPrinted>
  <dcterms:created xsi:type="dcterms:W3CDTF">2026-03-05T08:39:00Z</dcterms:created>
  <dcterms:modified xsi:type="dcterms:W3CDTF">2026-03-10T11:05:00Z</dcterms:modified>
</cp:coreProperties>
</file>