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CB" w:rsidRDefault="006770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43DCB" w:rsidRDefault="006770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43DCB" w:rsidRDefault="006770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B43DCB" w:rsidRPr="00247427" w:rsidRDefault="0067701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в ред. </w:t>
      </w:r>
      <w:r w:rsidR="002474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247427">
        <w:rPr>
          <w:rFonts w:ascii="Times New Roman" w:hAnsi="Times New Roman"/>
          <w:sz w:val="28"/>
          <w:szCs w:val="28"/>
          <w:lang w:val="en-US"/>
        </w:rPr>
        <w:t xml:space="preserve"> 27.12 2024</w:t>
      </w:r>
      <w:r>
        <w:rPr>
          <w:rFonts w:ascii="Times New Roman" w:hAnsi="Times New Roman"/>
          <w:sz w:val="28"/>
          <w:szCs w:val="28"/>
        </w:rPr>
        <w:t>№</w:t>
      </w:r>
      <w:r w:rsidR="00247427">
        <w:rPr>
          <w:rFonts w:ascii="Times New Roman" w:hAnsi="Times New Roman"/>
          <w:sz w:val="28"/>
          <w:szCs w:val="28"/>
          <w:lang w:val="en-US"/>
        </w:rPr>
        <w:t>1744</w:t>
      </w:r>
    </w:p>
    <w:p w:rsidR="00B43DCB" w:rsidRDefault="00B43D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7A93" w:rsidRDefault="00497A93" w:rsidP="00497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497A93" w:rsidRDefault="00497A93" w:rsidP="00497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497A93" w:rsidRDefault="00497A93" w:rsidP="00497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497A93" w:rsidRDefault="00497A93" w:rsidP="00497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7A93">
        <w:rPr>
          <w:rFonts w:ascii="Times New Roman" w:hAnsi="Times New Roman"/>
          <w:sz w:val="28"/>
          <w:szCs w:val="28"/>
        </w:rPr>
        <w:t>в ред. от 08.11.2023 № 1499</w:t>
      </w:r>
    </w:p>
    <w:p w:rsidR="00B43DCB" w:rsidRDefault="00B43DC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43DCB" w:rsidRDefault="00B43D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DCB" w:rsidRDefault="00677019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B43DCB" w:rsidRDefault="00677019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B43DCB" w:rsidRDefault="00677019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B43DCB" w:rsidRDefault="00677019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B43DCB" w:rsidRDefault="00B43DCB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B43DCB" w:rsidRDefault="00B43DCB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B43DCB" w:rsidRDefault="00677019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B43DCB" w:rsidRDefault="00B43DCB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DCB" w:rsidRDefault="00677019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B43DCB" w:rsidRDefault="00B43DCB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DCB" w:rsidRDefault="00677019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B43DCB" w:rsidRDefault="00677019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B43DCB" w:rsidRDefault="00677019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B43DCB" w:rsidRDefault="00677019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</w:t>
      </w:r>
      <w:r>
        <w:rPr>
          <w:rFonts w:ascii="Times New Roman" w:hAnsi="Times New Roman"/>
          <w:sz w:val="28"/>
          <w:szCs w:val="28"/>
        </w:rPr>
        <w:lastRenderedPageBreak/>
        <w:t>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B43DCB" w:rsidRDefault="00677019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B43DCB" w:rsidRDefault="00677019"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 w:rsidR="00B43DCB" w:rsidRDefault="0067701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B43DCB" w:rsidRDefault="0067701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года».</w:t>
      </w:r>
      <w:proofErr w:type="gramEnd"/>
    </w:p>
    <w:p w:rsidR="00B43DCB" w:rsidRDefault="00677019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B43DCB" w:rsidRDefault="00677019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B43DCB" w:rsidRDefault="00677019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B43DCB" w:rsidRDefault="0067701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B43DCB" w:rsidRDefault="00677019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B43DCB" w:rsidRDefault="00B43DCB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DCB" w:rsidRDefault="00B43DCB" w:rsidP="00E05786">
      <w:pPr>
        <w:pStyle w:val="ConsPlusTitle"/>
        <w:widowControl/>
        <w:tabs>
          <w:tab w:val="left" w:pos="0"/>
        </w:tabs>
        <w:rPr>
          <w:rFonts w:ascii="Times New Roman" w:hAnsi="Times New Roman" w:cs="Times New Roman"/>
        </w:rPr>
      </w:pPr>
    </w:p>
    <w:p w:rsidR="00B43DCB" w:rsidRDefault="00B43DCB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B43DCB" w:rsidRDefault="00B43DCB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B43DCB" w:rsidRDefault="00677019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B43DCB" w:rsidRDefault="00B43DCB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</w:t>
      </w:r>
      <w:r w:rsidR="002610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</w:t>
      </w:r>
      <w:r w:rsidR="002610C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нацелен</w:t>
      </w:r>
      <w:r w:rsidR="002610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</w:t>
      </w:r>
      <w:proofErr w:type="gramEnd"/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B43DCB" w:rsidRDefault="0067701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B43DCB" w:rsidRDefault="0067701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 w:rsidR="00B43DCB" w:rsidRDefault="0067701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B43DCB" w:rsidRDefault="00677019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 w:rsidR="00B43DCB" w:rsidRDefault="00B43DCB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B43DCB" w:rsidRDefault="00677019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B43DCB" w:rsidRDefault="00B43DC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B43DCB" w:rsidRDefault="0067701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B43DCB" w:rsidRDefault="0067701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B43DCB" w:rsidRDefault="0067701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B43DCB" w:rsidRDefault="0067701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B43DCB" w:rsidRDefault="0067701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Популяризация физической культуры и спорта среди населения.</w:t>
      </w:r>
    </w:p>
    <w:p w:rsidR="00B43DCB" w:rsidRDefault="0067701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Развитие системы повышения этнокультурной компетентности населения и муниципальных служащих.</w:t>
      </w:r>
    </w:p>
    <w:p w:rsidR="00B43DCB" w:rsidRDefault="00677019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Выполнение мероприятий и инициатив, направленных на этнокультурное развитие народов.</w:t>
      </w:r>
    </w:p>
    <w:p w:rsidR="00B43DCB" w:rsidRDefault="00677019">
      <w:pPr>
        <w:pStyle w:val="11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Недопущения межнациональных и межконфессиональных конфликтов. </w:t>
      </w:r>
    </w:p>
    <w:p w:rsidR="00B43DCB" w:rsidRDefault="00677019">
      <w:pPr>
        <w:pStyle w:val="2"/>
        <w:ind w:firstLine="709"/>
        <w:rPr>
          <w:sz w:val="28"/>
          <w:szCs w:val="28"/>
        </w:rPr>
        <w:sectPr w:rsidR="00B43DCB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2026 годы.</w:t>
      </w:r>
    </w:p>
    <w:p w:rsidR="00B43DCB" w:rsidRDefault="00B43DCB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B43DCB" w:rsidRDefault="00677019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B43DCB" w:rsidRDefault="00677019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B43DCB" w:rsidRDefault="00677019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B43DCB" w:rsidRDefault="00677019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196" w:type="dxa"/>
        <w:tblLayout w:type="fixed"/>
        <w:tblLook w:val="0000"/>
      </w:tblPr>
      <w:tblGrid>
        <w:gridCol w:w="3878"/>
        <w:gridCol w:w="11201"/>
      </w:tblGrid>
      <w:tr w:rsidR="00B43DCB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B43DCB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B43DCB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–2026 г.г.</w:t>
            </w:r>
          </w:p>
        </w:tc>
      </w:tr>
      <w:tr w:rsidR="00B43DCB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497A93" w:rsidRPr="00C139A9" w:rsidRDefault="00497A93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93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 спортивной подготовки в соответствии с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состояние;</w:t>
            </w:r>
          </w:p>
          <w:p w:rsidR="00B43DCB" w:rsidRDefault="00677019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B43DCB" w:rsidRDefault="00677019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B43DCB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B43DCB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DCB" w:rsidRPr="00683501" w:rsidRDefault="00677019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2024 – 2026 годы составят –</w:t>
            </w:r>
            <w:r w:rsidR="000911D8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="00E138EA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318962,99722</w:t>
            </w:r>
            <w:r w:rsidR="000911D8" w:rsidRPr="00683501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8350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 w:rsidRPr="0068350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 w:rsidRPr="0068350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B43DCB" w:rsidRPr="00683501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в 2024г. – </w:t>
            </w:r>
            <w:r w:rsidR="00E138EA">
              <w:rPr>
                <w:rFonts w:ascii="Times New Roman" w:hAnsi="Times New Roman" w:cs="Times New Roman"/>
                <w:sz w:val="24"/>
                <w:szCs w:val="24"/>
              </w:rPr>
              <w:t>113231,84422</w:t>
            </w: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B43DCB" w:rsidRPr="00683501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в 2025 г – </w:t>
            </w:r>
            <w:r w:rsidR="00A044EE" w:rsidRPr="00683501">
              <w:rPr>
                <w:rFonts w:ascii="Times New Roman" w:hAnsi="Times New Roman" w:cs="Times New Roman"/>
                <w:sz w:val="24"/>
                <w:szCs w:val="24"/>
              </w:rPr>
              <w:t>94456,238000</w:t>
            </w: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  тыс</w:t>
            </w:r>
            <w:proofErr w:type="gramStart"/>
            <w:r w:rsidRPr="006835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350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43DCB" w:rsidRDefault="00677019" w:rsidP="00A044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в 2026г. – </w:t>
            </w:r>
            <w:r w:rsidR="00A044EE" w:rsidRPr="00683501">
              <w:rPr>
                <w:rFonts w:ascii="Times New Roman" w:hAnsi="Times New Roman" w:cs="Times New Roman"/>
                <w:sz w:val="24"/>
                <w:szCs w:val="24"/>
              </w:rPr>
              <w:t>111274,915000</w:t>
            </w:r>
            <w:r w:rsidRPr="00683501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</w:tc>
      </w:tr>
      <w:tr w:rsidR="00B43DCB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B43DCB" w:rsidRDefault="00677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B43DCB" w:rsidRDefault="00677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311" w:type="dxa"/>
        <w:tblInd w:w="160" w:type="dxa"/>
        <w:tblLayout w:type="fixed"/>
        <w:tblLook w:val="0000"/>
      </w:tblPr>
      <w:tblGrid>
        <w:gridCol w:w="604"/>
        <w:gridCol w:w="2183"/>
        <w:gridCol w:w="1273"/>
        <w:gridCol w:w="1133"/>
        <w:gridCol w:w="1039"/>
        <w:gridCol w:w="941"/>
        <w:gridCol w:w="1170"/>
        <w:gridCol w:w="1516"/>
        <w:gridCol w:w="9"/>
        <w:gridCol w:w="1862"/>
        <w:gridCol w:w="10"/>
        <w:gridCol w:w="1819"/>
        <w:gridCol w:w="10"/>
        <w:gridCol w:w="1742"/>
      </w:tblGrid>
      <w:tr w:rsidR="00B43DCB">
        <w:trPr>
          <w:trHeight w:val="269"/>
        </w:trPr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81" w:right="66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45" w:right="-132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ind w:left="132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Информационная система</w:t>
            </w:r>
          </w:p>
        </w:tc>
      </w:tr>
      <w:tr w:rsidR="00B43DCB">
        <w:trPr>
          <w:trHeight w:val="642"/>
        </w:trPr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250"/>
              <w:jc w:val="center"/>
            </w:pPr>
            <w:r>
              <w:t>2024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59" w:right="46"/>
              <w:jc w:val="center"/>
            </w:pPr>
            <w:r>
              <w:t>2026</w:t>
            </w:r>
          </w:p>
        </w:tc>
        <w:tc>
          <w:tcPr>
            <w:tcW w:w="15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3DCB" w:rsidRDefault="00B43DC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B43DCB">
        <w:trPr>
          <w:trHeight w:val="298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567" w:right="510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43DCB">
        <w:trPr>
          <w:trHeight w:val="366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B43DCB">
        <w:trPr>
          <w:trHeight w:val="37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B43D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B43D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B43DCB" w:rsidRDefault="0067701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B43D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B43DCB" w:rsidRDefault="00677019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B43DCB" w:rsidRDefault="00497A9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497A93">
              <w:rPr>
                <w:sz w:val="20"/>
                <w:szCs w:val="20"/>
              </w:rPr>
              <w:t>- реализация программ спортивной подготовки в соответствии с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 w:rsidP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 xml:space="preserve">Увеличение доли граждан, систематически занимающихся физической культуры и спортом 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 w:rsidP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0B41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 w:rsidP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>достигнутого уровня работы по правовому просвещению и воспитанию граждан</w:t>
            </w:r>
            <w:r>
              <w:rPr>
                <w:i/>
              </w:rPr>
              <w:t>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граждан, пользующихся информационно-правовыми базами данных,</w:t>
            </w:r>
          </w:p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лиц молодежного возраста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B43D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правонарушений среди несовершеннолетних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</w:t>
            </w:r>
            <w:r>
              <w:rPr>
                <w:rFonts w:ascii="Times New Roman" w:hAnsi="Times New Roman" w:cs="Times New Roman"/>
              </w:rPr>
              <w:lastRenderedPageBreak/>
              <w:t>отношений  муниципального образования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B43DCB">
        <w:trPr>
          <w:trHeight w:val="373"/>
        </w:trPr>
        <w:tc>
          <w:tcPr>
            <w:tcW w:w="153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B43DCB">
        <w:trPr>
          <w:trHeight w:val="373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 w:rsidR="00B43DCB" w:rsidRDefault="00677019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B43DCB" w:rsidRDefault="00677019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633" w:type="dxa"/>
        <w:jc w:val="center"/>
        <w:tblLayout w:type="fixed"/>
        <w:tblLook w:val="04A0"/>
      </w:tblPr>
      <w:tblGrid>
        <w:gridCol w:w="96"/>
        <w:gridCol w:w="506"/>
        <w:gridCol w:w="434"/>
        <w:gridCol w:w="2898"/>
        <w:gridCol w:w="852"/>
        <w:gridCol w:w="851"/>
        <w:gridCol w:w="565"/>
        <w:gridCol w:w="2411"/>
        <w:gridCol w:w="424"/>
        <w:gridCol w:w="852"/>
        <w:gridCol w:w="284"/>
        <w:gridCol w:w="899"/>
        <w:gridCol w:w="660"/>
        <w:gridCol w:w="1609"/>
        <w:gridCol w:w="92"/>
        <w:gridCol w:w="1516"/>
        <w:gridCol w:w="185"/>
        <w:gridCol w:w="499"/>
      </w:tblGrid>
      <w:tr w:rsidR="00B43DCB" w:rsidTr="00A07535">
        <w:trPr>
          <w:trHeight w:val="1298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B43DCB" w:rsidTr="00A07535">
        <w:trPr>
          <w:trHeight w:val="32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B43DCB" w:rsidTr="00A07535">
        <w:trPr>
          <w:trHeight w:val="340"/>
          <w:jc w:val="center"/>
        </w:trPr>
        <w:tc>
          <w:tcPr>
            <w:tcW w:w="15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B43DCB" w:rsidTr="00A07535">
        <w:trPr>
          <w:trHeight w:val="340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</w:t>
            </w:r>
            <w:r w:rsidR="006B02A7">
              <w:rPr>
                <w:rFonts w:ascii="Times New Roman" w:hAnsi="Times New Roman" w:cs="Times New Roman"/>
                <w:iCs/>
              </w:rPr>
              <w:t>08.11</w:t>
            </w:r>
            <w:r>
              <w:rPr>
                <w:rFonts w:ascii="Times New Roman" w:hAnsi="Times New Roman" w:cs="Times New Roman"/>
                <w:iCs/>
              </w:rPr>
              <w:t>.2023</w:t>
            </w:r>
          </w:p>
          <w:p w:rsidR="00B43DCB" w:rsidRDefault="00B43D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B43DCB" w:rsidRDefault="00677019" w:rsidP="006B02A7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</w:t>
            </w:r>
            <w:r w:rsidR="006B02A7">
              <w:rPr>
                <w:rFonts w:ascii="Times New Roman" w:hAnsi="Times New Roman" w:cs="Times New Roman"/>
                <w:iCs/>
              </w:rPr>
              <w:t xml:space="preserve"> 1499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677019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DCB" w:rsidRDefault="001342CD">
            <w:pPr>
              <w:widowControl w:val="0"/>
              <w:snapToGrid w:val="0"/>
              <w:spacing w:after="0"/>
              <w:contextualSpacing/>
              <w:jc w:val="center"/>
            </w:pPr>
            <w:hyperlink r:id="rId4">
              <w:r w:rsidR="00677019">
                <w:rPr>
                  <w:rFonts w:ascii="Times New Roman" w:hAnsi="Times New Roman" w:cs="Times New Roman"/>
                  <w:iCs/>
                </w:rPr>
                <w:t>http://www.raduzhnyi-city.ru/regulatory/mpa/</w:t>
              </w:r>
            </w:hyperlink>
          </w:p>
          <w:p w:rsidR="00B43DCB" w:rsidRDefault="0067701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  <w:tr w:rsidR="002C6B1A" w:rsidTr="00A07535">
        <w:trPr>
          <w:trHeight w:val="340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от 07.02.2024 </w:t>
            </w:r>
          </w:p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2C6B1A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1A" w:rsidRPr="002C6B1A" w:rsidRDefault="001342CD" w:rsidP="00E42C53">
            <w:pPr>
              <w:widowControl w:val="0"/>
              <w:snapToGrid w:val="0"/>
              <w:spacing w:after="0"/>
              <w:contextualSpacing/>
              <w:jc w:val="center"/>
            </w:pPr>
            <w:hyperlink r:id="rId5">
              <w:r w:rsidR="002C6B1A" w:rsidRPr="002C6B1A">
                <w:rPr>
                  <w:rFonts w:ascii="Times New Roman" w:hAnsi="Times New Roman" w:cs="Times New Roman"/>
                  <w:iCs/>
                </w:rPr>
                <w:t>http://www.raduzhnyi-city.ru/regulatory/mpa/</w:t>
              </w:r>
            </w:hyperlink>
          </w:p>
          <w:p w:rsidR="002C6B1A" w:rsidRPr="002C6B1A" w:rsidRDefault="002C6B1A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  <w:tr w:rsidR="00984CFE" w:rsidTr="00A07535">
        <w:trPr>
          <w:trHeight w:val="340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29</w:t>
            </w:r>
            <w:r w:rsidRPr="002C6B1A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84CFE" w:rsidRPr="002C6B1A" w:rsidRDefault="00984CFE" w:rsidP="00984CF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409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984CFE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CFE" w:rsidRPr="002C6B1A" w:rsidRDefault="001342CD" w:rsidP="00E42C53">
            <w:pPr>
              <w:widowControl w:val="0"/>
              <w:snapToGrid w:val="0"/>
              <w:spacing w:after="0"/>
              <w:contextualSpacing/>
              <w:jc w:val="center"/>
            </w:pPr>
            <w:hyperlink r:id="rId6">
              <w:r w:rsidR="00984CFE" w:rsidRPr="002C6B1A">
                <w:rPr>
                  <w:rFonts w:ascii="Times New Roman" w:hAnsi="Times New Roman" w:cs="Times New Roman"/>
                  <w:iCs/>
                </w:rPr>
                <w:t>http://www.raduzhnyi-city.ru/regulatory/mpa/</w:t>
              </w:r>
            </w:hyperlink>
          </w:p>
          <w:p w:rsidR="00984CFE" w:rsidRPr="002C6B1A" w:rsidRDefault="00984CFE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  <w:tr w:rsidR="00716EBB" w:rsidTr="00A07535">
        <w:trPr>
          <w:trHeight w:val="340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Default="00716EBB" w:rsidP="00E42C53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Паспорт муниципальной </w:t>
            </w:r>
            <w:r w:rsidRPr="002C6B1A">
              <w:rPr>
                <w:rFonts w:ascii="Times New Roman" w:hAnsi="Times New Roman" w:cs="Times New Roman"/>
                <w:iCs/>
              </w:rPr>
              <w:lastRenderedPageBreak/>
              <w:t>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lastRenderedPageBreak/>
              <w:t>постановление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</w:t>
            </w:r>
            <w:r w:rsidRPr="002C6B1A">
              <w:rPr>
                <w:rFonts w:ascii="Times New Roman" w:hAnsi="Times New Roman" w:cs="Times New Roman"/>
                <w:iCs/>
              </w:rPr>
              <w:lastRenderedPageBreak/>
              <w:t xml:space="preserve">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27</w:t>
            </w:r>
            <w:r w:rsidRPr="002C6B1A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16EBB" w:rsidRPr="002C6B1A" w:rsidRDefault="00716EBB" w:rsidP="00716EB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1019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716EBB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lastRenderedPageBreak/>
              <w:t xml:space="preserve">Муниципальное казённое учреждение </w:t>
            </w:r>
            <w:r w:rsidRPr="002C6B1A">
              <w:rPr>
                <w:iCs/>
              </w:rPr>
              <w:lastRenderedPageBreak/>
              <w:t xml:space="preserve">«Комитет по культуре и спорту» ЗАТО г. Радужный Владимирской области 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EBB" w:rsidRPr="002C6B1A" w:rsidRDefault="001342CD" w:rsidP="00E42C53">
            <w:pPr>
              <w:widowControl w:val="0"/>
              <w:snapToGrid w:val="0"/>
              <w:spacing w:after="0"/>
              <w:contextualSpacing/>
              <w:jc w:val="center"/>
            </w:pPr>
            <w:hyperlink r:id="rId7">
              <w:r w:rsidR="00716EBB" w:rsidRPr="002C6B1A">
                <w:rPr>
                  <w:rFonts w:ascii="Times New Roman" w:hAnsi="Times New Roman" w:cs="Times New Roman"/>
                  <w:iCs/>
                </w:rPr>
                <w:t>http://www.raduzhnyi-</w:t>
              </w:r>
              <w:r w:rsidR="00716EBB" w:rsidRPr="002C6B1A">
                <w:rPr>
                  <w:rFonts w:ascii="Times New Roman" w:hAnsi="Times New Roman" w:cs="Times New Roman"/>
                  <w:iCs/>
                </w:rPr>
                <w:lastRenderedPageBreak/>
                <w:t>city.ru/regulatory/mpa/</w:t>
              </w:r>
            </w:hyperlink>
          </w:p>
          <w:p w:rsidR="00716EBB" w:rsidRPr="002C6B1A" w:rsidRDefault="00716EBB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  <w:tr w:rsidR="001939E0" w:rsidTr="00A07535">
        <w:trPr>
          <w:trHeight w:val="340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Default="001939E0" w:rsidP="00E42C53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5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22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1939E0" w:rsidRPr="002C6B1A" w:rsidRDefault="001939E0" w:rsidP="001939E0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1547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939E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E0" w:rsidRPr="002C6B1A" w:rsidRDefault="001342CD" w:rsidP="00E42C53">
            <w:pPr>
              <w:widowControl w:val="0"/>
              <w:snapToGrid w:val="0"/>
              <w:spacing w:after="0"/>
              <w:contextualSpacing/>
              <w:jc w:val="center"/>
            </w:pPr>
            <w:hyperlink r:id="rId8">
              <w:r w:rsidR="001939E0" w:rsidRPr="002C6B1A">
                <w:rPr>
                  <w:rFonts w:ascii="Times New Roman" w:hAnsi="Times New Roman" w:cs="Times New Roman"/>
                  <w:iCs/>
                </w:rPr>
                <w:t>http://www.raduzhnyi-city.ru/regulatory/mpa/</w:t>
              </w:r>
            </w:hyperlink>
          </w:p>
          <w:p w:rsidR="001939E0" w:rsidRPr="002C6B1A" w:rsidRDefault="001939E0" w:rsidP="00E42C5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348"/>
        </w:trPr>
        <w:tc>
          <w:tcPr>
            <w:tcW w:w="14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62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мента</w:t>
            </w:r>
          </w:p>
        </w:tc>
        <w:tc>
          <w:tcPr>
            <w:tcW w:w="5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67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1.1.1.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ры» (куратор - О.В. Пивоварова)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8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596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вания посредством реализации мероприятий по модернизации библиотек в части компле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тования книжных фондов библиотек муниц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пальных образований и государственных 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щедоступных библиотек.</w:t>
            </w:r>
          </w:p>
        </w:tc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зований и государственных общедоступных би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лиотек субъектов Российской Федерации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0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47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течного обслуживания, предоставление дополнительного образования в сфере культуры.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ков муниципальных учреждений культуры к сре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ней заработной плате во Владимирской области; соотношение средней заработной платы педагог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ческих работников муниципальных учреждений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туры к средней заработной плате учителей во Вл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димирской области.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8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92D05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 -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самодеятельного творчества, создание усл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вий для его развития и участия граждан в культурной жизни города.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повышение исполнительского 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терства (рост дипломантов и лауреатов творческих конкурсов на 10%). Расшир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ние возможностей для  приобщения гра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дан к культурной жизни.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совершенствов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ние исполнительского мастерства (рост диплома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тов и лауреатов творческих конкурсов).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странства.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му отдыху; совершенствование исполнительского мастерства (рост дипломантов и лауреатов творч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ских конкурсов).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КЦ "Досуг",  МБУК </w:t>
            </w:r>
            <w:proofErr w:type="spell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ный,  МБУК "МСДЦ" ЗАТО г. Радужный, МБУК ОБ ЗАТО г. Радужный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 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1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телей и организация обустройства мест 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сового отдыха населения.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му отдыху.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387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1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печение стабильной работой подведомстве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ных учреждений.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ных бюджетных учреждений.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9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ОБ ЗАТО г. Радужный, МБУК "МСДЦ" ЗАТО г. Радужный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9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течного обслуживания, предоставление дополнительного образования в сфере культуры.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ний.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30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ных расходов.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няются меры социальной поддержки работникам культуры по оплате коммунальных расходов.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1.5.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2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</w:t>
            </w:r>
            <w:r w:rsidRPr="00D26490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r w:rsidRPr="00D26490">
              <w:rPr>
                <w:rFonts w:ascii="Times New Roman" w:hAnsi="Times New Roman" w:cs="Times New Roman"/>
                <w:b/>
                <w:bCs/>
                <w:lang w:eastAsia="ru-RU"/>
              </w:rPr>
              <w:t>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7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2.1.1.1.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низаций дополнительного образования к средней заработной плате учителей во Владимирской 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ласти.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02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2.1.2.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"Развитие ф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зической культуры и спорта во Владимирской области"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6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2.1.2.1.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ли, указанные в подпунктах «а» и «б» пункта 2 Правил; количество организаций, которым пре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межбюджетного тран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подпункте «г» пункта 2 Правил; количество спортивных площадок откр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того типа, для которых закуплено оборудование</w:t>
            </w:r>
            <w:proofErr w:type="gramEnd"/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03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2.1.2.2.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</w:t>
            </w:r>
            <w:r w:rsidRPr="00D26490">
              <w:rPr>
                <w:rFonts w:ascii="Times New Roman" w:hAnsi="Times New Roman" w:cs="Times New Roman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lang w:eastAsia="ru-RU"/>
              </w:rPr>
              <w:t>стояние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инвентаря 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03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2.1.2.3.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</w:t>
            </w:r>
            <w:r w:rsidRPr="00D26490">
              <w:rPr>
                <w:rFonts w:ascii="Times New Roman" w:hAnsi="Times New Roman" w:cs="Times New Roman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lang w:eastAsia="ru-RU"/>
              </w:rPr>
              <w:t>темы фильтрации и подготовки воды для пл</w:t>
            </w:r>
            <w:r w:rsidRPr="00D26490">
              <w:rPr>
                <w:rFonts w:ascii="Times New Roman" w:hAnsi="Times New Roman" w:cs="Times New Roman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lang w:eastAsia="ru-RU"/>
              </w:rPr>
              <w:t>вательного бассейна МБОУ ДО ДЮСШ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>Благоприятные условия для занятий  ф</w:t>
            </w:r>
            <w:r w:rsidRPr="00D26490">
              <w:rPr>
                <w:rFonts w:ascii="Times New Roman" w:hAnsi="Times New Roman" w:cs="Times New Roman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lang w:eastAsia="ru-RU"/>
              </w:rPr>
              <w:t>зической культурой и спортом детского и взрослого населения в плавательном ба</w:t>
            </w:r>
            <w:r w:rsidRPr="00D26490">
              <w:rPr>
                <w:rFonts w:ascii="Times New Roman" w:hAnsi="Times New Roman" w:cs="Times New Roman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lang w:eastAsia="ru-RU"/>
              </w:rPr>
              <w:t>сейне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5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6490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</w:t>
            </w:r>
            <w:r w:rsidRPr="00D26490">
              <w:rPr>
                <w:rFonts w:ascii="Times New Roman" w:hAnsi="Times New Roman" w:cs="Times New Roman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lang w:eastAsia="ru-RU"/>
              </w:rPr>
              <w:t>ции и подготовки воды для плавательного бассе</w:t>
            </w:r>
            <w:r w:rsidRPr="00D26490">
              <w:rPr>
                <w:rFonts w:ascii="Times New Roman" w:hAnsi="Times New Roman" w:cs="Times New Roman"/>
                <w:lang w:eastAsia="ru-RU"/>
              </w:rPr>
              <w:t>й</w:t>
            </w:r>
            <w:r w:rsidRPr="00D26490">
              <w:rPr>
                <w:rFonts w:ascii="Times New Roman" w:hAnsi="Times New Roman" w:cs="Times New Roman"/>
                <w:lang w:eastAsia="ru-RU"/>
              </w:rPr>
              <w:t>на МБОУ ДО ДЮСШ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2026 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03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2.1.3.1.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венного здоровья населения. Пропаганда ф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зической культуры 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Закупка и монтаж оборудования для со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дания "умных" спортивных площадок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проектов: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«Капитальный ремонт кровли бассейна МБОУДО ДЮСШ» (О.Г. </w:t>
            </w:r>
            <w:proofErr w:type="spellStart"/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Митенин</w:t>
            </w:r>
            <w:proofErr w:type="spellEnd"/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2.2.1.1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культурой и спортом п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средством создания комфортных и безопа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условий. 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Капитальный ремонт кровли бассейна МБОУДО ДЮСШ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капитальному ремонту кровли бассейна МБОУДО ДЮСШ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«Ремонты спортивных площадок на территории города» (О.Г. </w:t>
            </w:r>
            <w:proofErr w:type="spellStart"/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Митенин</w:t>
            </w:r>
            <w:proofErr w:type="spellEnd"/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3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2.2.1.1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культурой и спортом п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средством создания комфортных и безопа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условий. 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Ремонты спортивной площадки у жилого дома №15 1 квартала (инициативный пр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ект)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ремонту спортивной пл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щадки у жилого дома №15 1 квартала.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5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5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9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Популяризация физической культуры и </w:t>
            </w:r>
            <w:proofErr w:type="spell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прта</w:t>
            </w:r>
            <w:proofErr w:type="spell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учащейся молодежи, работающей категории населения города.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ких слоев населения к активным занятиям физической культуры и спортом.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2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венного здоровья населения. Пропаганда ф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зической культуры 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8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зан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мающихся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вление поддержки молодых и перспе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тивных спортсменов.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3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0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3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6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3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Проведение подготовительных  и ремонтных работ для дальнейшей реализации регионал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проекта по укреплению </w:t>
            </w:r>
            <w:proofErr w:type="spell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материально-техничекой</w:t>
            </w:r>
            <w:proofErr w:type="spell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базы учреждения физической культуры и спорта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занятий физич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ской культурой и спортом населения г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рода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Проведение подготовительных  и ремонтных работ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64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ской области»</w:t>
            </w:r>
            <w:proofErr w:type="gramEnd"/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7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6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0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20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3.4.1.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правонарушений среди несовершеннолетних.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интереса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 из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чению правовой системы государства.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граждан, пользующихся информационно-правовыми базами данных,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br/>
              <w:t>в том числе лиц молодежного возраста; снижение количества правонарушений среди несовершенн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летних; сокращение числа граждан, обратившихся в различные инстанции с жалобами, письмами и заявлениями.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8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391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Владимирской области»</w:t>
            </w:r>
            <w:proofErr w:type="gramEnd"/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54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33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2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39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9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756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гг.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7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чувствия граждан через сохранение и разв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тие позитивного опыта межэтнического вза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модействия среди населения муниципального образования.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тий, направленных на укрепление гра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данского единства и гармонизацию ме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национальных отношений  муниципал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цию межнациональных отношений  муниципал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5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данской солидарности, уважения к другим культурам, в том числе через средства масс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вой информации.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 укрепление гражданского единства и гармонизацию межнационал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ных отношений проведенных в муниц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пальном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пление гражданского единства и гармонизацию межнациональных отношений проведенных в м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ниципальном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14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4.4.3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ской работы с населением ЗАТО г. Радужный; недопущение межнациональных и межко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фессиональных конфликтов.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муниципального образования, н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формирование этнокул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турной компетентности граждан и проп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рантности.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нокультурной компетентности граждан и проп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26490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толерантности.</w:t>
            </w:r>
          </w:p>
        </w:tc>
      </w:tr>
      <w:tr w:rsidR="00D26490" w:rsidRPr="00D26490" w:rsidTr="00A07535">
        <w:tblPrEx>
          <w:jc w:val="left"/>
        </w:tblPrEx>
        <w:trPr>
          <w:gridBefore w:val="1"/>
          <w:gridAfter w:val="2"/>
          <w:wBefore w:w="96" w:type="dxa"/>
          <w:wAfter w:w="684" w:type="dxa"/>
          <w:trHeight w:val="4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391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90" w:rsidRPr="00D26490" w:rsidRDefault="00D26490" w:rsidP="00D264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4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264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48"/>
        </w:trPr>
        <w:tc>
          <w:tcPr>
            <w:tcW w:w="150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588"/>
        </w:trPr>
        <w:tc>
          <w:tcPr>
            <w:tcW w:w="46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</w:t>
            </w: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элемента/источник финансирования</w:t>
            </w: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96"/>
        </w:trPr>
        <w:tc>
          <w:tcPr>
            <w:tcW w:w="46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00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054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94456,23800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111274,91500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318962,99722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65,91200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67,67200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199,40800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21160,22400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35794,66400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88075,18400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65960,10200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68142,57900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208039,20522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22649,20000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932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73398,38100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73396,13800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233907,56529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65,91200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67,67200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199,40800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17561,88800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17562,12800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58567,19200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50900,58100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50896,33800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159691,76529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15449,20000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689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зуемые в составе регионального проекта, не вх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дящего в состав федерального проекта «Разв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тие муниципальных общедоступных библиотек области» государственной программы Влад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 "Развитие культуры" (кни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ный фонд)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79,14300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81,14300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239,02300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750080116101R5190612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65,91200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67,67200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199,40800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8,98800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9,22800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27,19200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4,24300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4,24300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12,42300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645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зуемые в составе регионального проекта, не вх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дящего в состав федерального проекта «Обесп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чение условий реализации Программы» госуда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ственной программы Владимирской области «Развитие культуры</w:t>
            </w:r>
            <w:proofErr w:type="gramStart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культуры ОБЛ)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17512,10000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17512,10000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58417,60000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420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5716,35000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5716,35000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18813,19300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4003,40600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4003,40600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13832,75300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2788,08600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2788,08600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9230,80800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2354,96000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2354,96000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7701,91200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2649,29800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2649,29800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8838,93400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445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55807,13800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55802,89500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175250,94229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122,40000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50896,33800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50892,09500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159679,34229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15449,20000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922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20993,85700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37814,77700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84863,43193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3598,33600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18232,53600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29507,99200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14995,52100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17182,24100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48155,43993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831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зуемые в составе регионального  проекта, не вх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дящего в состав федерального проекта «Соде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</w:t>
            </w:r>
            <w:proofErr w:type="gramStart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720,83600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720,83600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3520,31600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51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627,13600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627,13600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3062,69200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93,70000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93,70000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457,62400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45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зуемые в составе регионального проекта «Разв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тие физкультурно-спортивных организаций на территории Владимирской области» государс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венной программы "Развитие физической кул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туры и спорта во Владимирской области" (МБТ на содержание объектов спорта; </w:t>
            </w:r>
            <w:proofErr w:type="spellStart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спорт</w:t>
            </w:r>
            <w:proofErr w:type="gramStart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нвентарь</w:t>
            </w:r>
            <w:proofErr w:type="spellEnd"/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для приведения в НС, приобр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тение системы фильтрации и подготовки воды в плавательном бассейне)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3001,41400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3001,41400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12333,62800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402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8314,40000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606,60000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30,21400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30,21400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90,62800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952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зуемые в составе регионального проекта, не вх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дящего в состав федерального проекта "Бизнес-спринт (Я выбираю спорт)"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"ГКМХ"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16820,92000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16820,92000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73311021610677530244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14634,20000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14634,20000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733110216106S7530244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2186,72000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2186,72000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981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Муниципальный проект, не входящий в состав региональных и/или федеральных проектов «К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питальный ремонт кровли бассейна МБОУДО ДЮСШ»:</w:t>
            </w:r>
            <w:r w:rsidR="00E42C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"ГКМХ"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7330703162029001Ф243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059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Муниципальный проект, не входящий в состав региональных и/или федеральных проектов «Р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монты спортивных площадок на территории города»:</w:t>
            </w:r>
            <w:r w:rsidR="00E42C5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"ГКМХ"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7331102162039108Ф244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519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52188,56793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44988,56793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062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697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15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15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1164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4 «Реализация государственной национальной политики на территории ЗАТО г. Радужный Владимирской области» (всего), в том числе:</w:t>
            </w:r>
            <w:proofErr w:type="gramEnd"/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787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государственной национальной политики» (всего), в том числе: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351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64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jc w:val="left"/>
        </w:tblPrEx>
        <w:trPr>
          <w:gridBefore w:val="1"/>
          <w:gridAfter w:val="1"/>
          <w:wBefore w:w="96" w:type="dxa"/>
          <w:wAfter w:w="499" w:type="dxa"/>
          <w:trHeight w:val="288"/>
        </w:trPr>
        <w:tc>
          <w:tcPr>
            <w:tcW w:w="46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26490" w:rsidRDefault="00D26490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90" w:rsidRDefault="00D26490" w:rsidP="00D2649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Default="00D26490" w:rsidP="00D26490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D26490" w:rsidRDefault="00D26490" w:rsidP="00D26490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D26490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D26490" w:rsidTr="00E42C53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lastRenderedPageBreak/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6E6F42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 xml:space="preserve">за </w:t>
            </w:r>
            <w:r w:rsidRPr="006E6F42">
              <w:rPr>
                <w:spacing w:val="-1"/>
                <w:sz w:val="18"/>
                <w:szCs w:val="18"/>
              </w:rPr>
              <w:lastRenderedPageBreak/>
              <w:t>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Информационная </w:t>
            </w:r>
            <w:r>
              <w:rPr>
                <w:spacing w:val="-2"/>
              </w:rPr>
              <w:lastRenderedPageBreak/>
              <w:t>система</w:t>
            </w:r>
          </w:p>
        </w:tc>
      </w:tr>
      <w:tr w:rsidR="00D26490" w:rsidTr="00E42C53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D26490" w:rsidTr="00E42C53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D26490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Tr="00E42C53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D26490" w:rsidTr="00E42C53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D26490" w:rsidTr="00E42C53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D26490" w:rsidTr="00E42C53">
        <w:trPr>
          <w:trHeight w:val="52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6E6F42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6E6F42"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D26490" w:rsidRDefault="00D26490" w:rsidP="00D26490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D26490" w:rsidTr="00E42C53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 w:rsidRPr="006E6F42">
              <w:t xml:space="preserve"> </w:t>
            </w:r>
            <w:r>
              <w:t>мероприятия</w:t>
            </w:r>
            <w:r w:rsidRPr="006E6F42">
              <w:t xml:space="preserve"> </w:t>
            </w:r>
            <w:r>
              <w:t>(результата)/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</w:t>
            </w:r>
            <w:r w:rsidRPr="006E6F42">
              <w:t xml:space="preserve"> </w:t>
            </w:r>
            <w:r>
              <w:t>финансового</w:t>
            </w:r>
            <w:r w:rsidRPr="006E6F42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D26490" w:rsidTr="00E42C53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D26490" w:rsidTr="00E42C53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D26490" w:rsidTr="00E42C53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 xml:space="preserve">Субсидия на реализацию мероприятий по модернизации библиотек в части комплектования книжных фондов </w:t>
            </w:r>
            <w:r>
              <w:lastRenderedPageBreak/>
              <w:t>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lastRenderedPageBreak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78,737000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79,143000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81,143000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239,023000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Федеральный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750080116101R5190612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65,824000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65,912000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67,672000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199,408000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750080116101R5190612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8,976000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8,988000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9,288000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27,192000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750080116101R5190612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3,937000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4,243000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4,243000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12,4239000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</w:t>
            </w:r>
            <w:proofErr w:type="gramStart"/>
            <w:r>
              <w:rPr>
                <w:i/>
                <w:iCs/>
                <w:sz w:val="24"/>
                <w:szCs w:val="24"/>
              </w:rPr>
              <w:t>1</w:t>
            </w:r>
            <w:proofErr w:type="gramEnd"/>
            <w:r>
              <w:rPr>
                <w:i/>
                <w:iCs/>
                <w:sz w:val="24"/>
                <w:szCs w:val="24"/>
              </w:rPr>
              <w:t>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D26490" w:rsidRDefault="00D26490" w:rsidP="00D264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C53" w:rsidRDefault="00D26490" w:rsidP="00E42C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Default="00D26490" w:rsidP="00E42C53">
      <w:pPr>
        <w:jc w:val="center"/>
        <w:rPr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D26490" w:rsidRDefault="00D26490" w:rsidP="00D26490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D26490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441"/>
        <w:gridCol w:w="1844"/>
        <w:gridCol w:w="1416"/>
        <w:gridCol w:w="1484"/>
        <w:gridCol w:w="1352"/>
        <w:gridCol w:w="1703"/>
        <w:gridCol w:w="2121"/>
      </w:tblGrid>
      <w:tr w:rsidR="00D26490" w:rsidTr="00E42C53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D26490" w:rsidTr="00E42C53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D26490" w:rsidTr="00E42C53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D26490" w:rsidTr="00E42C53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D26490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Tr="00E42C53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D26490" w:rsidTr="00E42C53">
        <w:trPr>
          <w:trHeight w:val="37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D26490" w:rsidTr="00E42C53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D26490" w:rsidTr="00E42C53">
        <w:trPr>
          <w:trHeight w:val="52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повышения оплаты труда работников культуры и педагогических работников  </w:t>
            </w:r>
            <w:r>
              <w:rPr>
                <w:sz w:val="18"/>
                <w:szCs w:val="18"/>
              </w:rPr>
              <w:lastRenderedPageBreak/>
              <w:t>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D26490" w:rsidRDefault="00D26490" w:rsidP="00D26490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567"/>
        <w:gridCol w:w="1842"/>
      </w:tblGrid>
      <w:tr w:rsidR="00D26490" w:rsidTr="00E42C53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D26490" w:rsidTr="00E42C53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D26490" w:rsidTr="00E42C53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D26490" w:rsidTr="00E42C53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7500703161027039П611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7380,49300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5716,35000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5716,35000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18813,19300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-141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7500801161027039Ч611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5825,94100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4003,40600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4003,40600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13832,75300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7500801161027039Ш611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3654,63600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2788,08600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2788,08600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9230,80800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7500801161027039Ю611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2991,99200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2354,96000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2354,96000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7701,91200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6E6F42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lang w:val="en-US"/>
              </w:rPr>
            </w:pPr>
            <w:r w:rsidRPr="006E6F42">
              <w:t>7500801161027039Я611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3540,33800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2649,29800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2649,29800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8838,93400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МБУДО </w:t>
            </w:r>
            <w:r>
              <w:rPr>
                <w:spacing w:val="-5"/>
              </w:rPr>
              <w:lastRenderedPageBreak/>
              <w:t>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МБУК </w:t>
            </w:r>
            <w:r>
              <w:lastRenderedPageBreak/>
              <w:t>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 xml:space="preserve">МБУК </w:t>
            </w:r>
            <w:r>
              <w:rPr>
                <w:spacing w:val="-5"/>
              </w:rPr>
              <w:lastRenderedPageBreak/>
              <w:t>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г.Радужный Владимирской области от 26.12.2017г.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D26490" w:rsidRDefault="00D26490" w:rsidP="00D264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6490" w:rsidRDefault="00D26490" w:rsidP="00D2649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Default="00D26490" w:rsidP="00D26490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D26490" w:rsidRPr="007A7213" w:rsidRDefault="00D26490" w:rsidP="00D26490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D26490" w:rsidRDefault="00D26490" w:rsidP="00D26490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D26490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441"/>
        <w:gridCol w:w="1844"/>
        <w:gridCol w:w="1416"/>
        <w:gridCol w:w="1484"/>
        <w:gridCol w:w="1352"/>
        <w:gridCol w:w="1703"/>
        <w:gridCol w:w="2121"/>
      </w:tblGrid>
      <w:tr w:rsidR="00D26490" w:rsidTr="00E42C53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D26490" w:rsidTr="00E42C53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D26490" w:rsidTr="00E42C53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D26490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Tr="00E42C53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D26490" w:rsidTr="00E42C53">
        <w:trPr>
          <w:trHeight w:val="37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D26490" w:rsidTr="00E42C53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D26490" w:rsidTr="00E42C53">
        <w:trPr>
          <w:trHeight w:val="41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D26490" w:rsidTr="00E42C53">
        <w:trPr>
          <w:trHeight w:val="2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D26490" w:rsidRDefault="00D26490" w:rsidP="00D26490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567"/>
        <w:gridCol w:w="1842"/>
      </w:tblGrid>
      <w:tr w:rsidR="00D26490" w:rsidTr="00E42C53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D26490" w:rsidTr="00E42C53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D26490" w:rsidTr="00E42C53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2078,64400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720,83600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720,83600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3520,31600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7500703161037147Ф611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1808,42000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627,136000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627,136000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2899,27200</w:t>
            </w:r>
          </w:p>
        </w:tc>
      </w:tr>
      <w:tr w:rsidR="00D26490" w:rsidTr="00E42C53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0"/>
              </w:tabs>
              <w:suppressAutoHyphens/>
              <w:spacing w:line="270" w:lineRule="exact"/>
              <w:ind w:right="-141"/>
            </w:pPr>
            <w:r w:rsidRPr="00CC2985"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30173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</w:t>
            </w:r>
            <w:r>
              <w:rPr>
                <w:lang w:val="en-US"/>
              </w:rPr>
              <w:t>S</w:t>
            </w:r>
            <w:r w:rsidRPr="00230173">
              <w:t>147Ф611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270,22400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93,70000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93,70000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457,62400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lastRenderedPageBreak/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</w:t>
            </w:r>
            <w:r>
              <w:rPr>
                <w:spacing w:val="-5"/>
              </w:rPr>
              <w:lastRenderedPageBreak/>
              <w:t>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</w:t>
            </w:r>
            <w:r>
              <w:rPr>
                <w:sz w:val="20"/>
              </w:rPr>
              <w:lastRenderedPageBreak/>
              <w:t xml:space="preserve">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D26490" w:rsidRDefault="00D26490" w:rsidP="00D264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90" w:rsidRPr="00413DDB" w:rsidRDefault="00D26490" w:rsidP="00D26490">
      <w:pPr>
        <w:jc w:val="center"/>
      </w:pPr>
      <w:r w:rsidRPr="00413DD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Pr="00413DDB" w:rsidRDefault="00D26490" w:rsidP="00D2649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13DD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 w:rsidRPr="00413DDB"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</w:t>
      </w:r>
      <w:r w:rsidRPr="00051676">
        <w:t xml:space="preserve"> </w:t>
      </w:r>
      <w:r w:rsidRPr="00051676"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"Развитие физической культуры и спорта во Владимирской области"</w:t>
      </w:r>
    </w:p>
    <w:p w:rsidR="00D26490" w:rsidRPr="00413DDB" w:rsidRDefault="00D26490" w:rsidP="00D26490">
      <w:pPr>
        <w:pStyle w:val="Heading1"/>
        <w:shd w:val="clear" w:color="auto" w:fill="auto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 w:rsidRPr="00413DDB"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RPr="00413DDB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ConsPlusNormal"/>
              <w:jc w:val="center"/>
            </w:pPr>
            <w:r w:rsidRPr="00413DDB"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3DDB"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D26490" w:rsidRPr="00413DDB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ConsPlusNormal"/>
              <w:jc w:val="center"/>
            </w:pPr>
            <w:r w:rsidRPr="00413DDB"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ConsPlusNormal"/>
              <w:jc w:val="center"/>
            </w:pPr>
            <w:r w:rsidRPr="00413DDB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D26490" w:rsidRPr="00413DDB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DDB">
        <w:rPr>
          <w:rFonts w:ascii="Times New Roman" w:hAnsi="Times New Roman" w:cs="Times New Roman"/>
          <w:b/>
          <w:sz w:val="28"/>
          <w:szCs w:val="28"/>
        </w:rPr>
        <w:t>2. Показатели м</w:t>
      </w:r>
      <w:r w:rsidRPr="00413DDB"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D26490" w:rsidRPr="00413DDB" w:rsidTr="00E42C53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 w:rsidRPr="00413DDB">
              <w:t xml:space="preserve"> №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 w:rsidRPr="00413DDB">
              <w:t>п</w:t>
            </w:r>
            <w:proofErr w:type="spellEnd"/>
            <w:proofErr w:type="gramEnd"/>
            <w:r w:rsidRPr="00413DDB">
              <w:t>/</w:t>
            </w:r>
            <w:proofErr w:type="spellStart"/>
            <w:r w:rsidRPr="00413DDB"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246"/>
              <w:jc w:val="center"/>
            </w:pPr>
            <w:r w:rsidRPr="00413DDB"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 w:rsidRPr="00413DDB">
              <w:t>Единица измерения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 w:rsidRPr="00413DDB"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338" w:right="323" w:firstLine="144"/>
            </w:pPr>
            <w:r w:rsidRPr="00413DDB"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799"/>
            </w:pPr>
            <w:r w:rsidRPr="00413DDB"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 w:rsidRPr="00413DDB">
              <w:rPr>
                <w:spacing w:val="-2"/>
              </w:rPr>
              <w:t>Ответственный</w:t>
            </w:r>
            <w:proofErr w:type="gramEnd"/>
            <w:r w:rsidRPr="00413DDB">
              <w:rPr>
                <w:spacing w:val="-2"/>
              </w:rPr>
              <w:t xml:space="preserve">   </w:t>
            </w:r>
            <w:r w:rsidRPr="00413DDB">
              <w:rPr>
                <w:spacing w:val="-1"/>
              </w:rPr>
              <w:t xml:space="preserve">за достижение </w:t>
            </w:r>
            <w:r w:rsidRPr="00413DDB"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 w:rsidRPr="00413DDB">
              <w:rPr>
                <w:spacing w:val="-2"/>
              </w:rPr>
              <w:t>Информационная система</w:t>
            </w:r>
          </w:p>
        </w:tc>
      </w:tr>
      <w:tr w:rsidR="00D26490" w:rsidRPr="00413DDB" w:rsidTr="00E42C53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 w:rsidRPr="00413DDB"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31"/>
              <w:jc w:val="center"/>
            </w:pPr>
            <w:r w:rsidRPr="00413DDB"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31"/>
              <w:jc w:val="center"/>
            </w:pPr>
            <w:r w:rsidRPr="00413DDB"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RPr="00413DDB" w:rsidTr="00E42C53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413DDB"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 w:rsidRPr="00413DDB"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413DDB"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413DDB"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 w:rsidRPr="00413DDB"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 w:rsidRPr="00413DDB"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413DDB"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jc w:val="center"/>
            </w:pPr>
            <w:r w:rsidRPr="00413DDB"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jc w:val="center"/>
            </w:pPr>
            <w:r w:rsidRPr="00413DDB">
              <w:rPr>
                <w:sz w:val="20"/>
              </w:rPr>
              <w:t>9</w:t>
            </w:r>
          </w:p>
        </w:tc>
      </w:tr>
      <w:tr w:rsidR="00D26490" w:rsidRPr="00413DDB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 w:rsidRPr="00413DDB"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13DDB"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 w:rsidRPr="00413DDB"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13DDB">
              <w:rPr>
                <w:sz w:val="20"/>
                <w:szCs w:val="20"/>
              </w:rPr>
              <w:t>Количество спортивных площадок открытого типа, для которых закуплено оборудование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proofErr w:type="spellStart"/>
            <w:proofErr w:type="gramStart"/>
            <w:r w:rsidRPr="00413DDB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 w:rsidRPr="00413DDB">
              <w:rPr>
                <w:sz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13DDB">
              <w:rPr>
                <w:sz w:val="20"/>
                <w:szCs w:val="20"/>
              </w:rPr>
              <w:t xml:space="preserve">Количество организаций, которым представлены средства иного межбюджетного </w:t>
            </w:r>
            <w:r w:rsidRPr="00413DDB">
              <w:rPr>
                <w:sz w:val="20"/>
                <w:szCs w:val="20"/>
              </w:rPr>
              <w:lastRenderedPageBreak/>
              <w:t>трансферта на цели, указанные в подпункте «г» пункта 2 Правил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lastRenderedPageBreak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13DDB"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 w:rsidRPr="00413DDB">
              <w:rPr>
                <w:sz w:val="24"/>
              </w:rPr>
              <w:lastRenderedPageBreak/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 w:rsidRPr="00413DDB"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 w:rsidRPr="00413DDB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 w:rsidRPr="00413DDB"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 w:rsidRPr="00413DDB"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1F25B5"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</w:tbl>
    <w:p w:rsidR="00D26490" w:rsidRPr="00413DDB" w:rsidRDefault="00D26490" w:rsidP="00D26490">
      <w:pPr>
        <w:pStyle w:val="Heading1"/>
        <w:shd w:val="clear" w:color="auto" w:fill="auto"/>
        <w:tabs>
          <w:tab w:val="left" w:pos="11057"/>
        </w:tabs>
        <w:suppressAutoHyphens/>
        <w:ind w:left="1701"/>
        <w:jc w:val="center"/>
      </w:pPr>
      <w:r w:rsidRPr="00413DDB"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RPr="00413DDB" w:rsidTr="00E42C53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107" w:right="79" w:firstLine="48"/>
            </w:pPr>
            <w:r w:rsidRPr="00413DDB">
              <w:t>№</w:t>
            </w:r>
            <w:proofErr w:type="spellStart"/>
            <w:proofErr w:type="gramStart"/>
            <w:r w:rsidRPr="00413DDB">
              <w:t>п</w:t>
            </w:r>
            <w:proofErr w:type="spellEnd"/>
            <w:proofErr w:type="gramEnd"/>
            <w:r w:rsidRPr="00413DDB">
              <w:t>/</w:t>
            </w:r>
            <w:proofErr w:type="spellStart"/>
            <w:r w:rsidRPr="00413DDB"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2" w:right="-144"/>
              <w:jc w:val="center"/>
            </w:pPr>
            <w:r w:rsidRPr="00413DDB"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 w:rsidRPr="00413DDB"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 w:rsidRPr="00413DDB">
              <w:t>Единица измерения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contextualSpacing/>
              <w:jc w:val="center"/>
            </w:pPr>
            <w:r w:rsidRPr="00413DDB">
              <w:t>(по</w:t>
            </w:r>
            <w:r w:rsidRPr="00413DDB">
              <w:rPr>
                <w:spacing w:val="-13"/>
              </w:rPr>
              <w:t xml:space="preserve"> О</w:t>
            </w:r>
            <w:r w:rsidRPr="00413DDB"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123" w:right="100" w:firstLine="62"/>
            </w:pPr>
            <w:r w:rsidRPr="00413DDB"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 w:rsidRPr="00413DDB">
              <w:t>Значения мероприятия (результата) по годам</w:t>
            </w:r>
          </w:p>
        </w:tc>
      </w:tr>
      <w:tr w:rsidR="00D26490" w:rsidRPr="00413DDB" w:rsidTr="00E42C53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 w:rsidRPr="00413DDB"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 w:rsidRPr="00413DDB"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64"/>
              <w:jc w:val="center"/>
            </w:pPr>
            <w:r w:rsidRPr="00413DDB">
              <w:t>2026</w:t>
            </w:r>
          </w:p>
        </w:tc>
      </w:tr>
      <w:tr w:rsidR="00D26490" w:rsidRPr="00413DDB" w:rsidTr="00E42C53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413DDB">
              <w:rPr>
                <w:sz w:val="24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413DDB"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 w:rsidRPr="00413DDB"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413DDB"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413DDB"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 w:rsidRPr="00413DDB"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413DDB"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20"/>
              <w:jc w:val="center"/>
            </w:pPr>
            <w:r w:rsidRPr="00413DDB">
              <w:rPr>
                <w:sz w:val="24"/>
              </w:rPr>
              <w:t>8</w:t>
            </w:r>
          </w:p>
        </w:tc>
      </w:tr>
      <w:tr w:rsidR="00D26490" w:rsidRPr="00413DDB" w:rsidTr="00E42C53">
        <w:trPr>
          <w:trHeight w:val="388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rPr>
                <w:i/>
              </w:rPr>
            </w:pPr>
            <w:r w:rsidRPr="00413DDB"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D26490" w:rsidRPr="00413DDB" w:rsidTr="00E42C53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413DDB">
              <w:rPr>
                <w:sz w:val="24"/>
              </w:rPr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413DDB"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 w:rsidRPr="00413DDB"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 w:rsidRPr="00413DDB"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 w:rsidRPr="00413DDB">
              <w:rPr>
                <w:i/>
                <w:sz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13DDB"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13DDB"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13DDB">
              <w:rPr>
                <w:i/>
                <w:sz w:val="24"/>
              </w:rPr>
              <w:t>100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D26490" w:rsidRPr="00413DDB" w:rsidTr="00E42C53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 w:rsidRPr="00413DDB">
              <w:rPr>
                <w:sz w:val="24"/>
              </w:rPr>
              <w:t>2.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413DDB">
              <w:t>Субсидия на приобретение спортивного оборудования и инвентаря для приведения муниципальных учреждений спортивной подготовки в нормативное состояние.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 xml:space="preserve">Приобретение спортивного инвентаря/оборудования для создания благоприятных условий для занятия спортом (тренировки и участия в </w:t>
            </w:r>
            <w:r w:rsidRPr="00413DDB">
              <w:lastRenderedPageBreak/>
              <w:t>спортивном мероприятии): бокс.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proofErr w:type="spellStart"/>
            <w:proofErr w:type="gramStart"/>
            <w:r w:rsidRPr="00413DDB">
              <w:lastRenderedPageBreak/>
              <w:t>Шт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413DDB">
              <w:rPr>
                <w:i/>
              </w:rPr>
              <w:t>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13DDB">
              <w:rPr>
                <w:i/>
              </w:rPr>
              <w:t>46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13DDB">
              <w:rPr>
                <w:i/>
              </w:rPr>
              <w:t>41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13DDB">
              <w:rPr>
                <w:i/>
              </w:rPr>
              <w:t>36</w:t>
            </w:r>
          </w:p>
        </w:tc>
      </w:tr>
      <w:tr w:rsidR="00D26490" w:rsidRPr="00413DDB" w:rsidTr="00E42C53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1F25B5">
              <w:t>Мероприятие по</w:t>
            </w:r>
            <w:r>
              <w:t xml:space="preserve"> развитию физической культуры и спорта (приобретение, поставка и монтаж</w:t>
            </w:r>
            <w:r w:rsidRPr="001F25B5">
              <w:t xml:space="preserve"> системы фильтрации и подготовки воды для плавательного бассейна МБОУ ДО ДЮСШ</w:t>
            </w:r>
            <w:r>
              <w:t>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</w:t>
            </w:r>
            <w:r w:rsidRPr="001F25B5">
              <w:t xml:space="preserve"> системы фильтрации и подготовки воды для плавательного бассейна МБОУ ДО ДЮСШ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</w:pPr>
            <w: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D26490" w:rsidRPr="00413DDB" w:rsidRDefault="00D26490" w:rsidP="00D26490">
      <w:pPr>
        <w:pStyle w:val="Heading1"/>
        <w:shd w:val="clear" w:color="auto" w:fill="auto"/>
        <w:jc w:val="center"/>
        <w:rPr>
          <w:sz w:val="12"/>
        </w:rPr>
      </w:pPr>
      <w:r w:rsidRPr="00413DDB"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D26490" w:rsidRPr="00413DDB" w:rsidTr="00E42C53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413DDB">
              <w:t>Наименование мероприятия (результата)/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413DDB"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413DDB">
              <w:t>ГРБС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413DDB"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 w:rsidRPr="00413DDB">
              <w:rPr>
                <w:spacing w:val="-2"/>
              </w:rPr>
              <w:t xml:space="preserve">Объем финансового </w:t>
            </w:r>
            <w:r w:rsidRPr="00413DDB">
              <w:rPr>
                <w:spacing w:val="-1"/>
              </w:rPr>
              <w:t>обеспечения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jc w:val="center"/>
            </w:pPr>
            <w:r w:rsidRPr="00413DDB">
              <w:rPr>
                <w:spacing w:val="-1"/>
              </w:rPr>
              <w:t xml:space="preserve">по годам </w:t>
            </w:r>
            <w:r w:rsidRPr="00413DDB">
              <w:t>реализации, тыс</w:t>
            </w:r>
            <w:proofErr w:type="gramStart"/>
            <w:r w:rsidRPr="00413DDB">
              <w:t>.р</w:t>
            </w:r>
            <w:proofErr w:type="gramEnd"/>
            <w:r w:rsidRPr="00413DDB">
              <w:t>ублей</w:t>
            </w:r>
          </w:p>
        </w:tc>
      </w:tr>
      <w:tr w:rsidR="00D26490" w:rsidRPr="00413DDB" w:rsidTr="00E42C53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80"/>
              <w:ind w:left="465"/>
            </w:pPr>
            <w:r w:rsidRPr="00413DDB"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 w:rsidRPr="00413DDB">
              <w:t>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 w:rsidRPr="00413DDB"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 w:rsidRPr="00413DDB">
              <w:t>Всего</w:t>
            </w:r>
          </w:p>
        </w:tc>
      </w:tr>
      <w:tr w:rsidR="00D26490" w:rsidRPr="00413DDB" w:rsidTr="00E42C53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413DDB"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413DDB"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left="492"/>
            </w:pPr>
            <w:r w:rsidRPr="00413DDB"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 w:rsidRPr="00413DDB"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 w:rsidRPr="00413DDB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 w:rsidRPr="00413DDB">
              <w:t>6</w:t>
            </w:r>
          </w:p>
        </w:tc>
      </w:tr>
      <w:tr w:rsidR="00D26490" w:rsidRPr="00413DDB" w:rsidTr="00E42C53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widowControl w:val="0"/>
              <w:tabs>
                <w:tab w:val="left" w:pos="11057"/>
              </w:tabs>
              <w:spacing w:line="270" w:lineRule="exact"/>
            </w:pPr>
            <w:r w:rsidRPr="00413DDB">
              <w:rPr>
                <w:rFonts w:ascii="Times New Roman" w:hAnsi="Times New Roman"/>
                <w:b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области»: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6330,80000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3001,414000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 w:rsidRPr="00413DDB">
              <w:t>3001,414000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>
              <w:t>12333,62800</w:t>
            </w:r>
          </w:p>
        </w:tc>
      </w:tr>
      <w:tr w:rsidR="00D26490" w:rsidRPr="00413DDB" w:rsidTr="00E42C53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</w:pPr>
            <w:r w:rsidRPr="00413DDB"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 w:rsidRPr="00413DDB"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413DDB"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75011031610472000611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2776,400000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2769,000000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 w:rsidRPr="00413DDB">
              <w:t>2769,000000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 w:rsidRPr="00413DDB">
              <w:t>8314,400000</w:t>
            </w: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</w:pPr>
            <w:r w:rsidRPr="00413DDB">
              <w:t>Субсидия на приобретение спортивного оборудования и инвентаря для приведения муниципальных учреждений спортивной подготовки в нормативное состояние.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 w:rsidRPr="00413DDB"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232,400000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232,414000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 w:rsidRPr="00413DDB">
              <w:t>232,414000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 w:rsidRPr="00413DDB">
              <w:t>697,242000</w:t>
            </w: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413DDB"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7501103161047274Ф612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202,200000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202,200000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 w:rsidRPr="00413DDB">
              <w:t>202,200000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 w:rsidRPr="00413DDB">
              <w:t>606,600000</w:t>
            </w: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413DDB"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7501103161047274Ф612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30,200000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30,214000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 w:rsidRPr="00413DDB">
              <w:t>30,214000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 w:rsidRPr="00413DDB">
              <w:t>90,642000</w:t>
            </w: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1F25B5">
              <w:t>Мероприятие по</w:t>
            </w:r>
            <w:r>
              <w:t xml:space="preserve"> развитию физической культуры и спорта (приобретение, поставка и монтаж</w:t>
            </w:r>
            <w:r w:rsidRPr="001F25B5">
              <w:t xml:space="preserve"> системы фильтрации и подготовки воды для плавательного бассейна МБОУ ДО ДЮСШ</w:t>
            </w:r>
            <w: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3322,00000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413DDB"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750</w:t>
            </w:r>
            <w:r>
              <w:t>07</w:t>
            </w:r>
            <w:r w:rsidRPr="00413DDB">
              <w:t>03161047</w:t>
            </w:r>
            <w:r>
              <w:t>160</w:t>
            </w:r>
            <w:r w:rsidRPr="00413DDB">
              <w:t>Ф612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1F25B5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lang w:val="en-US"/>
              </w:rPr>
            </w:pPr>
            <w:r>
              <w:rPr>
                <w:lang w:val="en-US"/>
              </w:rPr>
              <w:t>2890</w:t>
            </w:r>
            <w:r>
              <w:t>,</w:t>
            </w:r>
            <w:r>
              <w:rPr>
                <w:lang w:val="en-US"/>
              </w:rPr>
              <w:t>10000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>
              <w:t>2890,10000</w:t>
            </w:r>
          </w:p>
        </w:tc>
      </w:tr>
      <w:tr w:rsidR="00D26490" w:rsidRPr="00413DDB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413DDB"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413DDB">
              <w:t>750110316104</w:t>
            </w:r>
            <w:r>
              <w:rPr>
                <w:lang w:val="en-US"/>
              </w:rPr>
              <w:t>S160</w:t>
            </w:r>
            <w:r w:rsidRPr="00413DDB">
              <w:t>Ф612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431,90000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ind w:right="254"/>
            </w:pPr>
            <w:r>
              <w:t>431,90000</w:t>
            </w:r>
          </w:p>
        </w:tc>
      </w:tr>
    </w:tbl>
    <w:p w:rsidR="00D26490" w:rsidRPr="00413DDB" w:rsidRDefault="00D26490" w:rsidP="00D26490">
      <w:pPr>
        <w:pStyle w:val="Heading1"/>
        <w:shd w:val="clear" w:color="auto" w:fill="auto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 w:rsidRPr="00413DDB">
        <w:rPr>
          <w:bCs w:val="0"/>
        </w:rPr>
        <w:lastRenderedPageBreak/>
        <w:t xml:space="preserve">5. </w:t>
      </w:r>
      <w:r w:rsidRPr="00413DDB">
        <w:t>План реализации</w:t>
      </w:r>
      <w:r w:rsidRPr="00413DDB">
        <w:rPr>
          <w:spacing w:val="-3"/>
        </w:rPr>
        <w:t xml:space="preserve"> мероприятий муниципальной программы, реализуемых в составе </w:t>
      </w:r>
      <w:r w:rsidRPr="00413DDB"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RPr="00413DDB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 w:rsidRPr="00413DDB">
              <w:t>Задача, мероприятие (результат)/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 w:rsidRPr="00413DDB"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13"/>
              <w:jc w:val="center"/>
            </w:pPr>
            <w:r w:rsidRPr="00413DDB"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413DDB">
              <w:rPr>
                <w:sz w:val="18"/>
                <w:szCs w:val="18"/>
              </w:rPr>
              <w:t>Ответственный исполнитель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 w:rsidRPr="00413DDB"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jc w:val="center"/>
            </w:pPr>
            <w:r w:rsidRPr="00413DDB"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-103" w:right="34"/>
              <w:jc w:val="center"/>
            </w:pPr>
            <w:r w:rsidRPr="00413DDB">
              <w:t>Информационная система</w:t>
            </w:r>
          </w:p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ind w:left="-103" w:right="34"/>
              <w:jc w:val="center"/>
            </w:pPr>
            <w:r w:rsidRPr="00413DDB">
              <w:t>(источник данных)</w:t>
            </w:r>
          </w:p>
        </w:tc>
      </w:tr>
      <w:tr w:rsidR="00D26490" w:rsidRPr="00413DDB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 w:rsidRPr="00413DDB"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0"/>
              <w:jc w:val="center"/>
            </w:pPr>
            <w:r w:rsidRPr="00413DDB"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0"/>
              <w:jc w:val="center"/>
            </w:pPr>
            <w:r w:rsidRPr="00413DDB"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 w:rsidRPr="00413DDB"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 w:rsidRPr="00413DDB">
              <w:t>5</w:t>
            </w:r>
          </w:p>
        </w:tc>
      </w:tr>
      <w:tr w:rsidR="00D26490" w:rsidRPr="00413DDB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413DDB"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t>Уплата налога на имущество по объектам спортивной инфраструктуры; оплата услуг отопления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413DDB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t>Приобретение спортивного оборудования для объектов спортивной инфраструктуры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rPr>
                <w:i/>
                <w:iCs/>
                <w:sz w:val="24"/>
                <w:szCs w:val="24"/>
              </w:rPr>
              <w:t>Контрольная точка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13DDB">
              <w:rPr>
                <w:i/>
                <w:iCs/>
                <w:sz w:val="24"/>
                <w:szCs w:val="24"/>
              </w:rPr>
              <w:t>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413DDB">
              <w:rPr>
                <w:i/>
                <w:iCs/>
                <w:sz w:val="24"/>
                <w:szCs w:val="24"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 w:rsidRPr="00413DDB"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rPr>
                <w:i/>
                <w:iCs/>
                <w:sz w:val="24"/>
                <w:szCs w:val="24"/>
              </w:rPr>
              <w:t>Контрольная</w:t>
            </w:r>
            <w:r w:rsidRPr="00413DDB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13DDB"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 w:rsidRPr="00413DDB">
              <w:rPr>
                <w:i/>
                <w:sz w:val="24"/>
                <w:szCs w:val="24"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13DDB"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t>Субсидия на приобретение спортивного оборудования и инвентаря для приведения муниципальных учреждений спортивной подготовки в нормативное состояние.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 w:rsidRPr="00413DDB">
              <w:rPr>
                <w:sz w:val="20"/>
              </w:rPr>
              <w:t>ФИС СП ГАС «Управление»</w:t>
            </w:r>
          </w:p>
        </w:tc>
      </w:tr>
      <w:tr w:rsidR="00D26490" w:rsidRPr="00413DDB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  <w:ind w:left="383"/>
            </w:pPr>
            <w:r w:rsidRPr="00413DDB">
              <w:rPr>
                <w:i/>
                <w:iCs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413DDB">
              <w:rPr>
                <w:i/>
                <w:iCs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</w:rPr>
            </w:pPr>
            <w:r w:rsidRPr="00413DDB">
              <w:rPr>
                <w:iCs/>
              </w:rPr>
              <w:t>Договор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rPr>
                <w:i/>
                <w:iCs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13DDB">
              <w:rPr>
                <w:i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Товарная накладная/ 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1F25B5">
              <w:t>Мероприятие по</w:t>
            </w:r>
            <w:r>
              <w:t xml:space="preserve"> развитию физической культуры и спорта (приобретение, поставка и монтаж</w:t>
            </w:r>
            <w:r w:rsidRPr="001F25B5">
              <w:t xml:space="preserve"> системы фильтрации и подготовки воды для плавательного бассейна МБОУ ДО ДЮСШ</w:t>
            </w:r>
            <w:r>
              <w:t>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  <w:ind w:left="383"/>
            </w:pPr>
            <w:r w:rsidRPr="00413DDB">
              <w:rPr>
                <w:i/>
                <w:iCs/>
              </w:rPr>
              <w:t xml:space="preserve">Контрольная точка 1.Заключение </w:t>
            </w:r>
            <w:r>
              <w:rPr>
                <w:i/>
                <w:iCs/>
              </w:rPr>
              <w:t>контракта</w:t>
            </w:r>
            <w:r w:rsidRPr="00413DDB">
              <w:rPr>
                <w:i/>
                <w:iCs/>
              </w:rPr>
              <w:t xml:space="preserve">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413DDB">
              <w:rPr>
                <w:i/>
                <w:iCs/>
              </w:rPr>
              <w:t>3</w:t>
            </w:r>
            <w:r>
              <w:rPr>
                <w:i/>
                <w:iCs/>
              </w:rPr>
              <w:t>0</w:t>
            </w:r>
            <w:r w:rsidRPr="00413DDB">
              <w:rPr>
                <w:i/>
                <w:iCs/>
              </w:rPr>
              <w:t>.1</w:t>
            </w:r>
            <w:r>
              <w:rPr>
                <w:i/>
                <w:iCs/>
              </w:rPr>
              <w:t>1</w:t>
            </w:r>
            <w:r w:rsidRPr="00413DDB">
              <w:rPr>
                <w:i/>
                <w:iCs/>
              </w:rPr>
              <w:t>.202</w:t>
            </w:r>
            <w:r>
              <w:rPr>
                <w:i/>
                <w:iCs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pacing w:line="247" w:lineRule="exact"/>
            </w:pPr>
            <w:r w:rsidRPr="00413DDB">
              <w:rPr>
                <w:i/>
                <w:iCs/>
              </w:rPr>
              <w:t>Контрольная точка 2. Поставка</w:t>
            </w:r>
            <w:r>
              <w:rPr>
                <w:i/>
                <w:iCs/>
              </w:rPr>
              <w:t xml:space="preserve"> и монтаж</w:t>
            </w:r>
            <w:r w:rsidRPr="00413DDB">
              <w:rPr>
                <w:i/>
                <w:iCs/>
              </w:rPr>
              <w:t xml:space="preserve"> </w:t>
            </w:r>
            <w:r w:rsidRPr="00BF5CB5">
              <w:rPr>
                <w:i/>
              </w:rPr>
              <w:t>системы фильтрации и подготовки воды для плавательного бассейна МБОУ ДО ДЮСШ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13DDB">
              <w:rPr>
                <w:i/>
              </w:rPr>
              <w:t>31.12.202</w:t>
            </w:r>
            <w:r>
              <w:rPr>
                <w:i/>
              </w:rPr>
              <w:t>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413DDB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  <w:r w:rsidRPr="00413DDB">
              <w:t>Товарная накладная/ 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shd w:val="clear" w:color="auto" w:fill="auto"/>
              <w:tabs>
                <w:tab w:val="left" w:pos="11057"/>
              </w:tabs>
              <w:suppressAutoHyphens/>
              <w:snapToGrid w:val="0"/>
            </w:pPr>
          </w:p>
        </w:tc>
      </w:tr>
    </w:tbl>
    <w:p w:rsidR="00D26490" w:rsidRDefault="00D26490" w:rsidP="00D264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490" w:rsidRDefault="00D26490" w:rsidP="00D2649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D26490" w:rsidRDefault="00D26490" w:rsidP="00D2649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ероприятии муниципальной программы, реализуемые в составе регионального проекта, не входящего в состав федерального проекта </w:t>
      </w:r>
      <w:r w:rsidRPr="00A51127">
        <w:rPr>
          <w:rFonts w:ascii="Times New Roman" w:hAnsi="Times New Roman"/>
          <w:b/>
          <w:i/>
          <w:iCs/>
          <w:color w:val="000000"/>
          <w:sz w:val="28"/>
          <w:szCs w:val="28"/>
        </w:rPr>
        <w:t>"Бизнес-спринт (Я выбираю спорт)"</w:t>
      </w:r>
      <w:proofErr w:type="gramEnd"/>
    </w:p>
    <w:p w:rsidR="00D26490" w:rsidRDefault="00D26490" w:rsidP="00D26490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D26490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D26490" w:rsidTr="00E42C53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D26490" w:rsidTr="00E42C53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D26490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1A59B7">
              <w:rPr>
                <w:sz w:val="20"/>
                <w:szCs w:val="20"/>
              </w:rPr>
              <w:t>Закупка и монтаж оборудования для создания "умных" спортивных площадок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D26490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Tr="00E42C53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D26490" w:rsidTr="00E42C53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D26490" w:rsidTr="00E42C53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D26490" w:rsidTr="00E42C53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061E80"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061E80">
              <w:t>Мероприяти</w:t>
            </w:r>
            <w:r>
              <w:t>е</w:t>
            </w:r>
            <w:r w:rsidRPr="00061E80">
              <w:t xml:space="preserve"> мун</w:t>
            </w:r>
            <w:r>
              <w:t>иципальной программы, реализуемо</w:t>
            </w:r>
            <w:r w:rsidRPr="00061E80">
              <w:t>е в составе регионального проекта "Бизнес-спринт (Я выбираю спорт)"</w:t>
            </w:r>
            <w: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 w:rsidRPr="00061E80">
              <w:t>Закупка и монтаж оборудования для создания "умных" спортивных площадок</w:t>
            </w:r>
            <w:r>
              <w:t>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D26490" w:rsidRDefault="00D26490" w:rsidP="00D26490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566"/>
        <w:gridCol w:w="1843"/>
      </w:tblGrid>
      <w:tr w:rsidR="00D26490" w:rsidTr="00E42C53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</w:t>
            </w:r>
            <w:r w:rsidRPr="007A7213">
              <w:t xml:space="preserve"> </w:t>
            </w:r>
            <w:r>
              <w:t>(результата)/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D26490" w:rsidTr="00E42C53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D26490" w:rsidTr="00E42C53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D26490" w:rsidTr="00E42C53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061E80">
              <w:t>Мероприяти</w:t>
            </w:r>
            <w:r>
              <w:t>е</w:t>
            </w:r>
            <w:r w:rsidRPr="00061E80">
              <w:t xml:space="preserve"> мун</w:t>
            </w:r>
            <w:r>
              <w:t>иципальной программы, реализуемо</w:t>
            </w:r>
            <w:r w:rsidRPr="00061E80">
              <w:t>е в составе регионального проекта "Бизнес-спринт (Я выбираю спорт)"</w:t>
            </w:r>
            <w: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«ГКМХ»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16820,920000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16820,920000</w:t>
            </w:r>
          </w:p>
        </w:tc>
      </w:tr>
      <w:tr w:rsidR="00D26490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73311021610677530244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14634,200000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14634,200000</w:t>
            </w:r>
          </w:p>
        </w:tc>
      </w:tr>
      <w:tr w:rsidR="00D26490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Местный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733110216106</w:t>
            </w:r>
            <w:r>
              <w:rPr>
                <w:lang w:val="en-US"/>
              </w:rPr>
              <w:t>S</w:t>
            </w:r>
            <w:r>
              <w:t>7530244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2186,720000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2186,720000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061E80"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5B402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C4448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точка 2. Выполнение работ по </w:t>
            </w:r>
            <w:r w:rsidRPr="00C44488">
              <w:rPr>
                <w:i/>
                <w:iCs/>
                <w:sz w:val="24"/>
                <w:szCs w:val="24"/>
              </w:rPr>
              <w:t>монтаж</w:t>
            </w:r>
            <w:r>
              <w:rPr>
                <w:i/>
                <w:iCs/>
                <w:sz w:val="24"/>
                <w:szCs w:val="24"/>
              </w:rPr>
              <w:t>у</w:t>
            </w:r>
            <w:r w:rsidRPr="00C44488">
              <w:rPr>
                <w:i/>
                <w:iCs/>
                <w:sz w:val="24"/>
                <w:szCs w:val="24"/>
              </w:rPr>
              <w:t xml:space="preserve"> оборудования для создания "умных" спортивных площадок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/Универсальный передаточный документ/Акт выполненных работ, оказанных услуг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D26490" w:rsidRDefault="00D26490" w:rsidP="00D26490"/>
    <w:p w:rsidR="00D26490" w:rsidRDefault="00D26490" w:rsidP="00D2649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Default="00D26490" w:rsidP="00D2649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е, не входящего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в состав региональных и/или федеральных проектов:</w:t>
      </w:r>
      <w:r w:rsidRPr="00860592">
        <w:t xml:space="preserve"> 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«Капитальный ремонт кровли бассейна МБОУДО ДЮСШ»</w:t>
      </w:r>
    </w:p>
    <w:p w:rsidR="00D26490" w:rsidRPr="00860592" w:rsidRDefault="00D26490" w:rsidP="00D26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D26490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D26490" w:rsidTr="00E42C53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D26490" w:rsidTr="00E42C53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Tr="00E42C53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D26490" w:rsidTr="00E42C53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 капитальный ремонт кровли бассейна МБОУДО «ДЮСШ»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D26490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Tr="00E42C53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D26490" w:rsidTr="00E42C53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D26490" w:rsidTr="00E42C53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D26490" w:rsidTr="00E42C53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B463AC">
              <w:t>Создание условий для  развития физической культурой и спортом.</w:t>
            </w:r>
          </w:p>
        </w:tc>
      </w:tr>
      <w:tr w:rsidR="00D26490" w:rsidTr="00E42C53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061E80">
              <w:t>Мероприяти</w:t>
            </w:r>
            <w:r>
              <w:t>е</w:t>
            </w:r>
            <w:r w:rsidRPr="00061E80">
              <w:t xml:space="preserve"> мун</w:t>
            </w:r>
            <w:r>
              <w:t>иципальной программы, реализуемо</w:t>
            </w:r>
            <w:r w:rsidRPr="00061E80">
              <w:t xml:space="preserve">е в составе </w:t>
            </w:r>
            <w:r>
              <w:t>муницип</w:t>
            </w:r>
            <w:r w:rsidRPr="00061E80">
              <w:t>ального проекта "</w:t>
            </w:r>
            <w:r>
              <w:t xml:space="preserve"> </w:t>
            </w:r>
            <w:r w:rsidRPr="00B463AC">
              <w:t>Капитальный ремонт кровли бассейна МБОУДО ДЮСШ</w:t>
            </w:r>
            <w:r w:rsidRPr="00061E80">
              <w:t>"</w:t>
            </w:r>
            <w: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к</w:t>
            </w:r>
            <w:r w:rsidRPr="00B463AC">
              <w:t>апитальн</w:t>
            </w:r>
            <w:r>
              <w:t>ого</w:t>
            </w:r>
            <w:r w:rsidRPr="00B463AC">
              <w:t xml:space="preserve"> ремонт</w:t>
            </w:r>
            <w:r>
              <w:t>а</w:t>
            </w:r>
            <w:r w:rsidRPr="00B463AC">
              <w:t xml:space="preserve"> кровли бассейна МБОУДО ДЮСШ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D26490" w:rsidRDefault="00D26490" w:rsidP="00D26490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566"/>
        <w:gridCol w:w="1843"/>
      </w:tblGrid>
      <w:tr w:rsidR="00D26490" w:rsidTr="00E42C53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</w:t>
            </w:r>
            <w:r w:rsidRPr="007A7213">
              <w:t xml:space="preserve"> </w:t>
            </w:r>
            <w:r>
              <w:t>(результата)/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D26490" w:rsidTr="00E42C53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D26490" w:rsidTr="00E42C53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D26490" w:rsidTr="00E42C53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061E80">
              <w:t>Мероприяти</w:t>
            </w:r>
            <w:r>
              <w:t>е</w:t>
            </w:r>
            <w:r w:rsidRPr="00061E80">
              <w:t xml:space="preserve"> мун</w:t>
            </w:r>
            <w:r>
              <w:t>иципальной программы, реализуемо</w:t>
            </w:r>
            <w:r w:rsidRPr="00061E80">
              <w:t xml:space="preserve">е в составе </w:t>
            </w:r>
            <w:r>
              <w:t>муницип</w:t>
            </w:r>
            <w:r w:rsidRPr="00061E80">
              <w:t>ального проекта "</w:t>
            </w:r>
            <w:r>
              <w:t xml:space="preserve"> </w:t>
            </w:r>
            <w:r w:rsidRPr="00B463AC">
              <w:t xml:space="preserve">Капитальный ремонт </w:t>
            </w:r>
            <w:r w:rsidRPr="00B463AC">
              <w:lastRenderedPageBreak/>
              <w:t>кровли бассейна МБОУДО ДЮСШ</w:t>
            </w:r>
            <w:r w:rsidRPr="00061E80">
              <w:t>"</w:t>
            </w:r>
            <w: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lastRenderedPageBreak/>
              <w:t>МКУ «ГКМХ»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Tr="00E42C53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Местный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7330703162029001Ф243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B463AC">
              <w:t>Создание условий для  развития физической культурой и спортом.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5B402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E42C53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2024 г. торги не состоялись, реализация мероприятия планируется в 2025г.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26490" w:rsidRDefault="00D26490" w:rsidP="00D26490"/>
    <w:p w:rsidR="00D26490" w:rsidRDefault="00D26490" w:rsidP="00D26490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D26490" w:rsidRDefault="00D26490" w:rsidP="00D2649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е, не входящего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в состав региональных и/или федеральных проектов:</w:t>
      </w:r>
      <w:r w:rsidRPr="00860592">
        <w:t xml:space="preserve"> 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«</w:t>
      </w:r>
      <w:r w:rsidRPr="00C44488">
        <w:rPr>
          <w:rFonts w:ascii="Times New Roman" w:hAnsi="Times New Roman"/>
          <w:b/>
          <w:i/>
          <w:iCs/>
          <w:color w:val="000000"/>
          <w:sz w:val="28"/>
          <w:szCs w:val="28"/>
        </w:rPr>
        <w:t>Ремонты спортивных площадок на территории города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»</w:t>
      </w:r>
    </w:p>
    <w:p w:rsidR="00D26490" w:rsidRPr="00860592" w:rsidRDefault="00D26490" w:rsidP="00D26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D26490" w:rsidTr="00E42C53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D26490" w:rsidTr="00E42C53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D26490" w:rsidRPr="003C61D4" w:rsidRDefault="00D26490" w:rsidP="00D26490">
      <w:pPr>
        <w:tabs>
          <w:tab w:val="left" w:pos="4452"/>
        </w:tabs>
        <w:jc w:val="center"/>
        <w:rPr>
          <w:rFonts w:ascii="Times New Roman" w:hAnsi="Times New Roman" w:cs="Times New Roman"/>
          <w:b/>
        </w:rPr>
      </w:pPr>
      <w:r w:rsidRPr="003C61D4">
        <w:rPr>
          <w:rFonts w:ascii="Times New Roman" w:hAnsi="Times New Roman" w:cs="Times New Roman"/>
          <w:b/>
        </w:rPr>
        <w:t>2. Показатели м</w:t>
      </w:r>
      <w:r w:rsidRPr="003C61D4">
        <w:rPr>
          <w:rFonts w:ascii="Times New Roman" w:hAnsi="Times New Roman" w:cs="Times New Roman"/>
          <w:b/>
          <w:bCs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D26490" w:rsidRPr="003C61D4" w:rsidTr="00E42C53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 w:rsidRPr="003C61D4">
              <w:t xml:space="preserve"> №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 w:rsidRPr="003C61D4"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 w:rsidRPr="003C61D4"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 w:rsidRPr="003C61D4"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 w:rsidRPr="003C61D4"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 w:rsidRPr="003C61D4">
              <w:rPr>
                <w:spacing w:val="-2"/>
              </w:rPr>
              <w:t>Ответственный</w:t>
            </w:r>
            <w:proofErr w:type="gramEnd"/>
            <w:r w:rsidRPr="003C61D4">
              <w:rPr>
                <w:spacing w:val="-2"/>
              </w:rPr>
              <w:t xml:space="preserve">   </w:t>
            </w:r>
            <w:r w:rsidRPr="003C61D4">
              <w:rPr>
                <w:spacing w:val="-1"/>
              </w:rPr>
              <w:t xml:space="preserve">за достижение </w:t>
            </w:r>
            <w:r w:rsidRPr="003C61D4"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 w:rsidRPr="003C61D4">
              <w:rPr>
                <w:spacing w:val="-2"/>
              </w:rPr>
              <w:t>Информационная система</w:t>
            </w:r>
          </w:p>
        </w:tc>
      </w:tr>
      <w:tr w:rsidR="00D26490" w:rsidRPr="003C61D4" w:rsidTr="00E42C53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 w:rsidRPr="003C61D4">
              <w:t>2024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2026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D26490" w:rsidRPr="003C61D4" w:rsidTr="00E42C53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 w:rsidRPr="003C61D4"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 w:rsidRPr="003C61D4"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 w:rsidRPr="003C61D4"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3C61D4"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3C61D4">
              <w:t>9</w:t>
            </w:r>
          </w:p>
        </w:tc>
      </w:tr>
      <w:tr w:rsidR="00D26490" w:rsidRPr="003C61D4" w:rsidTr="00E42C53">
        <w:trPr>
          <w:trHeight w:val="11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 w:rsidRPr="003C61D4">
              <w:lastRenderedPageBreak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  <w:lang w:eastAsia="ru-RU"/>
              </w:rPr>
              <w:t>Выполнение работ по</w:t>
            </w:r>
            <w:r w:rsidRPr="00D26C7E">
              <w:rPr>
                <w:color w:val="000000"/>
                <w:lang w:eastAsia="ru-RU"/>
              </w:rPr>
              <w:t xml:space="preserve"> </w:t>
            </w:r>
            <w:r w:rsidRPr="003C61D4">
              <w:t>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ФИС СП ГАС «Управление»</w:t>
            </w:r>
          </w:p>
        </w:tc>
      </w:tr>
    </w:tbl>
    <w:p w:rsidR="00D26490" w:rsidRPr="003C61D4" w:rsidRDefault="00D26490" w:rsidP="00D26490">
      <w:pPr>
        <w:pStyle w:val="Heading1"/>
        <w:tabs>
          <w:tab w:val="left" w:pos="11057"/>
        </w:tabs>
        <w:suppressAutoHyphens/>
        <w:ind w:left="170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D26490" w:rsidRPr="003C61D4" w:rsidTr="00E42C53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 w:rsidRPr="003C61D4">
              <w:t>№</w:t>
            </w: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 w:rsidRPr="003C61D4"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 w:rsidRPr="003C61D4"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 w:rsidRPr="003C61D4">
              <w:t>(по</w:t>
            </w:r>
            <w:r w:rsidRPr="003C61D4">
              <w:rPr>
                <w:spacing w:val="-13"/>
              </w:rPr>
              <w:t xml:space="preserve"> О</w:t>
            </w:r>
            <w:r w:rsidRPr="003C61D4"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 w:rsidRPr="003C61D4"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 w:rsidRPr="003C61D4">
              <w:t>Значения мероприятия (результата) по годам</w:t>
            </w:r>
          </w:p>
        </w:tc>
      </w:tr>
      <w:tr w:rsidR="00D26490" w:rsidRPr="003C61D4" w:rsidTr="00E42C53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 w:rsidRPr="003C61D4">
              <w:t>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 w:rsidRPr="003C61D4"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 w:rsidRPr="003C61D4">
              <w:t>2026</w:t>
            </w:r>
          </w:p>
        </w:tc>
      </w:tr>
      <w:tr w:rsidR="00D26490" w:rsidRPr="003C61D4" w:rsidTr="00E42C53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 w:rsidRPr="003C61D4"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 w:rsidRPr="003C61D4"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 w:rsidRPr="003C61D4">
              <w:t>8</w:t>
            </w:r>
          </w:p>
        </w:tc>
      </w:tr>
      <w:tr w:rsidR="00D26490" w:rsidRPr="003C61D4" w:rsidTr="00E42C53">
        <w:trPr>
          <w:trHeight w:val="388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2F3C2E" w:rsidRDefault="00D26490" w:rsidP="00E42C53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2F3C2E">
              <w:t>Создание условий для  развития физической культурой и спортом.</w:t>
            </w:r>
          </w:p>
        </w:tc>
      </w:tr>
      <w:tr w:rsidR="00D26490" w:rsidRPr="003C61D4" w:rsidTr="00E42C53">
        <w:trPr>
          <w:trHeight w:val="112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3C61D4"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2F3C2E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2F3C2E"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</w:tr>
      <w:tr w:rsidR="00D26490" w:rsidRPr="003C61D4" w:rsidTr="00E42C53">
        <w:trPr>
          <w:trHeight w:val="404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t>1.1.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Выполнение работ по</w:t>
            </w:r>
            <w:r w:rsidRPr="003C61D4">
              <w:t xml:space="preserve"> 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Единица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</w:tr>
    </w:tbl>
    <w:p w:rsidR="00D26490" w:rsidRPr="003C61D4" w:rsidRDefault="00D26490" w:rsidP="00D26490">
      <w:pPr>
        <w:pStyle w:val="Heading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2"/>
        <w:gridCol w:w="2541"/>
        <w:gridCol w:w="1592"/>
        <w:gridCol w:w="1420"/>
        <w:gridCol w:w="1571"/>
        <w:gridCol w:w="1844"/>
      </w:tblGrid>
      <w:tr w:rsidR="00D26490" w:rsidRPr="003C61D4" w:rsidTr="00E42C53">
        <w:trPr>
          <w:trHeight w:val="487"/>
        </w:trPr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Наименование мероприятия (результата)/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источник финансового обеспечения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ГРБС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КБК</w:t>
            </w:r>
          </w:p>
        </w:tc>
        <w:tc>
          <w:tcPr>
            <w:tcW w:w="6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 w:rsidRPr="003C61D4">
              <w:rPr>
                <w:spacing w:val="-2"/>
              </w:rPr>
              <w:t xml:space="preserve">Объем финансового </w:t>
            </w:r>
            <w:r w:rsidRPr="003C61D4">
              <w:rPr>
                <w:spacing w:val="-1"/>
              </w:rPr>
              <w:t>обеспечения</w:t>
            </w:r>
          </w:p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3C61D4">
              <w:rPr>
                <w:spacing w:val="-1"/>
              </w:rPr>
              <w:t xml:space="preserve">по годам </w:t>
            </w:r>
            <w:r w:rsidRPr="003C61D4">
              <w:t>реализации, тыс</w:t>
            </w:r>
            <w:proofErr w:type="gramStart"/>
            <w:r w:rsidRPr="003C61D4">
              <w:t>.р</w:t>
            </w:r>
            <w:proofErr w:type="gramEnd"/>
            <w:r w:rsidRPr="003C61D4">
              <w:t>ублей</w:t>
            </w:r>
          </w:p>
        </w:tc>
      </w:tr>
      <w:tr w:rsidR="00D26490" w:rsidRPr="003C61D4" w:rsidTr="00E42C53">
        <w:trPr>
          <w:trHeight w:val="392"/>
        </w:trPr>
        <w:tc>
          <w:tcPr>
            <w:tcW w:w="5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Pr="003C61D4" w:rsidRDefault="00D26490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 w:rsidRPr="003C61D4"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 w:rsidRPr="003C61D4">
              <w:t>2025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 w:rsidRPr="003C61D4">
              <w:t>2026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 w:rsidRPr="003C61D4">
              <w:t>Всего</w:t>
            </w:r>
          </w:p>
        </w:tc>
      </w:tr>
      <w:tr w:rsidR="00D26490" w:rsidRPr="003C61D4" w:rsidTr="00E42C53">
        <w:trPr>
          <w:trHeight w:val="282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 w:rsidRPr="003C61D4"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 w:rsidRPr="003C61D4"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 w:rsidRPr="003C61D4"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 w:rsidRPr="003C61D4">
              <w:t>6</w:t>
            </w:r>
          </w:p>
        </w:tc>
      </w:tr>
      <w:tr w:rsidR="00D26490" w:rsidRPr="003C61D4" w:rsidTr="00E42C53">
        <w:trPr>
          <w:trHeight w:val="85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3C61D4">
              <w:t xml:space="preserve">Мероприятие муниципальной программы, реализуемое в составе муниципального проекта </w:t>
            </w:r>
            <w:r>
              <w:t>«Ремонты спортивных площадок на территории города»:</w:t>
            </w:r>
            <w:r w:rsidRPr="003C61D4"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 w:rsidRPr="003C61D4">
              <w:t>МКУ «ГКМХ»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RPr="003C61D4" w:rsidTr="00E42C53">
        <w:trPr>
          <w:trHeight w:val="488"/>
        </w:trPr>
        <w:tc>
          <w:tcPr>
            <w:tcW w:w="5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-Р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D26490" w:rsidRPr="003C61D4" w:rsidTr="00E42C53">
        <w:trPr>
          <w:trHeight w:val="36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3C61D4">
              <w:t>Местный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3C61D4">
              <w:t>7331102162039108Ф244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D26490" w:rsidTr="00E42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5842" w:type="dxa"/>
          </w:tcPr>
          <w:p w:rsidR="00D26490" w:rsidRDefault="00D26490" w:rsidP="00E42C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41" w:type="dxa"/>
          </w:tcPr>
          <w:p w:rsidR="00D26490" w:rsidRPr="005F5526" w:rsidRDefault="00D26490" w:rsidP="00E42C53">
            <w:pPr>
              <w:jc w:val="right"/>
              <w:rPr>
                <w:rFonts w:ascii="Times New Roman" w:hAnsi="Times New Roman" w:cs="Times New Roman"/>
              </w:rPr>
            </w:pPr>
            <w:r w:rsidRPr="005F5526">
              <w:rPr>
                <w:rFonts w:ascii="Times New Roman" w:hAnsi="Times New Roman" w:cs="Times New Roman"/>
              </w:rPr>
              <w:t>7331102162039108Ф244</w:t>
            </w:r>
          </w:p>
        </w:tc>
        <w:tc>
          <w:tcPr>
            <w:tcW w:w="1592" w:type="dxa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571" w:type="dxa"/>
          </w:tcPr>
          <w:p w:rsidR="00D26490" w:rsidRPr="003C61D4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844" w:type="dxa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D26490" w:rsidRDefault="00D26490" w:rsidP="00D26490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D26490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lastRenderedPageBreak/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D26490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D26490" w:rsidTr="00E42C53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B463AC">
              <w:t>Создание условий для  развития физической культурой и спортом.</w:t>
            </w:r>
          </w:p>
        </w:tc>
      </w:tr>
      <w:tr w:rsidR="00D26490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5B402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E42C53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2024 г. торги не состоялись, реализация мероприятия планируется в 2025г.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90" w:rsidRDefault="00D26490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26490" w:rsidRDefault="00D26490" w:rsidP="00D26490">
      <w:pPr>
        <w:jc w:val="center"/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E42C53" w:rsidRDefault="00E42C53" w:rsidP="00BD5DE8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BD5DE8" w:rsidRDefault="00BD5DE8" w:rsidP="00BD5DE8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BD5DE8" w:rsidRDefault="00BD5DE8" w:rsidP="00BD5DE8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D5DE8" w:rsidRDefault="00BD5DE8" w:rsidP="00BD5DE8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BD5DE8" w:rsidTr="00E42C53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BD5DE8" w:rsidTr="00E42C53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BD5DE8" w:rsidRDefault="00BD5DE8" w:rsidP="00BD5DE8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lastRenderedPageBreak/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956"/>
        <w:gridCol w:w="1210"/>
        <w:gridCol w:w="1134"/>
        <w:gridCol w:w="1419"/>
        <w:gridCol w:w="2835"/>
        <w:gridCol w:w="1841"/>
      </w:tblGrid>
      <w:tr w:rsidR="00BD5DE8" w:rsidTr="00E42C53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rPr>
                <w:sz w:val="24"/>
              </w:rPr>
              <w:t>№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BD5DE8" w:rsidTr="00E42C53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BD5DE8" w:rsidTr="00E42C53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BD5DE8" w:rsidTr="00E42C53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1410"/>
        <w:gridCol w:w="219"/>
        <w:gridCol w:w="2395"/>
        <w:gridCol w:w="971"/>
        <w:gridCol w:w="880"/>
        <w:gridCol w:w="538"/>
        <w:gridCol w:w="932"/>
        <w:gridCol w:w="486"/>
        <w:gridCol w:w="699"/>
        <w:gridCol w:w="719"/>
        <w:gridCol w:w="698"/>
        <w:gridCol w:w="852"/>
        <w:gridCol w:w="140"/>
      </w:tblGrid>
      <w:tr w:rsidR="00BD5DE8" w:rsidTr="00BD5DE8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rPr>
                <w:sz w:val="24"/>
              </w:rPr>
              <w:t>Наименование мероприяти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BD5DE8" w:rsidTr="00BD5DE8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rPr>
                <w:sz w:val="24"/>
              </w:rPr>
              <w:t>2026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15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BD5DE8" w:rsidTr="00BD5DE8">
        <w:trPr>
          <w:gridBefore w:val="1"/>
          <w:wBefore w:w="86" w:type="dxa"/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7D0EB8"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</w:t>
            </w:r>
            <w:r w:rsidRPr="007D0EB8">
              <w:rPr>
                <w:sz w:val="20"/>
                <w:szCs w:val="20"/>
              </w:rPr>
              <w:lastRenderedPageBreak/>
              <w:t xml:space="preserve">мероприятий по сохранению памяти   </w:t>
            </w:r>
            <w:proofErr w:type="spellStart"/>
            <w:r w:rsidRPr="007D0EB8">
              <w:rPr>
                <w:sz w:val="20"/>
                <w:szCs w:val="20"/>
              </w:rPr>
              <w:t>радужан</w:t>
            </w:r>
            <w:proofErr w:type="spellEnd"/>
            <w:r w:rsidRPr="007D0EB8">
              <w:rPr>
                <w:sz w:val="20"/>
                <w:szCs w:val="20"/>
              </w:rPr>
              <w:t>, внёсших вклад в развитие города</w:t>
            </w:r>
            <w:r>
              <w:rPr>
                <w:sz w:val="24"/>
                <w:szCs w:val="24"/>
              </w:rPr>
              <w:t xml:space="preserve">, и </w:t>
            </w:r>
            <w:proofErr w:type="spellStart"/>
            <w:r>
              <w:rPr>
                <w:sz w:val="24"/>
                <w:szCs w:val="24"/>
              </w:rPr>
              <w:t>радужан</w:t>
            </w:r>
            <w:proofErr w:type="spellEnd"/>
            <w:r>
              <w:rPr>
                <w:sz w:val="24"/>
                <w:szCs w:val="24"/>
              </w:rPr>
              <w:t>, погибших при исполнении воинского долга во время специальной военной операции</w:t>
            </w:r>
            <w:r w:rsidRPr="007D0EB8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Tr="00BD5DE8">
        <w:trPr>
          <w:gridBefore w:val="1"/>
          <w:wBefore w:w="86" w:type="dxa"/>
          <w:trHeight w:val="105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7D0EB8"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Tr="00BD5DE8">
        <w:trPr>
          <w:gridBefore w:val="1"/>
          <w:wBefore w:w="86" w:type="dxa"/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BD5DE8" w:rsidTr="00BD5DE8">
        <w:trPr>
          <w:gridBefore w:val="1"/>
          <w:wBefore w:w="86" w:type="dxa"/>
          <w:trHeight w:val="5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82940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84513,5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84513,5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84513,5</w:t>
            </w:r>
          </w:p>
        </w:tc>
      </w:tr>
      <w:tr w:rsidR="00BD5DE8" w:rsidTr="00BD5DE8">
        <w:trPr>
          <w:gridBefore w:val="1"/>
          <w:wBefore w:w="86" w:type="dxa"/>
          <w:trHeight w:val="591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10443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13112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13112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13112</w:t>
            </w:r>
          </w:p>
        </w:tc>
      </w:tr>
      <w:tr w:rsidR="00BD5DE8" w:rsidTr="00BD5DE8">
        <w:trPr>
          <w:gridBefore w:val="1"/>
          <w:wBefore w:w="86" w:type="dxa"/>
          <w:trHeight w:val="41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255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</w:tr>
      <w:tr w:rsidR="00BD5DE8" w:rsidTr="00BD5DE8">
        <w:trPr>
          <w:gridBefore w:val="1"/>
          <w:wBefore w:w="86" w:type="dxa"/>
          <w:trHeight w:val="384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13770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</w:tr>
      <w:tr w:rsidR="00BD5DE8" w:rsidTr="00BD5DE8">
        <w:trPr>
          <w:gridBefore w:val="1"/>
          <w:wBefore w:w="86" w:type="dxa"/>
          <w:trHeight w:val="591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23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23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C8119E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highlight w:val="yellow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C8119E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C8119E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C8119E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highlight w:val="yellow"/>
              </w:rPr>
            </w:pP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277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278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279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280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13467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13527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13587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13647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24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24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102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4345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6518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7242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48790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81320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120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15120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16620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BD5DE8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BD5DE8" w:rsidRPr="00FB38D3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 w:rsidRPr="00647A3A">
              <w:rPr>
                <w:sz w:val="24"/>
              </w:rPr>
              <w:t>5.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муниципальных организаций культуры: приобретение системы видеонаблюдения в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приобретения системы видеонаблюдения в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</w:tr>
      <w:tr w:rsidR="00BD5DE8" w:rsidRPr="00FB38D3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 w:rsidRPr="00647A3A">
              <w:rPr>
                <w:sz w:val="24"/>
              </w:rPr>
              <w:t>6.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культуры: приобретение оборудования для работы светодиодного экрана около МБУК "МСДЦ" ЗАТО г. Радужный</w:t>
            </w:r>
            <w:r>
              <w:rPr>
                <w:sz w:val="20"/>
                <w:szCs w:val="20"/>
              </w:rPr>
              <w:t>. Ремонт кровли здания МБУК «МСДЦ»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 для приобретения оборудования для работы светодиодного экрана</w:t>
            </w:r>
            <w:r>
              <w:rPr>
                <w:sz w:val="20"/>
                <w:szCs w:val="20"/>
              </w:rPr>
              <w:t xml:space="preserve">, а также проведение текущего ремонта кровли </w:t>
            </w:r>
            <w:r w:rsidRPr="00647A3A">
              <w:rPr>
                <w:sz w:val="20"/>
                <w:szCs w:val="20"/>
              </w:rPr>
              <w:t xml:space="preserve">МБУК </w:t>
            </w:r>
            <w:r w:rsidRPr="00647A3A">
              <w:rPr>
                <w:sz w:val="20"/>
                <w:szCs w:val="20"/>
              </w:rPr>
              <w:lastRenderedPageBreak/>
              <w:t>"МСДЦ" ЗАТО г. Радужный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lastRenderedPageBreak/>
              <w:t>единица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</w:tr>
      <w:tr w:rsidR="00BD5DE8" w:rsidRPr="00FB38D3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 w:rsidRPr="00647A3A">
              <w:rPr>
                <w:sz w:val="24"/>
              </w:rPr>
              <w:lastRenderedPageBreak/>
              <w:t>7.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культуры: ремонтные работы в здании МБУК КЦ "Досуг"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 для осуществления ремонтных работ в МБУК КЦ "Досуг"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5A21E0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</w:tr>
      <w:tr w:rsidR="00BD5DE8" w:rsidRPr="00FB38D3" w:rsidTr="00BD5DE8">
        <w:trPr>
          <w:gridBefore w:val="1"/>
          <w:wBefore w:w="86" w:type="dxa"/>
          <w:trHeight w:val="3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 w:rsidRPr="00647A3A">
              <w:rPr>
                <w:sz w:val="24"/>
              </w:rPr>
              <w:t>8.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муниципальных организаций культуры: ремонтные работы на территории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осуществления ремонтных работ на территории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647A3A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48"/>
        </w:trPr>
        <w:tc>
          <w:tcPr>
            <w:tcW w:w="150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588"/>
        </w:trPr>
        <w:tc>
          <w:tcPr>
            <w:tcW w:w="56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мероприятия (результата)/ источник ф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нансового обеспечения</w:t>
            </w:r>
          </w:p>
        </w:tc>
        <w:tc>
          <w:tcPr>
            <w:tcW w:w="3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96"/>
        </w:trPr>
        <w:tc>
          <w:tcPr>
            <w:tcW w:w="56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79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3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55807,13800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55802,89500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175250,94229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122,40000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50896,33800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50892,09500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159679,34229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15449,20000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552"/>
        </w:trPr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55807,13800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55802,89500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175250,94229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122,40000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50896,33800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50892,09500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159679,34229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4870,00000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15449,20000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1284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 мероприятий патриотической направленности и социал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но-значимых мероприятий, а также мероприятий по сохран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нию памяти   </w:t>
            </w:r>
            <w:proofErr w:type="spellStart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внёсших вклад в развитие города, и </w:t>
            </w:r>
            <w:proofErr w:type="spellStart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1095,68709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303,00000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303,00000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1701,68709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4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4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303,00000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303,00000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1613,38300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792"/>
        </w:trPr>
        <w:tc>
          <w:tcPr>
            <w:tcW w:w="5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культуры и дополнительного образования в сфере культуры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2521,22320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2521,22320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72"/>
        </w:trPr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7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7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7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7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7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24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1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79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18248,04100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18248,04100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55058,49300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9177,29600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9177,29600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27661,55809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4451,00000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4451,00000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13504,75462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2771,54300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2771,54300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8312,17232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1344,20200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1344,20200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4066,11697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1513,89100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792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жетных учреждений культуры, подведомственных МКУ «Комитет по культуре и спорту»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37215,29700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37211,05400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115847,13900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1216,41800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1216,41800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4022,33300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11724,10200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11549,25900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1715,00000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1472,10900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1472,10900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4564,21800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10421,59500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6265,00500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1232,88400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1232,88400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4621,92500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7257,89700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5815,43400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5254,20000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571,94300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571,94300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1960,52600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3605,11200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100,95700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96,71400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371,02800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4952,16300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2002,84200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2239,08500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2239,08500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8322,20600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8074,82400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4867,47000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300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888"/>
        </w:trPr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содержание и ремонт жилья, услуг теплосна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жения (отопления) и электроэнергии работникам культуры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122,40000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122,40000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BD5DE8">
        <w:tblPrEx>
          <w:tblLook w:val="04A0"/>
        </w:tblPrEx>
        <w:trPr>
          <w:gridAfter w:val="1"/>
          <w:wAfter w:w="140" w:type="dxa"/>
          <w:trHeight w:val="288"/>
        </w:trPr>
        <w:tc>
          <w:tcPr>
            <w:tcW w:w="56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 План реализации комплекса процессных мероприятий</w:t>
      </w:r>
    </w:p>
    <w:p w:rsidR="00BD5DE8" w:rsidRDefault="00BD5DE8" w:rsidP="00BD5DE8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4887"/>
        <w:gridCol w:w="1985"/>
        <w:gridCol w:w="3118"/>
        <w:gridCol w:w="3119"/>
        <w:gridCol w:w="1985"/>
      </w:tblGrid>
      <w:tr w:rsidR="00BD5DE8" w:rsidTr="00E42C53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 xml:space="preserve">(Ф.И.О., должность, наименование структурного подразделения администрации </w:t>
            </w:r>
            <w:r>
              <w:lastRenderedPageBreak/>
              <w:t>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BD5DE8" w:rsidTr="00E42C53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BD5DE8" w:rsidTr="00E42C53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BD5DE8" w:rsidRDefault="00BD5DE8" w:rsidP="00E42C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BD5DE8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8B2DE9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7D0EB8"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 w:rsidRPr="007D0EB8">
              <w:rPr>
                <w:i/>
              </w:rPr>
              <w:t>радужан</w:t>
            </w:r>
            <w:proofErr w:type="spellEnd"/>
            <w:r w:rsidRPr="007D0EB8">
              <w:rPr>
                <w:i/>
              </w:rPr>
              <w:t>, внёсших вклад в развитие города</w:t>
            </w:r>
            <w:r>
              <w:rPr>
                <w:sz w:val="24"/>
                <w:szCs w:val="24"/>
              </w:rPr>
              <w:t xml:space="preserve">, </w:t>
            </w:r>
            <w:r w:rsidRPr="001F2CC3">
              <w:rPr>
                <w:i/>
                <w:sz w:val="24"/>
                <w:szCs w:val="24"/>
              </w:rPr>
              <w:t xml:space="preserve">и </w:t>
            </w:r>
            <w:proofErr w:type="spellStart"/>
            <w:r w:rsidRPr="001F2CC3">
              <w:rPr>
                <w:i/>
                <w:sz w:val="24"/>
                <w:szCs w:val="24"/>
              </w:rPr>
              <w:t>радужан</w:t>
            </w:r>
            <w:proofErr w:type="spellEnd"/>
            <w:r w:rsidRPr="001F2CC3">
              <w:rPr>
                <w:i/>
                <w:sz w:val="24"/>
                <w:szCs w:val="24"/>
              </w:rPr>
              <w:t>, погибших при исполнении воинского долга во время специальной военной операции</w:t>
            </w:r>
            <w:r w:rsidRPr="001F2CC3">
              <w:rPr>
                <w:i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8B2DE9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7D0EB8"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>Контрольная точка 1.Выполнение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8B2DE9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 w:rsidRPr="008B2DE9"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8B2DE9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B2DE9"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8B2DE9">
              <w:rPr>
                <w:iCs/>
              </w:rPr>
              <w:t xml:space="preserve">МБУК "МСДЦ", МБУК </w:t>
            </w:r>
            <w:proofErr w:type="spellStart"/>
            <w:r w:rsidRPr="008B2DE9">
              <w:rPr>
                <w:iCs/>
              </w:rPr>
              <w:t>ПКиО</w:t>
            </w:r>
            <w:proofErr w:type="spellEnd"/>
            <w:r w:rsidRPr="008B2DE9">
              <w:rPr>
                <w:iCs/>
              </w:rPr>
              <w:t xml:space="preserve"> г. Радужный, МБУК "ЦДМ", МБУДО "ДШИ", МБУК КЦ «Досуг»</w:t>
            </w:r>
            <w:r>
              <w:rPr>
                <w:iCs/>
              </w:rPr>
              <w:t xml:space="preserve">, </w:t>
            </w:r>
            <w:r w:rsidRPr="008B2DE9">
              <w:rPr>
                <w:iCs/>
              </w:rPr>
              <w:t>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8F7A4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F7A43"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0417AD">
              <w:rPr>
                <w:iCs/>
              </w:rPr>
              <w:t xml:space="preserve">Укрепление материально-технической базы муниципальных организаций культуры: приобретение системы видеонаблюдения в МБУК </w:t>
            </w:r>
            <w:proofErr w:type="spellStart"/>
            <w:r w:rsidRPr="000417AD">
              <w:rPr>
                <w:iCs/>
              </w:rPr>
              <w:t>ПКиО</w:t>
            </w:r>
            <w:proofErr w:type="spellEnd"/>
            <w:r w:rsidRPr="000417AD">
              <w:rPr>
                <w:iCs/>
              </w:rPr>
              <w:t xml:space="preserve"> г. Радужный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 xml:space="preserve">МБУК </w:t>
            </w:r>
            <w:proofErr w:type="spellStart"/>
            <w:r w:rsidRPr="000417AD">
              <w:rPr>
                <w:i/>
                <w:iCs/>
              </w:rPr>
              <w:t>ПКиО</w:t>
            </w:r>
            <w:proofErr w:type="spellEnd"/>
            <w:r w:rsidRPr="000417AD">
              <w:rPr>
                <w:i/>
                <w:iCs/>
              </w:rPr>
              <w:t xml:space="preserve">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ФИС СП ГАС «Управление»</w:t>
            </w: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1. Доведенные сметные назначения отражены в плане-графике закупок учреждения.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11.03.2024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Утвержденный план-график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lastRenderedPageBreak/>
              <w:t>Контрольная точка 2. Заключен договор на приобретение товаров, работ,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01.12.2024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3. Исполнение обязательств по договору.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31.12.2024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Акт выполненных работ/оказанных услуг/Товарная накладная/ УПД/Платежное поручение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6E5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0B6E55">
              <w:t>Укрепление материально-технической базы муниципальных организаций культуры: приобретение оборудования для работы светодиодного экрана около МБУК "МСДЦ" ЗАТО г. Радужный. Ремонт кровли здания МБУК «МСДЦ</w:t>
            </w:r>
            <w:proofErr w:type="gramStart"/>
            <w:r w:rsidRPr="000B6E55">
              <w:t>»</w:t>
            </w:r>
            <w:r w:rsidRPr="000B6E55">
              <w:rPr>
                <w:iCs/>
              </w:rPr>
              <w:t>З</w:t>
            </w:r>
            <w:proofErr w:type="gramEnd"/>
            <w:r w:rsidRPr="000B6E55">
              <w:rPr>
                <w:iCs/>
              </w:rPr>
              <w:t>АТО г. Радужный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МБУК «МСДЦ»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ФИС СП ГАС «Управление»</w:t>
            </w: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1. Доведенные сметные назначения отражены в плане-графике закупок учреждения.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11.03.2024</w:t>
            </w:r>
          </w:p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30.08.2024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Утвержденный план-график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2. Заключен договор на приобретение товаров, работ,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01.12.2024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3. Исполнение обязательств по договору.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31.12.2024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Акт выполненных работ/оказанных услуг/Товарная накладная/ УПД/Платежное поручение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0417AD">
              <w:rPr>
                <w:iCs/>
              </w:rPr>
              <w:t>Укрепление материально-технической базы муниципальных организаций культуры: ремонтные работы в здании МБУК КЦ "Досуг"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МБУК КЦ "Досуг"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ФИС СП ГАС «Управление»</w:t>
            </w: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1. Доведенные сметные назначения отражены в плане-графике закупок учреждения.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15.03.2024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Утвержденный план-график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2. Заключен договор на приобретение товаров, работ,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01.12.2024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3. Исполнение обязательств по договору.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31.12.2024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Акт выполненных работ/оказанных услуг/Товарная накладная/ УПД/Платежное поручение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0417AD">
              <w:rPr>
                <w:iCs/>
              </w:rPr>
              <w:t xml:space="preserve">Укрепление материально-технической базы муниципальных организаций культуры: ремонтные работы на территории МБУК </w:t>
            </w:r>
            <w:proofErr w:type="spellStart"/>
            <w:r w:rsidRPr="000417AD">
              <w:rPr>
                <w:iCs/>
              </w:rPr>
              <w:t>ПКиО</w:t>
            </w:r>
            <w:proofErr w:type="spellEnd"/>
            <w:r w:rsidRPr="000417AD">
              <w:rPr>
                <w:iCs/>
              </w:rPr>
              <w:t xml:space="preserve"> г. Радужный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 xml:space="preserve">МБУК </w:t>
            </w:r>
            <w:proofErr w:type="spellStart"/>
            <w:r w:rsidRPr="000417AD">
              <w:rPr>
                <w:i/>
                <w:iCs/>
              </w:rPr>
              <w:t>ПКиО</w:t>
            </w:r>
            <w:proofErr w:type="spellEnd"/>
            <w:r w:rsidRPr="000417AD">
              <w:rPr>
                <w:i/>
                <w:iCs/>
              </w:rPr>
              <w:t xml:space="preserve">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ФИС СП ГАС «Управление»</w:t>
            </w: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1. Доведенные сметные назначения отражены в плане-графике закупок учреждения.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15.03.2024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Утвержденный план-график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lastRenderedPageBreak/>
              <w:t>Контрольная точка 2. Заключен договор на приобретение товаров, работ,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01.12.2024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RPr="00FB38D3" w:rsidTr="00E42C53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FB38D3">
              <w:rPr>
                <w:iCs/>
              </w:rPr>
              <w:t>Контрольная точка 3. Исполнение обязательств по договору.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417AD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0417AD">
              <w:rPr>
                <w:i/>
                <w:iCs/>
              </w:rPr>
              <w:t>31.12.2024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Акт выполненных работ/оказанных услуг/Товарная накладная/ УПД/Платежное поручение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FB38D3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BD5DE8" w:rsidRDefault="00BD5DE8" w:rsidP="00BD5DE8"/>
    <w:p w:rsidR="00BD5DE8" w:rsidRDefault="00BD5DE8" w:rsidP="00A07535">
      <w:pPr>
        <w:pStyle w:val="Heading1"/>
        <w:tabs>
          <w:tab w:val="left" w:pos="11057"/>
        </w:tabs>
        <w:suppressAutoHyphens/>
        <w:spacing w:before="0"/>
        <w:ind w:left="0" w:right="584"/>
        <w:jc w:val="center"/>
      </w:pPr>
      <w:r>
        <w:rPr>
          <w:spacing w:val="15"/>
        </w:rPr>
        <w:t>ПАСПОРТ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after="0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D5DE8" w:rsidRDefault="00BD5DE8" w:rsidP="00A07535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BD5DE8" w:rsidTr="00E42C53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A0753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BD5DE8" w:rsidTr="00E42C53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BD5DE8" w:rsidRDefault="00BD5DE8" w:rsidP="00BD5DE8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956"/>
        <w:gridCol w:w="1210"/>
        <w:gridCol w:w="1134"/>
        <w:gridCol w:w="1419"/>
        <w:gridCol w:w="2835"/>
        <w:gridCol w:w="1841"/>
      </w:tblGrid>
      <w:tr w:rsidR="00BD5DE8" w:rsidTr="00E42C53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BD5DE8" w:rsidTr="00E42C53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BD5DE8" w:rsidTr="00E42C53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BD5DE8" w:rsidTr="00E42C53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1441"/>
        <w:gridCol w:w="188"/>
        <w:gridCol w:w="2395"/>
        <w:gridCol w:w="536"/>
        <w:gridCol w:w="1315"/>
        <w:gridCol w:w="244"/>
        <w:gridCol w:w="1226"/>
        <w:gridCol w:w="192"/>
        <w:gridCol w:w="993"/>
        <w:gridCol w:w="566"/>
        <w:gridCol w:w="851"/>
        <w:gridCol w:w="992"/>
      </w:tblGrid>
      <w:tr w:rsidR="00BD5DE8" w:rsidTr="00E42C53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lastRenderedPageBreak/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lastRenderedPageBreak/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 xml:space="preserve">Тип </w:t>
            </w:r>
            <w:r>
              <w:lastRenderedPageBreak/>
              <w:t>мероприятий 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lastRenderedPageBreak/>
              <w:t>Характеристика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lastRenderedPageBreak/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lastRenderedPageBreak/>
              <w:t>Базовое значение</w:t>
            </w:r>
          </w:p>
        </w:tc>
        <w:tc>
          <w:tcPr>
            <w:tcW w:w="3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BD5DE8" w:rsidTr="00E42C53">
        <w:trPr>
          <w:gridBefore w:val="1"/>
          <w:wBefore w:w="86" w:type="dxa"/>
          <w:trHeight w:val="36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BD5DE8" w:rsidTr="00E42C53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BD5DE8" w:rsidTr="00E42C53">
        <w:trPr>
          <w:gridBefore w:val="1"/>
          <w:wBefore w:w="86" w:type="dxa"/>
          <w:trHeight w:val="316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BD5DE8" w:rsidTr="00E42C53">
        <w:trPr>
          <w:gridBefore w:val="1"/>
          <w:wBefore w:w="86" w:type="dxa"/>
          <w:trHeight w:val="304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BD5DE8" w:rsidTr="00E42C53">
        <w:trPr>
          <w:gridBefore w:val="1"/>
          <w:wBefore w:w="86" w:type="dxa"/>
          <w:trHeight w:val="93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Tr="00E42C53">
        <w:trPr>
          <w:gridBefore w:val="1"/>
          <w:wBefore w:w="86" w:type="dxa"/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Tr="00E42C53">
        <w:trPr>
          <w:gridBefore w:val="1"/>
          <w:gridAfter w:val="10"/>
          <w:wBefore w:w="86" w:type="dxa"/>
          <w:wAfter w:w="9310" w:type="dxa"/>
          <w:trHeight w:val="418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</w:tr>
      <w:tr w:rsidR="00BD5DE8" w:rsidTr="00E42C53">
        <w:trPr>
          <w:gridBefore w:val="1"/>
          <w:wBefore w:w="86" w:type="dxa"/>
          <w:trHeight w:val="384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E74D5">
              <w:rPr>
                <w:i/>
              </w:rPr>
              <w:t>69120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68640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68640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68640</w:t>
            </w:r>
          </w:p>
        </w:tc>
      </w:tr>
      <w:tr w:rsidR="00BD5DE8" w:rsidTr="00E42C53">
        <w:trPr>
          <w:gridBefore w:val="1"/>
          <w:wBefore w:w="86" w:type="dxa"/>
          <w:trHeight w:val="384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47</w:t>
            </w:r>
          </w:p>
        </w:tc>
      </w:tr>
      <w:tr w:rsidR="00BD5DE8" w:rsidRPr="004E74D5" w:rsidTr="00E42C53">
        <w:trPr>
          <w:gridBefore w:val="1"/>
          <w:wBefore w:w="86" w:type="dxa"/>
          <w:trHeight w:val="468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53</w:t>
            </w:r>
          </w:p>
        </w:tc>
      </w:tr>
      <w:tr w:rsidR="00BD5DE8" w:rsidRPr="004E74D5" w:rsidTr="00E42C53">
        <w:trPr>
          <w:gridBefore w:val="1"/>
          <w:wBefore w:w="86" w:type="dxa"/>
          <w:trHeight w:val="468"/>
        </w:trPr>
        <w:tc>
          <w:tcPr>
            <w:tcW w:w="8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«футбол»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4E74D5">
              <w:rPr>
                <w:i/>
              </w:rPr>
              <w:t>13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13</w:t>
            </w:r>
          </w:p>
        </w:tc>
      </w:tr>
      <w:tr w:rsidR="00BD5DE8" w:rsidTr="00E42C53">
        <w:trPr>
          <w:gridBefore w:val="1"/>
          <w:wBefore w:w="86" w:type="dxa"/>
          <w:trHeight w:val="270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9</w:t>
            </w:r>
          </w:p>
        </w:tc>
      </w:tr>
      <w:tr w:rsidR="00BD5DE8" w:rsidTr="00E42C53">
        <w:trPr>
          <w:gridBefore w:val="1"/>
          <w:wBefore w:w="86" w:type="dxa"/>
          <w:trHeight w:val="270"/>
        </w:trPr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D5DE8" w:rsidTr="00E42C53">
        <w:trPr>
          <w:gridBefore w:val="1"/>
          <w:wBefore w:w="86" w:type="dxa"/>
          <w:trHeight w:val="1520"/>
        </w:trPr>
        <w:tc>
          <w:tcPr>
            <w:tcW w:w="80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D5DE8" w:rsidTr="00E42C53">
        <w:trPr>
          <w:gridBefore w:val="1"/>
          <w:wBefore w:w="86" w:type="dxa"/>
          <w:trHeight w:val="1867"/>
        </w:trPr>
        <w:tc>
          <w:tcPr>
            <w:tcW w:w="8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тренир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вочный  - Число лиц,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шедших спортивную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готовку по виду спорта «бокс»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  <w:tr w:rsidR="00BD5DE8" w:rsidTr="00E42C53">
        <w:trPr>
          <w:gridBefore w:val="1"/>
          <w:wBefore w:w="86" w:type="dxa"/>
          <w:trHeight w:val="190"/>
        </w:trPr>
        <w:tc>
          <w:tcPr>
            <w:tcW w:w="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начальной подготовки  - Число лиц, прошедших спортивную подготовку по виду спорта «бокс»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DE8" w:rsidRPr="004E74D5" w:rsidRDefault="00BD5DE8" w:rsidP="00E42C53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</w:tr>
      <w:tr w:rsidR="00BD5DE8" w:rsidTr="00E42C53">
        <w:trPr>
          <w:gridBefore w:val="1"/>
          <w:wBefore w:w="86" w:type="dxa"/>
          <w:trHeight w:val="190"/>
        </w:trPr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0B33CC">
              <w:rPr>
                <w:sz w:val="20"/>
                <w:szCs w:val="20"/>
              </w:rPr>
              <w:t>Укрепление материально-</w:t>
            </w:r>
            <w:r w:rsidRPr="000B33CC">
              <w:rPr>
                <w:sz w:val="20"/>
                <w:szCs w:val="20"/>
              </w:rPr>
              <w:lastRenderedPageBreak/>
              <w:t>технической базы МБОУ ДО ДЮСШ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0B33CC">
              <w:rPr>
                <w:sz w:val="20"/>
                <w:szCs w:val="20"/>
              </w:rPr>
              <w:lastRenderedPageBreak/>
              <w:t xml:space="preserve">Приобретение </w:t>
            </w:r>
            <w:r w:rsidRPr="000B33CC">
              <w:rPr>
                <w:sz w:val="20"/>
                <w:szCs w:val="20"/>
              </w:rPr>
              <w:lastRenderedPageBreak/>
              <w:t>товаров, работ, услуг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2D0D08" w:rsidRDefault="00BD5DE8" w:rsidP="00E42C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0D08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Проведение </w:t>
            </w:r>
            <w:r w:rsidRPr="002D0D08">
              <w:rPr>
                <w:rFonts w:ascii="Times New Roman" w:hAnsi="Times New Roman" w:cs="Times New Roman"/>
                <w:color w:val="000000"/>
              </w:rPr>
              <w:lastRenderedPageBreak/>
              <w:t>подготовительных  и ремонтных работ в здании плавательного бассейна.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B33CC">
              <w:rPr>
                <w:i/>
                <w:sz w:val="24"/>
              </w:rPr>
              <w:lastRenderedPageBreak/>
              <w:t>Ед.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B33CC">
              <w:rPr>
                <w:i/>
                <w:sz w:val="24"/>
              </w:rPr>
              <w:t>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B33CC">
              <w:rPr>
                <w:i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B33CC">
              <w:rPr>
                <w:i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0B33CC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BD5DE8" w:rsidRPr="00BD5DE8" w:rsidTr="00E42C53">
        <w:tblPrEx>
          <w:tblLook w:val="04A0"/>
        </w:tblPrEx>
        <w:trPr>
          <w:trHeight w:val="348"/>
        </w:trPr>
        <w:tc>
          <w:tcPr>
            <w:tcW w:w="15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комплекса процессных мероприятий</w:t>
            </w:r>
          </w:p>
        </w:tc>
      </w:tr>
      <w:tr w:rsidR="00BD5DE8" w:rsidRPr="00BD5DE8" w:rsidTr="00E42C53">
        <w:tblPrEx>
          <w:tblLook w:val="04A0"/>
        </w:tblPrEx>
        <w:trPr>
          <w:trHeight w:val="588"/>
        </w:trPr>
        <w:tc>
          <w:tcPr>
            <w:tcW w:w="56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BD5DE8" w:rsidRPr="00BD5DE8" w:rsidTr="00E42C53">
        <w:tblPrEx>
          <w:tblLook w:val="04A0"/>
        </w:tblPrEx>
        <w:trPr>
          <w:trHeight w:val="396"/>
        </w:trPr>
        <w:tc>
          <w:tcPr>
            <w:tcW w:w="56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BD5DE8" w:rsidRPr="00BD5DE8" w:rsidTr="00E42C53">
        <w:tblPrEx>
          <w:tblLook w:val="04A0"/>
        </w:tblPrEx>
        <w:trPr>
          <w:trHeight w:val="300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5DE8" w:rsidRPr="00BD5DE8" w:rsidTr="00E42C53">
        <w:tblPrEx>
          <w:tblLook w:val="04A0"/>
        </w:tblPrEx>
        <w:trPr>
          <w:trHeight w:val="806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52188,56793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44988,56793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7200,00000</w:t>
            </w:r>
          </w:p>
        </w:tc>
      </w:tr>
      <w:tr w:rsidR="00BD5DE8" w:rsidRPr="00BD5DE8" w:rsidTr="00E42C53">
        <w:tblPrEx>
          <w:tblLook w:val="04A0"/>
        </w:tblPrEx>
        <w:trPr>
          <w:trHeight w:val="63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«Физическая культура и спорт» (всего), в том числе: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17271,60700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52188,56793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14871,60700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44988,56793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7200,00000</w:t>
            </w:r>
          </w:p>
        </w:tc>
      </w:tr>
      <w:tr w:rsidR="00BD5DE8" w:rsidRPr="00BD5DE8" w:rsidTr="00E42C53">
        <w:tblPrEx>
          <w:tblLook w:val="04A0"/>
        </w:tblPrEx>
        <w:trPr>
          <w:trHeight w:val="67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408,65000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408,65000</w:t>
            </w:r>
          </w:p>
        </w:tc>
      </w:tr>
      <w:tr w:rsidR="00BD5DE8" w:rsidRPr="00BD5DE8" w:rsidTr="00E42C53">
        <w:tblPrEx>
          <w:tblLook w:val="04A0"/>
        </w:tblPrEx>
        <w:trPr>
          <w:trHeight w:val="300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623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471,35000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31,60000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130,65000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309,10000</w:t>
            </w:r>
          </w:p>
        </w:tc>
      </w:tr>
      <w:tr w:rsidR="00BD5DE8" w:rsidRPr="00BD5DE8" w:rsidTr="00E42C53">
        <w:tblPrEx>
          <w:tblLook w:val="04A0"/>
        </w:tblPrEx>
        <w:trPr>
          <w:trHeight w:val="300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58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17071,60700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17071,60700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51023,81211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6544,08700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6544,08700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19873,36611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3147,86800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3147,86800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9011,49000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4292,00700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10646,94900</w:t>
            </w:r>
          </w:p>
        </w:tc>
      </w:tr>
      <w:tr w:rsidR="00BD5DE8" w:rsidRPr="00BD5DE8" w:rsidTr="00E42C53">
        <w:tblPrEx>
          <w:tblLook w:val="04A0"/>
        </w:tblPrEx>
        <w:trPr>
          <w:trHeight w:val="300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7200,00000</w:t>
            </w:r>
          </w:p>
        </w:tc>
      </w:tr>
      <w:tr w:rsidR="00BD5DE8" w:rsidRPr="00BD5DE8" w:rsidTr="00A07535">
        <w:tblPrEx>
          <w:tblLook w:val="04A0"/>
        </w:tblPrEx>
        <w:trPr>
          <w:trHeight w:val="44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БОУ ДО "ДЮСШ"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284,755820</w:t>
            </w:r>
          </w:p>
        </w:tc>
      </w:tr>
      <w:tr w:rsidR="00BD5DE8" w:rsidRPr="00BD5DE8" w:rsidTr="00E42C53">
        <w:tblPrEx>
          <w:tblLook w:val="04A0"/>
        </w:tblPrEx>
        <w:trPr>
          <w:trHeight w:val="312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BD5DE8" w:rsidRPr="00BD5DE8" w:rsidTr="00E42C53">
        <w:tblPrEx>
          <w:tblLook w:val="04A0"/>
        </w:tblPrEx>
        <w:trPr>
          <w:trHeight w:val="288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BD5DE8" w:rsidRPr="00BD5DE8" w:rsidTr="00E42C53">
        <w:tblPrEx>
          <w:tblLook w:val="04A0"/>
        </w:tblPrEx>
        <w:trPr>
          <w:trHeight w:val="300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ind w:left="0"/>
      </w:pPr>
    </w:p>
    <w:p w:rsidR="00BD5DE8" w:rsidRDefault="00BD5DE8" w:rsidP="00BD5DE8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BD5DE8" w:rsidRDefault="00BD5DE8" w:rsidP="00BD5DE8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BD5DE8" w:rsidTr="00E42C53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BD5DE8" w:rsidTr="00E42C53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BD5DE8" w:rsidTr="00E42C53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t xml:space="preserve">Организация и проведение городских спортивно </w:t>
            </w:r>
            <w:r w:rsidRPr="00AA1A33">
              <w:rPr>
                <w:i/>
              </w:rPr>
              <w:lastRenderedPageBreak/>
              <w:t>массовых и физкультурно-оздоровительных мероприятий.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МКУ «Комитет по культуре и </w:t>
            </w:r>
            <w:r>
              <w:rPr>
                <w:i/>
                <w:iCs/>
              </w:rPr>
              <w:lastRenderedPageBreak/>
              <w:t>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 xml:space="preserve">ФИС СП ГАС </w:t>
            </w:r>
            <w:r>
              <w:rPr>
                <w:sz w:val="20"/>
              </w:rPr>
              <w:lastRenderedPageBreak/>
              <w:t>«Управление»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lastRenderedPageBreak/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9052AD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AA1A33">
              <w:rPr>
                <w:i/>
              </w:rPr>
              <w:t>Укрепление материально-технической базы МБОУ ДО ДЮСШ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Контрольная точка 1.Заключение договора с Исполнителем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31.12.2024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ГКМХ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Договор/Муниципальный 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Контрольная точка 2. Приемка выполненных работ/оказанных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31.12.2024</w:t>
            </w:r>
          </w:p>
        </w:tc>
        <w:tc>
          <w:tcPr>
            <w:tcW w:w="3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Акт об оказании услуг/ 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Представлен отчет о выполнении </w:t>
            </w:r>
            <w:r>
              <w:rPr>
                <w:spacing w:val="-5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1F470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spacing w:val="-5"/>
                <w:sz w:val="24"/>
                <w:szCs w:val="24"/>
              </w:rPr>
            </w:pPr>
            <w:r w:rsidRPr="001F4705">
              <w:rPr>
                <w:i/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Контрольная точка 1.Заключение договора с Исполнителем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Договор/Муниципальный 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</w:p>
        </w:tc>
      </w:tr>
      <w:tr w:rsidR="00BD5DE8" w:rsidTr="00E42C53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Контрольная точка 2. Приемка выполненных работ/оказанных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Акт об оказании услуг/ 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ind w:left="0" w:right="584"/>
        <w:rPr>
          <w:spacing w:val="15"/>
        </w:rPr>
      </w:pPr>
    </w:p>
    <w:p w:rsidR="00BD5DE8" w:rsidRDefault="00BD5DE8" w:rsidP="00A07535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before="23" w:after="0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before="21" w:after="0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D5DE8" w:rsidRDefault="00BD5DE8" w:rsidP="00A07535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BD5DE8" w:rsidTr="00E42C53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A0753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BD5DE8" w:rsidTr="00E42C53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BD5DE8" w:rsidRDefault="00BD5DE8" w:rsidP="00BD5DE8">
      <w:pPr>
        <w:pStyle w:val="af2"/>
        <w:tabs>
          <w:tab w:val="left" w:pos="3119"/>
          <w:tab w:val="left" w:pos="11057"/>
        </w:tabs>
        <w:suppressAutoHyphens/>
        <w:ind w:left="0" w:firstLine="0"/>
        <w:jc w:val="center"/>
        <w:rPr>
          <w:b/>
          <w:sz w:val="12"/>
        </w:rPr>
      </w:pPr>
      <w:r>
        <w:rPr>
          <w:b/>
          <w:sz w:val="28"/>
        </w:rPr>
        <w:lastRenderedPageBreak/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956"/>
        <w:gridCol w:w="1210"/>
        <w:gridCol w:w="1134"/>
        <w:gridCol w:w="1419"/>
        <w:gridCol w:w="2835"/>
        <w:gridCol w:w="1841"/>
      </w:tblGrid>
      <w:tr w:rsidR="00BD5DE8" w:rsidTr="00E42C53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BD5DE8" w:rsidTr="00E42C53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BD5DE8" w:rsidTr="00E42C53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BD5DE8" w:rsidTr="00E42C53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граждан, пользующихся информационно-правовыми базами данных,</w:t>
            </w:r>
          </w:p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лиц молодежного возраста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правонарушений среди несовершеннолетних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BD5DE8" w:rsidRDefault="00BD5DE8" w:rsidP="00BD5DE8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1629"/>
        <w:gridCol w:w="946"/>
        <w:gridCol w:w="1449"/>
        <w:gridCol w:w="1386"/>
        <w:gridCol w:w="465"/>
        <w:gridCol w:w="811"/>
        <w:gridCol w:w="659"/>
        <w:gridCol w:w="617"/>
        <w:gridCol w:w="568"/>
        <w:gridCol w:w="708"/>
        <w:gridCol w:w="709"/>
        <w:gridCol w:w="992"/>
      </w:tblGrid>
      <w:tr w:rsidR="00BD5DE8" w:rsidTr="00BD5DE8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</w:t>
            </w:r>
            <w:proofErr w:type="gramStart"/>
            <w:r>
              <w:t>й(</w:t>
            </w:r>
            <w:proofErr w:type="gramEnd"/>
            <w:r>
              <w:t>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BD5DE8" w:rsidTr="00BD5DE8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BD5DE8" w:rsidTr="00BD5DE8">
        <w:trPr>
          <w:gridBefore w:val="1"/>
          <w:wBefore w:w="86" w:type="dxa"/>
          <w:trHeight w:val="304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BD5DE8" w:rsidRDefault="00BD5DE8" w:rsidP="00E42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DE8" w:rsidTr="00BD5DE8">
        <w:trPr>
          <w:gridBefore w:val="1"/>
          <w:wBefore w:w="86" w:type="dxa"/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D055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D05559">
              <w:t>правовой</w:t>
            </w:r>
            <w:proofErr w:type="gramEnd"/>
            <w:r w:rsidRPr="00D05559">
              <w:t xml:space="preserve"> культуры населения.</w:t>
            </w:r>
            <w: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RPr="00BD5DE8" w:rsidTr="00A07535">
        <w:tblPrEx>
          <w:tblLook w:val="04A0"/>
        </w:tblPrEx>
        <w:trPr>
          <w:trHeight w:val="348"/>
        </w:trPr>
        <w:tc>
          <w:tcPr>
            <w:tcW w:w="15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BD5DE8" w:rsidRPr="00BD5DE8" w:rsidTr="00A07535">
        <w:tblPrEx>
          <w:tblLook w:val="04A0"/>
        </w:tblPrEx>
        <w:trPr>
          <w:trHeight w:val="588"/>
        </w:trPr>
        <w:tc>
          <w:tcPr>
            <w:tcW w:w="68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та/источник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BD5DE8" w:rsidRPr="00BD5DE8" w:rsidTr="00A07535">
        <w:tblPrEx>
          <w:tblLook w:val="04A0"/>
        </w:tblPrEx>
        <w:trPr>
          <w:trHeight w:val="396"/>
        </w:trPr>
        <w:tc>
          <w:tcPr>
            <w:tcW w:w="68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BD5DE8" w:rsidRPr="00BD5DE8" w:rsidTr="00A07535">
        <w:tblPrEx>
          <w:tblLook w:val="04A0"/>
        </w:tblPrEx>
        <w:trPr>
          <w:trHeight w:val="300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5DE8" w:rsidRPr="00BD5DE8" w:rsidTr="00A07535">
        <w:tblPrEx>
          <w:tblLook w:val="04A0"/>
        </w:tblPrEx>
        <w:trPr>
          <w:trHeight w:val="581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 на террит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  ЗАТО г. Радужный Владимирской области» (всего), в том числе: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555"/>
        </w:trPr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516"/>
        </w:trPr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шение </w:t>
            </w:r>
            <w:proofErr w:type="gramStart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населения.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BD5DE8" w:rsidRPr="00BD5DE8" w:rsidTr="00A07535">
        <w:tblPrEx>
          <w:tblLook w:val="04A0"/>
        </w:tblPrEx>
        <w:trPr>
          <w:trHeight w:val="288"/>
        </w:trPr>
        <w:tc>
          <w:tcPr>
            <w:tcW w:w="68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BD5DE8" w:rsidRDefault="00BD5DE8" w:rsidP="00BD5DE8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150"/>
        <w:gridCol w:w="2104"/>
      </w:tblGrid>
      <w:tr w:rsidR="00BD5DE8" w:rsidTr="00E42C53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BD5DE8" w:rsidTr="00E42C53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BD5DE8" w:rsidTr="00E42C53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BD5DE8" w:rsidTr="00E42C53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D32188" w:rsidRDefault="00BD5DE8" w:rsidP="00E42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D055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D05559">
              <w:t>правовой</w:t>
            </w:r>
            <w:proofErr w:type="gramEnd"/>
            <w:r w:rsidRPr="00D05559">
              <w:t xml:space="preserve"> культуры населения.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BD5DE8" w:rsidRDefault="00BD5DE8" w:rsidP="00BD5DE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before="23" w:after="0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BD5DE8" w:rsidRDefault="00BD5DE8" w:rsidP="00A07535">
      <w:pPr>
        <w:shd w:val="clear" w:color="auto" w:fill="FFFFFF"/>
        <w:tabs>
          <w:tab w:val="left" w:pos="11057"/>
        </w:tabs>
        <w:spacing w:before="21" w:after="0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D5DE8" w:rsidRDefault="00BD5DE8" w:rsidP="00A07535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BD5DE8" w:rsidTr="00E42C53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BD5DE8" w:rsidTr="00E42C53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BD5DE8" w:rsidRDefault="00BD5DE8" w:rsidP="00BD5DE8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3281"/>
        <w:gridCol w:w="1559"/>
        <w:gridCol w:w="1276"/>
        <w:gridCol w:w="1417"/>
        <w:gridCol w:w="1275"/>
        <w:gridCol w:w="1276"/>
        <w:gridCol w:w="2269"/>
        <w:gridCol w:w="1841"/>
      </w:tblGrid>
      <w:tr w:rsidR="00BD5DE8" w:rsidTr="00E42C53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76" w:hanging="21"/>
            </w:pPr>
            <w:r>
              <w:t>Базовое значение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BD5DE8" w:rsidTr="00E42C53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BD5DE8" w:rsidTr="00E42C53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BD5DE8" w:rsidTr="00E42C53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BD5DE8" w:rsidTr="00E42C53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BD5DE8" w:rsidRDefault="00BD5DE8" w:rsidP="00BD5DE8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1629"/>
        <w:gridCol w:w="379"/>
        <w:gridCol w:w="2016"/>
        <w:gridCol w:w="1103"/>
        <w:gridCol w:w="748"/>
        <w:gridCol w:w="669"/>
        <w:gridCol w:w="801"/>
        <w:gridCol w:w="617"/>
        <w:gridCol w:w="568"/>
        <w:gridCol w:w="708"/>
        <w:gridCol w:w="709"/>
        <w:gridCol w:w="850"/>
        <w:gridCol w:w="142"/>
      </w:tblGrid>
      <w:tr w:rsidR="00BD5DE8" w:rsidTr="00BD5DE8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lastRenderedPageBreak/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lastRenderedPageBreak/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 xml:space="preserve">Тип </w:t>
            </w:r>
            <w:r>
              <w:lastRenderedPageBreak/>
              <w:t>мероприяти</w:t>
            </w:r>
            <w:proofErr w:type="gramStart"/>
            <w:r>
              <w:t>й(</w:t>
            </w:r>
            <w:proofErr w:type="gramEnd"/>
            <w:r>
              <w:t>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lastRenderedPageBreak/>
              <w:t>Характеристика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lastRenderedPageBreak/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lastRenderedPageBreak/>
              <w:t>Базовое значение</w:t>
            </w:r>
          </w:p>
        </w:tc>
        <w:tc>
          <w:tcPr>
            <w:tcW w:w="3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BD5DE8" w:rsidTr="00BD5DE8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2026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BD5DE8" w:rsidTr="00BD5DE8">
        <w:trPr>
          <w:gridBefore w:val="1"/>
          <w:wBefore w:w="86" w:type="dxa"/>
          <w:trHeight w:val="316"/>
        </w:trPr>
        <w:tc>
          <w:tcPr>
            <w:tcW w:w="15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BD5DE8" w:rsidTr="00BD5DE8">
        <w:trPr>
          <w:gridBefore w:val="1"/>
          <w:wBefore w:w="86" w:type="dxa"/>
          <w:trHeight w:val="304"/>
        </w:trPr>
        <w:tc>
          <w:tcPr>
            <w:tcW w:w="15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BD5DE8" w:rsidTr="00BD5DE8">
        <w:trPr>
          <w:gridBefore w:val="1"/>
          <w:wBefore w:w="86" w:type="dxa"/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348"/>
        </w:trPr>
        <w:tc>
          <w:tcPr>
            <w:tcW w:w="150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588"/>
        </w:trPr>
        <w:tc>
          <w:tcPr>
            <w:tcW w:w="62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мента/источник финансирования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396"/>
        </w:trPr>
        <w:tc>
          <w:tcPr>
            <w:tcW w:w="62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300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91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литики на территории   ЗАТО г. Радужный Владимирской обла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BD5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ти» (всего), в том числе: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651"/>
        </w:trPr>
        <w:tc>
          <w:tcPr>
            <w:tcW w:w="6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(всего), 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493"/>
        </w:trPr>
        <w:tc>
          <w:tcPr>
            <w:tcW w:w="6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A0753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BD5DE8" w:rsidRPr="00BD5DE8" w:rsidTr="00A07535">
        <w:tblPrEx>
          <w:tblLook w:val="04A0"/>
        </w:tblPrEx>
        <w:trPr>
          <w:gridAfter w:val="1"/>
          <w:wAfter w:w="142" w:type="dxa"/>
          <w:trHeight w:val="288"/>
        </w:trPr>
        <w:tc>
          <w:tcPr>
            <w:tcW w:w="62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E8" w:rsidRPr="00BD5DE8" w:rsidRDefault="00BD5DE8" w:rsidP="00BD5D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D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D5DE8" w:rsidRDefault="00BD5DE8" w:rsidP="00BD5DE8">
      <w:pPr>
        <w:pStyle w:val="Heading1"/>
        <w:tabs>
          <w:tab w:val="left" w:pos="11057"/>
        </w:tabs>
        <w:suppressAutoHyphens/>
        <w:jc w:val="center"/>
      </w:pPr>
      <w:r>
        <w:t>5.План реализации комплекса процессных мероприятий</w:t>
      </w:r>
    </w:p>
    <w:p w:rsidR="00BD5DE8" w:rsidRDefault="00BD5DE8" w:rsidP="00BD5DE8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BD5DE8" w:rsidTr="00E42C53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Задача, мероприятие (результат)/</w:t>
            </w:r>
          </w:p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 xml:space="preserve">Ответственный исполнитель </w:t>
            </w:r>
          </w:p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proofErr w:type="gramStart"/>
            <w:r w:rsidRPr="00A07535"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BD5DE8" w:rsidTr="00E42C53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BD5DE8" w:rsidTr="00E42C53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BD5DE8" w:rsidTr="00E42C53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 w:rsidRPr="00A07535">
              <w:rPr>
                <w:sz w:val="20"/>
                <w:szCs w:val="20"/>
              </w:rP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0"/>
                <w:szCs w:val="20"/>
              </w:rPr>
            </w:pPr>
            <w:r w:rsidRPr="00A075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Pr="00A07535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A0753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DE8" w:rsidRDefault="00BD5DE8" w:rsidP="00E42C53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BD5DE8" w:rsidRDefault="00BD5DE8" w:rsidP="00BD5DE8"/>
    <w:p w:rsidR="00D26490" w:rsidRDefault="00D26490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26490" w:rsidSect="00B43DCB">
      <w:pgSz w:w="16838" w:h="11906" w:orient="landscape"/>
      <w:pgMar w:top="603" w:right="1134" w:bottom="1141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B43DCB"/>
    <w:rsid w:val="000911D8"/>
    <w:rsid w:val="000B41AA"/>
    <w:rsid w:val="000C7A87"/>
    <w:rsid w:val="001342CD"/>
    <w:rsid w:val="001939E0"/>
    <w:rsid w:val="001D5393"/>
    <w:rsid w:val="001F5710"/>
    <w:rsid w:val="002166E2"/>
    <w:rsid w:val="00247427"/>
    <w:rsid w:val="002610C9"/>
    <w:rsid w:val="00291B4A"/>
    <w:rsid w:val="002C6B1A"/>
    <w:rsid w:val="00424DFE"/>
    <w:rsid w:val="00461AD0"/>
    <w:rsid w:val="00497A93"/>
    <w:rsid w:val="00542A13"/>
    <w:rsid w:val="00605447"/>
    <w:rsid w:val="00665651"/>
    <w:rsid w:val="00677019"/>
    <w:rsid w:val="00683501"/>
    <w:rsid w:val="006B02A7"/>
    <w:rsid w:val="006F5625"/>
    <w:rsid w:val="00716EBB"/>
    <w:rsid w:val="008E097A"/>
    <w:rsid w:val="0093569A"/>
    <w:rsid w:val="00961413"/>
    <w:rsid w:val="00970C1B"/>
    <w:rsid w:val="00984CFE"/>
    <w:rsid w:val="00A044EE"/>
    <w:rsid w:val="00A07535"/>
    <w:rsid w:val="00A14641"/>
    <w:rsid w:val="00AE7902"/>
    <w:rsid w:val="00B43DCB"/>
    <w:rsid w:val="00B51469"/>
    <w:rsid w:val="00BC572E"/>
    <w:rsid w:val="00BD5DE8"/>
    <w:rsid w:val="00BE4CC8"/>
    <w:rsid w:val="00C139A9"/>
    <w:rsid w:val="00C167D9"/>
    <w:rsid w:val="00CE71D3"/>
    <w:rsid w:val="00CF2332"/>
    <w:rsid w:val="00D26490"/>
    <w:rsid w:val="00D30BF2"/>
    <w:rsid w:val="00E05786"/>
    <w:rsid w:val="00E138EA"/>
    <w:rsid w:val="00E24122"/>
    <w:rsid w:val="00E42C53"/>
    <w:rsid w:val="00F6060A"/>
    <w:rsid w:val="00F6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8E3A5C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8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9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aa">
    <w:name w:val="Привязка сноски"/>
    <w:rsid w:val="0070770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-">
    <w:name w:val="Интернет-ссылка"/>
    <w:rsid w:val="00B43DCB"/>
    <w:rPr>
      <w:color w:val="000080"/>
      <w:u w:val="single"/>
    </w:rPr>
  </w:style>
  <w:style w:type="paragraph" w:customStyle="1" w:styleId="ab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paragraph" w:styleId="ac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e">
    <w:name w:val="Верхний и нижний колонтитулы"/>
    <w:basedOn w:val="a"/>
    <w:qFormat/>
    <w:rsid w:val="00707703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">
    <w:name w:val="Содержимое врезки"/>
    <w:basedOn w:val="a"/>
    <w:qFormat/>
    <w:rsid w:val="00707703"/>
  </w:style>
  <w:style w:type="table" w:styleId="af0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выноски Знак"/>
    <w:basedOn w:val="a0"/>
    <w:uiPriority w:val="99"/>
    <w:semiHidden/>
    <w:qFormat/>
    <w:rsid w:val="00D26490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List Paragraph"/>
    <w:basedOn w:val="a"/>
    <w:qFormat/>
    <w:rsid w:val="00D26490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styleId="af3">
    <w:name w:val="Balloon Text"/>
    <w:basedOn w:val="a"/>
    <w:link w:val="12"/>
    <w:uiPriority w:val="99"/>
    <w:semiHidden/>
    <w:unhideWhenUsed/>
    <w:qFormat/>
    <w:rsid w:val="00D2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3"/>
    <w:uiPriority w:val="99"/>
    <w:semiHidden/>
    <w:rsid w:val="00D2649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4">
    <w:name w:val="Содержимое таблицы"/>
    <w:basedOn w:val="a"/>
    <w:qFormat/>
    <w:rsid w:val="00D26490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D2649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qFormat/>
    <w:rsid w:val="00BD5DE8"/>
  </w:style>
  <w:style w:type="paragraph" w:customStyle="1" w:styleId="af6">
    <w:name w:val="Текст в заданном формате"/>
    <w:basedOn w:val="a"/>
    <w:qFormat/>
    <w:rsid w:val="00BD5DE8"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zhnyi-city.ru/regulatory/mp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uzhnyi-city.ru/regulatory/mp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uzhnyi-city.ru/regulatory/mpa/" TargetMode="External"/><Relationship Id="rId5" Type="http://schemas.openxmlformats.org/officeDocument/2006/relationships/hyperlink" Target="http://www.raduzhnyi-city.ru/regulatory/mp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aduzhnyi-city.ru/regulatory/mp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68</Pages>
  <Words>18817</Words>
  <Characters>107263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96</cp:revision>
  <cp:lastPrinted>2024-12-23T07:09:00Z</cp:lastPrinted>
  <dcterms:created xsi:type="dcterms:W3CDTF">2023-09-18T08:24:00Z</dcterms:created>
  <dcterms:modified xsi:type="dcterms:W3CDTF">2024-12-28T11:56:00Z</dcterms:modified>
  <dc:language>ru-RU</dc:language>
</cp:coreProperties>
</file>