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1C" w:rsidRDefault="0004131C">
      <w:pPr>
        <w:spacing w:after="0" w:line="240" w:lineRule="auto"/>
        <w:ind w:left="460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4131C" w:rsidRDefault="006843E0">
      <w:pPr>
        <w:spacing w:after="0" w:line="240" w:lineRule="auto"/>
        <w:ind w:left="4600"/>
        <w:jc w:val="right"/>
      </w:pPr>
      <w:r>
        <w:rPr>
          <w:rFonts w:ascii="Times New Roman" w:hAnsi="Times New Roman" w:cs="Times New Roman"/>
          <w:sz w:val="24"/>
          <w:szCs w:val="24"/>
          <w:lang w:eastAsia="ar-SA"/>
        </w:rPr>
        <w:t>Приложение к постановлению</w:t>
      </w:r>
    </w:p>
    <w:p w:rsidR="0004131C" w:rsidRDefault="006843E0">
      <w:pPr>
        <w:spacing w:after="0" w:line="240" w:lineRule="auto"/>
        <w:ind w:left="4600"/>
        <w:jc w:val="right"/>
      </w:pPr>
      <w:r>
        <w:rPr>
          <w:rFonts w:ascii="Times New Roman" w:hAnsi="Times New Roman" w:cs="Times New Roman"/>
          <w:sz w:val="24"/>
          <w:szCs w:val="24"/>
          <w:lang w:eastAsia="ar-SA"/>
        </w:rPr>
        <w:t>администрации ЗАТО г. Радужный</w:t>
      </w:r>
    </w:p>
    <w:p w:rsidR="0004131C" w:rsidRDefault="006843E0">
      <w:pPr>
        <w:spacing w:after="0" w:line="240" w:lineRule="auto"/>
        <w:ind w:left="100"/>
        <w:jc w:val="right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Владимирской области </w:t>
      </w:r>
    </w:p>
    <w:p w:rsidR="0004131C" w:rsidRDefault="00150947" w:rsidP="00150947">
      <w:pPr>
        <w:spacing w:after="0" w:line="240" w:lineRule="auto"/>
        <w:ind w:left="100"/>
        <w:jc w:val="center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</w:t>
      </w:r>
      <w:r w:rsidR="006F3A6F" w:rsidRPr="003C1BB2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003397">
        <w:rPr>
          <w:rFonts w:ascii="Times New Roman" w:hAnsi="Times New Roman" w:cs="Times New Roman"/>
          <w:sz w:val="24"/>
          <w:szCs w:val="24"/>
          <w:lang w:eastAsia="ar-SA"/>
        </w:rPr>
        <w:t>27.02.2025 № 223</w:t>
      </w:r>
      <w:bookmarkStart w:id="0" w:name="_GoBack"/>
      <w:bookmarkEnd w:id="0"/>
    </w:p>
    <w:p w:rsidR="00F620B0" w:rsidRDefault="00F620B0" w:rsidP="00F620B0">
      <w:pPr>
        <w:shd w:val="clear" w:color="auto" w:fill="FFFFFF"/>
        <w:tabs>
          <w:tab w:val="left" w:pos="1105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31C" w:rsidRDefault="006843E0" w:rsidP="00F620B0">
      <w:pPr>
        <w:shd w:val="clear" w:color="auto" w:fill="FFFFFF"/>
        <w:tabs>
          <w:tab w:val="left" w:pos="11057"/>
        </w:tabs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4131C" w:rsidRDefault="006843E0" w:rsidP="00F620B0">
      <w:pPr>
        <w:pStyle w:val="1"/>
        <w:keepNext w:val="0"/>
        <w:widowControl w:val="0"/>
        <w:numPr>
          <w:ilvl w:val="0"/>
          <w:numId w:val="0"/>
        </w:numPr>
        <w:shd w:val="clear" w:color="auto" w:fill="FFFFFF"/>
        <w:tabs>
          <w:tab w:val="left" w:pos="7076"/>
          <w:tab w:val="left" w:pos="11057"/>
        </w:tabs>
        <w:overflowPunct/>
        <w:textAlignment w:val="auto"/>
        <w:rPr>
          <w:sz w:val="28"/>
          <w:szCs w:val="28"/>
        </w:rPr>
      </w:pPr>
      <w:r>
        <w:rPr>
          <w:caps w:val="0"/>
          <w:spacing w:val="0"/>
          <w:sz w:val="28"/>
          <w:szCs w:val="28"/>
          <w:u w:val="none"/>
        </w:rPr>
        <w:t>«</w:t>
      </w:r>
      <w:r>
        <w:rPr>
          <w:bCs/>
          <w:caps w:val="0"/>
          <w:sz w:val="28"/>
          <w:szCs w:val="28"/>
          <w:u w:val="none"/>
        </w:rPr>
        <w:t xml:space="preserve">Жилищно-коммунальный комплекс на территории </w:t>
      </w:r>
    </w:p>
    <w:p w:rsidR="0004131C" w:rsidRDefault="006843E0" w:rsidP="00F620B0">
      <w:pPr>
        <w:pStyle w:val="1"/>
        <w:keepNext w:val="0"/>
        <w:widowControl w:val="0"/>
        <w:numPr>
          <w:ilvl w:val="0"/>
          <w:numId w:val="0"/>
        </w:numPr>
        <w:shd w:val="clear" w:color="auto" w:fill="FFFFFF"/>
        <w:tabs>
          <w:tab w:val="left" w:pos="7076"/>
          <w:tab w:val="left" w:pos="11057"/>
        </w:tabs>
        <w:overflowPunct/>
        <w:textAlignment w:val="auto"/>
        <w:rPr>
          <w:sz w:val="28"/>
          <w:szCs w:val="28"/>
        </w:rPr>
      </w:pPr>
      <w:r>
        <w:rPr>
          <w:bCs/>
          <w:caps w:val="0"/>
          <w:sz w:val="28"/>
          <w:szCs w:val="28"/>
          <w:u w:val="none"/>
        </w:rPr>
        <w:t>ЗАТО г. Радужный Владимирской области</w:t>
      </w:r>
      <w:r>
        <w:rPr>
          <w:i/>
          <w:caps w:val="0"/>
          <w:sz w:val="28"/>
          <w:szCs w:val="28"/>
          <w:u w:val="none"/>
        </w:rPr>
        <w:t>»</w:t>
      </w:r>
    </w:p>
    <w:p w:rsidR="0004131C" w:rsidRDefault="006843E0">
      <w:pPr>
        <w:pStyle w:val="1"/>
        <w:keepNext w:val="0"/>
        <w:widowControl w:val="0"/>
        <w:numPr>
          <w:ilvl w:val="0"/>
          <w:numId w:val="0"/>
        </w:numPr>
        <w:shd w:val="clear" w:color="auto" w:fill="FFFFFF"/>
        <w:tabs>
          <w:tab w:val="left" w:pos="7076"/>
          <w:tab w:val="left" w:pos="11057"/>
        </w:tabs>
        <w:overflowPunct/>
        <w:textAlignment w:val="auto"/>
        <w:rPr>
          <w:sz w:val="26"/>
          <w:szCs w:val="26"/>
        </w:rPr>
      </w:pPr>
      <w:r>
        <w:rPr>
          <w:caps w:val="0"/>
          <w:spacing w:val="0"/>
          <w:sz w:val="26"/>
          <w:szCs w:val="26"/>
          <w:u w:val="none"/>
        </w:rPr>
        <w:t xml:space="preserve">      </w:t>
      </w:r>
    </w:p>
    <w:p w:rsidR="0004131C" w:rsidRDefault="006843E0">
      <w:pPr>
        <w:spacing w:after="0" w:line="240" w:lineRule="auto"/>
        <w:ind w:left="360"/>
        <w:jc w:val="center"/>
        <w:outlineLvl w:val="1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Стратегические приоритеты в сфере реализации  муниципальной программы </w:t>
      </w:r>
      <w:r>
        <w:rPr>
          <w:rFonts w:ascii="Times New Roman" w:hAnsi="Times New Roman" w:cs="Times New Roman"/>
          <w:b/>
          <w:sz w:val="26"/>
          <w:szCs w:val="26"/>
        </w:rPr>
        <w:t xml:space="preserve">«Жилищно-коммунальный комплекс на территории </w:t>
      </w:r>
    </w:p>
    <w:p w:rsidR="0004131C" w:rsidRDefault="006843E0">
      <w:pPr>
        <w:spacing w:after="0" w:line="240" w:lineRule="auto"/>
        <w:ind w:left="360"/>
        <w:jc w:val="center"/>
        <w:outlineLvl w:val="1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ЗАТО г. Радужный Владимирской области»</w:t>
      </w:r>
    </w:p>
    <w:p w:rsidR="0004131C" w:rsidRDefault="0004131C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4131C" w:rsidRDefault="006843E0">
      <w:pPr>
        <w:pStyle w:val="afa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Ι. Оценка текущего состояния жилищно-коммунальной сферы </w:t>
      </w:r>
    </w:p>
    <w:p w:rsidR="0004131C" w:rsidRDefault="006843E0">
      <w:pPr>
        <w:pStyle w:val="afa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ЗАТО г. Радужный </w:t>
      </w:r>
    </w:p>
    <w:p w:rsidR="0004131C" w:rsidRDefault="0004131C">
      <w:pPr>
        <w:pStyle w:val="afa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04131C" w:rsidRDefault="006843E0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Жилищно-коммунальный комплекс представляет собой сложную систему социально-экономических отношений, интересов и взаимодействий органов государственной власти и местного самоуправления, предприятий и организаций, бизнеса и населения, как потребителя жилищно-коммунальных услуг.</w:t>
      </w:r>
    </w:p>
    <w:p w:rsidR="0004131C" w:rsidRDefault="006843E0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Жилищно-коммунальный комплекс включает в себя широкий круг деятельности по управлению многоотраслевым муниципальным хозяйством.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На территории города расположены 75 многоквартирных дома, оборудованных централизованным электроснабжением, холодным, горячим водоснабжением, отоплением, жилая площадь которых составляет 379,8 тыс. кв.м.,</w:t>
      </w:r>
      <w:r w:rsidR="004674C3">
        <w:rPr>
          <w:rFonts w:ascii="Times New Roman" w:hAnsi="Times New Roman" w:cs="Times New Roman"/>
          <w:sz w:val="26"/>
          <w:szCs w:val="26"/>
        </w:rPr>
        <w:t xml:space="preserve"> из них муниципальной площади 21,49 тыс. кв.м. Многоквартирный дом № 8</w:t>
      </w:r>
      <w:r>
        <w:rPr>
          <w:rFonts w:ascii="Times New Roman" w:hAnsi="Times New Roman" w:cs="Times New Roman"/>
          <w:sz w:val="26"/>
          <w:szCs w:val="26"/>
        </w:rPr>
        <w:t xml:space="preserve"> в 9 квартал</w:t>
      </w:r>
      <w:r w:rsidR="004674C3">
        <w:rPr>
          <w:rFonts w:ascii="Times New Roman" w:hAnsi="Times New Roman" w:cs="Times New Roman"/>
          <w:sz w:val="26"/>
          <w:szCs w:val="26"/>
        </w:rPr>
        <w:t>е является муниципальным общежитием</w:t>
      </w:r>
      <w:r>
        <w:rPr>
          <w:rFonts w:ascii="Times New Roman" w:hAnsi="Times New Roman" w:cs="Times New Roman"/>
          <w:sz w:val="26"/>
          <w:szCs w:val="26"/>
        </w:rPr>
        <w:t>. Часть жилья, находящегося в муниципальной собственности ЗАТО г. Радужный, временно не распределена нуждающимся в жилых помещениях, поэтому является не заселенной.</w:t>
      </w:r>
    </w:p>
    <w:p w:rsidR="0004131C" w:rsidRDefault="006843E0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Наймодатель жилого помещения по договору социального найма обязан (</w:t>
      </w:r>
      <w:hyperlink r:id="rId8">
        <w:r>
          <w:rPr>
            <w:rFonts w:ascii="Times New Roman" w:hAnsi="Times New Roman" w:cs="Times New Roman"/>
            <w:sz w:val="26"/>
            <w:szCs w:val="26"/>
            <w:lang w:eastAsia="ru-RU"/>
          </w:rPr>
          <w:t>ч. 2 ст. 65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9">
        <w:r>
          <w:rPr>
            <w:rFonts w:ascii="Times New Roman" w:hAnsi="Times New Roman" w:cs="Times New Roman"/>
            <w:sz w:val="26"/>
            <w:szCs w:val="26"/>
            <w:lang w:eastAsia="ru-RU"/>
          </w:rPr>
          <w:t>ч. 1 ст. 81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10">
        <w:r>
          <w:rPr>
            <w:rFonts w:ascii="Times New Roman" w:hAnsi="Times New Roman" w:cs="Times New Roman"/>
            <w:sz w:val="26"/>
            <w:szCs w:val="26"/>
            <w:lang w:eastAsia="ru-RU"/>
          </w:rPr>
          <w:t>ст. ст. 86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hyperlink r:id="rId11">
        <w:r>
          <w:rPr>
            <w:rFonts w:ascii="Times New Roman" w:hAnsi="Times New Roman" w:cs="Times New Roman"/>
            <w:sz w:val="26"/>
            <w:szCs w:val="26"/>
            <w:lang w:eastAsia="ru-RU"/>
          </w:rPr>
          <w:t>88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Жилищного кодекса Российской Федерации):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- передать нанимателю свободное от прав иных лиц жилое помещение, пригодное для проживания и отвечающее требованиям пожарной безопасности, санитарно-гигиеническим, экологическим и иным требованиям;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- принимать участие в надлежащем содержании и в ремонте общего имущества в многоквартирном доме, в котором находится жилое помещение;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- осуществлять капитальный ремонт жилого помещения;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- предоставлять на основании заявления нанимателя жилого помещения о замене жилого помещения по согласованию с ним другое жилое помещение;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- предоставить нанимателю и членам его семьи на время проведения капитального ремонта или реконструкции дома (когда ремонт или реконструкция не могут быть произведены без выселения нанимателя) и в других случаях жилое помещение, отвечающее санитарным и техническим требованиям;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-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-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- обеспечивать предоставление нанимателю необходимых коммунальных услуг надлежащего качества;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  <w:sectPr w:rsidR="0004131C">
          <w:pgSz w:w="11906" w:h="16838"/>
          <w:pgMar w:top="709" w:right="738" w:bottom="484" w:left="1418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- контролировать качество предоставляемых жилищно-коммунальных услуг;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  <w:t>- принять в установленные сроки жилое помещение у нанимателя по акту сдачи жилого помещения после расторжения договора.</w:t>
      </w:r>
    </w:p>
    <w:p w:rsidR="0004131C" w:rsidRDefault="0092027F">
      <w:pPr>
        <w:tabs>
          <w:tab w:val="left" w:pos="993"/>
        </w:tabs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ab/>
        <w:t xml:space="preserve">Кроме того, </w:t>
      </w:r>
      <w:r w:rsidR="006843E0">
        <w:rPr>
          <w:rFonts w:ascii="Times New Roman" w:hAnsi="Times New Roman" w:cs="Times New Roman"/>
          <w:sz w:val="26"/>
          <w:szCs w:val="26"/>
        </w:rPr>
        <w:t>согласно Постановлению Правительства от 14.05.2013 № 410 оплата работ по замене (ремонту) оборудования, входящего в состав внутридомового и (или) внутриквартирного газового оборудования, осуществляется собственником этого оборудования.</w:t>
      </w:r>
    </w:p>
    <w:p w:rsidR="0004131C" w:rsidRDefault="006843E0">
      <w:pPr>
        <w:tabs>
          <w:tab w:val="left" w:pos="540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контроля за состоянием жилищно-коммунального хозяйства в ЗАТО город Радужный внедрена система информационно – измерительных технологий.</w:t>
      </w:r>
    </w:p>
    <w:p w:rsidR="0004131C" w:rsidRDefault="006843E0">
      <w:pPr>
        <w:tabs>
          <w:tab w:val="left" w:pos="540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ЗАТО г. Радужный все многоквартирные жилые дома и объекты соцкультбыта оборудованы общедомовыми приборами учета тепловой энергии воды, электроэнергии. Создана автоматизированная система учета и контроля расходования энергоресурсов и питьевой воды жилыми домами и объектами соцкультбыта города. </w:t>
      </w:r>
    </w:p>
    <w:p w:rsidR="0004131C" w:rsidRDefault="006843E0">
      <w:pPr>
        <w:tabs>
          <w:tab w:val="left" w:pos="540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Информация с установленных приборов учета в режиме реального времени передается в городскую диспетчерскую службу города, что позволяет получать оперативные данные о режимах работы систем теплоснабжения,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водоснабжения за любой период времени суток. Руководителями городских служб данная информация используется для проведения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работ по корректировке режимов потребления воды, для оперативного определения </w:t>
      </w:r>
      <w:r>
        <w:rPr>
          <w:rFonts w:ascii="Times New Roman" w:hAnsi="Times New Roman" w:cs="Times New Roman"/>
          <w:sz w:val="26"/>
          <w:szCs w:val="26"/>
        </w:rPr>
        <w:t xml:space="preserve">возникшей аварийной ситуации и обеспечения бесперебойного и надежного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снабжения населения города теплоэнергией, холодной и горячей водой. Очень важна эта информация при подаче тепла в жилые дома в начале отопительного периода. Она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позволяет оперативно принимать меры по наладке работы системы теплоснабжения в </w:t>
      </w:r>
      <w:r>
        <w:rPr>
          <w:rFonts w:ascii="Times New Roman" w:hAnsi="Times New Roman" w:cs="Times New Roman"/>
          <w:sz w:val="26"/>
          <w:szCs w:val="26"/>
        </w:rPr>
        <w:t>жилых домах. Обслуживание, текущий ремонт и поверка существующих узлов учета в жилых домах, а также оказание услуг по ежедневному сбору, обработке, архивированию и автоматической выдаче данных с приборов учета и контроля, установленных на вводах в жилые дома, а также с приборов на вводах в город, проводится специализированной организацией.</w:t>
      </w:r>
    </w:p>
    <w:p w:rsidR="0004131C" w:rsidRDefault="006843E0">
      <w:pPr>
        <w:shd w:val="clear" w:color="auto" w:fill="FFFFFF"/>
        <w:spacing w:after="0" w:line="240" w:lineRule="auto"/>
        <w:ind w:left="25" w:firstLine="695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многоквартирные дома и объекты соцкультбыта, наружные магистрали теплоснабжения, горячего и холодного водоснабжения объединены единой </w:t>
      </w:r>
      <w:r>
        <w:rPr>
          <w:rFonts w:ascii="Times New Roman" w:hAnsi="Times New Roman" w:cs="Times New Roman"/>
          <w:spacing w:val="-1"/>
          <w:sz w:val="26"/>
          <w:szCs w:val="26"/>
        </w:rPr>
        <w:t>автоматизированной системой учета и контроля, что позволяет:</w:t>
      </w:r>
    </w:p>
    <w:p w:rsidR="0004131C" w:rsidRDefault="006843E0">
      <w:pPr>
        <w:widowControl w:val="0"/>
        <w:numPr>
          <w:ilvl w:val="0"/>
          <w:numId w:val="3"/>
        </w:numPr>
        <w:shd w:val="clear" w:color="auto" w:fill="FFFFFF"/>
        <w:tabs>
          <w:tab w:val="left" w:pos="745"/>
        </w:tabs>
        <w:spacing w:before="18"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круглосуточно контролировать режимы теплоснабжения и водоснабжения;</w:t>
      </w:r>
    </w:p>
    <w:p w:rsidR="0004131C" w:rsidRDefault="006843E0">
      <w:pPr>
        <w:widowControl w:val="0"/>
        <w:numPr>
          <w:ilvl w:val="0"/>
          <w:numId w:val="3"/>
        </w:numPr>
        <w:shd w:val="clear" w:color="auto" w:fill="FFFFFF"/>
        <w:tabs>
          <w:tab w:val="left" w:pos="745"/>
        </w:tabs>
        <w:spacing w:before="18" w:after="0" w:line="240" w:lineRule="auto"/>
        <w:ind w:firstLine="567"/>
        <w:rPr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получать информацию с узлов учета без посещения объектов;</w:t>
      </w:r>
    </w:p>
    <w:p w:rsidR="0004131C" w:rsidRDefault="006843E0">
      <w:pPr>
        <w:widowControl w:val="0"/>
        <w:numPr>
          <w:ilvl w:val="0"/>
          <w:numId w:val="3"/>
        </w:numPr>
        <w:shd w:val="clear" w:color="auto" w:fill="FFFFFF"/>
        <w:tabs>
          <w:tab w:val="left" w:pos="745"/>
        </w:tabs>
        <w:spacing w:before="18" w:after="0" w:line="240" w:lineRule="auto"/>
        <w:ind w:firstLine="567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проводить анализ потребления тепла и питьевой воды домами различной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этажности, конструкции, численности жителей и т.д. в различное время суток и </w:t>
      </w:r>
      <w:r>
        <w:rPr>
          <w:rFonts w:ascii="Times New Roman" w:hAnsi="Times New Roman" w:cs="Times New Roman"/>
          <w:sz w:val="26"/>
          <w:szCs w:val="26"/>
        </w:rPr>
        <w:t>дней недели;</w:t>
      </w:r>
    </w:p>
    <w:p w:rsidR="0004131C" w:rsidRDefault="006843E0">
      <w:pPr>
        <w:widowControl w:val="0"/>
        <w:numPr>
          <w:ilvl w:val="0"/>
          <w:numId w:val="6"/>
        </w:numPr>
        <w:shd w:val="clear" w:color="auto" w:fill="FFFFFF"/>
        <w:spacing w:before="14"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создавать и хранить архивы часовых, суточных, месячных: параметров систем </w:t>
      </w:r>
      <w:r>
        <w:rPr>
          <w:rFonts w:ascii="Times New Roman" w:hAnsi="Times New Roman" w:cs="Times New Roman"/>
          <w:spacing w:val="-1"/>
          <w:sz w:val="26"/>
          <w:szCs w:val="26"/>
        </w:rPr>
        <w:t>потребления теплоэнергии и воды для коммерческих расчетов;</w:t>
      </w:r>
    </w:p>
    <w:p w:rsidR="0004131C" w:rsidRDefault="006843E0">
      <w:pPr>
        <w:widowControl w:val="0"/>
        <w:numPr>
          <w:ilvl w:val="0"/>
          <w:numId w:val="6"/>
        </w:numPr>
        <w:shd w:val="clear" w:color="auto" w:fill="FFFFFF"/>
        <w:tabs>
          <w:tab w:val="left" w:pos="702"/>
        </w:tabs>
        <w:spacing w:before="14"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осуществлять оперативный контроль параметров системы теплоснабжения на входе в город раздельно по 1 и 3 кварталам (количество потребленной тепловой </w:t>
      </w:r>
      <w:r>
        <w:rPr>
          <w:rFonts w:ascii="Times New Roman" w:hAnsi="Times New Roman" w:cs="Times New Roman"/>
          <w:sz w:val="26"/>
          <w:szCs w:val="26"/>
        </w:rPr>
        <w:t>энергии, давление, расход, температура) в подающем и обратном трубопроводах;</w:t>
      </w:r>
    </w:p>
    <w:p w:rsidR="0004131C" w:rsidRDefault="006843E0">
      <w:pPr>
        <w:widowControl w:val="0"/>
        <w:numPr>
          <w:ilvl w:val="0"/>
          <w:numId w:val="6"/>
        </w:numPr>
        <w:shd w:val="clear" w:color="auto" w:fill="FFFFFF"/>
        <w:tabs>
          <w:tab w:val="left" w:pos="702"/>
        </w:tabs>
        <w:spacing w:before="14"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осуществлять оперативный контроль параметров системы горячего </w:t>
      </w:r>
      <w:r>
        <w:rPr>
          <w:rFonts w:ascii="Times New Roman" w:hAnsi="Times New Roman" w:cs="Times New Roman"/>
          <w:spacing w:val="-1"/>
          <w:sz w:val="26"/>
          <w:szCs w:val="26"/>
        </w:rPr>
        <w:t>водоснабжения 1 и 3 квартала (количество потребленной тепловой энергии, давление, расход, температура) в подающем и обратном трубопроводах;</w:t>
      </w:r>
    </w:p>
    <w:p w:rsidR="0004131C" w:rsidRDefault="006843E0">
      <w:pPr>
        <w:widowControl w:val="0"/>
        <w:numPr>
          <w:ilvl w:val="0"/>
          <w:numId w:val="6"/>
        </w:numPr>
        <w:shd w:val="clear" w:color="auto" w:fill="FFFFFF"/>
        <w:tabs>
          <w:tab w:val="left" w:pos="702"/>
        </w:tabs>
        <w:spacing w:before="14"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оперативный контроль параметров системы холодного водоснабжения по 1 и 2 </w:t>
      </w:r>
      <w:r>
        <w:rPr>
          <w:rFonts w:ascii="Times New Roman" w:hAnsi="Times New Roman" w:cs="Times New Roman"/>
          <w:sz w:val="26"/>
          <w:szCs w:val="26"/>
        </w:rPr>
        <w:t>вводам в город (давление, расход).</w:t>
      </w:r>
    </w:p>
    <w:p w:rsidR="0004131C" w:rsidRDefault="006843E0">
      <w:pPr>
        <w:shd w:val="clear" w:color="auto" w:fill="FFFFFF"/>
        <w:spacing w:after="0" w:line="240" w:lineRule="auto"/>
        <w:ind w:right="14" w:firstLine="702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Система построена по модульному принципу с использованием серийной </w:t>
      </w:r>
      <w:r>
        <w:rPr>
          <w:rFonts w:ascii="Times New Roman" w:hAnsi="Times New Roman" w:cs="Times New Roman"/>
          <w:sz w:val="26"/>
          <w:szCs w:val="26"/>
        </w:rPr>
        <w:t>сертифицированной аппаратуры, что позволяет наращивать систему по мере необходимости.</w:t>
      </w:r>
    </w:p>
    <w:p w:rsidR="0004131C" w:rsidRDefault="006843E0">
      <w:pPr>
        <w:shd w:val="clear" w:color="auto" w:fill="FFFFFF"/>
        <w:spacing w:after="0" w:line="240" w:lineRule="auto"/>
        <w:ind w:right="14" w:firstLine="695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сбора и передачи информации используется информационно-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аналитическая система «Диалог», которая разработана научно-производственным </w:t>
      </w:r>
      <w:r>
        <w:rPr>
          <w:rFonts w:ascii="Times New Roman" w:hAnsi="Times New Roman" w:cs="Times New Roman"/>
          <w:sz w:val="26"/>
          <w:szCs w:val="26"/>
        </w:rPr>
        <w:t>предприятием ЗАТО г. Радужный ООО «НПП Знак».</w:t>
      </w:r>
    </w:p>
    <w:p w:rsidR="0004131C" w:rsidRDefault="006843E0">
      <w:pPr>
        <w:shd w:val="clear" w:color="auto" w:fill="FFFFFF"/>
        <w:spacing w:before="4" w:after="0" w:line="240" w:lineRule="auto"/>
        <w:ind w:right="11" w:firstLine="69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Централизованный сбор данных позволяет контролировать фактически неограниченное количество территориально распределенных узлов учета. Информация из центра сбора данных может быть представлена в различных видах и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объемах любым заинтересованным абонентам, посредством локальных сетей и глобальной информационной сети </w:t>
      </w:r>
      <w:r>
        <w:rPr>
          <w:rFonts w:ascii="Times New Roman" w:hAnsi="Times New Roman" w:cs="Times New Roman"/>
          <w:sz w:val="26"/>
          <w:szCs w:val="26"/>
        </w:rPr>
        <w:t xml:space="preserve">Интернет. В ЗАТО г. Радужный доступ к данной информации обеспечен </w:t>
      </w:r>
      <w:r>
        <w:rPr>
          <w:rFonts w:ascii="Times New Roman" w:hAnsi="Times New Roman" w:cs="Times New Roman"/>
          <w:spacing w:val="-1"/>
          <w:sz w:val="26"/>
          <w:szCs w:val="26"/>
        </w:rPr>
        <w:t>энергоснабжающей организации ЗАО «Радугаэнерго», управляющим организациям, городской аварийно-диспетчерской службе, службам администрации.</w:t>
      </w:r>
    </w:p>
    <w:p w:rsidR="0004131C" w:rsidRDefault="006843E0">
      <w:pPr>
        <w:shd w:val="clear" w:color="auto" w:fill="FFFFFF"/>
        <w:spacing w:after="0" w:line="240" w:lineRule="auto"/>
        <w:ind w:right="7" w:firstLine="734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100% обеспеченность многоквартирных домов общедомовыми приборами учета тепловой энергии и воды позволила перейти на оплату потребленных </w:t>
      </w:r>
      <w:r>
        <w:rPr>
          <w:rFonts w:ascii="Times New Roman" w:hAnsi="Times New Roman" w:cs="Times New Roman"/>
          <w:spacing w:val="-1"/>
          <w:sz w:val="26"/>
          <w:szCs w:val="26"/>
        </w:rPr>
        <w:t>энергоресурсов жителями многоквартирных домов по фактическому расходу.</w:t>
      </w:r>
    </w:p>
    <w:p w:rsidR="0004131C" w:rsidRDefault="006843E0">
      <w:pPr>
        <w:tabs>
          <w:tab w:val="left" w:pos="540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ab/>
        <w:t>Данная система помогла решить главную проблему с небалансами ресурсов т. к. потребитель может отслеживать самостоятельно потребление тех или иных ресурсов.</w:t>
      </w:r>
    </w:p>
    <w:p w:rsidR="0004131C" w:rsidRDefault="006843E0">
      <w:pPr>
        <w:pStyle w:val="afa"/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>По муниципальному заказу (муниципальному контракту) специализированной организацией осуществляется сбор, формирование баз данных и выдача по необходимости специалистам оперативной и архивной информации (часовой, суточной, месячной) с приборов учета и контроля параметров систем тепло и водоснабжения, установленных на вводах в ЗАТО г. Радужный, а также оперативной и архивной информации с приборов контроля метеопараметров (температуры наружного воздуха).</w:t>
      </w:r>
    </w:p>
    <w:p w:rsidR="0004131C" w:rsidRDefault="006843E0">
      <w:pPr>
        <w:pStyle w:val="afa"/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3. В городе расположены предприятия бытового обслуживания и общественного питания, находящиеся в муниципальной собственности: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- Городские бани (является подразделением МУП «ЖКХ»);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- МУП Кафе «Радужное».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Для нормального функционирования городских бань в городском бюджете предусматриваются субсидии  </w:t>
      </w:r>
      <w:r>
        <w:rPr>
          <w:rFonts w:ascii="Times New Roman" w:hAnsi="Times New Roman" w:cs="Times New Roman"/>
          <w:sz w:val="26"/>
          <w:szCs w:val="26"/>
        </w:rPr>
        <w:t>с целью создания необходимых экономических условий для обеспечения стабильного функционирования городских бань, для возмещения части фактически понесенных затрат МУП «ЖКХ», сложившихся от содержания городских бань.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В городе имеется городское кладбище традиционного захоронения площадью 3,7 га, расположенное по адресу деревня Мещера, сельское  поселение Асерховское, Собинский район, Владимирская область. На кладбище имеются участки почетных и воинских захоронений. Обслуживание и содержание кладбища традиционного захоронения осуществляется  организацией, которая выбирается ежегодно конкурентным способом.</w:t>
      </w:r>
    </w:p>
    <w:p w:rsidR="0004131C" w:rsidRDefault="006843E0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Особенности жилищно-коммунального комплекса обусловлены его социальной и экономической  значимостью, а также сложной системой взаимосвязей хозяйствующих субъектов и потребителей услуг, в первую очередь населения.</w:t>
      </w:r>
    </w:p>
    <w:p w:rsidR="0004131C" w:rsidRDefault="006843E0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Социальная значимость жилищно-коммунального комплекса состоит в создании необходимых условий для комфортного и безопасного проживания граждан на территории города.</w:t>
      </w:r>
    </w:p>
    <w:p w:rsidR="0004131C" w:rsidRDefault="006843E0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Экономическая значимость жилищно-коммунального комплекса определяется постоянным потребительским спросом на работы и услуги и высоким потенциалом для развития частного бизнеса.</w:t>
      </w:r>
    </w:p>
    <w:p w:rsidR="0004131C" w:rsidRDefault="006843E0">
      <w:pPr>
        <w:spacing w:after="0" w:line="240" w:lineRule="auto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дальнейшего улучшения качества жизни населения, комплексного развития систем жилищно-коммунальной  инфраструктуры, повышения качества бытовых услуг населению,  снижения необоснованных затрат за счет принятия инвестиционных программ организаций коммунального комплекса, снижения нагрузки на потребителей и разработана настоящая программа.</w:t>
      </w:r>
    </w:p>
    <w:p w:rsidR="0004131C" w:rsidRDefault="000413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4131C" w:rsidRDefault="006843E0">
      <w:pPr>
        <w:spacing w:after="0" w:line="240" w:lineRule="auto"/>
        <w:ind w:firstLine="54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ΙΙ. Приоритеты и цели муниципальной политики в сфере реализации муниципальной программы</w:t>
      </w:r>
    </w:p>
    <w:p w:rsidR="0004131C" w:rsidRDefault="006843E0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Приоритеты муниципальной политики ЗАТО г. Радужный Владимирской области в сфере жилищно-коммунального хозяйства сформированы с учетом национальных целей развития жилищно-коммунальной сферы, определенной Стратегией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РФ от 31.10.2022 № 3268-р, </w:t>
      </w:r>
      <w:hyperlink r:id="rId12">
        <w:r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Стратегией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Владимирской области до 2030 года, утвержденной Указом Губернатора области от 02.06.2009 № 10,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Стратегией социально-экономического развития муниципального образования ЗАТО г. Радужный Владимирской области на 2019-2025, утвержденной решением Совета народных депутатов ЗАТО г. Радужный Владимирской области от 23.09.2019 № 13/64,  </w:t>
      </w:r>
      <w:r>
        <w:rPr>
          <w:rFonts w:ascii="Times New Roman" w:hAnsi="Times New Roman" w:cs="Times New Roman"/>
          <w:sz w:val="26"/>
          <w:szCs w:val="26"/>
          <w:lang w:eastAsia="ru-RU"/>
        </w:rPr>
        <w:t>Федеральный закон от 12.01.1996 № 8-ФЗ «О погребении и похоронном деле»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>Основными приоритетами муниципальной политики в жилищно-коммунальной сферы является модернизация объектов коммунальной инфраструктуры, повышение качества предоставляемых жилищно-коммунальных услуг, создание комфортной и безопасной среды для проживания граждан.</w:t>
      </w:r>
    </w:p>
    <w:p w:rsidR="0004131C" w:rsidRDefault="006843E0">
      <w:pPr>
        <w:spacing w:after="0" w:line="240" w:lineRule="auto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Основную цель функционирования жилищно-коммунального комплекса можно сформулировать, как обеспечение эффективного механизма, устойчивого и надежного функционирования систем жизнеобеспечения населения, повышение качества жилищно-коммунальных и бытовых услуг.</w:t>
      </w:r>
    </w:p>
    <w:p w:rsidR="0004131C" w:rsidRDefault="006843E0">
      <w:pPr>
        <w:spacing w:after="0" w:line="240" w:lineRule="auto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4131C" w:rsidRDefault="006843E0">
      <w:pPr>
        <w:spacing w:after="0" w:line="240" w:lineRule="auto"/>
        <w:jc w:val="center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ΙΙΙ. Задачи муниципального управления и обеспечения безопасности жителей города муниципальной программы, определенные в соответствии с национальными целями развития Российской Федерации,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Стратегией социально-экономического развития муниципального образования ЗАТО г. Радужный Владимирской области</w:t>
      </w:r>
    </w:p>
    <w:p w:rsidR="0004131C" w:rsidRDefault="000413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Основными задачами программы являются: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модернизация и ремонт муниципальных объектов коммунальной инфраструктуры ЗАТО г. Радужный Владимирской области;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создание условий для снижения издержек и повышение качества жилищных и коммунальных услуг;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реализация мероприятий для создания безопасных условий проживания граждан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создание условий для улучшения бытового обслуживания населения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обеспечение финансовой устойчивости муниципальных унитарных предприятий ЗАТО г. Радужный Владимирской области, повышение эффективности и осуществление контроля за их деятельностью и  предупреждение банкротства предприятий.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ab/>
        <w:t xml:space="preserve">Реализация мероприятий Программы позволит обеспечить </w:t>
      </w:r>
      <w:r>
        <w:rPr>
          <w:rFonts w:ascii="Times New Roman" w:hAnsi="Times New Roman" w:cs="Times New Roman"/>
          <w:sz w:val="26"/>
          <w:szCs w:val="26"/>
        </w:rPr>
        <w:t>устойчивое и надежное функционирование систем жизнеобеспечения населения, повышение качества и доступности предоставляемых жилищных, коммунальных и бытовых услуг.</w:t>
      </w:r>
    </w:p>
    <w:p w:rsidR="0004131C" w:rsidRDefault="000413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31C" w:rsidRDefault="00041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31C" w:rsidRDefault="00041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31C" w:rsidRDefault="00041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31C" w:rsidRDefault="006843E0">
      <w:pPr>
        <w:pStyle w:val="1"/>
        <w:keepNext w:val="0"/>
        <w:widowControl w:val="0"/>
        <w:numPr>
          <w:ilvl w:val="0"/>
          <w:numId w:val="2"/>
        </w:numPr>
        <w:shd w:val="clear" w:color="auto" w:fill="FFFFFF"/>
        <w:tabs>
          <w:tab w:val="left" w:pos="11057"/>
        </w:tabs>
        <w:overflowPunct/>
        <w:ind w:left="405" w:right="564"/>
        <w:textAlignment w:val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>П А</w:t>
      </w:r>
      <w:r>
        <w:rPr>
          <w:spacing w:val="-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С</w:t>
      </w:r>
      <w:r>
        <w:rPr>
          <w:spacing w:val="-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П</w:t>
      </w:r>
      <w:r>
        <w:rPr>
          <w:spacing w:val="-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О</w:t>
      </w:r>
      <w:r>
        <w:rPr>
          <w:spacing w:val="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Р</w:t>
      </w:r>
      <w:r>
        <w:rPr>
          <w:spacing w:val="-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Т</w:t>
      </w:r>
    </w:p>
    <w:p w:rsidR="0004131C" w:rsidRDefault="006843E0">
      <w:pPr>
        <w:shd w:val="clear" w:color="auto" w:fill="FFFFFF"/>
        <w:tabs>
          <w:tab w:val="left" w:pos="11057"/>
        </w:tabs>
        <w:spacing w:after="0" w:line="240" w:lineRule="auto"/>
        <w:ind w:left="405" w:right="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4131C" w:rsidRDefault="006843E0">
      <w:pPr>
        <w:shd w:val="clear" w:color="auto" w:fill="FFFFFF"/>
        <w:tabs>
          <w:tab w:val="left" w:pos="11057"/>
        </w:tabs>
        <w:spacing w:after="0" w:line="240" w:lineRule="auto"/>
        <w:ind w:left="405" w:right="56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Жилищно-коммунальный комплекс на территории </w:t>
      </w:r>
    </w:p>
    <w:p w:rsidR="0004131C" w:rsidRDefault="006843E0">
      <w:pPr>
        <w:shd w:val="clear" w:color="auto" w:fill="FFFFFF"/>
        <w:tabs>
          <w:tab w:val="left" w:pos="11057"/>
        </w:tabs>
        <w:spacing w:after="0" w:line="240" w:lineRule="auto"/>
        <w:ind w:left="405" w:right="56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4131C" w:rsidRDefault="0004131C">
      <w:pPr>
        <w:shd w:val="clear" w:color="auto" w:fill="FFFFFF"/>
        <w:tabs>
          <w:tab w:val="left" w:pos="11057"/>
        </w:tabs>
        <w:spacing w:line="319" w:lineRule="exact"/>
        <w:ind w:left="405" w:right="5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31C" w:rsidRDefault="006843E0">
      <w:pPr>
        <w:shd w:val="clear" w:color="auto" w:fill="FFFFFF"/>
        <w:tabs>
          <w:tab w:val="left" w:pos="11057"/>
        </w:tabs>
        <w:spacing w:line="319" w:lineRule="exact"/>
        <w:ind w:left="405" w:right="5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tbl>
      <w:tblPr>
        <w:tblW w:w="9657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4815"/>
        <w:gridCol w:w="4842"/>
      </w:tblGrid>
      <w:tr w:rsidR="0004131C">
        <w:trPr>
          <w:trHeight w:val="76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Куратор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Попов Вадим Анатольевич, заместитель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главы администрации города по городскому хозяйству</w:t>
            </w:r>
          </w:p>
        </w:tc>
      </w:tr>
      <w:tr w:rsidR="0004131C">
        <w:trPr>
          <w:trHeight w:val="8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Митенин Олег Геннадьевич, председатель муниципального казенного учреждения «Городской комитет муниципального хозяйства ЗАТО г. Радужный Владимирской области</w:t>
            </w:r>
          </w:p>
        </w:tc>
      </w:tr>
      <w:tr w:rsidR="0004131C">
        <w:trPr>
          <w:trHeight w:val="8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Период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696ACD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96A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Этап</w:t>
            </w:r>
            <w:r w:rsidRPr="00696ACD">
              <w:rPr>
                <w:rFonts w:ascii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96A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I:</w:t>
            </w:r>
            <w:r w:rsidRPr="00696ACD"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96A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  <w:p w:rsidR="0004131C" w:rsidRPr="00696ACD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96A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Этап</w:t>
            </w:r>
            <w:r w:rsidRPr="00696ACD">
              <w:rPr>
                <w:rFonts w:ascii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96A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II:</w:t>
            </w:r>
            <w:r w:rsidRPr="00696ACD"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2025 </w:t>
            </w:r>
            <w:r w:rsidRPr="00696A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  <w:p w:rsidR="0004131C" w:rsidRPr="00696ACD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96ACD">
              <w:rPr>
                <w:rFonts w:ascii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Этап </w:t>
            </w:r>
            <w:r w:rsidRPr="00696A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III: 2026 год</w:t>
            </w:r>
          </w:p>
          <w:p w:rsidR="007B023C" w:rsidRPr="00696ACD" w:rsidRDefault="007B023C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96A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Этап </w:t>
            </w:r>
            <w:r w:rsidR="00A36FBC" w:rsidRPr="00696AC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  <w:r w:rsidR="00A36FBC" w:rsidRPr="00696A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 2027 год</w:t>
            </w:r>
          </w:p>
        </w:tc>
      </w:tr>
      <w:tr w:rsidR="0004131C">
        <w:trPr>
          <w:trHeight w:val="8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Цели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696ACD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96A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 эффективного механизма, устойчивого и надежного функционирования систем жизнеобеспечения населения, повышение качества жилищно-коммунальных и бытовых услуг</w:t>
            </w:r>
          </w:p>
        </w:tc>
      </w:tr>
      <w:tr w:rsidR="0004131C">
        <w:trPr>
          <w:trHeight w:val="8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Направления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(подпрограммы)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696ACD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96A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Подпрограмма 1: «Развитие жилищно-коммунального комплекса на территории ЗАТО г. Радужный Владимирской области»;</w:t>
            </w:r>
          </w:p>
          <w:p w:rsidR="0004131C" w:rsidRPr="00696ACD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96A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Подпрограмма 2: «Финансовое оздоровление муниципальных унитарных предприятий, учредителем которых является администрация ЗАТО г. Радужный Владимирской области»</w:t>
            </w:r>
          </w:p>
        </w:tc>
      </w:tr>
      <w:tr w:rsidR="0004131C">
        <w:trPr>
          <w:trHeight w:val="8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Объемы финансового обеспечения за весь период реализации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696ACD" w:rsidRDefault="001E6A03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223 416,95699</w:t>
            </w:r>
            <w:r w:rsidR="003C1BB2" w:rsidRPr="00696ACD">
              <w:rPr>
                <w:rFonts w:ascii="Times New Roman" w:hAnsi="Times New Roman"/>
                <w:bCs/>
                <w:sz w:val="24"/>
                <w:szCs w:val="24"/>
              </w:rPr>
              <w:t xml:space="preserve"> тыс. </w:t>
            </w:r>
            <w:r w:rsidR="006843E0" w:rsidRPr="00696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 в том числе:</w:t>
            </w:r>
          </w:p>
          <w:p w:rsidR="0004131C" w:rsidRPr="00696ACD" w:rsidRDefault="00B7000E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год- </w:t>
            </w:r>
            <w:r w:rsidR="001E6A03" w:rsidRPr="00696ACD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  <w:r w:rsidR="00696ACD" w:rsidRPr="00696ACD">
              <w:rPr>
                <w:rFonts w:ascii="Times New Roman" w:hAnsi="Times New Roman"/>
                <w:bCs/>
                <w:sz w:val="24"/>
                <w:szCs w:val="24"/>
              </w:rPr>
              <w:t> 656,67899</w:t>
            </w:r>
            <w:r w:rsidR="003C1BB2" w:rsidRPr="00696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843E0" w:rsidRPr="00696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руб.,</w:t>
            </w:r>
          </w:p>
          <w:p w:rsidR="0004131C" w:rsidRPr="00696ACD" w:rsidRDefault="00696ACD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год- 51 453,08300</w:t>
            </w:r>
            <w:r w:rsidR="006843E0" w:rsidRPr="00696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</w:p>
          <w:p w:rsidR="00E97045" w:rsidRPr="00696ACD" w:rsidRDefault="009F105F" w:rsidP="005365C5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96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  <w:r w:rsidR="00696ACD" w:rsidRPr="00696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год- 52</w:t>
            </w:r>
            <w:r w:rsidR="006209A9" w:rsidRPr="00696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96ACD" w:rsidRPr="00696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337,08800</w:t>
            </w:r>
            <w:r w:rsidR="006843E0" w:rsidRPr="00696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</w:t>
            </w:r>
            <w:r w:rsidR="006843E0" w:rsidRPr="00696A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CC1223" w:rsidRPr="00696ACD" w:rsidRDefault="009F401F" w:rsidP="005365C5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  <w:r w:rsidR="00CC1223" w:rsidRPr="00696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696ACD" w:rsidRPr="00696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50 970,10700</w:t>
            </w:r>
            <w:r w:rsidRPr="00696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04131C">
        <w:trPr>
          <w:trHeight w:val="8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1" w:name="__DdeLink__23184_1625634644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Ожидаемые конечные результаты, направленные на достижение национальных целей, а также на показатели, направленные на достижение общественно значимых результатов и задач</w:t>
            </w:r>
            <w:bookmarkEnd w:id="1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(связь с соответствующими указанными целями показателями), обеспечение безопасности населения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A589D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589D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С</w:t>
            </w:r>
            <w:r w:rsidRPr="004A58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оздание механизмов развития комфортной городской среды, комплексного развития городов</w:t>
            </w:r>
          </w:p>
        </w:tc>
      </w:tr>
    </w:tbl>
    <w:p w:rsidR="0004131C" w:rsidRDefault="0004131C">
      <w:pPr>
        <w:sectPr w:rsidR="0004131C">
          <w:pgSz w:w="11906" w:h="16838"/>
          <w:pgMar w:top="709" w:right="738" w:bottom="709" w:left="1418" w:header="0" w:footer="0" w:gutter="0"/>
          <w:cols w:space="720"/>
          <w:formProt w:val="0"/>
          <w:docGrid w:linePitch="360"/>
        </w:sectPr>
      </w:pPr>
    </w:p>
    <w:p w:rsidR="0004131C" w:rsidRDefault="00684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2.Показатели муниципальной программы </w:t>
      </w:r>
    </w:p>
    <w:tbl>
      <w:tblPr>
        <w:tblW w:w="15705" w:type="dxa"/>
        <w:tblInd w:w="183" w:type="dxa"/>
        <w:tblLayout w:type="fixed"/>
        <w:tblLook w:val="0000" w:firstRow="0" w:lastRow="0" w:firstColumn="0" w:lastColumn="0" w:noHBand="0" w:noVBand="0"/>
      </w:tblPr>
      <w:tblGrid>
        <w:gridCol w:w="630"/>
        <w:gridCol w:w="2552"/>
        <w:gridCol w:w="1138"/>
        <w:gridCol w:w="1134"/>
        <w:gridCol w:w="708"/>
        <w:gridCol w:w="709"/>
        <w:gridCol w:w="779"/>
        <w:gridCol w:w="780"/>
        <w:gridCol w:w="2552"/>
        <w:gridCol w:w="1559"/>
        <w:gridCol w:w="1559"/>
        <w:gridCol w:w="1605"/>
      </w:tblGrid>
      <w:tr w:rsidR="0004131C" w:rsidTr="00B35F9D">
        <w:trPr>
          <w:trHeight w:val="444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219" w:line="25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Наименование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показателя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Pr="00B35F9D" w:rsidRDefault="006843E0">
            <w:pPr>
              <w:pStyle w:val="TableParagraph"/>
              <w:tabs>
                <w:tab w:val="left" w:pos="11057"/>
              </w:tabs>
              <w:spacing w:before="73" w:line="252" w:lineRule="auto"/>
              <w:ind w:left="81" w:right="66" w:firstLine="4"/>
              <w:jc w:val="center"/>
              <w:rPr>
                <w:sz w:val="20"/>
                <w:szCs w:val="20"/>
              </w:rPr>
            </w:pPr>
            <w:r w:rsidRPr="00B35F9D">
              <w:rPr>
                <w:sz w:val="20"/>
                <w:szCs w:val="20"/>
              </w:rPr>
              <w:t>Единица</w:t>
            </w:r>
            <w:r w:rsidRPr="00B35F9D">
              <w:rPr>
                <w:spacing w:val="1"/>
                <w:sz w:val="20"/>
                <w:szCs w:val="20"/>
              </w:rPr>
              <w:t xml:space="preserve"> </w:t>
            </w:r>
            <w:r w:rsidRPr="00B35F9D">
              <w:rPr>
                <w:sz w:val="20"/>
                <w:szCs w:val="20"/>
              </w:rPr>
              <w:t>измерения</w:t>
            </w:r>
            <w:r w:rsidRPr="00B35F9D">
              <w:rPr>
                <w:spacing w:val="-57"/>
                <w:sz w:val="20"/>
                <w:szCs w:val="20"/>
              </w:rPr>
              <w:t xml:space="preserve"> </w:t>
            </w:r>
            <w:r w:rsidRPr="00B35F9D">
              <w:rPr>
                <w:spacing w:val="-3"/>
                <w:sz w:val="20"/>
                <w:szCs w:val="20"/>
              </w:rPr>
              <w:t>(по</w:t>
            </w:r>
            <w:r w:rsidRPr="00B35F9D">
              <w:rPr>
                <w:spacing w:val="-9"/>
                <w:sz w:val="20"/>
                <w:szCs w:val="20"/>
              </w:rPr>
              <w:t xml:space="preserve"> </w:t>
            </w:r>
            <w:r w:rsidRPr="00B35F9D">
              <w:rPr>
                <w:spacing w:val="-3"/>
                <w:sz w:val="20"/>
                <w:szCs w:val="20"/>
              </w:rPr>
              <w:t>ОКЕИ)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219" w:line="25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Базовое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значение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6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Период,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год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13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73" w:line="252" w:lineRule="auto"/>
              <w:ind w:left="60" w:right="49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Ответственный</w:t>
            </w:r>
            <w:r>
              <w:rPr>
                <w:spacing w:val="-3"/>
                <w:sz w:val="21"/>
                <w:szCs w:val="21"/>
                <w:lang w:val="en-US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 xml:space="preserve">за </w:t>
            </w:r>
            <w:r>
              <w:rPr>
                <w:sz w:val="21"/>
                <w:szCs w:val="21"/>
              </w:rPr>
              <w:t>достижение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2" w:lineRule="auto"/>
              <w:ind w:left="26" w:right="16" w:firstLine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Связь с</w:t>
            </w:r>
            <w:r>
              <w:rPr>
                <w:spacing w:val="1"/>
                <w:sz w:val="21"/>
                <w:szCs w:val="21"/>
              </w:rPr>
              <w:t xml:space="preserve"> показателями </w:t>
            </w:r>
            <w:r>
              <w:rPr>
                <w:spacing w:val="-2"/>
                <w:sz w:val="21"/>
                <w:szCs w:val="21"/>
              </w:rPr>
              <w:t xml:space="preserve">национальных </w:t>
            </w:r>
            <w:r>
              <w:rPr>
                <w:sz w:val="21"/>
                <w:szCs w:val="21"/>
              </w:rPr>
              <w:t>целей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2" w:lineRule="auto"/>
              <w:ind w:left="26" w:right="16" w:firstLine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Информационная система</w:t>
            </w:r>
          </w:p>
        </w:tc>
      </w:tr>
      <w:tr w:rsidR="00B35F9D" w:rsidTr="009C7399">
        <w:trPr>
          <w:trHeight w:val="594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pacing w:before="12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pacing w:before="1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pacing w:before="140"/>
              <w:ind w:left="59" w:right="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pacing w:before="140"/>
              <w:ind w:left="59" w:right="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1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</w:tr>
      <w:tr w:rsidR="00B35F9D" w:rsidTr="009C7399">
        <w:trPr>
          <w:trHeight w:val="30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04131C" w:rsidTr="00B35F9D">
        <w:trPr>
          <w:trHeight w:val="366"/>
        </w:trPr>
        <w:tc>
          <w:tcPr>
            <w:tcW w:w="157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31C" w:rsidRDefault="006843E0">
            <w:pPr>
              <w:widowControl w:val="0"/>
              <w:spacing w:after="0" w:line="240" w:lineRule="auto"/>
              <w:rPr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Цель</w:t>
            </w:r>
            <w:r>
              <w:rPr>
                <w:rFonts w:ascii="Times New Roman" w:hAnsi="Times New Roman"/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муниципальной</w:t>
            </w:r>
            <w:r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программы</w:t>
            </w:r>
            <w:r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«Жилищно-коммунальный комплекс на территории ЗАТО г. Радужный Владимирской области»</w:t>
            </w:r>
            <w:r>
              <w:rPr>
                <w:rFonts w:ascii="Times New Roman" w:hAnsi="Times New Roman"/>
                <w:i/>
                <w:iCs/>
                <w:spacing w:val="2"/>
                <w:sz w:val="21"/>
                <w:szCs w:val="21"/>
              </w:rPr>
              <w:t xml:space="preserve"> (Подпрограмма 1):</w:t>
            </w:r>
          </w:p>
          <w:p w:rsidR="0004131C" w:rsidRDefault="006843E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Обеспечение комплексного развития коммунальной инфраструктуры ЗАТО г. Радужный Владимирской области, создание комфортных и безопасных условий проживания граждан</w:t>
            </w:r>
          </w:p>
        </w:tc>
      </w:tr>
      <w:tr w:rsidR="00B35F9D" w:rsidTr="009C7399">
        <w:trPr>
          <w:trHeight w:val="37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pacing w:before="68"/>
              <w:ind w:left="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потребителей,</w:t>
            </w:r>
          </w:p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обеспеченных доступом к коммунальной инфраструктуре в муниципальном образовании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РФ от 07.05.2024 №309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для проживания граждан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 w:rsidR="00B35F9D" w:rsidTr="009C7399">
        <w:trPr>
          <w:trHeight w:val="37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pacing w:before="68"/>
              <w:ind w:left="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Соответствие фактически сложившегося роста платы граждан за коммунальные услуги росту, установленному субъектом Российской Федерации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widowControl w:val="0"/>
              <w:ind w:right="-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Коэффициент</w:t>
            </w:r>
          </w:p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≥1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Постановление Правительства РФ от 30.04.2014 № 400</w:t>
            </w:r>
          </w:p>
          <w:p w:rsidR="00B35F9D" w:rsidRDefault="00B35F9D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«О формировании индексов изменения размера платы граждан за коммунальные услуги в Российской Федерации»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для проживания граждан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 w:rsidR="00B35F9D" w:rsidTr="009C7399">
        <w:trPr>
          <w:trHeight w:val="37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pacing w:before="68"/>
              <w:ind w:left="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Жалобы граждан, связанные с нарушением специализированными службами по вопросам похоронного дела прав граждан на предоставление гарантированных безвозмездных услуг по погребению умерших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Федеральный закон от 12.01.1996 № 8-ФЗ «О погребении и похоронном деле»;</w:t>
            </w:r>
          </w:p>
          <w:p w:rsidR="00B35F9D" w:rsidRDefault="00B35F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Указ Президента РФ от 29.06.1996 № 1001</w:t>
            </w:r>
          </w:p>
          <w:p w:rsidR="00B35F9D" w:rsidRDefault="00B35F9D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«О гарантиях прав граждан на предоставление услуг по погребению умерших»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для проживания граждан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 w:rsidR="0004131C" w:rsidTr="00B35F9D">
        <w:trPr>
          <w:trHeight w:val="373"/>
        </w:trPr>
        <w:tc>
          <w:tcPr>
            <w:tcW w:w="157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widowControl w:val="0"/>
              <w:spacing w:after="0" w:line="240" w:lineRule="auto"/>
              <w:rPr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Цель</w:t>
            </w:r>
            <w:r>
              <w:rPr>
                <w:rFonts w:ascii="Times New Roman" w:hAnsi="Times New Roman"/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муниципальной</w:t>
            </w:r>
            <w:r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программы</w:t>
            </w:r>
            <w:r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«Жилищно-коммунальный комплекс на территории ЗАТО г. Радужный Владимирской области»</w:t>
            </w:r>
            <w:r>
              <w:rPr>
                <w:rFonts w:ascii="Times New Roman" w:hAnsi="Times New Roman"/>
                <w:i/>
                <w:iCs/>
                <w:spacing w:val="2"/>
                <w:sz w:val="21"/>
                <w:szCs w:val="21"/>
              </w:rPr>
              <w:t xml:space="preserve"> (Подпрограмма 2):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Финансовое оздоровление муниципальных унитарных предприятий, учредителем которых является администрация ЗАТО г. Радужный Владимирской области</w:t>
            </w:r>
          </w:p>
        </w:tc>
      </w:tr>
      <w:tr w:rsidR="00B35F9D" w:rsidTr="009C7399">
        <w:trPr>
          <w:trHeight w:val="37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pacing w:before="68"/>
              <w:ind w:left="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неэффективных предприятий жилищно-</w:t>
            </w:r>
            <w:r>
              <w:rPr>
                <w:sz w:val="21"/>
                <w:szCs w:val="21"/>
              </w:rPr>
              <w:lastRenderedPageBreak/>
              <w:t>коммунального хозяйства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</w:tbl>
    <w:tbl>
      <w:tblPr>
        <w:tblpPr w:leftFromText="180" w:rightFromText="180" w:vertAnchor="text" w:horzAnchor="margin" w:tblpXSpec="center" w:tblpY="-292"/>
        <w:tblW w:w="15789" w:type="dxa"/>
        <w:tblLayout w:type="fixed"/>
        <w:tblLook w:val="0000" w:firstRow="0" w:lastRow="0" w:firstColumn="0" w:lastColumn="0" w:noHBand="0" w:noVBand="0"/>
      </w:tblPr>
      <w:tblGrid>
        <w:gridCol w:w="736"/>
        <w:gridCol w:w="4934"/>
        <w:gridCol w:w="1816"/>
        <w:gridCol w:w="990"/>
        <w:gridCol w:w="1620"/>
        <w:gridCol w:w="5693"/>
      </w:tblGrid>
      <w:tr w:rsidR="0004131C">
        <w:trPr>
          <w:trHeight w:val="561"/>
        </w:trPr>
        <w:tc>
          <w:tcPr>
            <w:tcW w:w="1578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 Структура муниципальной программы</w:t>
            </w:r>
          </w:p>
        </w:tc>
      </w:tr>
      <w:tr w:rsidR="0004131C">
        <w:trPr>
          <w:trHeight w:val="56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1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Задачи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структурного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элемента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Связь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показателями</w:t>
            </w:r>
          </w:p>
        </w:tc>
      </w:tr>
      <w:tr w:rsidR="0004131C">
        <w:trPr>
          <w:trHeight w:val="27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6" w:lineRule="exact"/>
              <w:ind w:left="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6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6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6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04131C">
        <w:trPr>
          <w:trHeight w:val="58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pacing w:before="94" w:line="240" w:lineRule="auto"/>
              <w:ind w:right="6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Направление 1 (подпрограмма): «Развитие жилищно-коммунального комплекса на территории ЗАТО г. Радужный Владимирской области»</w:t>
            </w:r>
          </w:p>
        </w:tc>
      </w:tr>
      <w:tr w:rsidR="0004131C">
        <w:trPr>
          <w:trHeight w:val="44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94"/>
              <w:ind w:right="624"/>
              <w:jc w:val="center"/>
            </w:pPr>
            <w:r>
              <w:rPr>
                <w:i/>
              </w:rPr>
              <w:t>Мероприятия, реализуемые в составе региональных и/или федеральных проектов, отсутствуют</w:t>
            </w:r>
          </w:p>
        </w:tc>
      </w:tr>
      <w:tr w:rsidR="0004131C">
        <w:trPr>
          <w:trHeight w:val="44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lang w:eastAsia="zh-CN"/>
              </w:rPr>
              <w:t>Муниципальный проект, не входящий в состав региональных и/или федеральных проектов, отсутствует</w:t>
            </w:r>
          </w:p>
        </w:tc>
      </w:tr>
      <w:tr w:rsidR="0004131C">
        <w:trPr>
          <w:trHeight w:val="44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Ведомственный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проект отсутствует</w:t>
            </w:r>
          </w:p>
        </w:tc>
      </w:tr>
      <w:tr w:rsidR="0004131C">
        <w:trPr>
          <w:trHeight w:val="44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</w:t>
            </w:r>
          </w:p>
        </w:tc>
        <w:tc>
          <w:tcPr>
            <w:tcW w:w="15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Комплекс процессных мероприятий «Развитие жилищно-коммунального комплекса»</w:t>
            </w:r>
          </w:p>
        </w:tc>
      </w:tr>
      <w:tr w:rsidR="0004131C">
        <w:trPr>
          <w:trHeight w:val="44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04131C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Ответственный за реализацию:</w:t>
            </w:r>
          </w:p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«ГКМХ»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Срок реализации: </w:t>
            </w:r>
            <w:r w:rsidR="00CA59E0">
              <w:rPr>
                <w:rFonts w:ascii="Times New Roman" w:eastAsia="Times New Roman" w:hAnsi="Times New Roman" w:cs="Times New Roman"/>
                <w:sz w:val="21"/>
                <w:szCs w:val="21"/>
              </w:rPr>
              <w:t>2024-2027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г.г.</w:t>
            </w:r>
          </w:p>
        </w:tc>
      </w:tr>
      <w:tr w:rsidR="0004131C">
        <w:trPr>
          <w:trHeight w:val="3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1.4.1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Задача 1: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Модернизация и ремонт объектов коммунальной инфраструктуры ЗАТО г. Радужный Владимирской области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проживания граждан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потребителей, обеспеченных доступом к коммунальной инфраструктуре в муниципальном образовании</w:t>
            </w:r>
          </w:p>
        </w:tc>
      </w:tr>
      <w:tr w:rsidR="0004131C">
        <w:trPr>
          <w:trHeight w:val="3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107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Задача 2: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условий для снижения издержек и повышение качества жилищных и коммунальных услуг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качества и доступности предоставляемых жилищных и коммунальных услуг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Соответствие фактически сложившегося роста платы граждан за коммунальные услуги росту, установленному субъектом Российской Федерации</w:t>
            </w:r>
          </w:p>
        </w:tc>
      </w:tr>
      <w:tr w:rsidR="0004131C">
        <w:trPr>
          <w:trHeight w:val="3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1.4.3.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Задача 3: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Реализация мероприятий для создания безопасных условий проживания граждан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проживания граждан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потребителей, обеспеченных доступом к коммунальной инфраструктуре в муниципальном образовании</w:t>
            </w:r>
          </w:p>
        </w:tc>
      </w:tr>
      <w:tr w:rsidR="0004131C">
        <w:trPr>
          <w:trHeight w:val="3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1.4.4.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Задача 4: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условий для улучшения бытового обслуживания населения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проживания граждан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потребителей,</w:t>
            </w:r>
          </w:p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обеспеченных доступом к коммунальной инфраструктуре в муниципальном образовании</w:t>
            </w:r>
          </w:p>
        </w:tc>
      </w:tr>
      <w:tr w:rsidR="0004131C">
        <w:trPr>
          <w:trHeight w:val="3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1.4.5.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Задача 5:</w:t>
            </w:r>
          </w:p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Создание условий для надлежащего содержания мест захоронения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Содержание мест для  захоронения в соответствии с этическими, санитарными и экологическими требованиями и установленными правилами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>Жалобы граждан, связанные с нарушением прав граждан на предоставление гарантированных безвозмездных услуг по погребению умерших</w:t>
            </w:r>
          </w:p>
        </w:tc>
      </w:tr>
      <w:tr w:rsidR="0004131C">
        <w:trPr>
          <w:trHeight w:val="302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1.4.6.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Задача 6:</w:t>
            </w:r>
          </w:p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Организация выполнения работ, необходим</w:t>
            </w:r>
            <w:r w:rsidR="00B14992">
              <w:rPr>
                <w:rFonts w:ascii="Times New Roman" w:hAnsi="Times New Roman"/>
                <w:sz w:val="21"/>
                <w:szCs w:val="21"/>
              </w:rPr>
              <w:t xml:space="preserve">ых для надлежащего содержания, текущего ремонта и </w:t>
            </w:r>
            <w:r>
              <w:rPr>
                <w:rFonts w:ascii="Times New Roman" w:hAnsi="Times New Roman"/>
                <w:sz w:val="21"/>
                <w:szCs w:val="21"/>
              </w:rPr>
              <w:t>безопасной эксплуатации муниципальных объектов</w:t>
            </w:r>
          </w:p>
        </w:tc>
        <w:tc>
          <w:tcPr>
            <w:tcW w:w="44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Содержание и безопасная эксплуатация муниципальных объектов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  <w:lang w:eastAsia="ru-RU"/>
              </w:rPr>
              <w:t>Доля потребителей, обеспеченных доступом к коммунальной инфраструктуре в муниципальном образовании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1.5.</w:t>
            </w:r>
          </w:p>
        </w:tc>
        <w:tc>
          <w:tcPr>
            <w:tcW w:w="15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Структурные элементы, не входящие в направления (подпрограммы), отсутствуют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2.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94" w:line="240" w:lineRule="auto"/>
              <w:ind w:right="6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Направление 2 (подпрограмма): «Финансовое оздоровление муниципальных унитарных предприятий, учредителем которых является администрация ЗАТО г. Радужный Владимирской области»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94"/>
              <w:ind w:right="624"/>
              <w:jc w:val="center"/>
            </w:pPr>
            <w:r>
              <w:rPr>
                <w:i/>
              </w:rPr>
              <w:t>Мероприятия, реализуемые в составе региональных и/или федеральных проектов, отсутствуют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lang w:eastAsia="zh-CN"/>
              </w:rPr>
              <w:t>Муниципальный проект, не входящий в состав региональных и/или федеральных проектов, отсутствует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Ведомственный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проект отсутствует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Комплекс процессных мероприятий «Финансовое оздоровление муниципальных унитарных предприятий, учредителем которых является администрация ЗАТО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г. Радужный Владимирской области»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04131C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Ответственный за реализацию:</w:t>
            </w:r>
          </w:p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«ГКМХ»</w:t>
            </w:r>
          </w:p>
        </w:tc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Срок реализации: </w:t>
            </w:r>
            <w:r w:rsidR="00DB6CD2">
              <w:rPr>
                <w:rFonts w:ascii="Times New Roman" w:eastAsia="Times New Roman" w:hAnsi="Times New Roman" w:cs="Times New Roman"/>
                <w:sz w:val="21"/>
                <w:szCs w:val="21"/>
              </w:rPr>
              <w:t>2024-2027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г.г.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2.4.1.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Задача 1: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эффективности осуществления контроля за деятельностью муниципальных унитарных предприятий ЗАТО г. Радужный Владимирской области, предупреждение банкротства предприятий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Восстановление платежеспособности, исключение банкротства муниципальных унитарных предприятий ЗАТО г. Радужный Владимирской области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неэффективных предприятий жилищно-коммунального хозяйства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Структурные элементы, не входящие в направления (подпрограммы), отсутствуют</w:t>
            </w:r>
          </w:p>
        </w:tc>
      </w:tr>
    </w:tbl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tbl>
      <w:tblPr>
        <w:tblpPr w:leftFromText="180" w:rightFromText="180" w:vertAnchor="text" w:horzAnchor="margin" w:tblpXSpec="center" w:tblpY="-477"/>
        <w:tblW w:w="16004" w:type="dxa"/>
        <w:jc w:val="center"/>
        <w:tblLayout w:type="fixed"/>
        <w:tblLook w:val="04A0" w:firstRow="1" w:lastRow="0" w:firstColumn="1" w:lastColumn="0" w:noHBand="0" w:noVBand="1"/>
      </w:tblPr>
      <w:tblGrid>
        <w:gridCol w:w="5211"/>
        <w:gridCol w:w="2694"/>
        <w:gridCol w:w="1701"/>
        <w:gridCol w:w="1559"/>
        <w:gridCol w:w="1701"/>
        <w:gridCol w:w="1417"/>
        <w:gridCol w:w="1721"/>
      </w:tblGrid>
      <w:tr w:rsidR="0004131C" w:rsidTr="009C7399">
        <w:trPr>
          <w:trHeight w:val="275"/>
          <w:jc w:val="center"/>
        </w:trPr>
        <w:tc>
          <w:tcPr>
            <w:tcW w:w="16004" w:type="dxa"/>
            <w:gridSpan w:val="7"/>
            <w:tcBorders>
              <w:bottom w:val="single" w:sz="4" w:space="0" w:color="000000"/>
            </w:tcBorders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line="256" w:lineRule="exact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lastRenderedPageBreak/>
              <w:t>4. Финансовое обеспечение муниципальной программы</w:t>
            </w:r>
          </w:p>
        </w:tc>
      </w:tr>
      <w:tr w:rsidR="0004131C" w:rsidTr="009C7399">
        <w:trPr>
          <w:trHeight w:val="275"/>
          <w:jc w:val="center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9C7399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line="240" w:lineRule="auto"/>
              <w:ind w:left="331" w:right="3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73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  <w:r w:rsidRPr="009C739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zh-CN"/>
              </w:rPr>
              <w:t xml:space="preserve"> </w:t>
            </w:r>
            <w:r w:rsidRPr="009C73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</w:t>
            </w:r>
            <w:r w:rsidRPr="009C739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zh-CN"/>
              </w:rPr>
              <w:t>ь</w:t>
            </w:r>
            <w:r w:rsidRPr="009C73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9C739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  <w:t>о</w:t>
            </w:r>
            <w:r w:rsidRPr="009C73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 программы, структурного</w:t>
            </w:r>
            <w:r w:rsidRPr="009C739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9C73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элемента/</w:t>
            </w:r>
            <w:r w:rsidRPr="009C739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9C73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 финансирования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9C7399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ГРБС/</w:t>
            </w:r>
          </w:p>
          <w:p w:rsidR="0004131C" w:rsidRPr="009C7399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КБК</w:t>
            </w:r>
          </w:p>
        </w:tc>
        <w:tc>
          <w:tcPr>
            <w:tcW w:w="8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9C7399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</w:tr>
      <w:tr w:rsidR="00571DDE" w:rsidTr="00AE502A">
        <w:trPr>
          <w:trHeight w:val="300"/>
          <w:jc w:val="center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571DDE" w:rsidTr="00AE502A">
        <w:trPr>
          <w:trHeight w:val="282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D23F0" w:rsidRPr="00C91575" w:rsidTr="00AE502A">
        <w:trPr>
          <w:trHeight w:val="527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rPr>
                <w:rFonts w:eastAsia="Times New Roman"/>
                <w:b/>
                <w:bCs/>
              </w:rPr>
            </w:pPr>
            <w:r w:rsidRPr="00C91575">
              <w:rPr>
                <w:rFonts w:ascii="Times New Roman" w:eastAsia="Times New Roman" w:hAnsi="Times New Roman" w:cs="Times New Roman"/>
                <w:b/>
                <w:bCs/>
              </w:rPr>
              <w:t>Муниципальная</w:t>
            </w:r>
            <w:r w:rsidRPr="00C91575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C91575">
              <w:rPr>
                <w:rFonts w:ascii="Times New Roman" w:eastAsia="Times New Roman" w:hAnsi="Times New Roman" w:cs="Times New Roman"/>
                <w:b/>
                <w:bCs/>
              </w:rPr>
              <w:t>программа</w:t>
            </w:r>
            <w:r w:rsidRPr="00C9157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«Жилищно-коммунальный комплекс на территории ЗАТО г. Радужный Владимирской области»</w:t>
            </w:r>
            <w:r w:rsidRPr="00C91575">
              <w:rPr>
                <w:rFonts w:ascii="Times New Roman" w:eastAsia="Times New Roman" w:hAnsi="Times New Roman" w:cs="Times New Roman"/>
                <w:b/>
                <w:bCs/>
              </w:rPr>
              <w:t>, в</w:t>
            </w:r>
            <w:r w:rsidRPr="00C91575"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 w:rsidRPr="00C91575">
              <w:rPr>
                <w:rFonts w:ascii="Times New Roman" w:eastAsia="Times New Roman" w:hAnsi="Times New Roman" w:cs="Times New Roman"/>
                <w:b/>
                <w:bCs/>
              </w:rPr>
              <w:t>том</w:t>
            </w:r>
            <w:r w:rsidRPr="00C91575"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 w:rsidRPr="00C91575">
              <w:rPr>
                <w:rFonts w:ascii="Times New Roman" w:eastAsia="Times New Roman" w:hAnsi="Times New Roman" w:cs="Times New Roman"/>
                <w:b/>
                <w:bCs/>
              </w:rPr>
              <w:t>числе: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1575">
              <w:rPr>
                <w:rFonts w:ascii="Times New Roman" w:hAnsi="Times New Roman" w:cs="Times New Roman"/>
                <w:b/>
                <w:bCs/>
              </w:rPr>
              <w:t>68 656,67899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1575">
              <w:rPr>
                <w:rFonts w:ascii="Times New Roman" w:eastAsia="Times New Roman" w:hAnsi="Times New Roman" w:cs="Times New Roman"/>
                <w:b/>
              </w:rPr>
              <w:t>51 453,083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B34F0F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1575">
              <w:rPr>
                <w:rFonts w:ascii="Times New Roman" w:eastAsia="Times New Roman" w:hAnsi="Times New Roman" w:cs="Times New Roman"/>
                <w:b/>
              </w:rPr>
              <w:t>52 337,088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B34F0F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1575">
              <w:rPr>
                <w:rFonts w:ascii="Times New Roman" w:eastAsia="Times New Roman" w:hAnsi="Times New Roman" w:cs="Times New Roman"/>
                <w:b/>
              </w:rPr>
              <w:t>50 970,107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B34F0F" w:rsidP="003D23F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575">
              <w:rPr>
                <w:rFonts w:ascii="Times New Roman" w:hAnsi="Times New Roman" w:cs="Times New Roman"/>
                <w:b/>
                <w:lang w:eastAsia="en-US"/>
              </w:rPr>
              <w:t xml:space="preserve">  223 416,95699</w:t>
            </w:r>
          </w:p>
        </w:tc>
      </w:tr>
      <w:tr w:rsidR="003D23F0" w:rsidRPr="00C91575" w:rsidTr="00AE502A">
        <w:trPr>
          <w:trHeight w:val="298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91575">
              <w:rPr>
                <w:rFonts w:ascii="Times New Roman" w:hAnsi="Times New Roman" w:cs="Times New Roman"/>
                <w:i/>
                <w:iCs/>
              </w:rPr>
              <w:t>Комплекс процессных мероприятий</w:t>
            </w:r>
          </w:p>
          <w:p w:rsidR="003D23F0" w:rsidRPr="00C91575" w:rsidRDefault="003D23F0" w:rsidP="003D23F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157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>«Развитие жилищно-коммунального комплекса»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91575">
              <w:rPr>
                <w:rFonts w:ascii="Times New Roman" w:hAnsi="Times New Roman" w:cs="Times New Roman"/>
                <w:iCs/>
              </w:rPr>
              <w:t>68 656,67899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51 453,083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B34F0F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52 337,088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B34F0F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50 970,107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B34F0F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91575">
              <w:rPr>
                <w:rFonts w:ascii="Times New Roman" w:hAnsi="Times New Roman" w:cs="Times New Roman"/>
                <w:iCs/>
              </w:rPr>
              <w:t>223 416,95699</w:t>
            </w:r>
          </w:p>
        </w:tc>
      </w:tr>
      <w:tr w:rsidR="003D23F0" w:rsidRPr="00C91575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D23F0" w:rsidRPr="00C91575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733-0501-0910172420-244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9F17CB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9F17CB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9F17CB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    75,0</w:t>
            </w:r>
          </w:p>
        </w:tc>
      </w:tr>
      <w:tr w:rsidR="003D23F0" w:rsidRPr="00C91575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Бюджет МО  ЗАТО г. Радужный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68 581,67899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51 453,083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B34F0F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52 337,088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B34F0F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50 970,107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B34F0F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hAnsi="Times New Roman" w:cs="Times New Roman"/>
                <w:iCs/>
              </w:rPr>
              <w:t>223 341,95699</w:t>
            </w:r>
          </w:p>
        </w:tc>
      </w:tr>
      <w:tr w:rsidR="003D23F0" w:rsidRPr="00C91575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733-0501-09101</w:t>
            </w:r>
            <w:r w:rsidRPr="00C91575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C91575">
              <w:rPr>
                <w:rFonts w:ascii="Times New Roman" w:eastAsia="Times New Roman" w:hAnsi="Times New Roman" w:cs="Times New Roman"/>
              </w:rPr>
              <w:t>2420-244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31,10165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B34F0F" w:rsidP="00B34F0F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  31,10165</w:t>
            </w:r>
          </w:p>
        </w:tc>
      </w:tr>
      <w:tr w:rsidR="003D23F0" w:rsidRPr="00C91575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733-0501-0940120450-244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423,36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456,9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456,9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456,9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B34F0F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1 794,06</w:t>
            </w:r>
          </w:p>
        </w:tc>
      </w:tr>
      <w:tr w:rsidR="003D23F0" w:rsidRPr="00C91575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left="107" w:right="-97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733-0501-0940120460-244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      1 213,0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     587,765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B34F0F" w:rsidRPr="00C91575">
              <w:rPr>
                <w:rFonts w:ascii="Times New Roman" w:eastAsia="Times New Roman" w:hAnsi="Times New Roman" w:cs="Times New Roman"/>
              </w:rPr>
              <w:t>2800,765</w:t>
            </w:r>
          </w:p>
        </w:tc>
      </w:tr>
      <w:tr w:rsidR="003D23F0" w:rsidRPr="00C91575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left="107" w:right="-97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733-0501-0940120460-247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   1 930,645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76655C" w:rsidP="003D23F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      2</w:t>
            </w:r>
            <w:r w:rsidR="003D23F0" w:rsidRPr="00C91575">
              <w:rPr>
                <w:rFonts w:ascii="Times New Roman" w:eastAsia="Times New Roman" w:hAnsi="Times New Roman" w:cs="Times New Roman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76655C" w:rsidP="003D23F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     633</w:t>
            </w:r>
            <w:r w:rsidR="003D23F0" w:rsidRPr="00C91575">
              <w:rPr>
                <w:rFonts w:ascii="Times New Roman" w:eastAsia="Times New Roman" w:hAnsi="Times New Roman" w:cs="Times New Roman"/>
              </w:rPr>
              <w:t>,0</w:t>
            </w:r>
            <w:r w:rsidRPr="00C9157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 </w:t>
            </w:r>
            <w:r w:rsidR="00B34F0F" w:rsidRPr="00C91575">
              <w:rPr>
                <w:rFonts w:ascii="Times New Roman" w:eastAsia="Times New Roman" w:hAnsi="Times New Roman" w:cs="Times New Roman"/>
              </w:rPr>
              <w:t>5 563,664</w:t>
            </w:r>
          </w:p>
        </w:tc>
      </w:tr>
      <w:tr w:rsidR="003D23F0" w:rsidRPr="00C91575" w:rsidTr="00B11AD3">
        <w:trPr>
          <w:trHeight w:val="620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left="107" w:right="-97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733-0501-0940120470-244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  2 782,208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2 733,030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76655C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2720,9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76655C" w:rsidP="0076655C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    2720,9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1026CA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10 957,038</w:t>
            </w:r>
          </w:p>
        </w:tc>
      </w:tr>
      <w:tr w:rsidR="003D23F0" w:rsidRPr="00C91575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733-0501-0940120480-244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    754,24411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665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648,9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648,9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1026CA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2 717,04411</w:t>
            </w:r>
          </w:p>
        </w:tc>
      </w:tr>
      <w:tr w:rsidR="003D23F0" w:rsidRPr="00C91575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733-0501-0940191070-244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     390,97141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3D23F0" w:rsidP="003D23F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1026CA" w:rsidRPr="00C91575">
              <w:rPr>
                <w:rFonts w:ascii="Times New Roman" w:eastAsia="Times New Roman" w:hAnsi="Times New Roman" w:cs="Times New Roman"/>
              </w:rPr>
              <w:t>390,97141</w:t>
            </w:r>
          </w:p>
        </w:tc>
      </w:tr>
      <w:tr w:rsidR="00571DDE" w:rsidRPr="00C91575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733-0502-0940120490-244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 w:rsidP="004D5398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</w:t>
            </w:r>
            <w:r w:rsidR="004D5398"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1662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 w:rsidP="004D5398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  </w:t>
            </w:r>
            <w:r w:rsidR="004D5398"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71DDE" w:rsidRPr="00C91575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734-0502-0940121080-244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 w:rsidP="00506F8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2</w:t>
            </w:r>
            <w:r w:rsidR="00506F8B" w:rsidRPr="00C91575">
              <w:rPr>
                <w:rFonts w:ascii="Times New Roman" w:eastAsia="Times New Roman" w:hAnsi="Times New Roman" w:cs="Times New Roman"/>
              </w:rPr>
              <w:t> 049,0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 w:rsidP="001F0679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 w:rsidP="001F0679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076492" w:rsidP="001F0679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 w:rsidP="00DD0348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    2 </w:t>
            </w:r>
            <w:r w:rsidR="00DD0348" w:rsidRPr="00C91575">
              <w:rPr>
                <w:rFonts w:ascii="Times New Roman" w:eastAsia="Times New Roman" w:hAnsi="Times New Roman" w:cs="Times New Roman"/>
              </w:rPr>
              <w:t>049,0</w:t>
            </w:r>
          </w:p>
        </w:tc>
      </w:tr>
      <w:tr w:rsidR="00571DDE" w:rsidRPr="00C91575" w:rsidTr="009E3A50">
        <w:trPr>
          <w:trHeight w:val="250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733-0502-0940160020-811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3D23F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12 </w:t>
            </w:r>
            <w:r w:rsidR="00D35F96" w:rsidRPr="00C91575">
              <w:rPr>
                <w:rFonts w:ascii="Times New Roman" w:eastAsia="Times New Roman" w:hAnsi="Times New Roman" w:cs="Times New Roman"/>
              </w:rPr>
              <w:t>081</w:t>
            </w:r>
            <w:r w:rsidRPr="00C91575">
              <w:rPr>
                <w:rFonts w:ascii="Times New Roman" w:eastAsia="Times New Roman" w:hAnsi="Times New Roman" w:cs="Times New Roman"/>
              </w:rPr>
              <w:t>,72135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B57C7E" w:rsidP="00FD0DDA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52367D" w:rsidRPr="00C91575">
              <w:rPr>
                <w:rFonts w:ascii="Times New Roman" w:eastAsia="Times New Roman" w:hAnsi="Times New Roman" w:cs="Times New Roman"/>
              </w:rPr>
              <w:t xml:space="preserve"> 4</w:t>
            </w:r>
            <w:r w:rsidR="002E66E5" w:rsidRPr="00C91575">
              <w:rPr>
                <w:rFonts w:ascii="Times New Roman" w:eastAsia="Times New Roman" w:hAnsi="Times New Roman" w:cs="Times New Roman"/>
              </w:rPr>
              <w:t xml:space="preserve"> </w:t>
            </w:r>
            <w:r w:rsidR="0052367D" w:rsidRPr="00C91575">
              <w:rPr>
                <w:rFonts w:ascii="Times New Roman" w:eastAsia="Times New Roman" w:hAnsi="Times New Roman" w:cs="Times New Roman"/>
              </w:rPr>
              <w:t>000</w:t>
            </w:r>
            <w:r w:rsidR="009E3A50" w:rsidRPr="00C91575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4 000,0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92" w:rsidRPr="00C91575" w:rsidRDefault="0055676E" w:rsidP="00076492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076492" w:rsidRPr="00C91575">
              <w:rPr>
                <w:rFonts w:ascii="Times New Roman" w:eastAsia="Times New Roman" w:hAnsi="Times New Roman" w:cs="Times New Roman"/>
              </w:rPr>
              <w:t>4000,0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 w:rsidP="00FD0DDA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</w:t>
            </w:r>
            <w:r w:rsidR="0052367D" w:rsidRPr="00C91575">
              <w:rPr>
                <w:rFonts w:ascii="Times New Roman" w:eastAsia="Times New Roman" w:hAnsi="Times New Roman" w:cs="Times New Roman"/>
              </w:rPr>
              <w:t xml:space="preserve">     </w:t>
            </w:r>
            <w:r w:rsidR="004631FE" w:rsidRPr="00C91575">
              <w:rPr>
                <w:rFonts w:ascii="Times New Roman" w:eastAsia="Times New Roman" w:hAnsi="Times New Roman" w:cs="Times New Roman"/>
              </w:rPr>
              <w:t>24 081</w:t>
            </w:r>
            <w:r w:rsidR="001026CA" w:rsidRPr="00C91575">
              <w:rPr>
                <w:rFonts w:ascii="Times New Roman" w:eastAsia="Times New Roman" w:hAnsi="Times New Roman" w:cs="Times New Roman"/>
              </w:rPr>
              <w:t>,72135</w:t>
            </w:r>
          </w:p>
        </w:tc>
      </w:tr>
      <w:tr w:rsidR="003D23F0" w:rsidRPr="00C91575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3D23F0" w:rsidRPr="00C91575" w:rsidRDefault="003D23F0" w:rsidP="0055676E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3F0" w:rsidRPr="00C91575" w:rsidRDefault="00093F45" w:rsidP="00093F45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733-0502-0940160030-811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4631FE" w:rsidP="00506F8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1 88</w:t>
            </w:r>
            <w:r w:rsidR="00093F45" w:rsidRPr="00C91575">
              <w:rPr>
                <w:rFonts w:ascii="Times New Roman" w:eastAsia="Times New Roman" w:hAnsi="Times New Roman" w:cs="Times New Roman"/>
              </w:rPr>
              <w:t>3,43613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093F45" w:rsidP="005567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093F45" w:rsidP="005567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093F45" w:rsidP="005567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F0" w:rsidRPr="00C91575" w:rsidRDefault="001026CA" w:rsidP="001026CA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4631FE" w:rsidRPr="00C91575">
              <w:rPr>
                <w:rFonts w:ascii="Times New Roman" w:eastAsia="Times New Roman" w:hAnsi="Times New Roman" w:cs="Times New Roman"/>
              </w:rPr>
              <w:t>1 88</w:t>
            </w:r>
            <w:r w:rsidRPr="00C91575">
              <w:rPr>
                <w:rFonts w:ascii="Times New Roman" w:eastAsia="Times New Roman" w:hAnsi="Times New Roman" w:cs="Times New Roman"/>
              </w:rPr>
              <w:t>3,43613</w:t>
            </w:r>
          </w:p>
        </w:tc>
      </w:tr>
      <w:tr w:rsidR="00B11AD3" w:rsidRPr="00C91575" w:rsidTr="0076655C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B11AD3" w:rsidRPr="00C91575" w:rsidRDefault="00B11AD3" w:rsidP="00B11AD3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D3" w:rsidRPr="00C91575" w:rsidRDefault="00B11AD3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733-0503-0940120500-244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D3" w:rsidRPr="00C91575" w:rsidRDefault="00B11AD3" w:rsidP="00A77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75">
              <w:rPr>
                <w:rFonts w:ascii="Times New Roman" w:hAnsi="Times New Roman" w:cs="Times New Roman"/>
                <w:sz w:val="20"/>
                <w:szCs w:val="20"/>
              </w:rPr>
              <w:t xml:space="preserve">     4 188,22464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B11AD3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 2 184,05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B11AD3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2 184,05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B11AD3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2184,05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9414AF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10 740,37464</w:t>
            </w:r>
          </w:p>
        </w:tc>
      </w:tr>
      <w:tr w:rsidR="00B11AD3" w:rsidRPr="00C91575" w:rsidTr="0076655C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B11AD3" w:rsidRPr="00C91575" w:rsidRDefault="00B11AD3" w:rsidP="00B11AD3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D3" w:rsidRPr="00C91575" w:rsidRDefault="00B11AD3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733-0503-0940191090-244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D3" w:rsidRPr="00C91575" w:rsidRDefault="00B11AD3" w:rsidP="00B11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75">
              <w:rPr>
                <w:rFonts w:ascii="Times New Roman" w:hAnsi="Times New Roman" w:cs="Times New Roman"/>
                <w:sz w:val="20"/>
                <w:szCs w:val="20"/>
              </w:rPr>
              <w:t xml:space="preserve">       8 622,66031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B11AD3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B11AD3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B11AD3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B11AD3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C91575">
              <w:rPr>
                <w:rFonts w:ascii="Times New Roman" w:eastAsia="Times New Roman" w:hAnsi="Times New Roman" w:cs="Times New Roman"/>
                <w:color w:val="00B050"/>
              </w:rPr>
              <w:t xml:space="preserve">  </w:t>
            </w:r>
            <w:r w:rsidR="009414AF" w:rsidRPr="00C91575">
              <w:rPr>
                <w:rFonts w:ascii="Times New Roman" w:eastAsia="Times New Roman" w:hAnsi="Times New Roman" w:cs="Times New Roman"/>
              </w:rPr>
              <w:t>8 622,</w:t>
            </w:r>
            <w:r w:rsidR="00772C48" w:rsidRPr="00C91575">
              <w:rPr>
                <w:rFonts w:ascii="Times New Roman" w:eastAsia="Times New Roman" w:hAnsi="Times New Roman" w:cs="Times New Roman"/>
              </w:rPr>
              <w:t>66031</w:t>
            </w:r>
          </w:p>
        </w:tc>
      </w:tr>
      <w:tr w:rsidR="00B11AD3" w:rsidRPr="00C91575" w:rsidTr="0076655C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B11AD3" w:rsidRPr="00C91575" w:rsidRDefault="00B11AD3" w:rsidP="00B11AD3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D3" w:rsidRPr="00C91575" w:rsidRDefault="00B11AD3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733-0505-0940100590-111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D3" w:rsidRPr="00C91575" w:rsidRDefault="00B11AD3" w:rsidP="00B11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75">
              <w:rPr>
                <w:rFonts w:ascii="Times New Roman" w:hAnsi="Times New Roman" w:cs="Times New Roman"/>
                <w:sz w:val="20"/>
                <w:szCs w:val="20"/>
              </w:rPr>
              <w:t xml:space="preserve">     23 115,04629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B11AD3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23 314,580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7874F6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23 314,580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7874F6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23 314,580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772C48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93 058,78629</w:t>
            </w:r>
          </w:p>
        </w:tc>
      </w:tr>
      <w:tr w:rsidR="00B11AD3" w:rsidRPr="00C91575" w:rsidTr="0076655C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B11AD3" w:rsidRPr="00C91575" w:rsidRDefault="00B11AD3" w:rsidP="00B11AD3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B11AD3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733-0505-0940100590-112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D3" w:rsidRPr="00C91575" w:rsidRDefault="00B11AD3" w:rsidP="00B11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75">
              <w:rPr>
                <w:rFonts w:ascii="Times New Roman" w:hAnsi="Times New Roman" w:cs="Times New Roman"/>
                <w:sz w:val="20"/>
                <w:szCs w:val="20"/>
              </w:rPr>
              <w:t xml:space="preserve">             6,86960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B11AD3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7874F6" w:rsidP="007874F6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7,</w:t>
            </w:r>
            <w:r w:rsidR="00B11AD3"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7874F6" w:rsidP="007874F6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7,</w:t>
            </w:r>
            <w:r w:rsidR="00B11AD3" w:rsidRPr="00C915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772C48" w:rsidP="00772C48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 xml:space="preserve">            27,8696</w:t>
            </w:r>
          </w:p>
        </w:tc>
      </w:tr>
      <w:tr w:rsidR="00B11AD3" w:rsidRPr="00C91575" w:rsidTr="0076655C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B11AD3" w:rsidRPr="00C91575" w:rsidRDefault="00B11AD3" w:rsidP="00B11AD3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B11AD3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733-0505-0940100590-119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D3" w:rsidRPr="00C91575" w:rsidRDefault="00B11AD3" w:rsidP="00B11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75">
              <w:rPr>
                <w:rFonts w:ascii="Times New Roman" w:hAnsi="Times New Roman" w:cs="Times New Roman"/>
                <w:sz w:val="20"/>
                <w:szCs w:val="20"/>
              </w:rPr>
              <w:t xml:space="preserve">     6 980,74350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B11AD3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7 041,003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0A17D8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7 041,003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0A17D8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7 041,003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150970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28 103,7525</w:t>
            </w:r>
          </w:p>
        </w:tc>
      </w:tr>
      <w:tr w:rsidR="00B11AD3" w:rsidRPr="00C91575" w:rsidTr="0076655C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B11AD3" w:rsidRPr="00C91575" w:rsidRDefault="00B11AD3" w:rsidP="00B11AD3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B11AD3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733-0505-0940100590-244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D3" w:rsidRPr="00C91575" w:rsidRDefault="00B11AD3" w:rsidP="00B11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75">
              <w:rPr>
                <w:rFonts w:ascii="Times New Roman" w:hAnsi="Times New Roman" w:cs="Times New Roman"/>
                <w:sz w:val="20"/>
                <w:szCs w:val="20"/>
              </w:rPr>
              <w:t xml:space="preserve">     1 510,683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B11AD3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1</w:t>
            </w:r>
            <w:r w:rsidR="00522B44" w:rsidRPr="00C91575">
              <w:rPr>
                <w:rFonts w:ascii="Times New Roman" w:eastAsia="Times New Roman" w:hAnsi="Times New Roman" w:cs="Times New Roman"/>
              </w:rPr>
              <w:t> </w:t>
            </w:r>
            <w:r w:rsidRPr="00C91575">
              <w:rPr>
                <w:rFonts w:ascii="Times New Roman" w:eastAsia="Times New Roman" w:hAnsi="Times New Roman" w:cs="Times New Roman"/>
              </w:rPr>
              <w:t>541</w:t>
            </w:r>
            <w:r w:rsidR="00522B44" w:rsidRPr="00C91575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522B44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1 541,0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522B44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1 541,0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D3" w:rsidRPr="00C91575" w:rsidRDefault="00150970" w:rsidP="00B11AD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6 133,683</w:t>
            </w:r>
          </w:p>
        </w:tc>
      </w:tr>
      <w:tr w:rsidR="009E6301" w:rsidRPr="00C91575" w:rsidTr="0076655C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9E6301" w:rsidRPr="00C91575" w:rsidRDefault="009E6301" w:rsidP="009E6301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301" w:rsidRPr="00C91575" w:rsidRDefault="009E6301" w:rsidP="009E630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733-0505-0940100590-851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01" w:rsidRPr="00C91575" w:rsidRDefault="009E6301" w:rsidP="009E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75">
              <w:rPr>
                <w:rFonts w:ascii="Times New Roman" w:hAnsi="Times New Roman" w:cs="Times New Roman"/>
                <w:sz w:val="20"/>
                <w:szCs w:val="20"/>
              </w:rPr>
              <w:t xml:space="preserve">        608,236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301" w:rsidRPr="00C91575" w:rsidRDefault="009E6301" w:rsidP="009E630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7 898,655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301" w:rsidRPr="00C91575" w:rsidRDefault="009E6301" w:rsidP="009E630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7 898,655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301" w:rsidRPr="00C91575" w:rsidRDefault="009E6301" w:rsidP="009E630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7 898,655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301" w:rsidRPr="00C91575" w:rsidRDefault="00150970" w:rsidP="009E630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24 304,201</w:t>
            </w:r>
          </w:p>
        </w:tc>
      </w:tr>
      <w:tr w:rsidR="009E6301" w:rsidRPr="00C91575" w:rsidTr="0076655C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6301" w:rsidRPr="00C91575" w:rsidRDefault="009E6301" w:rsidP="009E6301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301" w:rsidRPr="00C91575" w:rsidRDefault="009E6301" w:rsidP="009E630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733-0505-0940100590-852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01" w:rsidRPr="00C91575" w:rsidRDefault="009E6301" w:rsidP="009E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575">
              <w:rPr>
                <w:rFonts w:ascii="Times New Roman" w:hAnsi="Times New Roman" w:cs="Times New Roman"/>
                <w:sz w:val="20"/>
                <w:szCs w:val="20"/>
              </w:rPr>
              <w:t xml:space="preserve">           9,528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301" w:rsidRPr="00C91575" w:rsidRDefault="009E6301" w:rsidP="009E630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24,1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301" w:rsidRPr="00C91575" w:rsidRDefault="009E6301" w:rsidP="009E630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24,1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301" w:rsidRPr="00C91575" w:rsidRDefault="009E6301" w:rsidP="009E630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24,1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301" w:rsidRPr="00C91575" w:rsidRDefault="00150970" w:rsidP="009E630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81,828</w:t>
            </w:r>
          </w:p>
        </w:tc>
      </w:tr>
      <w:tr w:rsidR="00571DDE" w:rsidRPr="00C91575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1DDE" w:rsidRPr="00C91575" w:rsidRDefault="00571DDE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0"/>
                <w:szCs w:val="20"/>
              </w:rPr>
            </w:pPr>
            <w:r w:rsidRPr="00C91575">
              <w:rPr>
                <w:i/>
                <w:iCs/>
                <w:sz w:val="20"/>
                <w:szCs w:val="20"/>
              </w:rPr>
              <w:t>Комплекс процессных мероприятий «Финансовое оздоровление муниципальных унитарных предприятий, учредителем которых является администрация ЗАТО г. Радужный Владимирской области»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71DDE" w:rsidRPr="00C91575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71DDE" w:rsidRPr="00C91575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71DDE" w:rsidRPr="00C91575" w:rsidTr="00AE502A">
        <w:trPr>
          <w:trHeight w:val="192"/>
          <w:jc w:val="center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1DDE" w:rsidRPr="00C91575" w:rsidRDefault="00571DDE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C91575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04131C" w:rsidRPr="00C91575" w:rsidRDefault="0004131C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</w:rPr>
      </w:pPr>
    </w:p>
    <w:p w:rsidR="0004131C" w:rsidRPr="00C91575" w:rsidRDefault="006843E0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2"/>
          <w:szCs w:val="22"/>
        </w:rPr>
      </w:pPr>
      <w:r w:rsidRPr="00C91575">
        <w:rPr>
          <w:rFonts w:ascii="Times New Roman" w:hAnsi="Times New Roman" w:cs="Times New Roman"/>
          <w:b/>
          <w:spacing w:val="-3"/>
          <w:sz w:val="22"/>
          <w:szCs w:val="22"/>
        </w:rPr>
        <w:t>Паспорт</w:t>
      </w:r>
    </w:p>
    <w:p w:rsidR="0004131C" w:rsidRPr="00C91575" w:rsidRDefault="006843E0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2"/>
          <w:szCs w:val="22"/>
        </w:rPr>
      </w:pPr>
      <w:r w:rsidRPr="00C91575">
        <w:rPr>
          <w:rFonts w:ascii="Times New Roman" w:hAnsi="Times New Roman" w:cs="Times New Roman"/>
          <w:b/>
          <w:spacing w:val="-3"/>
          <w:sz w:val="22"/>
          <w:szCs w:val="22"/>
        </w:rPr>
        <w:t>комплекса процессных мероприятий</w:t>
      </w:r>
    </w:p>
    <w:p w:rsidR="0004131C" w:rsidRPr="00C91575" w:rsidRDefault="006843E0">
      <w:pPr>
        <w:shd w:val="clear" w:color="auto" w:fill="FFFFFF"/>
        <w:tabs>
          <w:tab w:val="left" w:pos="11057"/>
        </w:tabs>
        <w:spacing w:before="21"/>
        <w:ind w:left="405" w:right="56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C91575">
        <w:rPr>
          <w:rFonts w:ascii="Times New Roman" w:hAnsi="Times New Roman" w:cs="Times New Roman"/>
        </w:rPr>
        <w:t>«</w:t>
      </w:r>
      <w:r w:rsidRPr="00C91575">
        <w:rPr>
          <w:rFonts w:ascii="Times New Roman" w:hAnsi="Times New Roman"/>
        </w:rPr>
        <w:t>Развитие жилищно-коммунального комплекса</w:t>
      </w:r>
      <w:r w:rsidRPr="00C91575">
        <w:rPr>
          <w:rFonts w:ascii="Times New Roman" w:hAnsi="Times New Roman" w:cs="Times New Roman"/>
        </w:rPr>
        <w:t>»</w:t>
      </w:r>
    </w:p>
    <w:p w:rsidR="0004131C" w:rsidRPr="00C91575" w:rsidRDefault="006843E0">
      <w:pPr>
        <w:shd w:val="clear" w:color="auto" w:fill="FFFFFF"/>
        <w:tabs>
          <w:tab w:val="left" w:pos="11057"/>
        </w:tabs>
        <w:spacing w:before="21"/>
        <w:ind w:left="405" w:right="563"/>
        <w:jc w:val="center"/>
        <w:rPr>
          <w:rFonts w:ascii="Times New Roman" w:hAnsi="Times New Roman" w:cs="Times New Roman"/>
          <w:b/>
        </w:rPr>
      </w:pPr>
      <w:r w:rsidRPr="00C91575">
        <w:rPr>
          <w:rFonts w:ascii="Times New Roman" w:hAnsi="Times New Roman" w:cs="Times New Roman"/>
          <w:b/>
        </w:rPr>
        <w:t>Общие положения</w:t>
      </w:r>
    </w:p>
    <w:tbl>
      <w:tblPr>
        <w:tblW w:w="15631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7795"/>
        <w:gridCol w:w="7836"/>
      </w:tblGrid>
      <w:tr w:rsidR="0004131C" w:rsidRPr="00C91575">
        <w:trPr>
          <w:trHeight w:val="55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C91575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 w:rsidRPr="00C91575">
              <w:rPr>
                <w:rFonts w:ascii="Times New Roman" w:hAnsi="Times New Roman" w:cs="Calibri"/>
                <w:sz w:val="22"/>
                <w:szCs w:val="22"/>
                <w:lang w:eastAsia="en-US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C91575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 w:rsidRPr="00C91575">
              <w:rPr>
                <w:rFonts w:ascii="Times New Roman" w:hAnsi="Times New Roman" w:cs="Calibri"/>
                <w:sz w:val="22"/>
                <w:szCs w:val="22"/>
                <w:lang w:eastAsia="en-US"/>
              </w:rPr>
              <w:t>МКУ «ГКМХ», председатель Митенин Олег Геннадьевич</w:t>
            </w:r>
          </w:p>
        </w:tc>
      </w:tr>
      <w:tr w:rsidR="0004131C" w:rsidRPr="00C91575">
        <w:trPr>
          <w:trHeight w:val="664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C91575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 w:rsidRPr="00C91575">
              <w:rPr>
                <w:rFonts w:ascii="Times New Roman" w:hAnsi="Times New Roman" w:cs="Calibri"/>
                <w:sz w:val="22"/>
                <w:szCs w:val="22"/>
                <w:lang w:eastAsia="en-US"/>
              </w:rPr>
              <w:t>Связь с муниципальной программой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C91575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 w:rsidRPr="00C91575">
              <w:rPr>
                <w:rFonts w:ascii="Times New Roman" w:hAnsi="Times New Roman" w:cs="Calibri"/>
                <w:sz w:val="22"/>
                <w:szCs w:val="22"/>
                <w:lang w:eastAsia="en-US"/>
              </w:rPr>
              <w:t>Муниципальная программа «Жилищно-коммунальный комплекс на территории ЗАТО г. Радужный Владимирской области»</w:t>
            </w:r>
          </w:p>
        </w:tc>
      </w:tr>
    </w:tbl>
    <w:p w:rsidR="0004131C" w:rsidRPr="00C91575" w:rsidRDefault="006843E0">
      <w:pPr>
        <w:pStyle w:val="af9"/>
        <w:tabs>
          <w:tab w:val="left" w:pos="3119"/>
          <w:tab w:val="left" w:pos="11057"/>
        </w:tabs>
        <w:spacing w:before="219"/>
        <w:ind w:left="0" w:firstLine="0"/>
        <w:jc w:val="center"/>
        <w:rPr>
          <w:b/>
        </w:rPr>
      </w:pPr>
      <w:r w:rsidRPr="00C91575">
        <w:rPr>
          <w:b/>
        </w:rPr>
        <w:t>2. Показатели комплекса процессных мероприятий</w:t>
      </w:r>
    </w:p>
    <w:p w:rsidR="0004131C" w:rsidRPr="00C91575" w:rsidRDefault="0004131C">
      <w:pPr>
        <w:pStyle w:val="ae"/>
        <w:tabs>
          <w:tab w:val="left" w:pos="11057"/>
        </w:tabs>
        <w:rPr>
          <w:b/>
          <w:sz w:val="22"/>
          <w:szCs w:val="22"/>
        </w:rPr>
      </w:pPr>
    </w:p>
    <w:tbl>
      <w:tblPr>
        <w:tblW w:w="15585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635"/>
        <w:gridCol w:w="3969"/>
        <w:gridCol w:w="1418"/>
        <w:gridCol w:w="1417"/>
        <w:gridCol w:w="1134"/>
        <w:gridCol w:w="1276"/>
        <w:gridCol w:w="1134"/>
        <w:gridCol w:w="1134"/>
        <w:gridCol w:w="1559"/>
        <w:gridCol w:w="1909"/>
      </w:tblGrid>
      <w:tr w:rsidR="0004131C" w:rsidRPr="00C91575" w:rsidTr="00914497">
        <w:trPr>
          <w:trHeight w:val="390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C91575" w:rsidRDefault="006843E0">
            <w:pPr>
              <w:pStyle w:val="TableParagraph"/>
              <w:tabs>
                <w:tab w:val="left" w:pos="11057"/>
              </w:tabs>
              <w:ind w:firstLine="57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№</w:t>
            </w:r>
          </w:p>
          <w:p w:rsidR="0004131C" w:rsidRPr="00C91575" w:rsidRDefault="006843E0">
            <w:pPr>
              <w:pStyle w:val="TableParagraph"/>
              <w:tabs>
                <w:tab w:val="left" w:pos="11057"/>
              </w:tabs>
              <w:ind w:firstLine="57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C91575" w:rsidRDefault="006843E0">
            <w:pPr>
              <w:pStyle w:val="TableParagraph"/>
              <w:tabs>
                <w:tab w:val="left" w:pos="11057"/>
              </w:tabs>
              <w:ind w:left="246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Наименование</w:t>
            </w:r>
            <w:r w:rsidRPr="00C91575">
              <w:rPr>
                <w:spacing w:val="-5"/>
                <w:sz w:val="20"/>
                <w:szCs w:val="20"/>
              </w:rPr>
              <w:t xml:space="preserve"> </w:t>
            </w:r>
            <w:r w:rsidRPr="00C91575">
              <w:rPr>
                <w:sz w:val="20"/>
                <w:szCs w:val="20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C91575" w:rsidRDefault="006843E0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Единица</w:t>
            </w:r>
            <w:r w:rsidRPr="00C91575">
              <w:rPr>
                <w:spacing w:val="1"/>
                <w:sz w:val="20"/>
                <w:szCs w:val="20"/>
              </w:rPr>
              <w:t xml:space="preserve"> </w:t>
            </w:r>
            <w:r w:rsidRPr="00C91575">
              <w:rPr>
                <w:sz w:val="20"/>
                <w:szCs w:val="20"/>
              </w:rPr>
              <w:t>измерения</w:t>
            </w:r>
          </w:p>
          <w:p w:rsidR="0004131C" w:rsidRPr="00C91575" w:rsidRDefault="006843E0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(по</w:t>
            </w:r>
            <w:r w:rsidRPr="00C91575">
              <w:rPr>
                <w:spacing w:val="-13"/>
                <w:sz w:val="20"/>
                <w:szCs w:val="20"/>
              </w:rPr>
              <w:t xml:space="preserve"> </w:t>
            </w:r>
            <w:r w:rsidRPr="00C91575">
              <w:rPr>
                <w:sz w:val="20"/>
                <w:szCs w:val="20"/>
              </w:rPr>
              <w:t>ОКЕИ)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C91575" w:rsidRDefault="006843E0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Базовое</w:t>
            </w:r>
            <w:r w:rsidRPr="00C91575">
              <w:rPr>
                <w:spacing w:val="1"/>
                <w:sz w:val="20"/>
                <w:szCs w:val="20"/>
              </w:rPr>
              <w:t xml:space="preserve"> </w:t>
            </w:r>
            <w:r w:rsidRPr="00C91575">
              <w:rPr>
                <w:sz w:val="20"/>
                <w:szCs w:val="20"/>
              </w:rPr>
              <w:t>значение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C91575" w:rsidRDefault="006843E0">
            <w:pPr>
              <w:pStyle w:val="TableParagraph"/>
              <w:tabs>
                <w:tab w:val="left" w:pos="11057"/>
              </w:tabs>
              <w:ind w:left="799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Значение</w:t>
            </w:r>
            <w:r w:rsidRPr="00C91575">
              <w:rPr>
                <w:spacing w:val="-4"/>
                <w:sz w:val="20"/>
                <w:szCs w:val="20"/>
              </w:rPr>
              <w:t xml:space="preserve"> </w:t>
            </w:r>
            <w:r w:rsidRPr="00C91575">
              <w:rPr>
                <w:sz w:val="20"/>
                <w:szCs w:val="20"/>
              </w:rPr>
              <w:t>показателей</w:t>
            </w:r>
            <w:r w:rsidRPr="00C91575">
              <w:rPr>
                <w:spacing w:val="-2"/>
                <w:sz w:val="20"/>
                <w:szCs w:val="20"/>
              </w:rPr>
              <w:t xml:space="preserve"> </w:t>
            </w:r>
            <w:r w:rsidRPr="00C91575">
              <w:rPr>
                <w:sz w:val="20"/>
                <w:szCs w:val="20"/>
              </w:rPr>
              <w:t>по</w:t>
            </w:r>
            <w:r w:rsidRPr="00C91575">
              <w:rPr>
                <w:spacing w:val="-5"/>
                <w:sz w:val="20"/>
                <w:szCs w:val="20"/>
              </w:rPr>
              <w:t xml:space="preserve"> </w:t>
            </w:r>
            <w:r w:rsidRPr="00C91575">
              <w:rPr>
                <w:sz w:val="20"/>
                <w:szCs w:val="20"/>
              </w:rPr>
              <w:t>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C91575" w:rsidRDefault="006843E0">
            <w:pPr>
              <w:pStyle w:val="TableParagraph"/>
              <w:tabs>
                <w:tab w:val="left" w:pos="11057"/>
              </w:tabs>
              <w:ind w:hanging="57"/>
              <w:jc w:val="center"/>
              <w:rPr>
                <w:sz w:val="20"/>
                <w:szCs w:val="20"/>
              </w:rPr>
            </w:pPr>
            <w:r w:rsidRPr="00C91575">
              <w:rPr>
                <w:spacing w:val="-2"/>
                <w:sz w:val="20"/>
                <w:szCs w:val="20"/>
              </w:rPr>
              <w:t xml:space="preserve">Ответственный </w:t>
            </w:r>
            <w:r w:rsidRPr="00C91575">
              <w:rPr>
                <w:spacing w:val="-1"/>
                <w:sz w:val="20"/>
                <w:szCs w:val="20"/>
              </w:rPr>
              <w:t>за достижение</w:t>
            </w:r>
            <w:r w:rsidRPr="00C91575">
              <w:rPr>
                <w:spacing w:val="-57"/>
                <w:sz w:val="20"/>
                <w:szCs w:val="20"/>
              </w:rPr>
              <w:t xml:space="preserve"> </w:t>
            </w:r>
            <w:r w:rsidRPr="00C91575">
              <w:rPr>
                <w:sz w:val="20"/>
                <w:szCs w:val="20"/>
              </w:rPr>
              <w:t>показателя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C91575" w:rsidRDefault="006843E0" w:rsidP="006E2058">
            <w:pPr>
              <w:pStyle w:val="TableParagraph"/>
              <w:tabs>
                <w:tab w:val="left" w:pos="11057"/>
              </w:tabs>
              <w:ind w:right="99"/>
              <w:rPr>
                <w:spacing w:val="-2"/>
                <w:sz w:val="20"/>
                <w:szCs w:val="20"/>
              </w:rPr>
            </w:pPr>
            <w:r w:rsidRPr="00C91575">
              <w:rPr>
                <w:spacing w:val="-2"/>
                <w:sz w:val="20"/>
                <w:szCs w:val="20"/>
              </w:rPr>
              <w:t>Информационная система</w:t>
            </w:r>
          </w:p>
        </w:tc>
      </w:tr>
      <w:tr w:rsidR="00914497" w:rsidRPr="00C91575" w:rsidTr="00F663F1">
        <w:trPr>
          <w:trHeight w:val="301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91575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</w:p>
        </w:tc>
      </w:tr>
      <w:tr w:rsidR="00914497" w:rsidRPr="00C91575" w:rsidTr="00F663F1">
        <w:trPr>
          <w:trHeight w:val="28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 w:rsidP="00914497">
            <w:pPr>
              <w:pStyle w:val="TableParagraph"/>
              <w:tabs>
                <w:tab w:val="left" w:pos="11057"/>
              </w:tabs>
              <w:spacing w:line="258" w:lineRule="exact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 xml:space="preserve">         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pacing w:line="258" w:lineRule="exact"/>
              <w:ind w:left="2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9</w:t>
            </w:r>
          </w:p>
        </w:tc>
      </w:tr>
      <w:tr w:rsidR="00914497" w:rsidRPr="00C91575" w:rsidTr="00F663F1">
        <w:trPr>
          <w:trHeight w:val="43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pacing w:line="270" w:lineRule="exact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Доля потребителей, обеспеченных доступом к коммунальной инфраструктуре в муниципальном образовании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МКУ «ГКМХ»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ФИС СП</w:t>
            </w:r>
          </w:p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ГАС «Управление»</w:t>
            </w:r>
          </w:p>
        </w:tc>
      </w:tr>
      <w:tr w:rsidR="00914497" w:rsidRPr="00C91575" w:rsidTr="00F663F1">
        <w:trPr>
          <w:trHeight w:val="4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pacing w:line="270" w:lineRule="exact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Соответствие фактически сложившегося роста платы граждан за коммунальные услуги росту, установленному субъектом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widowControl w:val="0"/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575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≥1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МКУ «ГКМХ»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ФИС СП</w:t>
            </w:r>
          </w:p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ГАС «Управление»</w:t>
            </w:r>
          </w:p>
        </w:tc>
      </w:tr>
      <w:tr w:rsidR="00914497" w:rsidRPr="00C91575" w:rsidTr="00F663F1">
        <w:trPr>
          <w:trHeight w:val="4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pacing w:line="270" w:lineRule="exact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C9157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Жалобы граждан, связанные с нарушением специализированными службами по вопросам похоронного дела прав граждан на предоставление гарантированных </w:t>
            </w:r>
            <w:r w:rsidRPr="00C9157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безвозмездных услуг по погребению умерших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МКУ «ГКМХ»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ФИС СП</w:t>
            </w:r>
          </w:p>
          <w:p w:rsidR="00914497" w:rsidRPr="00C91575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C91575">
              <w:rPr>
                <w:sz w:val="20"/>
                <w:szCs w:val="20"/>
              </w:rPr>
              <w:t>ГАС «Управление»</w:t>
            </w:r>
          </w:p>
        </w:tc>
      </w:tr>
    </w:tbl>
    <w:p w:rsidR="0004131C" w:rsidRPr="00C91575" w:rsidRDefault="0004131C">
      <w:pPr>
        <w:pStyle w:val="ae"/>
        <w:tabs>
          <w:tab w:val="left" w:pos="11057"/>
        </w:tabs>
        <w:jc w:val="center"/>
        <w:rPr>
          <w:b/>
          <w:sz w:val="28"/>
          <w:szCs w:val="22"/>
        </w:rPr>
      </w:pPr>
    </w:p>
    <w:p w:rsidR="0004131C" w:rsidRPr="00C91575" w:rsidRDefault="0004131C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</w:rPr>
      </w:pPr>
    </w:p>
    <w:p w:rsidR="0004131C" w:rsidRPr="00C91575" w:rsidRDefault="0004131C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</w:rPr>
      </w:pPr>
    </w:p>
    <w:p w:rsidR="0004131C" w:rsidRPr="00C91575" w:rsidRDefault="0004131C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</w:rPr>
      </w:pPr>
    </w:p>
    <w:p w:rsidR="0004131C" w:rsidRPr="00C91575" w:rsidRDefault="006843E0">
      <w:pPr>
        <w:pStyle w:val="ae"/>
        <w:tabs>
          <w:tab w:val="left" w:pos="11057"/>
        </w:tabs>
        <w:jc w:val="center"/>
        <w:rPr>
          <w:b/>
        </w:rPr>
      </w:pPr>
      <w:r w:rsidRPr="00C91575">
        <w:rPr>
          <w:b/>
        </w:rPr>
        <w:t xml:space="preserve">3. </w:t>
      </w:r>
      <w:r w:rsidRPr="00C91575">
        <w:rPr>
          <w:b/>
          <w:lang w:val="ru-RU"/>
        </w:rPr>
        <w:t>Перечень мероприятий (результатов) комплекса процессных мероприятий</w:t>
      </w:r>
    </w:p>
    <w:p w:rsidR="0004131C" w:rsidRPr="00C91575" w:rsidRDefault="0004131C">
      <w:pPr>
        <w:pStyle w:val="1"/>
        <w:keepNext w:val="0"/>
        <w:widowControl w:val="0"/>
        <w:numPr>
          <w:ilvl w:val="0"/>
          <w:numId w:val="7"/>
        </w:numPr>
        <w:shd w:val="clear" w:color="auto" w:fill="FFFFFF"/>
        <w:tabs>
          <w:tab w:val="left" w:pos="11057"/>
        </w:tabs>
        <w:overflowPunct/>
        <w:spacing w:before="89"/>
        <w:ind w:left="1701"/>
        <w:textAlignment w:val="auto"/>
        <w:rPr>
          <w:sz w:val="12"/>
        </w:rPr>
      </w:pPr>
    </w:p>
    <w:tbl>
      <w:tblPr>
        <w:tblW w:w="15870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777"/>
        <w:gridCol w:w="3546"/>
        <w:gridCol w:w="1860"/>
        <w:gridCol w:w="3404"/>
        <w:gridCol w:w="1112"/>
        <w:gridCol w:w="1985"/>
        <w:gridCol w:w="850"/>
        <w:gridCol w:w="851"/>
        <w:gridCol w:w="742"/>
        <w:gridCol w:w="743"/>
      </w:tblGrid>
      <w:tr w:rsidR="0004131C" w:rsidTr="00834BE8">
        <w:trPr>
          <w:trHeight w:val="420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C91575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1575">
              <w:rPr>
                <w:rFonts w:ascii="Times New Roman" w:hAnsi="Times New Roman"/>
                <w:sz w:val="21"/>
                <w:szCs w:val="21"/>
              </w:rPr>
              <w:t>№</w:t>
            </w:r>
            <w:r w:rsidRPr="00C91575">
              <w:rPr>
                <w:rFonts w:ascii="Times New Roman" w:hAnsi="Times New Roman"/>
                <w:spacing w:val="-57"/>
                <w:sz w:val="21"/>
                <w:szCs w:val="21"/>
              </w:rPr>
              <w:t xml:space="preserve"> </w:t>
            </w:r>
            <w:r w:rsidRPr="00C91575">
              <w:rPr>
                <w:rFonts w:ascii="Times New Roman" w:hAnsi="Times New Roman"/>
                <w:sz w:val="21"/>
                <w:szCs w:val="21"/>
              </w:rPr>
              <w:t>п/п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C91575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91575">
              <w:rPr>
                <w:rFonts w:ascii="Times New Roman" w:hAnsi="Times New Roman"/>
              </w:rPr>
              <w:t>Наименование мероприятия</w:t>
            </w:r>
            <w:r w:rsidRPr="00C91575">
              <w:rPr>
                <w:rFonts w:ascii="Times New Roman" w:hAnsi="Times New Roman"/>
                <w:spacing w:val="-57"/>
              </w:rPr>
              <w:t xml:space="preserve"> </w:t>
            </w:r>
            <w:r w:rsidRPr="00C91575">
              <w:rPr>
                <w:rFonts w:ascii="Times New Roman" w:hAnsi="Times New Roman"/>
              </w:rPr>
              <w:t>(результата)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C91575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91575">
              <w:rPr>
                <w:rFonts w:ascii="Times New Roman" w:hAnsi="Times New Roman"/>
              </w:rPr>
              <w:t>Тип</w:t>
            </w:r>
            <w:r w:rsidRPr="00C91575">
              <w:rPr>
                <w:rFonts w:ascii="Times New Roman" w:hAnsi="Times New Roman"/>
                <w:spacing w:val="1"/>
              </w:rPr>
              <w:t xml:space="preserve"> </w:t>
            </w:r>
            <w:r w:rsidRPr="00C91575">
              <w:rPr>
                <w:rFonts w:ascii="Times New Roman" w:hAnsi="Times New Roman"/>
              </w:rPr>
              <w:t>мероприятий</w:t>
            </w:r>
            <w:r w:rsidRPr="00C91575">
              <w:rPr>
                <w:rFonts w:ascii="Times New Roman" w:hAnsi="Times New Roman"/>
                <w:spacing w:val="1"/>
              </w:rPr>
              <w:t xml:space="preserve"> </w:t>
            </w:r>
            <w:r w:rsidRPr="00C91575">
              <w:rPr>
                <w:rFonts w:ascii="Times New Roman" w:hAnsi="Times New Roman"/>
              </w:rPr>
              <w:t>(результата)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C91575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91575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C91575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91575">
              <w:rPr>
                <w:rFonts w:ascii="Times New Roman" w:hAnsi="Times New Roman"/>
              </w:rPr>
              <w:t>Единица</w:t>
            </w:r>
            <w:r w:rsidRPr="00C91575">
              <w:rPr>
                <w:rFonts w:ascii="Times New Roman" w:hAnsi="Times New Roman"/>
                <w:spacing w:val="1"/>
              </w:rPr>
              <w:t xml:space="preserve"> </w:t>
            </w:r>
            <w:r w:rsidRPr="00C91575">
              <w:rPr>
                <w:rFonts w:ascii="Times New Roman" w:hAnsi="Times New Roman"/>
              </w:rPr>
              <w:t>измерения</w:t>
            </w:r>
          </w:p>
          <w:p w:rsidR="0004131C" w:rsidRPr="00C91575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91575">
              <w:rPr>
                <w:rFonts w:ascii="Times New Roman" w:hAnsi="Times New Roman"/>
              </w:rPr>
              <w:t>(по</w:t>
            </w:r>
            <w:r w:rsidRPr="00C91575">
              <w:rPr>
                <w:rFonts w:ascii="Times New Roman" w:hAnsi="Times New Roman"/>
                <w:spacing w:val="-13"/>
              </w:rPr>
              <w:t xml:space="preserve"> О</w:t>
            </w:r>
            <w:r w:rsidRPr="00C91575">
              <w:rPr>
                <w:rFonts w:ascii="Times New Roman" w:hAnsi="Times New Roman"/>
              </w:rPr>
              <w:t>КЕИ)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C91575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91575">
              <w:rPr>
                <w:rFonts w:ascii="Times New Roman" w:hAnsi="Times New Roman"/>
              </w:rPr>
              <w:t>Базовое</w:t>
            </w:r>
            <w:r w:rsidRPr="00C91575">
              <w:rPr>
                <w:rFonts w:ascii="Times New Roman" w:hAnsi="Times New Roman"/>
                <w:spacing w:val="1"/>
              </w:rPr>
              <w:t xml:space="preserve"> </w:t>
            </w:r>
            <w:r w:rsidRPr="00C91575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834BE8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91575">
              <w:rPr>
                <w:rFonts w:ascii="Times New Roman" w:hAnsi="Times New Roman"/>
              </w:rPr>
              <w:t>Значения мероприятия (результата) по годам</w:t>
            </w:r>
          </w:p>
        </w:tc>
      </w:tr>
      <w:tr w:rsidR="00D3738C" w:rsidTr="00F663F1">
        <w:trPr>
          <w:trHeight w:val="593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4302CC" w:rsidRDefault="00D373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2025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2026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D3738C" w:rsidTr="00F663F1">
        <w:trPr>
          <w:trHeight w:val="3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4302CC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4131C" w:rsidTr="004302CC">
        <w:trPr>
          <w:trHeight w:val="352"/>
        </w:trPr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834BE8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834BE8">
              <w:rPr>
                <w:rFonts w:ascii="Times New Roman" w:hAnsi="Times New Roman"/>
                <w:i/>
                <w:iCs/>
              </w:rPr>
              <w:t>1. Модернизация и ремонт объектов коммунальной инфраструктуры ЗАТО г. Радужный Владимирской области</w:t>
            </w:r>
          </w:p>
        </w:tc>
      </w:tr>
      <w:tr w:rsidR="00D3738C" w:rsidTr="00F663F1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4302CC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1.1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Техническое обслуживание, текущий ремонт систем пожарной сигнализации в муниципальных общежитиях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Выполнение работ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Выполнение профилактических и ремонтно-восстановительных работ составных частей установок пожарной сигнализации и каналообразующего оборудования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738C" w:rsidTr="00F663F1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4302CC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1.2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Мониторинг систем пожарной безопасности объектов, охрана объектов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Оказание услуг по противопожарному мониторингу автоматических установок пожарной сигнализации, охране объектов при помощи технических средств охраны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738C" w:rsidTr="00F663F1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4302CC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1.3.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Текущий ремонт объектов жилого фонда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Выполнение работ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Выполнение работ по текущему ремонту муниципальных жилых помещений (в том числе за замена инженерных коммуникаций, газовых и электрических плит по заявлениям граждан)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131C" w:rsidTr="004302CC">
        <w:trPr>
          <w:trHeight w:val="308"/>
        </w:trPr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834BE8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834BE8">
              <w:rPr>
                <w:rFonts w:ascii="Times New Roman" w:hAnsi="Times New Roman"/>
                <w:i/>
                <w:iCs/>
              </w:rPr>
              <w:t>2. Создание условий для снижения издержек и повышение качества жилищных и коммунальных услуг</w:t>
            </w:r>
          </w:p>
        </w:tc>
      </w:tr>
      <w:tr w:rsidR="00D3738C" w:rsidTr="00F663F1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4302CC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2.1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Содержание и ремонт незаселенных муниципальных помещений, в том числе общего имущества многоквартирного дома в части незаселенных помещений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Жилищная услуга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738C" w:rsidRPr="00834BE8" w:rsidRDefault="00B64028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9F401F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738C" w:rsidRPr="009F401F" w:rsidRDefault="00B64028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9F401F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738C" w:rsidRPr="009F401F" w:rsidRDefault="004D0083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2300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9F401F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738C" w:rsidRPr="009F401F" w:rsidRDefault="004D0083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2200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9F401F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738C" w:rsidRPr="009F401F" w:rsidRDefault="004D0083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2100</w:t>
            </w:r>
          </w:p>
        </w:tc>
      </w:tr>
      <w:tr w:rsidR="00D3738C" w:rsidTr="00F663F1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4302CC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lastRenderedPageBreak/>
              <w:t>2.2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Взносы на капитальный ремонт общего имущества многоквартирного дома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Жилищная услуга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B64028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9F401F" w:rsidRDefault="00B64028" w:rsidP="00B64028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9F401F" w:rsidRDefault="00B64028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21490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9F401F" w:rsidRDefault="00B64028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9F401F" w:rsidRDefault="00B64028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21490</w:t>
            </w:r>
          </w:p>
        </w:tc>
      </w:tr>
      <w:tr w:rsidR="00D3738C" w:rsidTr="00F663F1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4302CC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2.3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Средства на обеспечение незаселенных муниципальных помещений коммунальными услугами (теплоснабжение)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Коммунальная услуга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B64028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9F401F" w:rsidRDefault="00B64028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9F401F" w:rsidRDefault="004D0083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2300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9F401F" w:rsidRDefault="004D0083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2200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9F401F" w:rsidRDefault="004D0083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2100</w:t>
            </w:r>
          </w:p>
        </w:tc>
      </w:tr>
      <w:tr w:rsidR="00D3738C" w:rsidTr="00F663F1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Обслуживание периодическая поверка и текущий ремонту узлов учета тепловой энергии и воды на вводе в город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Выполнение работ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Круглосуточный контроль работы приборов учета тепловой энергии, холодной и горячей воды, ежедневный анализ работы приборов, ежемесячный осмотр оборудования узлов учета, текущий ремонт, поверка.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663F1" w:rsidTr="00F663F1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Default="00F663F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Услуги по диспетчеризации работы узлов учета тепловой энергии, холодной и горячей воды, установленных на вводах в город, в многоквартирных домах, на объектах социально-культурного назначения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Сбор, формирование баз данных с помощью информационно-аналитической системы «Диалог». Выдача по запросам заказчика оперативной и архивной информации с приборов учета и контроля параметров систем тепло- и водоснабжения.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63F1" w:rsidTr="00F663F1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5A1AA4" w:rsidRDefault="00F663F1" w:rsidP="00E169E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A1AA4">
              <w:rPr>
                <w:rFonts w:ascii="Times New Roman" w:hAnsi="Times New Roman"/>
                <w:sz w:val="21"/>
                <w:szCs w:val="21"/>
              </w:rPr>
              <w:t>2.6.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 w:rsidP="00E169E6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Мероприятия по укреплению материально-технической базы аварийно-диспетчерской службы управляющей организации МУП «ЖКХ» с целью предоставления качественных услуг населению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 w:rsidP="00E169E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 w:rsidP="00E169E6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Приобретение автомобиля грузового с бортовой платформой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 w:rsidP="00E169E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 w:rsidP="00E169E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 w:rsidP="00E169E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 w:rsidP="00E169E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 w:rsidP="00E169E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 w:rsidP="00E169E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7DE2" w:rsidTr="00F663F1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E2" w:rsidRPr="005A1AA4" w:rsidRDefault="00D77DE2" w:rsidP="00D77DE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2.7.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E2" w:rsidRPr="00834BE8" w:rsidRDefault="00D77DE2" w:rsidP="00D77DE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2D1D19">
              <w:rPr>
                <w:rFonts w:ascii="Times New Roman" w:hAnsi="Times New Roman"/>
              </w:rPr>
              <w:t>Предоставление из бюджета ЗАТО г. Радужный Владимирской области субсидии с целью погашения задолженности за жилищно-коммунальные услуги для  социальной поддержки семей участников специальной военной операции, проводимой с 24 февраля 2022 года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E2" w:rsidRPr="00834BE8" w:rsidRDefault="00D77DE2" w:rsidP="00D77DE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Предоставление субсидий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E2" w:rsidRPr="00834BE8" w:rsidRDefault="00D77DE2" w:rsidP="00D77DE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D1D19">
              <w:rPr>
                <w:rFonts w:ascii="Times New Roman" w:hAnsi="Times New Roman"/>
              </w:rPr>
              <w:t>огашения задолженности за жилищно-коммунальные услуги для  социальной поддержки семей участников специальной военной операции</w:t>
            </w:r>
            <w:r>
              <w:rPr>
                <w:rFonts w:ascii="Times New Roman" w:hAnsi="Times New Roman"/>
              </w:rPr>
              <w:t>,</w:t>
            </w:r>
            <w:r w:rsidRPr="002D1D19">
              <w:rPr>
                <w:rFonts w:ascii="Times New Roman" w:hAnsi="Times New Roman"/>
              </w:rPr>
              <w:t xml:space="preserve"> проводимой с 24 февраля 2022 года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E2" w:rsidRPr="00834BE8" w:rsidRDefault="00D77DE2" w:rsidP="00D77DE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E2" w:rsidRPr="00834BE8" w:rsidRDefault="00D77DE2" w:rsidP="00D77DE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E2" w:rsidRPr="00834BE8" w:rsidRDefault="00D77DE2" w:rsidP="00D77DE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E2" w:rsidRPr="00834BE8" w:rsidRDefault="00D77DE2" w:rsidP="00D77DE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E2" w:rsidRPr="00834BE8" w:rsidRDefault="00D77DE2" w:rsidP="00D77DE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E2" w:rsidRPr="00834BE8" w:rsidRDefault="00D77DE2" w:rsidP="00D77DE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131C" w:rsidTr="009E11F5">
        <w:trPr>
          <w:trHeight w:val="379"/>
        </w:trPr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834BE8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834BE8">
              <w:rPr>
                <w:rFonts w:ascii="Times New Roman" w:hAnsi="Times New Roman"/>
                <w:i/>
                <w:iCs/>
              </w:rPr>
              <w:t>3. Реализация мероприятий для создания безопасных условий проживания граждан</w:t>
            </w:r>
          </w:p>
        </w:tc>
      </w:tr>
      <w:tr w:rsidR="00562ED9" w:rsidTr="00562ED9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9E11F5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11F5">
              <w:rPr>
                <w:rFonts w:ascii="Times New Roman" w:hAnsi="Times New Roman"/>
                <w:sz w:val="21"/>
                <w:szCs w:val="21"/>
              </w:rPr>
              <w:t>3.1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Услуги по предоставлению информации гидрометеорологии и мониторингу окружающей среды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Оказание услуги по предоставлению информации гидрометеорологии и мониторингу окружающей среды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ED9" w:rsidTr="00562ED9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B50990" w:rsidRDefault="00562ED9" w:rsidP="009E11F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50990">
              <w:rPr>
                <w:rFonts w:ascii="Times New Roman" w:hAnsi="Times New Roman"/>
                <w:sz w:val="21"/>
                <w:szCs w:val="21"/>
              </w:rPr>
              <w:lastRenderedPageBreak/>
              <w:t>3.2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9E11F5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Обеспечение безопасного проживания граждан в жилых помещениях маневренного фонда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9E11F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Выполнение работ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9E11F5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Текущий ремонт помещений маневренного фонда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9E11F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9E11F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9E11F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9E11F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9E11F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9E11F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131C" w:rsidTr="009E11F5">
        <w:trPr>
          <w:trHeight w:val="363"/>
        </w:trPr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834BE8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834BE8">
              <w:rPr>
                <w:rFonts w:ascii="Times New Roman" w:hAnsi="Times New Roman"/>
                <w:i/>
                <w:iCs/>
              </w:rPr>
              <w:t>4. Создание условий для улучшения бытового обслуживания населения</w:t>
            </w:r>
          </w:p>
        </w:tc>
      </w:tr>
      <w:tr w:rsidR="00562ED9" w:rsidTr="00562ED9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Предоставление из бюджета ЗАТО г. Радужный Владимирской области субсидии с целью создания необходимых экономических условий для обеспечения стабильного функционирования городских бань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Предоставление субсидий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Возмещение части фактически понесенных затрат МУП «ЖКХ» ЗАТО г. Радужный от оказания банных услуг населению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Посещение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B64028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D3738C" w:rsidRDefault="00B64028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9F401F" w:rsidRDefault="00B64028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9F401F" w:rsidRDefault="00B64028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9F401F" w:rsidRDefault="00B64028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20400</w:t>
            </w:r>
          </w:p>
        </w:tc>
      </w:tr>
      <w:tr w:rsidR="0004131C" w:rsidTr="009E11F5">
        <w:trPr>
          <w:trHeight w:val="383"/>
        </w:trPr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834BE8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834BE8">
              <w:rPr>
                <w:rFonts w:ascii="Times New Roman" w:hAnsi="Times New Roman"/>
                <w:i/>
                <w:iCs/>
              </w:rPr>
              <w:t>5. Создание условий для надлежащего содержания мест захоронения</w:t>
            </w:r>
          </w:p>
        </w:tc>
      </w:tr>
      <w:tr w:rsidR="00562ED9" w:rsidTr="00562ED9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Содержание и облуживание городского кладбища традиционного захоронения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Благоустройство территории городского кладбища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3,7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3,7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</w:tr>
      <w:tr w:rsidR="0004131C" w:rsidTr="009E11F5">
        <w:trPr>
          <w:trHeight w:val="285"/>
        </w:trPr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834BE8" w:rsidRDefault="006843E0">
            <w:pPr>
              <w:pStyle w:val="afa"/>
              <w:widowControl w:val="0"/>
              <w:rPr>
                <w:rFonts w:ascii="Times New Roman" w:hAnsi="Times New Roman"/>
                <w:i/>
                <w:iCs/>
              </w:rPr>
            </w:pPr>
            <w:r w:rsidRPr="00834BE8">
              <w:rPr>
                <w:rFonts w:ascii="Times New Roman" w:hAnsi="Times New Roman"/>
                <w:i/>
                <w:iCs/>
              </w:rPr>
              <w:t>6. Организация выполнения работ, необходимых для надлежащего содержания</w:t>
            </w:r>
            <w:r w:rsidR="00B14992" w:rsidRPr="00834BE8">
              <w:rPr>
                <w:rFonts w:ascii="Times New Roman" w:hAnsi="Times New Roman"/>
                <w:i/>
                <w:iCs/>
              </w:rPr>
              <w:t>, текущего ремонта</w:t>
            </w:r>
            <w:r w:rsidRPr="00834BE8">
              <w:rPr>
                <w:rFonts w:ascii="Times New Roman" w:hAnsi="Times New Roman"/>
                <w:i/>
                <w:iCs/>
              </w:rPr>
              <w:t xml:space="preserve"> и безопасной эксплуатации муниципальных объектов</w:t>
            </w:r>
          </w:p>
        </w:tc>
      </w:tr>
      <w:tr w:rsidR="00562ED9" w:rsidTr="00562ED9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Default="00562ED9" w:rsidP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F86C46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Текущий ремонт административных зданий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Выполнение работ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F86C46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Выполнение работ по текущему ремонту административных зданий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ED9" w:rsidTr="00562ED9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Содержание МКУ «ГКМХ»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ED9" w:rsidTr="00562ED9">
        <w:trPr>
          <w:trHeight w:val="3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Фонд заработной платы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Содержание МКУ «ГКМХ»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ED9" w:rsidTr="00562ED9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6.2.2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Прочие выплаты (командировочные расходы)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Содержание МКУ «ГКМХ»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ED9" w:rsidTr="00562ED9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6.2.3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Содержание МКУ «ГКМХ»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ED9" w:rsidTr="00562ED9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6.2.4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Услуги связи, информационные услуги, прочие работы и услуги, увеличение стоимости материальных запасов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Содержание МКУ «ГКМХ»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ED9" w:rsidTr="00562ED9">
        <w:trPr>
          <w:trHeight w:val="30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6.2.5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Налоги, госпошлины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Содержание МКУ «ГКМХ»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4131C" w:rsidRPr="00944A0E" w:rsidRDefault="006843E0">
      <w:pPr>
        <w:pStyle w:val="afa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44A0E">
        <w:rPr>
          <w:rFonts w:ascii="Times New Roman" w:hAnsi="Times New Roman" w:cs="Times New Roman"/>
          <w:b/>
          <w:bCs/>
          <w:spacing w:val="-3"/>
          <w:sz w:val="24"/>
          <w:szCs w:val="24"/>
        </w:rPr>
        <w:t>4. Финансовое обеспечение комплекса процессных мероприятий</w:t>
      </w:r>
    </w:p>
    <w:p w:rsidR="0004131C" w:rsidRDefault="0004131C">
      <w:pPr>
        <w:pStyle w:val="ae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661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777"/>
        <w:gridCol w:w="4537"/>
        <w:gridCol w:w="2550"/>
        <w:gridCol w:w="1418"/>
        <w:gridCol w:w="1417"/>
        <w:gridCol w:w="1559"/>
        <w:gridCol w:w="1560"/>
        <w:gridCol w:w="1843"/>
      </w:tblGrid>
      <w:tr w:rsidR="0004131C" w:rsidTr="00F663F1">
        <w:trPr>
          <w:trHeight w:val="420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834BE8" w:rsidRDefault="006843E0">
            <w:pPr>
              <w:pStyle w:val="TableParagraph"/>
              <w:tabs>
                <w:tab w:val="left" w:pos="11057"/>
              </w:tabs>
              <w:ind w:left="107" w:right="79" w:firstLine="48"/>
              <w:jc w:val="center"/>
              <w:rPr>
                <w:sz w:val="20"/>
                <w:szCs w:val="20"/>
              </w:rPr>
            </w:pPr>
            <w:r w:rsidRPr="00834BE8">
              <w:rPr>
                <w:sz w:val="20"/>
                <w:szCs w:val="20"/>
              </w:rPr>
              <w:t>№</w:t>
            </w:r>
            <w:r w:rsidRPr="00834BE8">
              <w:rPr>
                <w:spacing w:val="-57"/>
                <w:sz w:val="20"/>
                <w:szCs w:val="20"/>
              </w:rPr>
              <w:t xml:space="preserve"> </w:t>
            </w:r>
            <w:r w:rsidRPr="00834BE8">
              <w:rPr>
                <w:sz w:val="20"/>
                <w:szCs w:val="20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834BE8" w:rsidRDefault="006843E0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z w:val="20"/>
                <w:szCs w:val="20"/>
              </w:rPr>
            </w:pPr>
            <w:r w:rsidRPr="00834BE8">
              <w:rPr>
                <w:sz w:val="20"/>
                <w:szCs w:val="20"/>
              </w:rPr>
              <w:t>Наименование</w:t>
            </w:r>
            <w:r w:rsidRPr="00834BE8">
              <w:rPr>
                <w:spacing w:val="-6"/>
                <w:sz w:val="20"/>
                <w:szCs w:val="20"/>
              </w:rPr>
              <w:t xml:space="preserve"> </w:t>
            </w:r>
            <w:r w:rsidRPr="00834BE8">
              <w:rPr>
                <w:sz w:val="20"/>
                <w:szCs w:val="20"/>
              </w:rPr>
              <w:t>мероприятия</w:t>
            </w:r>
            <w:r w:rsidRPr="00834BE8">
              <w:rPr>
                <w:spacing w:val="-5"/>
                <w:sz w:val="20"/>
                <w:szCs w:val="20"/>
              </w:rPr>
              <w:t xml:space="preserve"> </w:t>
            </w:r>
            <w:r w:rsidRPr="00834BE8">
              <w:rPr>
                <w:sz w:val="20"/>
                <w:szCs w:val="20"/>
              </w:rPr>
              <w:t>(результата)</w:t>
            </w:r>
            <w:r w:rsidRPr="00834BE8">
              <w:rPr>
                <w:spacing w:val="-6"/>
                <w:sz w:val="20"/>
                <w:szCs w:val="20"/>
              </w:rPr>
              <w:t xml:space="preserve"> </w:t>
            </w:r>
            <w:r w:rsidRPr="00834BE8">
              <w:rPr>
                <w:sz w:val="20"/>
                <w:szCs w:val="20"/>
              </w:rPr>
              <w:t>/</w:t>
            </w:r>
          </w:p>
          <w:p w:rsidR="0004131C" w:rsidRPr="00834BE8" w:rsidRDefault="006843E0">
            <w:pPr>
              <w:pStyle w:val="TableParagraph"/>
              <w:tabs>
                <w:tab w:val="left" w:pos="11057"/>
              </w:tabs>
              <w:ind w:left="2" w:right="-144"/>
              <w:jc w:val="center"/>
              <w:rPr>
                <w:sz w:val="20"/>
                <w:szCs w:val="20"/>
              </w:rPr>
            </w:pPr>
            <w:r w:rsidRPr="00834BE8">
              <w:rPr>
                <w:sz w:val="20"/>
                <w:szCs w:val="20"/>
              </w:rPr>
              <w:t>источник</w:t>
            </w:r>
            <w:r w:rsidRPr="00834BE8">
              <w:rPr>
                <w:spacing w:val="-3"/>
                <w:sz w:val="20"/>
                <w:szCs w:val="20"/>
              </w:rPr>
              <w:t xml:space="preserve"> </w:t>
            </w:r>
            <w:r w:rsidRPr="00834BE8">
              <w:rPr>
                <w:sz w:val="20"/>
                <w:szCs w:val="20"/>
              </w:rPr>
              <w:t>финансового</w:t>
            </w:r>
            <w:r w:rsidRPr="00834BE8">
              <w:rPr>
                <w:spacing w:val="-1"/>
                <w:sz w:val="20"/>
                <w:szCs w:val="20"/>
              </w:rPr>
              <w:t xml:space="preserve"> </w:t>
            </w:r>
            <w:r w:rsidRPr="00834BE8">
              <w:rPr>
                <w:sz w:val="20"/>
                <w:szCs w:val="20"/>
              </w:rPr>
              <w:t>обеспечения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834BE8" w:rsidRDefault="006843E0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z w:val="20"/>
                <w:szCs w:val="20"/>
              </w:rPr>
            </w:pPr>
            <w:r w:rsidRPr="00834BE8">
              <w:rPr>
                <w:sz w:val="20"/>
                <w:szCs w:val="20"/>
              </w:rPr>
              <w:t>ГРБС</w:t>
            </w:r>
          </w:p>
          <w:p w:rsidR="0004131C" w:rsidRPr="00834BE8" w:rsidRDefault="006843E0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834BE8">
              <w:rPr>
                <w:sz w:val="20"/>
                <w:szCs w:val="20"/>
              </w:rPr>
              <w:t xml:space="preserve"> КБК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834BE8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  <w:spacing w:val="-2"/>
              </w:rPr>
              <w:t>Объем</w:t>
            </w:r>
            <w:r w:rsidRPr="00834BE8">
              <w:rPr>
                <w:rFonts w:ascii="Times New Roman" w:hAnsi="Times New Roman"/>
                <w:spacing w:val="-11"/>
              </w:rPr>
              <w:t xml:space="preserve"> </w:t>
            </w:r>
            <w:r w:rsidRPr="00834BE8">
              <w:rPr>
                <w:rFonts w:ascii="Times New Roman" w:hAnsi="Times New Roman"/>
                <w:spacing w:val="-2"/>
              </w:rPr>
              <w:t>финансового</w:t>
            </w:r>
            <w:r w:rsidRPr="00834BE8">
              <w:rPr>
                <w:rFonts w:ascii="Times New Roman" w:hAnsi="Times New Roman"/>
                <w:spacing w:val="-10"/>
              </w:rPr>
              <w:t xml:space="preserve"> </w:t>
            </w:r>
            <w:r w:rsidRPr="00834BE8">
              <w:rPr>
                <w:rFonts w:ascii="Times New Roman" w:hAnsi="Times New Roman"/>
                <w:spacing w:val="-1"/>
              </w:rPr>
              <w:t>обеспечения</w:t>
            </w:r>
          </w:p>
          <w:p w:rsidR="0004131C" w:rsidRPr="00834BE8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  <w:spacing w:val="-1"/>
              </w:rPr>
              <w:t>по</w:t>
            </w:r>
            <w:r w:rsidRPr="00834BE8">
              <w:rPr>
                <w:rFonts w:ascii="Times New Roman" w:hAnsi="Times New Roman"/>
                <w:spacing w:val="-10"/>
              </w:rPr>
              <w:t xml:space="preserve"> </w:t>
            </w:r>
            <w:r w:rsidRPr="00834BE8">
              <w:rPr>
                <w:rFonts w:ascii="Times New Roman" w:hAnsi="Times New Roman"/>
                <w:spacing w:val="-1"/>
              </w:rPr>
              <w:t xml:space="preserve">годам </w:t>
            </w:r>
            <w:r w:rsidRPr="00834BE8">
              <w:rPr>
                <w:rFonts w:ascii="Times New Roman" w:hAnsi="Times New Roman"/>
              </w:rPr>
              <w:t>реализации,</w:t>
            </w:r>
            <w:r w:rsidRPr="00834BE8">
              <w:rPr>
                <w:rFonts w:ascii="Times New Roman" w:hAnsi="Times New Roman"/>
                <w:spacing w:val="-8"/>
              </w:rPr>
              <w:t xml:space="preserve"> </w:t>
            </w:r>
            <w:r w:rsidRPr="00834BE8">
              <w:rPr>
                <w:rFonts w:ascii="Times New Roman" w:hAnsi="Times New Roman"/>
              </w:rPr>
              <w:t>тыс.</w:t>
            </w:r>
            <w:r w:rsidRPr="00834BE8">
              <w:rPr>
                <w:rFonts w:ascii="Times New Roman" w:hAnsi="Times New Roman"/>
                <w:spacing w:val="-7"/>
              </w:rPr>
              <w:t xml:space="preserve"> </w:t>
            </w:r>
            <w:r w:rsidRPr="00834BE8">
              <w:rPr>
                <w:rFonts w:ascii="Times New Roman" w:hAnsi="Times New Roman"/>
              </w:rPr>
              <w:t>рублей</w:t>
            </w:r>
          </w:p>
        </w:tc>
      </w:tr>
      <w:tr w:rsidR="006F4F74" w:rsidTr="009E3A50">
        <w:trPr>
          <w:trHeight w:val="331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F74" w:rsidRPr="00834BE8" w:rsidRDefault="006F4F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6F4F74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F4F74">
              <w:rPr>
                <w:rFonts w:ascii="Times New Roman" w:hAnsi="Times New Roman"/>
              </w:rPr>
              <w:t>Всего</w:t>
            </w:r>
          </w:p>
        </w:tc>
      </w:tr>
      <w:tr w:rsidR="006F4F74" w:rsidTr="009E3A50">
        <w:trPr>
          <w:trHeight w:val="3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6F4F74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F17CB" w:rsidRPr="005E1DB3" w:rsidTr="00B57C7E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E1DB3">
              <w:rPr>
                <w:rFonts w:ascii="Times New Roman" w:hAnsi="Times New Roman"/>
                <w:b/>
                <w:bCs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5E1DB3">
              <w:rPr>
                <w:rFonts w:ascii="Times New Roman" w:hAnsi="Times New Roman" w:cs="Times New Roman"/>
                <w:b/>
                <w:bCs/>
              </w:rPr>
              <w:t>Направление 1 (подпрограмма):</w:t>
            </w:r>
          </w:p>
          <w:p w:rsidR="009F17CB" w:rsidRPr="005E1DB3" w:rsidRDefault="009F17CB" w:rsidP="009F17CB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5E1DB3">
              <w:rPr>
                <w:rFonts w:ascii="Times New Roman" w:hAnsi="Times New Roman" w:cs="Times New Roman"/>
                <w:b/>
                <w:bCs/>
                <w:spacing w:val="-3"/>
              </w:rPr>
              <w:t>«Развитие жилищно-коммунального комплекса на территории ЗАТО г. Радужный Владимирской области»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E1DB3">
              <w:rPr>
                <w:rFonts w:ascii="Times New Roman" w:hAnsi="Times New Roman" w:cs="Times New Roman"/>
                <w:b/>
                <w:iCs/>
              </w:rPr>
              <w:t>68 656,67899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E1DB3">
              <w:rPr>
                <w:rFonts w:ascii="Times New Roman" w:eastAsia="Times New Roman" w:hAnsi="Times New Roman" w:cs="Times New Roman"/>
                <w:b/>
              </w:rPr>
              <w:t>51 453,083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E1DB3">
              <w:rPr>
                <w:rFonts w:ascii="Times New Roman" w:eastAsia="Times New Roman" w:hAnsi="Times New Roman" w:cs="Times New Roman"/>
                <w:b/>
              </w:rPr>
              <w:t>52 337,088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E1DB3">
              <w:rPr>
                <w:rFonts w:ascii="Times New Roman" w:eastAsia="Times New Roman" w:hAnsi="Times New Roman" w:cs="Times New Roman"/>
                <w:b/>
              </w:rPr>
              <w:t>50 970,107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E1DB3">
              <w:rPr>
                <w:rFonts w:ascii="Times New Roman" w:hAnsi="Times New Roman" w:cs="Times New Roman"/>
                <w:b/>
                <w:iCs/>
              </w:rPr>
              <w:t>223 416,95699</w:t>
            </w:r>
          </w:p>
        </w:tc>
      </w:tr>
      <w:tr w:rsidR="009F17CB" w:rsidRPr="005E1DB3" w:rsidTr="002D1D19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5E1DB3">
              <w:rPr>
                <w:rFonts w:ascii="Times New Roman" w:hAnsi="Times New Roman"/>
                <w:i/>
                <w:iCs/>
              </w:rPr>
              <w:t>Областной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1DB3">
              <w:rPr>
                <w:rFonts w:ascii="Times New Roman" w:eastAsia="Times New Roman" w:hAnsi="Times New Roman" w:cs="Times New Roman"/>
                <w:b/>
              </w:rPr>
              <w:t>75,0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1DB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1DB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1DB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E1DB3">
              <w:rPr>
                <w:rFonts w:ascii="Times New Roman" w:eastAsia="Times New Roman" w:hAnsi="Times New Roman" w:cs="Times New Roman"/>
                <w:b/>
              </w:rPr>
              <w:t xml:space="preserve">       75,0</w:t>
            </w:r>
          </w:p>
        </w:tc>
      </w:tr>
      <w:tr w:rsidR="009F17CB" w:rsidRPr="005E1DB3" w:rsidTr="002D1D19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Cs/>
              </w:rPr>
            </w:pPr>
            <w:r w:rsidRPr="005E1DB3">
              <w:rPr>
                <w:rFonts w:ascii="Times New Roman" w:hAnsi="Times New Roman"/>
                <w:iCs/>
              </w:rPr>
              <w:t>1.1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5E1DB3">
              <w:rPr>
                <w:rFonts w:ascii="Times New Roman" w:hAnsi="Times New Roman"/>
              </w:rPr>
              <w:t>Обеспечение безопасного проживания граждан в жилых помещениях маневренного фонда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733-0501-0910172420-244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    75,0</w:t>
            </w:r>
          </w:p>
        </w:tc>
      </w:tr>
      <w:tr w:rsidR="009F17CB" w:rsidRPr="005E1DB3" w:rsidTr="00B57C7E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5E1DB3">
              <w:rPr>
                <w:rFonts w:ascii="Times New Roman" w:hAnsi="Times New Roman"/>
                <w:i/>
                <w:iCs/>
              </w:rPr>
              <w:t>Бюджет МО ЗАТО г. Радужный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1DB3">
              <w:rPr>
                <w:rFonts w:ascii="Times New Roman" w:eastAsia="Times New Roman" w:hAnsi="Times New Roman" w:cs="Times New Roman"/>
                <w:b/>
              </w:rPr>
              <w:t>68 581,67899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1DB3">
              <w:rPr>
                <w:rFonts w:ascii="Times New Roman" w:eastAsia="Times New Roman" w:hAnsi="Times New Roman" w:cs="Times New Roman"/>
                <w:b/>
              </w:rPr>
              <w:t>51 453,083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1DB3">
              <w:rPr>
                <w:rFonts w:ascii="Times New Roman" w:eastAsia="Times New Roman" w:hAnsi="Times New Roman" w:cs="Times New Roman"/>
                <w:b/>
              </w:rPr>
              <w:t>52 337,088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1DB3">
              <w:rPr>
                <w:rFonts w:ascii="Times New Roman" w:eastAsia="Times New Roman" w:hAnsi="Times New Roman" w:cs="Times New Roman"/>
                <w:b/>
              </w:rPr>
              <w:t>50 970,107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1DB3">
              <w:rPr>
                <w:rFonts w:ascii="Times New Roman" w:hAnsi="Times New Roman" w:cs="Times New Roman"/>
                <w:b/>
                <w:iCs/>
              </w:rPr>
              <w:t>223 341,95699</w:t>
            </w:r>
          </w:p>
        </w:tc>
      </w:tr>
      <w:tr w:rsidR="009F17CB" w:rsidRPr="005E1DB3" w:rsidTr="009E3A50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1.2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Обеспечение безопасного проживания граждан в жилых помещениях маневренного фонда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733-0501-09101</w:t>
            </w:r>
            <w:r w:rsidRPr="005E1DB3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5E1DB3">
              <w:rPr>
                <w:rFonts w:ascii="Times New Roman" w:eastAsia="Times New Roman" w:hAnsi="Times New Roman" w:cs="Times New Roman"/>
              </w:rPr>
              <w:t>2420-244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31,10165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CB" w:rsidRPr="005E1DB3" w:rsidRDefault="009F17CB" w:rsidP="009F17CB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  31,10165</w:t>
            </w:r>
          </w:p>
        </w:tc>
      </w:tr>
      <w:tr w:rsidR="00D56212" w:rsidRPr="005E1DB3" w:rsidTr="009E3A50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1.3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Техническое обслуживание, текущий ремонт, мониторинг систем пожарной сигнализации на объектах муниципальной собственности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1DB3">
              <w:rPr>
                <w:rFonts w:ascii="Times New Roman" w:hAnsi="Times New Roman"/>
              </w:rPr>
              <w:t>733-0501-0940120450</w:t>
            </w:r>
            <w:r w:rsidRPr="005E1DB3">
              <w:rPr>
                <w:rFonts w:ascii="Times New Roman" w:hAnsi="Times New Roman"/>
                <w:lang w:val="en-US"/>
              </w:rPr>
              <w:t>-244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423,36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456,9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456,9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456,9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1 794,06</w:t>
            </w:r>
          </w:p>
        </w:tc>
      </w:tr>
      <w:tr w:rsidR="00D56212" w:rsidRPr="005E1DB3" w:rsidTr="009E3A50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1.4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Содержание и ремонт незаселенных муниципальных помещений.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733-0501-0940120460-244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      1 213,0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     587,765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     2800,765</w:t>
            </w:r>
          </w:p>
        </w:tc>
      </w:tr>
      <w:tr w:rsidR="00D56212" w:rsidRPr="005E1DB3" w:rsidTr="009E3A50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1.5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Обеспечение незаселенных муниципальных помещений коммунальными услугами (теплоснабжение)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733-0501-0940120460-247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   1 930,645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      2 000,0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     633,019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 5 563,664</w:t>
            </w:r>
          </w:p>
        </w:tc>
      </w:tr>
      <w:tr w:rsidR="00D56212" w:rsidRPr="005E1DB3" w:rsidTr="009E3A50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1.6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Взносы на капитальный ремонт общего имущества многоквартирного дома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733-0501-0940120470-244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  2 782,208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2 733,030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2720,9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    2720,9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10 957,038</w:t>
            </w:r>
          </w:p>
        </w:tc>
      </w:tr>
      <w:tr w:rsidR="00D56212" w:rsidRPr="005E1DB3" w:rsidTr="002D1D19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1.7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Обслуживание периодическая поверка и текущий ремонту узлов учета тепловой энергии и воды на вводе в город, диспетчеризация работы городской системы узлов учета тепловой энергии, холодной и горячей воды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733-0501-0940120480-244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    754,24411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665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648,9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648,9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2 717,04411</w:t>
            </w:r>
          </w:p>
        </w:tc>
      </w:tr>
      <w:tr w:rsidR="00D56212" w:rsidRPr="005E1DB3" w:rsidTr="002D1D19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1.8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Текущий ремонт объектов жилого фонда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733-0501-0940191070-244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     390,97141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12" w:rsidRPr="005E1DB3" w:rsidRDefault="00D56212" w:rsidP="00D56212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     390,97141</w:t>
            </w:r>
          </w:p>
        </w:tc>
      </w:tr>
      <w:tr w:rsidR="00D93972" w:rsidRPr="005E1DB3" w:rsidTr="002D1D19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72" w:rsidRPr="005E1DB3" w:rsidRDefault="00D93972" w:rsidP="00D9397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1.9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72" w:rsidRPr="005E1DB3" w:rsidRDefault="00D93972" w:rsidP="00D9397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Услуги по предоставлению информации гидрометеорологии и мониторингу окружающей среды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72" w:rsidRPr="005E1DB3" w:rsidRDefault="00D93972" w:rsidP="00D9397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733-0502-0940120490-244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72" w:rsidRPr="005E1DB3" w:rsidRDefault="00D93972" w:rsidP="00D9397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72" w:rsidRPr="005E1DB3" w:rsidRDefault="00D93972" w:rsidP="00D9397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72" w:rsidRPr="005E1DB3" w:rsidRDefault="00D93972" w:rsidP="00D9397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72" w:rsidRPr="005E1DB3" w:rsidRDefault="00D93972" w:rsidP="00D9397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72" w:rsidRPr="005E1DB3" w:rsidRDefault="00D93972" w:rsidP="00D9397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  0</w:t>
            </w:r>
          </w:p>
        </w:tc>
      </w:tr>
      <w:tr w:rsidR="00D93972" w:rsidRPr="005E1DB3" w:rsidTr="002D1D19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72" w:rsidRPr="005E1DB3" w:rsidRDefault="00D93972" w:rsidP="00D9397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1.10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72" w:rsidRPr="005E1DB3" w:rsidRDefault="00D93972" w:rsidP="00D9397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Мероприятия по укреплению материально-технической базы аварийно-диспетчерской службы управляющей организации МУП «ЖКХ» с целью предоставления качественных услуг населению (приобретение автомобиля грузового с бортовой платформой)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72" w:rsidRPr="005E1DB3" w:rsidRDefault="00D93972" w:rsidP="00D9397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734-0502-0940121080-244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72" w:rsidRPr="005E1DB3" w:rsidRDefault="00D93972" w:rsidP="00D9397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2 049,0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72" w:rsidRPr="005E1DB3" w:rsidRDefault="00D93972" w:rsidP="00D9397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72" w:rsidRPr="005E1DB3" w:rsidRDefault="00D93972" w:rsidP="00D9397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72" w:rsidRPr="005E1DB3" w:rsidRDefault="00D93972" w:rsidP="00D9397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72" w:rsidRPr="005E1DB3" w:rsidRDefault="00D93972" w:rsidP="00D93972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    2 049,0</w:t>
            </w:r>
          </w:p>
        </w:tc>
      </w:tr>
      <w:tr w:rsidR="000B524C" w:rsidRPr="005E1DB3" w:rsidTr="002D1D19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4C" w:rsidRPr="005E1DB3" w:rsidRDefault="000B524C" w:rsidP="000B524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1.11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4C" w:rsidRPr="005E1DB3" w:rsidRDefault="000B524C" w:rsidP="000B524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Предоставление из бюджета ЗАТО г. Радужный Владимирской области субсидии с целью создания необходимых экономических условий для обеспечения стабильного функционирования городских бань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4C" w:rsidRPr="005E1DB3" w:rsidRDefault="000B524C" w:rsidP="000B524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733-0502-0940160020-811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4C" w:rsidRPr="005E1DB3" w:rsidRDefault="000B524C" w:rsidP="000B524C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12 081,72135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4C" w:rsidRPr="005E1DB3" w:rsidRDefault="000B524C" w:rsidP="000B524C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      4 000,0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4C" w:rsidRPr="005E1DB3" w:rsidRDefault="000B524C" w:rsidP="000B524C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4 000,0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4C" w:rsidRPr="005E1DB3" w:rsidRDefault="000B524C" w:rsidP="000B524C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    4000,0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24C" w:rsidRPr="005E1DB3" w:rsidRDefault="000B524C" w:rsidP="000B524C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   24 081,72135</w:t>
            </w:r>
          </w:p>
        </w:tc>
      </w:tr>
      <w:tr w:rsidR="00B824E6" w:rsidRPr="005E1DB3" w:rsidTr="002D1D19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4E6" w:rsidRPr="005E1DB3" w:rsidRDefault="00B824E6" w:rsidP="00B824E6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lastRenderedPageBreak/>
              <w:t>1.12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4E6" w:rsidRPr="005E1DB3" w:rsidRDefault="00B824E6" w:rsidP="00B824E6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Предоставление из бюджета ЗАТО г. Радужный Владимирской области субсидии с целью погашения задолженности за жилищно-коммунальные услуги для  социальной поддержки семей участников специальной военной операции, проводимой с 24 февраля 2022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4E6" w:rsidRPr="005E1DB3" w:rsidRDefault="00B824E6" w:rsidP="00B824E6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733-0502-0940160030-811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4E6" w:rsidRPr="005E1DB3" w:rsidRDefault="00B824E6" w:rsidP="00B824E6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1 883,43613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4E6" w:rsidRPr="005E1DB3" w:rsidRDefault="00B824E6" w:rsidP="00B824E6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4E6" w:rsidRPr="005E1DB3" w:rsidRDefault="00B824E6" w:rsidP="00B824E6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4E6" w:rsidRPr="005E1DB3" w:rsidRDefault="00B824E6" w:rsidP="00B824E6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4E6" w:rsidRPr="005E1DB3" w:rsidRDefault="00B824E6" w:rsidP="00B824E6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     1 883,43613</w:t>
            </w:r>
          </w:p>
        </w:tc>
      </w:tr>
      <w:tr w:rsidR="00F37C8F" w:rsidRPr="005E1DB3" w:rsidTr="002D1D19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8F" w:rsidRPr="005E1DB3" w:rsidRDefault="00F37C8F" w:rsidP="00F37C8F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1.13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8F" w:rsidRPr="005E1DB3" w:rsidRDefault="00F37C8F" w:rsidP="00F37C8F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Содержание и обслуживание городского кладбища традиционного захоронения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8F" w:rsidRPr="005E1DB3" w:rsidRDefault="00F37C8F" w:rsidP="00F37C8F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733-0503-0940120500-244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8F" w:rsidRPr="005E1DB3" w:rsidRDefault="00F37C8F" w:rsidP="00F37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DB3">
              <w:rPr>
                <w:rFonts w:ascii="Times New Roman" w:hAnsi="Times New Roman" w:cs="Times New Roman"/>
                <w:sz w:val="20"/>
                <w:szCs w:val="20"/>
              </w:rPr>
              <w:t xml:space="preserve">    4 188,22464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8F" w:rsidRPr="005E1DB3" w:rsidRDefault="00F37C8F" w:rsidP="00F37C8F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 2 184,05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8F" w:rsidRPr="005E1DB3" w:rsidRDefault="00F37C8F" w:rsidP="00F37C8F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2 184,05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8F" w:rsidRPr="005E1DB3" w:rsidRDefault="00F37C8F" w:rsidP="00F37C8F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2184,05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8F" w:rsidRPr="005E1DB3" w:rsidRDefault="00F37C8F" w:rsidP="00F37C8F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10 740,37464</w:t>
            </w:r>
          </w:p>
        </w:tc>
      </w:tr>
      <w:tr w:rsidR="00CC3AA1" w:rsidRPr="005E1DB3" w:rsidTr="002D1D19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1.14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Текущий ремонт административных зданий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733-0503-0940191090-244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A1" w:rsidRPr="005E1DB3" w:rsidRDefault="00CC3AA1" w:rsidP="00CC3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DB3">
              <w:rPr>
                <w:rFonts w:ascii="Times New Roman" w:hAnsi="Times New Roman" w:cs="Times New Roman"/>
                <w:sz w:val="20"/>
                <w:szCs w:val="20"/>
              </w:rPr>
              <w:t xml:space="preserve">    8 622,66031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5E1DB3">
              <w:rPr>
                <w:rFonts w:ascii="Times New Roman" w:eastAsia="Times New Roman" w:hAnsi="Times New Roman" w:cs="Times New Roman"/>
                <w:color w:val="00B050"/>
              </w:rPr>
              <w:t xml:space="preserve">  </w:t>
            </w:r>
            <w:r w:rsidRPr="005E1DB3">
              <w:rPr>
                <w:rFonts w:ascii="Times New Roman" w:eastAsia="Times New Roman" w:hAnsi="Times New Roman" w:cs="Times New Roman"/>
              </w:rPr>
              <w:t>8 622,66031</w:t>
            </w:r>
          </w:p>
        </w:tc>
      </w:tr>
      <w:tr w:rsidR="006F4F74" w:rsidRPr="005E1DB3" w:rsidTr="009E3A50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5E1DB3" w:rsidRDefault="00B824E6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1.15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5E1DB3" w:rsidRDefault="006F4F74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5E1DB3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5E1DB3" w:rsidRDefault="00694E3F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32 231,10639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5E1DB3" w:rsidRDefault="00694E3F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39 826,338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5E1DB3" w:rsidRDefault="00694E3F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39 826,338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5E1DB3" w:rsidRDefault="00694E3F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39 826,338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5E1DB3" w:rsidRDefault="00694E3F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151 710,12039</w:t>
            </w:r>
          </w:p>
        </w:tc>
      </w:tr>
      <w:tr w:rsidR="00CC3AA1" w:rsidRPr="005E1DB3" w:rsidTr="002D1D19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1.15.1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Фонд заработной платы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733-0505-0940100590-111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A1" w:rsidRPr="005E1DB3" w:rsidRDefault="00CC3AA1" w:rsidP="00CC3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DB3">
              <w:rPr>
                <w:rFonts w:ascii="Times New Roman" w:hAnsi="Times New Roman" w:cs="Times New Roman"/>
                <w:sz w:val="20"/>
                <w:szCs w:val="20"/>
              </w:rPr>
              <w:t xml:space="preserve"> 23 115,04629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23 314,580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23 314,580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23 314,580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93 058,78629</w:t>
            </w:r>
          </w:p>
        </w:tc>
      </w:tr>
      <w:tr w:rsidR="00CC3AA1" w:rsidRPr="005E1DB3" w:rsidTr="002D1D19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1.15.2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Прочие выплаты (командировочные расходы)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733-0505-0940100590-112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A1" w:rsidRPr="005E1DB3" w:rsidRDefault="00CC3AA1" w:rsidP="00CC3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DB3">
              <w:rPr>
                <w:rFonts w:ascii="Times New Roman" w:hAnsi="Times New Roman" w:cs="Times New Roman"/>
                <w:sz w:val="20"/>
                <w:szCs w:val="20"/>
              </w:rPr>
              <w:t xml:space="preserve">    6,86960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 xml:space="preserve">            27,8696</w:t>
            </w:r>
          </w:p>
        </w:tc>
      </w:tr>
      <w:tr w:rsidR="00CC3AA1" w:rsidRPr="005E1DB3" w:rsidTr="002D1D19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1.15.3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733-0505-0940100590-119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A1" w:rsidRPr="005E1DB3" w:rsidRDefault="00CC3AA1" w:rsidP="00CC3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DB3">
              <w:rPr>
                <w:rFonts w:ascii="Times New Roman" w:hAnsi="Times New Roman" w:cs="Times New Roman"/>
                <w:sz w:val="20"/>
                <w:szCs w:val="20"/>
              </w:rPr>
              <w:t xml:space="preserve">   6 980,74350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7 041,003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7 041,003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7 041,003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28 103,7525</w:t>
            </w:r>
          </w:p>
        </w:tc>
      </w:tr>
      <w:tr w:rsidR="00CC3AA1" w:rsidRPr="005E1DB3" w:rsidTr="002D1D19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1.15.4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Услуги связи, информационные услуги, прочие работы и услуги, увеличение стоимости материальных запасов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733-0505-0940100590-244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A1" w:rsidRPr="005E1DB3" w:rsidRDefault="00CC3AA1" w:rsidP="00CC3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DB3">
              <w:rPr>
                <w:rFonts w:ascii="Times New Roman" w:hAnsi="Times New Roman" w:cs="Times New Roman"/>
                <w:sz w:val="20"/>
                <w:szCs w:val="20"/>
              </w:rPr>
              <w:t xml:space="preserve">     1 510,683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1 541,0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1 541,0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1 541,0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6 133,683</w:t>
            </w:r>
          </w:p>
        </w:tc>
      </w:tr>
      <w:tr w:rsidR="00CC3AA1" w:rsidRPr="005E1DB3" w:rsidTr="002D1D19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1.15.5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Налоги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733-0505-0940100590-851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A1" w:rsidRPr="005E1DB3" w:rsidRDefault="00CC3AA1" w:rsidP="00CC3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DB3">
              <w:rPr>
                <w:rFonts w:ascii="Times New Roman" w:hAnsi="Times New Roman" w:cs="Times New Roman"/>
                <w:sz w:val="20"/>
                <w:szCs w:val="20"/>
              </w:rPr>
              <w:t xml:space="preserve">        608,236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7 898,655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7 898,655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7 898,655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24 304,201</w:t>
            </w:r>
          </w:p>
        </w:tc>
      </w:tr>
      <w:tr w:rsidR="00CC3AA1" w:rsidRPr="005E1DB3" w:rsidTr="002D1D19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1.15.6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Госпошлины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E1DB3">
              <w:rPr>
                <w:rFonts w:ascii="Times New Roman" w:hAnsi="Times New Roman"/>
              </w:rPr>
              <w:t>733-0505-0940100590-852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A1" w:rsidRPr="005E1DB3" w:rsidRDefault="00CC3AA1" w:rsidP="00CC3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DB3">
              <w:rPr>
                <w:rFonts w:ascii="Times New Roman" w:hAnsi="Times New Roman" w:cs="Times New Roman"/>
                <w:sz w:val="20"/>
                <w:szCs w:val="20"/>
              </w:rPr>
              <w:t xml:space="preserve">           9,528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24,1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24,1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24,1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A1" w:rsidRPr="005E1DB3" w:rsidRDefault="00CC3AA1" w:rsidP="00CC3AA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DB3">
              <w:rPr>
                <w:rFonts w:ascii="Times New Roman" w:eastAsia="Times New Roman" w:hAnsi="Times New Roman" w:cs="Times New Roman"/>
              </w:rPr>
              <w:t>81,828</w:t>
            </w:r>
          </w:p>
        </w:tc>
      </w:tr>
    </w:tbl>
    <w:p w:rsidR="0004131C" w:rsidRPr="005E1DB3" w:rsidRDefault="0004131C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0D55" w:rsidRPr="005E1DB3" w:rsidRDefault="00930D55">
      <w:pPr>
        <w:pStyle w:val="afa"/>
        <w:numPr>
          <w:ilvl w:val="0"/>
          <w:numId w:val="7"/>
        </w:numPr>
        <w:jc w:val="center"/>
        <w:rPr>
          <w:rFonts w:ascii="Times New Roman" w:hAnsi="Times New Roman"/>
          <w:b/>
          <w:bCs/>
        </w:rPr>
      </w:pPr>
    </w:p>
    <w:p w:rsidR="0004131C" w:rsidRPr="005E1DB3" w:rsidRDefault="006843E0">
      <w:pPr>
        <w:pStyle w:val="afa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5E1DB3">
        <w:rPr>
          <w:rFonts w:ascii="Times New Roman" w:hAnsi="Times New Roman"/>
          <w:b/>
          <w:bCs/>
          <w:sz w:val="24"/>
          <w:szCs w:val="24"/>
        </w:rPr>
        <w:t>5.</w:t>
      </w:r>
      <w:r w:rsidRPr="005E1DB3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5E1DB3">
        <w:rPr>
          <w:rFonts w:ascii="Times New Roman" w:hAnsi="Times New Roman"/>
          <w:b/>
          <w:bCs/>
          <w:sz w:val="24"/>
          <w:szCs w:val="24"/>
        </w:rPr>
        <w:t>План</w:t>
      </w:r>
      <w:r w:rsidRPr="005E1DB3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5E1DB3">
        <w:rPr>
          <w:rFonts w:ascii="Times New Roman" w:hAnsi="Times New Roman"/>
          <w:b/>
          <w:bCs/>
          <w:sz w:val="24"/>
          <w:szCs w:val="24"/>
        </w:rPr>
        <w:t>реализации</w:t>
      </w:r>
      <w:r w:rsidRPr="005E1DB3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5E1DB3">
        <w:rPr>
          <w:rFonts w:ascii="Times New Roman" w:hAnsi="Times New Roman"/>
          <w:b/>
          <w:bCs/>
          <w:sz w:val="24"/>
          <w:szCs w:val="24"/>
        </w:rPr>
        <w:t>комплекса</w:t>
      </w:r>
      <w:r w:rsidRPr="005E1DB3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5E1DB3">
        <w:rPr>
          <w:rFonts w:ascii="Times New Roman" w:hAnsi="Times New Roman"/>
          <w:b/>
          <w:bCs/>
          <w:sz w:val="24"/>
          <w:szCs w:val="24"/>
        </w:rPr>
        <w:t>процессных</w:t>
      </w:r>
      <w:r w:rsidRPr="005E1DB3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5E1DB3">
        <w:rPr>
          <w:rFonts w:ascii="Times New Roman" w:hAnsi="Times New Roman"/>
          <w:b/>
          <w:bCs/>
          <w:sz w:val="24"/>
          <w:szCs w:val="24"/>
        </w:rPr>
        <w:t>мероприятий</w:t>
      </w:r>
    </w:p>
    <w:p w:rsidR="0004131C" w:rsidRPr="005E1DB3" w:rsidRDefault="0004131C">
      <w:pPr>
        <w:pStyle w:val="ae"/>
        <w:tabs>
          <w:tab w:val="left" w:pos="11057"/>
        </w:tabs>
        <w:spacing w:before="8" w:after="1"/>
        <w:rPr>
          <w:b/>
        </w:rPr>
      </w:pPr>
    </w:p>
    <w:tbl>
      <w:tblPr>
        <w:tblW w:w="15810" w:type="dxa"/>
        <w:tblInd w:w="295" w:type="dxa"/>
        <w:tblLayout w:type="fixed"/>
        <w:tblLook w:val="04A0" w:firstRow="1" w:lastRow="0" w:firstColumn="1" w:lastColumn="0" w:noHBand="0" w:noVBand="1"/>
      </w:tblPr>
      <w:tblGrid>
        <w:gridCol w:w="6058"/>
        <w:gridCol w:w="2161"/>
        <w:gridCol w:w="3346"/>
        <w:gridCol w:w="2444"/>
        <w:gridCol w:w="1801"/>
      </w:tblGrid>
      <w:tr w:rsidR="0004131C" w:rsidRPr="005E1DB3">
        <w:trPr>
          <w:trHeight w:val="646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1157" w:right="114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Задача,</w:t>
            </w:r>
            <w:r w:rsidRPr="005E1DB3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 w:rsidRPr="005E1DB3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мероприятие</w:t>
            </w:r>
            <w:r w:rsidRPr="005E1DB3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zh-CN"/>
              </w:rPr>
              <w:t xml:space="preserve"> </w:t>
            </w:r>
            <w:r w:rsidRPr="005E1DB3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(результат)</w:t>
            </w:r>
            <w:r w:rsidRPr="005E1DB3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 w:rsidRPr="005E1DB3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/</w:t>
            </w:r>
          </w:p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1157" w:right="114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контрольная</w:t>
            </w:r>
            <w:r w:rsidRPr="005E1DB3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 w:rsidRPr="005E1DB3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точка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Дата наступления контрольной точки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Ответственный исполнитель</w:t>
            </w:r>
          </w:p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Вид подтверждающего документа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Информационная система</w:t>
            </w:r>
          </w:p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(источник данных)</w:t>
            </w:r>
          </w:p>
        </w:tc>
      </w:tr>
      <w:tr w:rsidR="0004131C" w:rsidRPr="005E1DB3">
        <w:trPr>
          <w:trHeight w:val="273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5</w:t>
            </w:r>
          </w:p>
        </w:tc>
      </w:tr>
      <w:tr w:rsidR="0004131C" w:rsidRPr="005E1DB3">
        <w:trPr>
          <w:trHeight w:val="315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Задача</w:t>
            </w:r>
            <w:r w:rsidR="0016088C"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1</w:t>
            </w: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: </w:t>
            </w:r>
            <w:r w:rsidRPr="005E1DB3">
              <w:rPr>
                <w:rFonts w:ascii="Times New Roman" w:hAnsi="Times New Roman" w:cs="Times New Roman"/>
                <w:i/>
                <w:sz w:val="21"/>
                <w:szCs w:val="21"/>
              </w:rPr>
              <w:t>Модернизация и ремонт объектов коммунальной инфраструктуры ЗАТО г. Радужный Владимирской области</w:t>
            </w:r>
          </w:p>
        </w:tc>
      </w:tr>
      <w:tr w:rsidR="0004131C" w:rsidRPr="005E1DB3">
        <w:trPr>
          <w:trHeight w:val="314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lastRenderedPageBreak/>
              <w:t>Мероприятие</w:t>
            </w:r>
            <w:r w:rsidRPr="005E1DB3">
              <w:rPr>
                <w:rFonts w:ascii="Times New Roman" w:eastAsia="Times New Roman" w:hAnsi="Times New Roman" w:cs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(результат) № 1:</w:t>
            </w:r>
          </w:p>
          <w:p w:rsidR="0004131C" w:rsidRPr="005E1DB3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E1DB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Техническое обслуживание, текущий ремонт, мониторинг систем пожарной сигнализации </w:t>
            </w:r>
            <w:r w:rsidRPr="005E1DB3">
              <w:rPr>
                <w:rFonts w:ascii="Times New Roman" w:hAnsi="Times New Roman"/>
                <w:sz w:val="21"/>
                <w:szCs w:val="21"/>
              </w:rPr>
              <w:t>на объектах муниципальной собственности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04131C" w:rsidRPr="005E1DB3">
        <w:trPr>
          <w:trHeight w:val="314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 w:rsidRPr="005E1DB3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 w:rsidRPr="005E1DB3"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</w:t>
            </w: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1.1</w:t>
            </w:r>
          </w:p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выполнения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20 января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выполнение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 w:rsidRPr="005E1DB3">
        <w:trPr>
          <w:trHeight w:val="46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</w:t>
            </w:r>
            <w:r w:rsidRPr="005E1DB3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1.2.</w:t>
            </w:r>
          </w:p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выполненных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 w:rsidRPr="005E1DB3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 точка 1.3.</w:t>
            </w:r>
          </w:p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      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выполненных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5E1DB3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2A2806" w:rsidRPr="005E1DB3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806" w:rsidRPr="005E1DB3" w:rsidRDefault="002A2806" w:rsidP="002A2806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 w:rsidRPr="005E1DB3">
              <w:rPr>
                <w:rFonts w:ascii="Times New Roman" w:eastAsia="Times New Roman" w:hAnsi="Times New Roman" w:cs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(результат) № 2:</w:t>
            </w:r>
          </w:p>
          <w:p w:rsidR="002A2806" w:rsidRPr="005E1DB3" w:rsidRDefault="002A2806" w:rsidP="002A2806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hAnsi="Times New Roman"/>
                <w:sz w:val="21"/>
                <w:szCs w:val="21"/>
              </w:rPr>
              <w:t>Текущий ремонт объектов жилого фонда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806" w:rsidRPr="005E1DB3" w:rsidRDefault="002A280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806" w:rsidRPr="005E1DB3" w:rsidRDefault="002A280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806" w:rsidRPr="005E1DB3" w:rsidRDefault="002A280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806" w:rsidRPr="005E1DB3" w:rsidRDefault="00B3203B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970386" w:rsidTr="00E85F04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5E1DB3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 w:rsidRPr="005E1DB3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 w:rsidRPr="005E1DB3"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</w:t>
            </w:r>
            <w:r w:rsidR="00740713"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</w:t>
            </w: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970386" w:rsidRPr="005E1DB3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970386" w:rsidRPr="005E1DB3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выполнения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F2" w:rsidRPr="005E1DB3" w:rsidRDefault="00AE14F2" w:rsidP="00740713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мая</w:t>
            </w:r>
          </w:p>
          <w:p w:rsidR="00F3467A" w:rsidRPr="005E1DB3" w:rsidRDefault="00F3467A" w:rsidP="00740713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июля</w:t>
            </w:r>
          </w:p>
          <w:p w:rsidR="00AE14F2" w:rsidRPr="005E1DB3" w:rsidRDefault="00F3467A" w:rsidP="00740713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</w:tc>
        <w:tc>
          <w:tcPr>
            <w:tcW w:w="33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386" w:rsidRPr="005E1DB3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5E1DB3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970386" w:rsidTr="00E85F04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="00740713"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2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F2" w:rsidRPr="00FE7DFD" w:rsidRDefault="00AE14F2" w:rsidP="0097038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31 июля</w:t>
            </w:r>
          </w:p>
          <w:p w:rsidR="00F3467A" w:rsidRPr="00FE7DFD" w:rsidRDefault="00F3467A" w:rsidP="0097038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30 сентября</w:t>
            </w:r>
          </w:p>
          <w:p w:rsidR="00AE14F2" w:rsidRPr="00FE7DFD" w:rsidRDefault="00F3467A" w:rsidP="0097038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15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970386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740713"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2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      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0D5148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25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61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Задача 2: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Создание условий для снижения издержек и повышение качества жилищных и коммунальных услуг</w:t>
            </w:r>
          </w:p>
        </w:tc>
      </w:tr>
      <w:tr w:rsidR="0004131C">
        <w:trPr>
          <w:trHeight w:val="261"/>
        </w:trPr>
        <w:tc>
          <w:tcPr>
            <w:tcW w:w="6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 w:rsidR="00B3203B"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(результат) № 3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04131C" w:rsidRPr="00FE7DFD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Содержание и ремонт незаселенных муниципальных помещений, </w:t>
            </w:r>
            <w:r w:rsidRPr="00FE7DFD">
              <w:rPr>
                <w:rFonts w:ascii="Times New Roman" w:hAnsi="Times New Roman"/>
                <w:iCs/>
                <w:sz w:val="21"/>
                <w:szCs w:val="21"/>
              </w:rPr>
              <w:t>средства на обеспечение незаселенных муниципальных помещений коммунальными услугами (теплоснабжение)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выполнения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01 января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Договор управления многоквартирным домом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3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выполненных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3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      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Платежное поручение на оплату выполненных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lastRenderedPageBreak/>
              <w:t>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D24CC0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 w:rsidRPr="00D24CC0">
              <w:rPr>
                <w:rFonts w:ascii="Times New Roman" w:eastAsia="Times New Roman" w:hAnsi="Times New Roman" w:cs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(рез</w:t>
            </w:r>
            <w:r w:rsidR="00B3203B"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ультат) № 4</w:t>
            </w:r>
            <w:r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D24CC0">
              <w:rPr>
                <w:rFonts w:ascii="Times New Roman" w:hAnsi="Times New Roman" w:cs="Times New Roman"/>
                <w:sz w:val="21"/>
                <w:szCs w:val="21"/>
              </w:rPr>
              <w:t>Взносы на капитальный ремонт общего имущества многоквартирного дома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01 января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Договор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о формировании фонда капитального ремонта общего имущества в многоквартирном доме на счете регионального оператора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574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4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Услуга оказана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(результат) № 5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04131C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Обслуживание периодическая поверка и текущий ремонту узлов учета тепловой энергии и воды на вводе в город, диспетчеризация работы городской системы узлов учета тепловой энергии, холодной и горячей воды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20 января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5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5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192D02" w:rsidTr="00CC1223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Pr="00D24CC0" w:rsidRDefault="00192D02" w:rsidP="00D24CC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 w:rsidRPr="00D24CC0">
              <w:rPr>
                <w:rFonts w:ascii="Times New Roman" w:eastAsia="Times New Roman" w:hAnsi="Times New Roman" w:cs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(рез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ультат) № 6</w:t>
            </w:r>
            <w:r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192D02" w:rsidRDefault="00192D02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192D02">
              <w:rPr>
                <w:rFonts w:ascii="Times New Roman" w:hAnsi="Times New Roman"/>
                <w:sz w:val="21"/>
                <w:szCs w:val="21"/>
              </w:rPr>
              <w:t xml:space="preserve">Мероприятия по укреплению материально-технической базы </w:t>
            </w:r>
            <w:r w:rsidR="00C6586B">
              <w:rPr>
                <w:rFonts w:ascii="Times New Roman" w:hAnsi="Times New Roman"/>
                <w:sz w:val="21"/>
                <w:szCs w:val="21"/>
              </w:rPr>
              <w:t xml:space="preserve">аварийно-диспетчерской службы </w:t>
            </w:r>
            <w:r w:rsidRPr="00192D02">
              <w:rPr>
                <w:rFonts w:ascii="Times New Roman" w:hAnsi="Times New Roman"/>
                <w:sz w:val="21"/>
                <w:szCs w:val="21"/>
              </w:rPr>
              <w:t>управляющей организации МУП «ЖКХ» с целью предоставления качественных услуг населению (приобретение автомобиля грузового с бортовой платформой)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92D02" w:rsidRDefault="00DC5A75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«УАЗ ЗАТО г. Радужный», начальник</w:t>
            </w:r>
            <w:r w:rsidR="00192D02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атвеев Олег Владимирович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</w:t>
            </w:r>
          </w:p>
        </w:tc>
      </w:tr>
      <w:tr w:rsidR="00192D02" w:rsidTr="00CC1223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lastRenderedPageBreak/>
              <w:t>Утверждены (одобрены, сформированы)</w:t>
            </w:r>
          </w:p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lastRenderedPageBreak/>
              <w:t>15 сентября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lastRenderedPageBreak/>
              <w:t>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192D02" w:rsidTr="00CC1223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6.2.</w:t>
            </w:r>
          </w:p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Pr="006209A9" w:rsidRDefault="005A1AA4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31</w:t>
            </w:r>
            <w:r w:rsidR="00192D02" w:rsidRPr="006209A9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 xml:space="preserve"> октября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192D02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 точка 6.3.</w:t>
            </w:r>
          </w:p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ноября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D17A0E" w:rsidTr="00A43FBD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0E" w:rsidRDefault="00D17A0E" w:rsidP="0010754E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 w:rsidRPr="00D24CC0">
              <w:rPr>
                <w:rFonts w:ascii="Times New Roman" w:eastAsia="Times New Roman" w:hAnsi="Times New Roman" w:cs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(рез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ультат) № 7</w:t>
            </w:r>
            <w:r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D17A0E" w:rsidRPr="00D17A0E" w:rsidRDefault="00D17A0E" w:rsidP="00D17A0E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</w:pPr>
            <w:r w:rsidRPr="00D17A0E">
              <w:rPr>
                <w:rFonts w:ascii="Times New Roman" w:hAnsi="Times New Roman"/>
              </w:rPr>
              <w:t>Предоставление из бюджета ЗАТО г. Радужный Владимирской области субсидии с целью погашения задолженности за жилищно-коммунальные услуги для  социальной поддержки семей участников специальной военной операции, проводимой с 24 февраля 2022 года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0E" w:rsidRDefault="00D17A0E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17A0E" w:rsidRDefault="00D17A0E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0E" w:rsidRDefault="00D17A0E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0E" w:rsidRDefault="00993571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993571" w:rsidTr="00CE6BD0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71" w:rsidRDefault="00993571" w:rsidP="00993571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7.1</w:t>
            </w:r>
          </w:p>
          <w:p w:rsidR="00993571" w:rsidRDefault="00993571" w:rsidP="00993571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993571" w:rsidRDefault="00993571" w:rsidP="00993571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выполнение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71" w:rsidRDefault="006037DF" w:rsidP="00993571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993571" w:rsidRDefault="00993571" w:rsidP="00993571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3571" w:rsidRDefault="00993571" w:rsidP="00993571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Соглашение о предоставлении субсидий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71" w:rsidRDefault="00993571" w:rsidP="00993571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993571" w:rsidTr="00CE6BD0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71" w:rsidRDefault="00993571" w:rsidP="00993571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 точка 7.2.</w:t>
            </w:r>
          </w:p>
          <w:p w:rsidR="00993571" w:rsidRDefault="00993571" w:rsidP="00993571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Субсидия предоставлена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71" w:rsidRDefault="00993571" w:rsidP="00993571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993571" w:rsidRDefault="00993571" w:rsidP="00993571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71" w:rsidRDefault="00993571" w:rsidP="00993571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на предоставление</w:t>
            </w:r>
          </w:p>
          <w:p w:rsidR="00993571" w:rsidRDefault="00993571" w:rsidP="00993571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субсидии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71" w:rsidRDefault="00993571" w:rsidP="00993571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993571" w:rsidTr="00CE6BD0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71" w:rsidRDefault="00993571" w:rsidP="00993571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 точка 7.3.</w:t>
            </w:r>
          </w:p>
          <w:p w:rsidR="00993571" w:rsidRDefault="00993571" w:rsidP="00993571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Субсидия предоставлена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71" w:rsidRDefault="00993571" w:rsidP="00993571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993571" w:rsidRDefault="00993571" w:rsidP="00993571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71" w:rsidRDefault="00993571" w:rsidP="00993571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предоставление субсидии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71" w:rsidRDefault="00993571" w:rsidP="00993571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4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Задача 3: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Реализация мероприятий для создания безопасных условий проживания граждан</w:t>
            </w: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D24CC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 (результат) № 7</w:t>
            </w:r>
            <w:r w:rsidR="006843E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Услуги по предоставлению информации гидрометеорологии и мониторингу окружающей среды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D24CC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7</w:t>
            </w:r>
            <w:r w:rsidR="006843E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выполнение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20 января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7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7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6209A9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D24CC0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 (результат) № 8</w:t>
            </w:r>
            <w:r w:rsidR="006209A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  <w:r w:rsidR="006209A9" w:rsidRPr="00B50990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B50990">
              <w:rPr>
                <w:rFonts w:ascii="Times New Roman" w:hAnsi="Times New Roman"/>
                <w:sz w:val="21"/>
                <w:szCs w:val="21"/>
              </w:rPr>
              <w:t xml:space="preserve">Обеспечение безопасного проживания граждан в жилых </w:t>
            </w:r>
            <w:r w:rsidRPr="00B50990">
              <w:rPr>
                <w:rFonts w:ascii="Times New Roman" w:hAnsi="Times New Roman"/>
                <w:sz w:val="21"/>
                <w:szCs w:val="21"/>
              </w:rPr>
              <w:lastRenderedPageBreak/>
              <w:t>помещениях маневренного фонда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9A9" w:rsidRDefault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6209A9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D24CC0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8</w:t>
            </w:r>
            <w:r w:rsidR="006209A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выполнение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6209A9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8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P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6209A9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31 октября</w:t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6209A9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8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ноября</w:t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7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Задача 4: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Создание условий для улучшение бытового обслуживания населения</w:t>
            </w:r>
          </w:p>
        </w:tc>
      </w:tr>
      <w:tr w:rsidR="0004131C">
        <w:trPr>
          <w:trHeight w:val="1245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Мероприятие (результат) №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Предоставление из бюджета ЗАТО г. Радужный Владимирской области субсидии с целью создания необходимых экономических условий для обеспечения стабильного функционирования городских бань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8A6896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я точка 9</w:t>
            </w:r>
            <w:r w:rsidR="006843E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предоставления субсидий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20 марта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Соглашение о предоставлении субсидий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9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Субсидия предоставлена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на предоставление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субсидии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9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Субсидия предоставлена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71" w:rsidRDefault="00993571" w:rsidP="00993571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 w:rsidR="00993571" w:rsidRDefault="00993571" w:rsidP="00993571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993571" w:rsidRDefault="00993571" w:rsidP="00993571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 w:rsidR="0004131C" w:rsidRDefault="00993571" w:rsidP="00993571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предоставление субсидии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7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Задача 5: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Создание условий для надлежащего содержания мест захоронения</w:t>
            </w: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 (результат ) № 10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Содержание и об</w:t>
            </w:r>
            <w:r w:rsidR="00AE14F2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луживание городского кладбища традиционного захоронения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04131C" w:rsidRPr="00FE7DFD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10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20 января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 w:rsidRPr="00FE7DFD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10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 w:rsidRPr="00FE7DFD" w:rsidTr="006209A9">
        <w:trPr>
          <w:trHeight w:val="573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lastRenderedPageBreak/>
              <w:t xml:space="preserve"> 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10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 w:rsidRPr="00FE7DFD">
        <w:trPr>
          <w:trHeight w:val="317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napToGrid w:val="0"/>
              <w:spacing w:line="247" w:lineRule="exact"/>
              <w:ind w:firstLine="510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E7DFD">
              <w:rPr>
                <w:rFonts w:ascii="Times New Roman" w:hAnsi="Times New Roman"/>
                <w:i/>
                <w:iCs/>
                <w:sz w:val="21"/>
                <w:szCs w:val="21"/>
              </w:rPr>
              <w:t>Задача 6:</w:t>
            </w:r>
          </w:p>
          <w:p w:rsidR="0004131C" w:rsidRPr="00FE7DFD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napToGrid w:val="0"/>
              <w:spacing w:line="247" w:lineRule="exact"/>
              <w:ind w:firstLine="510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E7DFD">
              <w:rPr>
                <w:rFonts w:ascii="Times New Roman" w:hAnsi="Times New Roman"/>
                <w:i/>
                <w:iCs/>
                <w:sz w:val="21"/>
                <w:szCs w:val="21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</w:p>
        </w:tc>
      </w:tr>
      <w:tr w:rsidR="00B47803" w:rsidRPr="00FE7DFD" w:rsidTr="00E85F04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03" w:rsidRPr="00FE7DFD" w:rsidRDefault="00B47803" w:rsidP="00B47803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 (результат ) № 11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B47803" w:rsidRPr="00FE7DFD" w:rsidRDefault="00B47803" w:rsidP="00B47803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hAnsi="Times New Roman" w:cs="Times New Roman"/>
                <w:sz w:val="21"/>
                <w:szCs w:val="21"/>
              </w:rPr>
            </w:pPr>
            <w:r w:rsidRPr="00FE7DFD">
              <w:rPr>
                <w:rFonts w:ascii="Times New Roman" w:hAnsi="Times New Roman" w:cs="Times New Roman"/>
                <w:sz w:val="21"/>
                <w:szCs w:val="21"/>
              </w:rPr>
              <w:t>Текущий ремонт административных зданий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03" w:rsidRPr="00FE7DFD" w:rsidRDefault="00B47803" w:rsidP="00B47803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7803" w:rsidRPr="00FE7DFD" w:rsidRDefault="00B47803" w:rsidP="00B47803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03" w:rsidRPr="00FE7DFD" w:rsidRDefault="00B47803" w:rsidP="00B47803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03" w:rsidRPr="00FE7DFD" w:rsidRDefault="00B47803" w:rsidP="00B47803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F3467A" w:rsidRPr="00FE7DFD" w:rsidTr="00E85F04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11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апреля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</w:tr>
      <w:tr w:rsidR="00F3467A" w:rsidRPr="00FE7DFD" w:rsidTr="00E85F04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11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31 мая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31 июля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15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</w:tr>
      <w:tr w:rsidR="00F3467A" w:rsidRPr="00FE7DFD" w:rsidTr="00E85F04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11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25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7"/>
        </w:trPr>
        <w:tc>
          <w:tcPr>
            <w:tcW w:w="6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 (результат) № 12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hAnsi="Times New Roman" w:cs="Times New Roman"/>
                <w:sz w:val="21"/>
                <w:szCs w:val="21"/>
              </w:rPr>
            </w:pPr>
            <w:r w:rsidRPr="00FE7DFD">
              <w:rPr>
                <w:rFonts w:ascii="Times New Roman" w:hAnsi="Times New Roman" w:cs="Times New Roman"/>
                <w:sz w:val="21"/>
                <w:szCs w:val="21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Контрольные точки не устанавливаются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Бюджетная смета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МКУ «ГКМХ»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</w:tbl>
    <w:p w:rsidR="0004131C" w:rsidRDefault="0004131C">
      <w:pPr>
        <w:spacing w:after="0"/>
        <w:ind w:firstLine="709"/>
        <w:rPr>
          <w:rFonts w:eastAsia="Times New Roman"/>
          <w:lang w:eastAsia="zh-CN"/>
        </w:rPr>
      </w:pPr>
    </w:p>
    <w:p w:rsidR="0004131C" w:rsidRDefault="0004131C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5E1DB3" w:rsidRDefault="005E1DB3">
      <w:pPr>
        <w:spacing w:after="0"/>
        <w:ind w:firstLine="709"/>
        <w:rPr>
          <w:rFonts w:eastAsia="Times New Roman"/>
          <w:lang w:eastAsia="zh-CN"/>
        </w:rPr>
      </w:pPr>
    </w:p>
    <w:p w:rsidR="005E1DB3" w:rsidRDefault="005E1DB3">
      <w:pPr>
        <w:spacing w:after="0"/>
        <w:ind w:firstLine="709"/>
        <w:rPr>
          <w:rFonts w:eastAsia="Times New Roman"/>
          <w:lang w:eastAsia="zh-CN"/>
        </w:rPr>
      </w:pPr>
    </w:p>
    <w:p w:rsidR="005E1DB3" w:rsidRDefault="005E1DB3">
      <w:pPr>
        <w:spacing w:after="0"/>
        <w:ind w:firstLine="709"/>
        <w:rPr>
          <w:rFonts w:eastAsia="Times New Roman"/>
          <w:lang w:eastAsia="zh-CN"/>
        </w:rPr>
      </w:pPr>
    </w:p>
    <w:p w:rsidR="005E1DB3" w:rsidRDefault="005E1DB3">
      <w:pPr>
        <w:spacing w:after="0"/>
        <w:ind w:firstLine="709"/>
        <w:rPr>
          <w:rFonts w:eastAsia="Times New Roman"/>
          <w:lang w:eastAsia="zh-CN"/>
        </w:rPr>
      </w:pPr>
    </w:p>
    <w:p w:rsidR="005E1DB3" w:rsidRDefault="005E1DB3">
      <w:pPr>
        <w:spacing w:after="0"/>
        <w:ind w:firstLine="709"/>
        <w:rPr>
          <w:rFonts w:eastAsia="Times New Roman"/>
          <w:lang w:eastAsia="zh-CN"/>
        </w:rPr>
      </w:pPr>
    </w:p>
    <w:p w:rsidR="005E1DB3" w:rsidRDefault="005E1DB3">
      <w:pPr>
        <w:spacing w:after="0"/>
        <w:ind w:firstLine="709"/>
        <w:rPr>
          <w:rFonts w:eastAsia="Times New Roman"/>
          <w:lang w:eastAsia="zh-CN"/>
        </w:rPr>
      </w:pPr>
    </w:p>
    <w:p w:rsidR="005E1DB3" w:rsidRDefault="005E1DB3">
      <w:pPr>
        <w:spacing w:after="0"/>
        <w:ind w:firstLine="709"/>
        <w:rPr>
          <w:rFonts w:eastAsia="Times New Roman"/>
          <w:lang w:eastAsia="zh-CN"/>
        </w:rPr>
      </w:pPr>
    </w:p>
    <w:p w:rsidR="005E1DB3" w:rsidRDefault="005E1DB3">
      <w:pPr>
        <w:spacing w:after="0"/>
        <w:ind w:firstLine="709"/>
        <w:rPr>
          <w:rFonts w:eastAsia="Times New Roman"/>
          <w:lang w:eastAsia="zh-CN"/>
        </w:rPr>
      </w:pPr>
    </w:p>
    <w:p w:rsidR="005E1DB3" w:rsidRDefault="005E1DB3">
      <w:pPr>
        <w:spacing w:after="0"/>
        <w:ind w:firstLine="709"/>
        <w:rPr>
          <w:rFonts w:eastAsia="Times New Roman"/>
          <w:lang w:eastAsia="zh-CN"/>
        </w:rPr>
      </w:pPr>
    </w:p>
    <w:p w:rsidR="005E1DB3" w:rsidRDefault="005E1DB3">
      <w:pPr>
        <w:spacing w:after="0"/>
        <w:ind w:firstLine="709"/>
        <w:rPr>
          <w:rFonts w:eastAsia="Times New Roman"/>
          <w:lang w:eastAsia="zh-CN"/>
        </w:rPr>
      </w:pPr>
    </w:p>
    <w:p w:rsidR="005E1DB3" w:rsidRDefault="005E1DB3">
      <w:pPr>
        <w:spacing w:after="0"/>
        <w:ind w:firstLine="709"/>
        <w:rPr>
          <w:rFonts w:eastAsia="Times New Roman"/>
          <w:lang w:eastAsia="zh-CN"/>
        </w:rPr>
      </w:pPr>
    </w:p>
    <w:p w:rsidR="0004131C" w:rsidRDefault="006843E0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</w:rPr>
      </w:pPr>
      <w:r>
        <w:rPr>
          <w:rFonts w:ascii="Times New Roman" w:hAnsi="Times New Roman" w:cs="Times New Roman"/>
          <w:b/>
          <w:spacing w:val="-3"/>
          <w:sz w:val="28"/>
        </w:rPr>
        <w:lastRenderedPageBreak/>
        <w:t>Паспорт</w:t>
      </w:r>
    </w:p>
    <w:p w:rsidR="0004131C" w:rsidRDefault="006843E0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</w:rPr>
      </w:pPr>
      <w:r>
        <w:rPr>
          <w:rFonts w:ascii="Times New Roman" w:hAnsi="Times New Roman" w:cs="Times New Roman"/>
          <w:b/>
          <w:spacing w:val="-3"/>
          <w:sz w:val="28"/>
        </w:rPr>
        <w:t>комплекса процессных мероприятий</w:t>
      </w:r>
    </w:p>
    <w:p w:rsidR="0004131C" w:rsidRDefault="006843E0">
      <w:pPr>
        <w:shd w:val="clear" w:color="auto" w:fill="FFFFFF"/>
        <w:tabs>
          <w:tab w:val="left" w:pos="11057"/>
        </w:tabs>
        <w:spacing w:before="21"/>
        <w:ind w:left="405" w:right="56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</w:rPr>
        <w:t>«Финансовое оздоровление муниципальных унитарных предприятий, учредителем которых является администрация ЗАТО г. Радужный Владимирской области»</w:t>
      </w:r>
    </w:p>
    <w:p w:rsidR="0004131C" w:rsidRDefault="006843E0">
      <w:pPr>
        <w:shd w:val="clear" w:color="auto" w:fill="FFFFFF"/>
        <w:tabs>
          <w:tab w:val="left" w:pos="11057"/>
        </w:tabs>
        <w:spacing w:before="21"/>
        <w:ind w:left="405" w:right="56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tbl>
      <w:tblPr>
        <w:tblW w:w="15631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7795"/>
        <w:gridCol w:w="7836"/>
      </w:tblGrid>
      <w:tr w:rsidR="0004131C">
        <w:trPr>
          <w:trHeight w:val="55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МКУ «ГКМХ», председатель Митенин Олег Геннадьевич</w:t>
            </w:r>
          </w:p>
        </w:tc>
      </w:tr>
      <w:tr w:rsidR="0004131C">
        <w:trPr>
          <w:trHeight w:val="664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Связь с муниципальной программой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Муниципальная программа «Жилищно-коммунальный комплекс на территории ЗАТО г. Радужный Владимирской области»</w:t>
            </w:r>
          </w:p>
        </w:tc>
      </w:tr>
    </w:tbl>
    <w:p w:rsidR="0004131C" w:rsidRDefault="006843E0">
      <w:pPr>
        <w:pStyle w:val="af9"/>
        <w:tabs>
          <w:tab w:val="left" w:pos="3119"/>
          <w:tab w:val="left" w:pos="11057"/>
        </w:tabs>
        <w:spacing w:before="219"/>
        <w:ind w:left="0" w:firstLine="0"/>
        <w:jc w:val="center"/>
        <w:rPr>
          <w:b/>
          <w:sz w:val="12"/>
        </w:rPr>
      </w:pPr>
      <w:r>
        <w:rPr>
          <w:b/>
          <w:sz w:val="28"/>
        </w:rPr>
        <w:t>2. Показатели комплекса процессных мероприятий</w:t>
      </w:r>
    </w:p>
    <w:p w:rsidR="0004131C" w:rsidRDefault="0004131C">
      <w:pPr>
        <w:pStyle w:val="ae"/>
        <w:tabs>
          <w:tab w:val="left" w:pos="11057"/>
        </w:tabs>
        <w:rPr>
          <w:b/>
          <w:sz w:val="12"/>
        </w:rPr>
      </w:pPr>
    </w:p>
    <w:tbl>
      <w:tblPr>
        <w:tblW w:w="15585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635"/>
        <w:gridCol w:w="4017"/>
        <w:gridCol w:w="1228"/>
        <w:gridCol w:w="1134"/>
        <w:gridCol w:w="1134"/>
        <w:gridCol w:w="1276"/>
        <w:gridCol w:w="1154"/>
        <w:gridCol w:w="1154"/>
        <w:gridCol w:w="1892"/>
        <w:gridCol w:w="1961"/>
      </w:tblGrid>
      <w:tr w:rsidR="0004131C" w:rsidTr="00B314D4">
        <w:trPr>
          <w:trHeight w:val="390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firstLine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ind w:firstLine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4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2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измерения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Базовое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значение</w:t>
            </w:r>
          </w:p>
        </w:tc>
        <w:tc>
          <w:tcPr>
            <w:tcW w:w="4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7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Значение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показателей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годам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hanging="57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Ответственный </w:t>
            </w:r>
            <w:r>
              <w:rPr>
                <w:spacing w:val="-1"/>
                <w:sz w:val="21"/>
                <w:szCs w:val="21"/>
              </w:rPr>
              <w:t>за достижение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155" w:right="99" w:hanging="51"/>
              <w:jc w:val="center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Информационная система</w:t>
            </w:r>
          </w:p>
        </w:tc>
      </w:tr>
      <w:tr w:rsidR="00B314D4" w:rsidTr="009E3A50">
        <w:trPr>
          <w:trHeight w:val="301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2027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</w:p>
        </w:tc>
      </w:tr>
      <w:tr w:rsidR="00B314D4" w:rsidTr="009E3A50">
        <w:trPr>
          <w:trHeight w:val="28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pacing w:line="258" w:lineRule="exact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 w:rsidP="00B314D4">
            <w:pPr>
              <w:pStyle w:val="TableParagraph"/>
              <w:tabs>
                <w:tab w:val="left" w:pos="11057"/>
              </w:tabs>
              <w:spacing w:line="258" w:lineRule="exact"/>
              <w:ind w:left="4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pacing w:line="258" w:lineRule="exact"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B314D4" w:rsidTr="009E3A50">
        <w:trPr>
          <w:trHeight w:val="43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napToGrid w:val="0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неэффективных предприятий жилищно-коммунального хозяйства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«ГКМХ»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</w:t>
            </w:r>
          </w:p>
          <w:p w:rsidR="00B314D4" w:rsidRDefault="00B314D4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ГАС «Управление»</w:t>
            </w:r>
          </w:p>
        </w:tc>
      </w:tr>
    </w:tbl>
    <w:p w:rsidR="0004131C" w:rsidRDefault="0004131C">
      <w:pPr>
        <w:pStyle w:val="ae"/>
        <w:tabs>
          <w:tab w:val="left" w:pos="11057"/>
        </w:tabs>
        <w:spacing w:after="0"/>
        <w:jc w:val="center"/>
      </w:pPr>
    </w:p>
    <w:p w:rsidR="00887944" w:rsidRDefault="00887944">
      <w:pPr>
        <w:pStyle w:val="ae"/>
        <w:tabs>
          <w:tab w:val="left" w:pos="11057"/>
        </w:tabs>
        <w:jc w:val="center"/>
        <w:rPr>
          <w:b/>
          <w:sz w:val="28"/>
          <w:szCs w:val="22"/>
        </w:rPr>
      </w:pPr>
    </w:p>
    <w:p w:rsidR="0004131C" w:rsidRDefault="006843E0">
      <w:pPr>
        <w:pStyle w:val="ae"/>
        <w:tabs>
          <w:tab w:val="left" w:pos="11057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3. </w:t>
      </w:r>
      <w:r>
        <w:rPr>
          <w:b/>
          <w:sz w:val="28"/>
          <w:szCs w:val="22"/>
          <w:lang w:val="ru-RU"/>
        </w:rPr>
        <w:t>Перечень мероприятий (результатов) комплекса процессных мероприятий</w:t>
      </w:r>
    </w:p>
    <w:p w:rsidR="0004131C" w:rsidRDefault="0004131C">
      <w:pPr>
        <w:pStyle w:val="1"/>
        <w:keepNext w:val="0"/>
        <w:widowControl w:val="0"/>
        <w:numPr>
          <w:ilvl w:val="0"/>
          <w:numId w:val="7"/>
        </w:numPr>
        <w:shd w:val="clear" w:color="auto" w:fill="FFFFFF"/>
        <w:tabs>
          <w:tab w:val="left" w:pos="11057"/>
        </w:tabs>
        <w:overflowPunct/>
        <w:spacing w:before="89"/>
        <w:ind w:left="1701"/>
        <w:textAlignment w:val="auto"/>
        <w:rPr>
          <w:sz w:val="12"/>
        </w:rPr>
      </w:pPr>
    </w:p>
    <w:tbl>
      <w:tblPr>
        <w:tblW w:w="15870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777"/>
        <w:gridCol w:w="3546"/>
        <w:gridCol w:w="1693"/>
        <w:gridCol w:w="3347"/>
        <w:gridCol w:w="1195"/>
        <w:gridCol w:w="1134"/>
        <w:gridCol w:w="1134"/>
        <w:gridCol w:w="1134"/>
        <w:gridCol w:w="955"/>
        <w:gridCol w:w="955"/>
      </w:tblGrid>
      <w:tr w:rsidR="0004131C" w:rsidTr="00F34F01">
        <w:trPr>
          <w:trHeight w:val="420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№</w:t>
            </w:r>
            <w:r>
              <w:rPr>
                <w:rFonts w:ascii="Times New Roman" w:hAnsi="Times New Roman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п/п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Наименование мероприятия</w:t>
            </w:r>
            <w:r>
              <w:rPr>
                <w:rFonts w:ascii="Times New Roman" w:hAnsi="Times New Roman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(результата)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Тип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мероприятий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(результата)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Характеристика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Единица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измерения</w:t>
            </w:r>
          </w:p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(по</w:t>
            </w:r>
            <w:r>
              <w:rPr>
                <w:rFonts w:ascii="Times New Roman" w:hAnsi="Times New Roman"/>
                <w:spacing w:val="-13"/>
                <w:sz w:val="21"/>
                <w:szCs w:val="21"/>
              </w:rPr>
              <w:t xml:space="preserve"> О</w:t>
            </w:r>
            <w:r>
              <w:rPr>
                <w:rFonts w:ascii="Times New Roman" w:hAnsi="Times New Roman"/>
                <w:sz w:val="21"/>
                <w:szCs w:val="21"/>
              </w:rPr>
              <w:t>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Базовое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значение</w:t>
            </w:r>
          </w:p>
        </w:tc>
        <w:tc>
          <w:tcPr>
            <w:tcW w:w="4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Значения мероприятия (результата) по годам</w:t>
            </w:r>
          </w:p>
        </w:tc>
      </w:tr>
      <w:tr w:rsidR="00A514C4" w:rsidTr="009E3A50">
        <w:trPr>
          <w:trHeight w:val="593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2027</w:t>
            </w:r>
          </w:p>
        </w:tc>
      </w:tr>
      <w:tr w:rsidR="00A514C4" w:rsidTr="009E3A50">
        <w:trPr>
          <w:trHeight w:val="3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 w:rsidR="0004131C" w:rsidTr="00F34F01">
        <w:trPr>
          <w:trHeight w:val="352"/>
        </w:trPr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1. Повышение эффективности осуществления контроля за деятельностью муниципальных унитарных предприятий ЗАТО г. Радужный Владимирской области, предупреждение банкротства предприятий</w:t>
            </w:r>
          </w:p>
        </w:tc>
      </w:tr>
      <w:tr w:rsidR="00A514C4" w:rsidTr="009E3A50">
        <w:trPr>
          <w:trHeight w:val="150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Восстановление платежеспособности, исключение банкротства муниципальных унитарных предприятий ЗАТО г. Радужный Владимирской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Восстановление платежеспособности, исключение банкротства муниципальных унитарных предприятий ЗАТО г. Радужный Владимирской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04131C" w:rsidRDefault="006843E0">
      <w:pPr>
        <w:pStyle w:val="afa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4. Финансовое обеспечение комплекса процессных мероприятий</w:t>
      </w:r>
    </w:p>
    <w:p w:rsidR="0004131C" w:rsidRDefault="0004131C">
      <w:pPr>
        <w:pStyle w:val="ae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661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777"/>
        <w:gridCol w:w="4537"/>
        <w:gridCol w:w="3259"/>
        <w:gridCol w:w="1418"/>
        <w:gridCol w:w="1417"/>
        <w:gridCol w:w="1276"/>
        <w:gridCol w:w="1346"/>
        <w:gridCol w:w="1631"/>
      </w:tblGrid>
      <w:tr w:rsidR="0004131C" w:rsidTr="00CB42DE">
        <w:trPr>
          <w:trHeight w:val="420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107" w:right="79" w:firstLine="4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мероприятия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(результата)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ind w:left="2" w:right="-14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финансового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обеспечения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КБК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Объем</w:t>
            </w:r>
            <w:r>
              <w:rPr>
                <w:rFonts w:ascii="Times New Roman" w:hAnsi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финансового</w:t>
            </w:r>
            <w:r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>обеспечения</w:t>
            </w:r>
          </w:p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  <w:szCs w:val="21"/>
              </w:rPr>
              <w:t>по</w:t>
            </w:r>
            <w:r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годам </w:t>
            </w:r>
            <w:r>
              <w:rPr>
                <w:rFonts w:ascii="Times New Roman" w:hAnsi="Times New Roman"/>
                <w:sz w:val="21"/>
                <w:szCs w:val="21"/>
              </w:rPr>
              <w:t>реализации,</w:t>
            </w:r>
            <w:r>
              <w:rPr>
                <w:rFonts w:ascii="Times New Roman" w:hAnsi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тыс.</w:t>
            </w:r>
            <w:r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рублей</w:t>
            </w:r>
          </w:p>
        </w:tc>
      </w:tr>
      <w:tr w:rsidR="00CB42DE" w:rsidTr="00DD534B">
        <w:trPr>
          <w:trHeight w:val="158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E" w:rsidRDefault="00CB42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ED0FDB" w:rsidP="00CB42DE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 w:rsidR="00CB42DE">
              <w:rPr>
                <w:rFonts w:ascii="Times New Roman" w:hAnsi="Times New Roman"/>
                <w:sz w:val="21"/>
                <w:szCs w:val="21"/>
              </w:rPr>
              <w:t xml:space="preserve">    2027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Всего</w:t>
            </w:r>
          </w:p>
        </w:tc>
      </w:tr>
      <w:tr w:rsidR="00CB42DE" w:rsidTr="00DD534B">
        <w:trPr>
          <w:trHeight w:val="3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</w:tr>
      <w:tr w:rsidR="00CB42DE" w:rsidTr="00DD534B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Направление 2 (подпрограмма):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1"/>
                <w:szCs w:val="21"/>
              </w:rPr>
              <w:t>«Финансовое оздоровление муниципальных унитарных предприятий, учредителем которых является администрация ЗАТО</w:t>
            </w:r>
          </w:p>
          <w:p w:rsidR="00CB42DE" w:rsidRDefault="00CB42DE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1"/>
                <w:szCs w:val="21"/>
              </w:rPr>
              <w:t>г. Радужный Владимирской области»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</w:tr>
      <w:tr w:rsidR="00CB42DE" w:rsidTr="00DD534B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Федеральный бюджет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</w:tr>
      <w:tr w:rsidR="00CB42DE" w:rsidTr="00DD534B">
        <w:trPr>
          <w:trHeight w:val="266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Областной бюджет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</w:tr>
      <w:tr w:rsidR="00CB42DE" w:rsidTr="00DD534B">
        <w:trPr>
          <w:trHeight w:val="266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Бюджет МО ЗАТО г. Радужный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</w:tr>
    </w:tbl>
    <w:p w:rsidR="0004131C" w:rsidRDefault="0004131C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7944" w:rsidRPr="00887944" w:rsidRDefault="00887944">
      <w:pPr>
        <w:pStyle w:val="afa"/>
        <w:numPr>
          <w:ilvl w:val="0"/>
          <w:numId w:val="7"/>
        </w:numPr>
        <w:jc w:val="center"/>
        <w:rPr>
          <w:rFonts w:ascii="Times New Roman" w:hAnsi="Times New Roman"/>
          <w:b/>
          <w:bCs/>
        </w:rPr>
      </w:pPr>
    </w:p>
    <w:p w:rsidR="0004131C" w:rsidRDefault="006843E0">
      <w:pPr>
        <w:pStyle w:val="afa"/>
        <w:numPr>
          <w:ilvl w:val="0"/>
          <w:numId w:val="7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План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комплекса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процессных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мероприятий</w:t>
      </w:r>
    </w:p>
    <w:p w:rsidR="0004131C" w:rsidRDefault="0004131C">
      <w:pPr>
        <w:pStyle w:val="ae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810" w:type="dxa"/>
        <w:tblInd w:w="295" w:type="dxa"/>
        <w:tblLayout w:type="fixed"/>
        <w:tblLook w:val="04A0" w:firstRow="1" w:lastRow="0" w:firstColumn="1" w:lastColumn="0" w:noHBand="0" w:noVBand="1"/>
      </w:tblPr>
      <w:tblGrid>
        <w:gridCol w:w="6058"/>
        <w:gridCol w:w="2161"/>
        <w:gridCol w:w="3346"/>
        <w:gridCol w:w="2444"/>
        <w:gridCol w:w="1801"/>
      </w:tblGrid>
      <w:tr w:rsidR="0004131C">
        <w:trPr>
          <w:trHeight w:val="646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1157" w:right="114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Задача,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(результат)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/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1157" w:right="114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точка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Дата наступления контрольной точки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Ответственный исполнитель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Вид подтверждающего документа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Информационная система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(источник данных)</w:t>
            </w:r>
          </w:p>
        </w:tc>
      </w:tr>
      <w:tr w:rsidR="0004131C">
        <w:trPr>
          <w:trHeight w:val="273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5</w:t>
            </w:r>
          </w:p>
        </w:tc>
      </w:tr>
      <w:tr w:rsidR="0004131C">
        <w:trPr>
          <w:trHeight w:val="315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Задача 1: </w:t>
            </w:r>
            <w:r>
              <w:rPr>
                <w:rFonts w:ascii="Times New Roman" w:eastAsia="NSimSun" w:hAnsi="Times New Roman" w:cs="Liberation Mono"/>
                <w:i/>
                <w:iCs/>
                <w:sz w:val="21"/>
                <w:szCs w:val="21"/>
                <w:lang w:eastAsia="zh-CN"/>
              </w:rPr>
              <w:t>Повышение эффективности осуществления контроля за деятельностью муниципальных унитарных предприятий ЗАТО г. Радужный Владимирской области, предупреждение банкротства предприятий</w:t>
            </w:r>
          </w:p>
        </w:tc>
      </w:tr>
      <w:tr w:rsidR="0004131C">
        <w:trPr>
          <w:trHeight w:val="1024"/>
        </w:trPr>
        <w:tc>
          <w:tcPr>
            <w:tcW w:w="6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Мероприятие (результат) № 1: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21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NSimSun" w:hAnsi="Times New Roman" w:cs="Liberation Mono"/>
                <w:sz w:val="21"/>
                <w:szCs w:val="21"/>
                <w:lang w:eastAsia="zh-CN"/>
              </w:rPr>
              <w:t>Восстановление платежеспособности, исключение банкротства муниципальных унитарных предприятий ЗАТО г. Радужный Владимирской области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Контрольные точки не устанавливаются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</w:tbl>
    <w:p w:rsidR="0004131C" w:rsidRDefault="0004131C">
      <w:pPr>
        <w:spacing w:after="0"/>
        <w:ind w:firstLine="709"/>
        <w:rPr>
          <w:rFonts w:eastAsia="Times New Roman"/>
          <w:lang w:eastAsia="zh-CN"/>
        </w:rPr>
      </w:pPr>
    </w:p>
    <w:p w:rsidR="0004131C" w:rsidRDefault="006843E0">
      <w:pPr>
        <w:overflowPunct w:val="0"/>
        <w:spacing w:after="0" w:line="240" w:lineRule="auto"/>
        <w:jc w:val="center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lang w:eastAsia="zh-CN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Реестр документов, входящих в состав муниципальной программы </w:t>
      </w:r>
    </w:p>
    <w:p w:rsidR="0004131C" w:rsidRDefault="0004131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6021" w:type="dxa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2956"/>
        <w:gridCol w:w="2611"/>
        <w:gridCol w:w="3165"/>
        <w:gridCol w:w="2441"/>
        <w:gridCol w:w="1798"/>
        <w:gridCol w:w="2271"/>
      </w:tblGrid>
      <w:tr w:rsidR="0004131C" w:rsidTr="00731295">
        <w:trPr>
          <w:trHeight w:val="748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Тип документа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Вид документа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Наименование документа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Реквизиты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Разработчик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Гиперссылка на текст документа</w:t>
            </w:r>
          </w:p>
        </w:tc>
      </w:tr>
      <w:tr w:rsidR="0004131C" w:rsidTr="00731295">
        <w:trPr>
          <w:trHeight w:val="3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</w:tr>
      <w:tr w:rsidR="0004131C" w:rsidTr="00731295">
        <w:trPr>
          <w:trHeight w:val="290"/>
          <w:jc w:val="center"/>
        </w:trPr>
        <w:tc>
          <w:tcPr>
            <w:tcW w:w="16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«Жилищно-коммунальный комплекс на территории ЗАТО г. Радужный Владимирской области»</w:t>
            </w:r>
          </w:p>
        </w:tc>
      </w:tr>
      <w:tr w:rsidR="0004131C" w:rsidTr="00731295">
        <w:trPr>
          <w:trHeight w:val="34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Паспорт муниципальной программы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Постановление администрации ЗАТО г.Радужный Владимирской области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zh-CN"/>
              </w:rPr>
              <w:t>Об утверждении муниципальной программы</w:t>
            </w:r>
          </w:p>
          <w:p w:rsidR="0004131C" w:rsidRDefault="006843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«Жилищно-коммунальный комплекс на территории ЗАТО г. Радужный Владимирской области»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9D24A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  09.11.2023 № 1506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МКУ «ГКМХ»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D6CAC">
            <w:pPr>
              <w:widowControl w:val="0"/>
              <w:snapToGrid w:val="0"/>
              <w:spacing w:after="0" w:line="240" w:lineRule="auto"/>
              <w:jc w:val="center"/>
            </w:pPr>
            <w:hyperlink r:id="rId13">
              <w:r w:rsidR="006843E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http://www.raduzhnyi-city.ru/regulatory/mpa/</w:t>
              </w:r>
            </w:hyperlink>
          </w:p>
        </w:tc>
      </w:tr>
      <w:tr w:rsidR="00731295" w:rsidTr="00506F8B">
        <w:trPr>
          <w:trHeight w:val="34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731295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Паспорт муниципальной программы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Постановление администрации ЗАТО г.Радужный Владимирской области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zh-CN"/>
              </w:rPr>
              <w:t>О внесении изменений в муниципальную программу</w:t>
            </w:r>
          </w:p>
          <w:p w:rsidR="00731295" w:rsidRDefault="00731295" w:rsidP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«Жилищно-коммунальный комплекс на территории ЗАТО г. Радужный Владимирской области»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  08.02.2024 № 167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МКУ «ГКМХ»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6D6CAC" w:rsidP="00731295">
            <w:pPr>
              <w:widowControl w:val="0"/>
              <w:snapToGrid w:val="0"/>
              <w:spacing w:after="0" w:line="240" w:lineRule="auto"/>
              <w:jc w:val="center"/>
            </w:pPr>
            <w:hyperlink r:id="rId14">
              <w:r w:rsidR="0073129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http://www.raduzhnyi-city.ru/regulatory/mpa/</w:t>
              </w:r>
            </w:hyperlink>
          </w:p>
        </w:tc>
      </w:tr>
      <w:tr w:rsidR="00731295" w:rsidTr="00506F8B">
        <w:trPr>
          <w:trHeight w:val="34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506F8B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Паспорт муниципальной программы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Постановление администрации ЗАТО г.Радужный Владимирской области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zh-CN"/>
              </w:rPr>
              <w:t>О внесении изменений в муниципальную программу</w:t>
            </w:r>
          </w:p>
          <w:p w:rsidR="00731295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«Жилищно-коммунальный комплекс на территории ЗАТО г. Радужный Владимирской области»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  08.04.2024 № 450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МКУ «ГКМХ»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6D6CAC" w:rsidP="00506F8B">
            <w:pPr>
              <w:widowControl w:val="0"/>
              <w:snapToGrid w:val="0"/>
              <w:spacing w:after="0" w:line="240" w:lineRule="auto"/>
              <w:jc w:val="center"/>
            </w:pPr>
            <w:hyperlink r:id="rId15">
              <w:r w:rsidR="0073129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http://www.raduzhnyi-city.ru/regulatory/mpa/</w:t>
              </w:r>
            </w:hyperlink>
          </w:p>
        </w:tc>
      </w:tr>
      <w:tr w:rsidR="00731295" w:rsidTr="00731295">
        <w:trPr>
          <w:trHeight w:val="34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zh-CN"/>
              </w:rPr>
            </w:pPr>
          </w:p>
        </w:tc>
      </w:tr>
      <w:tr w:rsidR="00731295" w:rsidTr="00506F8B">
        <w:trPr>
          <w:trHeight w:val="34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Pr="008C31AE" w:rsidRDefault="0014314B" w:rsidP="00506F8B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C31AE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="00731295" w:rsidRPr="008C31AE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Pr="008C31AE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C31AE">
              <w:rPr>
                <w:rFonts w:ascii="Times New Roman" w:eastAsia="Times New Roman" w:hAnsi="Times New Roman" w:cs="Times New Roman"/>
                <w:lang w:eastAsia="zh-CN"/>
              </w:rPr>
              <w:t>Паспорт муниципальной программы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Pr="008C31AE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C31AE">
              <w:rPr>
                <w:rFonts w:ascii="Times New Roman" w:eastAsia="Times New Roman" w:hAnsi="Times New Roman" w:cs="Times New Roman"/>
                <w:lang w:eastAsia="zh-CN"/>
              </w:rPr>
              <w:t>Постановление администрации ЗАТО г.Радужный Владимирской области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Pr="008C31AE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8C31AE">
              <w:rPr>
                <w:rFonts w:ascii="Times New Roman" w:eastAsia="Times New Roman" w:hAnsi="Times New Roman" w:cs="Times New Roman"/>
                <w:iCs/>
                <w:lang w:eastAsia="zh-CN"/>
              </w:rPr>
              <w:t>О внесении изменений в муниципальную программу</w:t>
            </w:r>
          </w:p>
          <w:p w:rsidR="00731295" w:rsidRPr="008C31AE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1AE">
              <w:rPr>
                <w:rFonts w:ascii="Times New Roman" w:hAnsi="Times New Roman" w:cs="Times New Roman"/>
              </w:rPr>
              <w:t>«Жилищно-коммунальный комплекс на территории ЗАТО г. Радужный Владимирской области»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Pr="008C31AE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C31AE">
              <w:rPr>
                <w:rFonts w:ascii="Times New Roman" w:eastAsia="Times New Roman" w:hAnsi="Times New Roman" w:cs="Times New Roman"/>
                <w:lang w:eastAsia="zh-CN"/>
              </w:rPr>
              <w:t>от  20.08.2024 № 986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Pr="008C31AE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C31AE">
              <w:rPr>
                <w:rFonts w:ascii="Times New Roman" w:eastAsia="Times New Roman" w:hAnsi="Times New Roman" w:cs="Times New Roman"/>
                <w:lang w:eastAsia="zh-CN"/>
              </w:rPr>
              <w:t>МКУ «ГКМХ»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Pr="008C31AE" w:rsidRDefault="006D6CAC" w:rsidP="00506F8B">
            <w:pPr>
              <w:widowControl w:val="0"/>
              <w:snapToGrid w:val="0"/>
              <w:spacing w:after="0" w:line="240" w:lineRule="auto"/>
              <w:jc w:val="center"/>
            </w:pPr>
            <w:hyperlink r:id="rId16">
              <w:r w:rsidR="00731295" w:rsidRPr="008C3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http://www.raduzhnyi-city.ru/regulatory/mpa/</w:t>
              </w:r>
            </w:hyperlink>
          </w:p>
        </w:tc>
      </w:tr>
      <w:tr w:rsidR="008C31AE" w:rsidTr="00506F8B">
        <w:trPr>
          <w:trHeight w:val="34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1AE" w:rsidRPr="008C31AE" w:rsidRDefault="008C31AE" w:rsidP="008C31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="005E1DB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1AE" w:rsidRPr="008C31AE" w:rsidRDefault="008C31AE" w:rsidP="008C31A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C31AE">
              <w:rPr>
                <w:rFonts w:ascii="Times New Roman" w:eastAsia="Times New Roman" w:hAnsi="Times New Roman" w:cs="Times New Roman"/>
                <w:lang w:eastAsia="zh-CN"/>
              </w:rPr>
              <w:t>Паспорт муниципальной программы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1AE" w:rsidRPr="008C31AE" w:rsidRDefault="008C31AE" w:rsidP="008C31A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C31AE">
              <w:rPr>
                <w:rFonts w:ascii="Times New Roman" w:eastAsia="Times New Roman" w:hAnsi="Times New Roman" w:cs="Times New Roman"/>
                <w:lang w:eastAsia="zh-CN"/>
              </w:rPr>
              <w:t>Постановление администрации ЗАТО г.Радужный Владимирской области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1AE" w:rsidRPr="008C31AE" w:rsidRDefault="008C31AE" w:rsidP="008C31A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8C31AE">
              <w:rPr>
                <w:rFonts w:ascii="Times New Roman" w:eastAsia="Times New Roman" w:hAnsi="Times New Roman" w:cs="Times New Roman"/>
                <w:iCs/>
                <w:lang w:eastAsia="zh-CN"/>
              </w:rPr>
              <w:t>О внесении изменений в муниципальную программу</w:t>
            </w:r>
          </w:p>
          <w:p w:rsidR="008C31AE" w:rsidRPr="008C31AE" w:rsidRDefault="008C31AE" w:rsidP="008C31A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1AE">
              <w:rPr>
                <w:rFonts w:ascii="Times New Roman" w:hAnsi="Times New Roman" w:cs="Times New Roman"/>
              </w:rPr>
              <w:t>«Жилищно-коммунальный комплекс на территории ЗАТО г. Радужный Владимирской области»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1AE" w:rsidRPr="008C31AE" w:rsidRDefault="005E1DB3" w:rsidP="008C31A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  23.11.2024 № 1368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1AE" w:rsidRPr="008C31AE" w:rsidRDefault="008C31AE" w:rsidP="008C31A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C31AE">
              <w:rPr>
                <w:rFonts w:ascii="Times New Roman" w:eastAsia="Times New Roman" w:hAnsi="Times New Roman" w:cs="Times New Roman"/>
                <w:lang w:eastAsia="zh-CN"/>
              </w:rPr>
              <w:t>МКУ «ГКМХ»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1AE" w:rsidRPr="008C31AE" w:rsidRDefault="006D6CAC" w:rsidP="008C31AE">
            <w:pPr>
              <w:widowControl w:val="0"/>
              <w:snapToGrid w:val="0"/>
              <w:spacing w:after="0" w:line="240" w:lineRule="auto"/>
              <w:jc w:val="center"/>
            </w:pPr>
            <w:hyperlink r:id="rId17">
              <w:r w:rsidR="008C31AE" w:rsidRPr="008C3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http://www.raduzhnyi-city.ru/regulatory/mpa/</w:t>
              </w:r>
            </w:hyperlink>
          </w:p>
        </w:tc>
      </w:tr>
      <w:tr w:rsidR="005E1DB3" w:rsidTr="00506F8B">
        <w:trPr>
          <w:trHeight w:val="34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DB3" w:rsidRDefault="005E1DB3" w:rsidP="005E1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6.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DB3" w:rsidRPr="008C31AE" w:rsidRDefault="005E1DB3" w:rsidP="005E1DB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C31AE">
              <w:rPr>
                <w:rFonts w:ascii="Times New Roman" w:eastAsia="Times New Roman" w:hAnsi="Times New Roman" w:cs="Times New Roman"/>
                <w:lang w:eastAsia="zh-CN"/>
              </w:rPr>
              <w:t>Паспорт муниципальной программы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DB3" w:rsidRPr="008C31AE" w:rsidRDefault="005E1DB3" w:rsidP="005E1DB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C31AE">
              <w:rPr>
                <w:rFonts w:ascii="Times New Roman" w:eastAsia="Times New Roman" w:hAnsi="Times New Roman" w:cs="Times New Roman"/>
                <w:lang w:eastAsia="zh-CN"/>
              </w:rPr>
              <w:t>Постановление администрации ЗАТО г.Радужный Владимирской области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DB3" w:rsidRPr="008C31AE" w:rsidRDefault="005E1DB3" w:rsidP="005E1DB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8C31AE">
              <w:rPr>
                <w:rFonts w:ascii="Times New Roman" w:eastAsia="Times New Roman" w:hAnsi="Times New Roman" w:cs="Times New Roman"/>
                <w:iCs/>
                <w:lang w:eastAsia="zh-CN"/>
              </w:rPr>
              <w:t>О внесении изменений в муниципальную программу</w:t>
            </w:r>
          </w:p>
          <w:p w:rsidR="005E1DB3" w:rsidRPr="008C31AE" w:rsidRDefault="005E1DB3" w:rsidP="005E1DB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1AE">
              <w:rPr>
                <w:rFonts w:ascii="Times New Roman" w:hAnsi="Times New Roman" w:cs="Times New Roman"/>
              </w:rPr>
              <w:t>«Жилищно-коммунальный комплекс на территории ЗАТО г. Радужный Владимирской области»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DB3" w:rsidRPr="008C31AE" w:rsidRDefault="005E1DB3" w:rsidP="005E1DB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  27.12.2024 № 1736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DB3" w:rsidRPr="008C31AE" w:rsidRDefault="005E1DB3" w:rsidP="005E1DB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C31AE">
              <w:rPr>
                <w:rFonts w:ascii="Times New Roman" w:eastAsia="Times New Roman" w:hAnsi="Times New Roman" w:cs="Times New Roman"/>
                <w:lang w:eastAsia="zh-CN"/>
              </w:rPr>
              <w:t>МКУ «ГКМХ»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DB3" w:rsidRPr="008C31AE" w:rsidRDefault="006D6CAC" w:rsidP="005E1DB3">
            <w:pPr>
              <w:widowControl w:val="0"/>
              <w:snapToGrid w:val="0"/>
              <w:spacing w:after="0" w:line="240" w:lineRule="auto"/>
              <w:jc w:val="center"/>
            </w:pPr>
            <w:hyperlink r:id="rId18">
              <w:r w:rsidR="005E1DB3" w:rsidRPr="008C3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http://www.raduzhnyi-city.ru/regulatory/mpa/</w:t>
              </w:r>
            </w:hyperlink>
          </w:p>
        </w:tc>
      </w:tr>
    </w:tbl>
    <w:p w:rsidR="0004131C" w:rsidRDefault="0004131C" w:rsidP="00A64363">
      <w:pPr>
        <w:rPr>
          <w:rFonts w:eastAsia="Times New Roman"/>
          <w:lang w:eastAsia="zh-CN"/>
        </w:rPr>
      </w:pPr>
    </w:p>
    <w:sectPr w:rsidR="0004131C" w:rsidSect="00A64363">
      <w:footerReference w:type="default" r:id="rId19"/>
      <w:pgSz w:w="16838" w:h="11906" w:orient="landscape"/>
      <w:pgMar w:top="709" w:right="510" w:bottom="851" w:left="5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CAC" w:rsidRDefault="006D6CAC">
      <w:pPr>
        <w:spacing w:after="0" w:line="240" w:lineRule="auto"/>
      </w:pPr>
      <w:r>
        <w:separator/>
      </w:r>
    </w:p>
  </w:endnote>
  <w:endnote w:type="continuationSeparator" w:id="0">
    <w:p w:rsidR="006D6CAC" w:rsidRDefault="006D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659928"/>
      <w:docPartObj>
        <w:docPartGallery w:val="Page Numbers (Bottom of Page)"/>
        <w:docPartUnique/>
      </w:docPartObj>
    </w:sdtPr>
    <w:sdtEndPr/>
    <w:sdtContent>
      <w:p w:rsidR="002D1D19" w:rsidRDefault="002D1D19">
        <w:pPr>
          <w:pStyle w:val="af3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03397">
          <w:rPr>
            <w:noProof/>
          </w:rPr>
          <w:t>6</w:t>
        </w:r>
        <w:r>
          <w:fldChar w:fldCharType="end"/>
        </w:r>
      </w:p>
      <w:p w:rsidR="002D1D19" w:rsidRDefault="006D6CAC">
        <w:pPr>
          <w:pStyle w:val="af3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CAC" w:rsidRDefault="006D6CAC">
      <w:pPr>
        <w:spacing w:after="0" w:line="240" w:lineRule="auto"/>
      </w:pPr>
      <w:r>
        <w:separator/>
      </w:r>
    </w:p>
  </w:footnote>
  <w:footnote w:type="continuationSeparator" w:id="0">
    <w:p w:rsidR="006D6CAC" w:rsidRDefault="006D6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4F0"/>
    <w:multiLevelType w:val="multilevel"/>
    <w:tmpl w:val="F28A1B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</w:abstractNum>
  <w:abstractNum w:abstractNumId="1" w15:restartNumberingAfterBreak="0">
    <w:nsid w:val="0C5959A3"/>
    <w:multiLevelType w:val="multilevel"/>
    <w:tmpl w:val="2B3A99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85742A"/>
    <w:multiLevelType w:val="multilevel"/>
    <w:tmpl w:val="91A841A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4647DF7"/>
    <w:multiLevelType w:val="multilevel"/>
    <w:tmpl w:val="5C4C3574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8A10DA8"/>
    <w:multiLevelType w:val="multilevel"/>
    <w:tmpl w:val="483EC97C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3"/>
  </w:num>
  <w:num w:numId="7">
    <w:abstractNumId w:val="0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31C"/>
    <w:rsid w:val="00003397"/>
    <w:rsid w:val="00010725"/>
    <w:rsid w:val="000133A7"/>
    <w:rsid w:val="00021757"/>
    <w:rsid w:val="00031259"/>
    <w:rsid w:val="00036F8E"/>
    <w:rsid w:val="000371B8"/>
    <w:rsid w:val="0004131C"/>
    <w:rsid w:val="0004332B"/>
    <w:rsid w:val="00052063"/>
    <w:rsid w:val="000673E9"/>
    <w:rsid w:val="00073B71"/>
    <w:rsid w:val="00076492"/>
    <w:rsid w:val="00077C39"/>
    <w:rsid w:val="00082A07"/>
    <w:rsid w:val="00084C97"/>
    <w:rsid w:val="0008762B"/>
    <w:rsid w:val="00093F45"/>
    <w:rsid w:val="0009543E"/>
    <w:rsid w:val="000A17D8"/>
    <w:rsid w:val="000A7B8C"/>
    <w:rsid w:val="000B524C"/>
    <w:rsid w:val="000C3C22"/>
    <w:rsid w:val="000C6639"/>
    <w:rsid w:val="000C7179"/>
    <w:rsid w:val="000D5148"/>
    <w:rsid w:val="000D7B8E"/>
    <w:rsid w:val="001026CA"/>
    <w:rsid w:val="0010754E"/>
    <w:rsid w:val="00113F8A"/>
    <w:rsid w:val="0012080C"/>
    <w:rsid w:val="001230CA"/>
    <w:rsid w:val="001245AE"/>
    <w:rsid w:val="0014314B"/>
    <w:rsid w:val="00147CC8"/>
    <w:rsid w:val="00150947"/>
    <w:rsid w:val="00150970"/>
    <w:rsid w:val="0015588F"/>
    <w:rsid w:val="0016088C"/>
    <w:rsid w:val="001662CD"/>
    <w:rsid w:val="001762E7"/>
    <w:rsid w:val="00180308"/>
    <w:rsid w:val="00192D02"/>
    <w:rsid w:val="001A7DA5"/>
    <w:rsid w:val="001B3A4D"/>
    <w:rsid w:val="001B621C"/>
    <w:rsid w:val="001C07D7"/>
    <w:rsid w:val="001E5EE0"/>
    <w:rsid w:val="001E6A03"/>
    <w:rsid w:val="001F0679"/>
    <w:rsid w:val="001F7E34"/>
    <w:rsid w:val="0020099F"/>
    <w:rsid w:val="00207516"/>
    <w:rsid w:val="00233A96"/>
    <w:rsid w:val="00252960"/>
    <w:rsid w:val="002733B6"/>
    <w:rsid w:val="002A2806"/>
    <w:rsid w:val="002A6A78"/>
    <w:rsid w:val="002C27BB"/>
    <w:rsid w:val="002D1A1F"/>
    <w:rsid w:val="002D1D19"/>
    <w:rsid w:val="002E66E5"/>
    <w:rsid w:val="002F3897"/>
    <w:rsid w:val="003273DC"/>
    <w:rsid w:val="00335F90"/>
    <w:rsid w:val="00354C22"/>
    <w:rsid w:val="00356033"/>
    <w:rsid w:val="00373508"/>
    <w:rsid w:val="00376993"/>
    <w:rsid w:val="00385EAB"/>
    <w:rsid w:val="0038613F"/>
    <w:rsid w:val="00390CDE"/>
    <w:rsid w:val="003A3ACD"/>
    <w:rsid w:val="003C1BB2"/>
    <w:rsid w:val="003C60BA"/>
    <w:rsid w:val="003D1B30"/>
    <w:rsid w:val="003D1BCA"/>
    <w:rsid w:val="003D23F0"/>
    <w:rsid w:val="003F180A"/>
    <w:rsid w:val="003F1B88"/>
    <w:rsid w:val="004302CC"/>
    <w:rsid w:val="004439A5"/>
    <w:rsid w:val="004631FE"/>
    <w:rsid w:val="004674C3"/>
    <w:rsid w:val="00490D88"/>
    <w:rsid w:val="004A1FEC"/>
    <w:rsid w:val="004A20D0"/>
    <w:rsid w:val="004A589D"/>
    <w:rsid w:val="004C1B99"/>
    <w:rsid w:val="004C361B"/>
    <w:rsid w:val="004C59FE"/>
    <w:rsid w:val="004D0083"/>
    <w:rsid w:val="004D5398"/>
    <w:rsid w:val="004E449A"/>
    <w:rsid w:val="00506F8B"/>
    <w:rsid w:val="00510997"/>
    <w:rsid w:val="00522B44"/>
    <w:rsid w:val="0052367D"/>
    <w:rsid w:val="005365C5"/>
    <w:rsid w:val="0055182C"/>
    <w:rsid w:val="005518FF"/>
    <w:rsid w:val="0055676E"/>
    <w:rsid w:val="00562ED9"/>
    <w:rsid w:val="00571DDE"/>
    <w:rsid w:val="005744B4"/>
    <w:rsid w:val="00581878"/>
    <w:rsid w:val="005A1AA4"/>
    <w:rsid w:val="005D01D9"/>
    <w:rsid w:val="005E1DB3"/>
    <w:rsid w:val="005F3541"/>
    <w:rsid w:val="006037DF"/>
    <w:rsid w:val="006075F8"/>
    <w:rsid w:val="006209A9"/>
    <w:rsid w:val="00621095"/>
    <w:rsid w:val="0062385B"/>
    <w:rsid w:val="0067055D"/>
    <w:rsid w:val="00674A06"/>
    <w:rsid w:val="006836C6"/>
    <w:rsid w:val="006843E0"/>
    <w:rsid w:val="00694E3F"/>
    <w:rsid w:val="00696ACD"/>
    <w:rsid w:val="006A2CEA"/>
    <w:rsid w:val="006A7649"/>
    <w:rsid w:val="006B1EF2"/>
    <w:rsid w:val="006B6F50"/>
    <w:rsid w:val="006C2224"/>
    <w:rsid w:val="006C71F8"/>
    <w:rsid w:val="006D4EFC"/>
    <w:rsid w:val="006D6CAC"/>
    <w:rsid w:val="006E2058"/>
    <w:rsid w:val="006E3DF5"/>
    <w:rsid w:val="006F3A6F"/>
    <w:rsid w:val="006F4F74"/>
    <w:rsid w:val="006F7124"/>
    <w:rsid w:val="0071337C"/>
    <w:rsid w:val="007164BB"/>
    <w:rsid w:val="00716C91"/>
    <w:rsid w:val="00731295"/>
    <w:rsid w:val="00740713"/>
    <w:rsid w:val="0074180C"/>
    <w:rsid w:val="00762773"/>
    <w:rsid w:val="0076655C"/>
    <w:rsid w:val="00770825"/>
    <w:rsid w:val="00772C48"/>
    <w:rsid w:val="007734F4"/>
    <w:rsid w:val="007740DE"/>
    <w:rsid w:val="00784EEC"/>
    <w:rsid w:val="007874F6"/>
    <w:rsid w:val="00794749"/>
    <w:rsid w:val="007948AE"/>
    <w:rsid w:val="00796471"/>
    <w:rsid w:val="00796E59"/>
    <w:rsid w:val="007A6C66"/>
    <w:rsid w:val="007B023C"/>
    <w:rsid w:val="007C1C96"/>
    <w:rsid w:val="007E1E42"/>
    <w:rsid w:val="00800B9E"/>
    <w:rsid w:val="00806DD2"/>
    <w:rsid w:val="00816595"/>
    <w:rsid w:val="00832529"/>
    <w:rsid w:val="00834BAB"/>
    <w:rsid w:val="00834BE8"/>
    <w:rsid w:val="00842F99"/>
    <w:rsid w:val="0085792A"/>
    <w:rsid w:val="008726A4"/>
    <w:rsid w:val="00887944"/>
    <w:rsid w:val="00896DBA"/>
    <w:rsid w:val="008A1D3B"/>
    <w:rsid w:val="008A59C4"/>
    <w:rsid w:val="008A6896"/>
    <w:rsid w:val="008B016A"/>
    <w:rsid w:val="008B3CAE"/>
    <w:rsid w:val="008B7A73"/>
    <w:rsid w:val="008C31AE"/>
    <w:rsid w:val="008C3F9B"/>
    <w:rsid w:val="008C4A66"/>
    <w:rsid w:val="008D4572"/>
    <w:rsid w:val="008F3735"/>
    <w:rsid w:val="008F3D6E"/>
    <w:rsid w:val="00914497"/>
    <w:rsid w:val="009165F7"/>
    <w:rsid w:val="009201BD"/>
    <w:rsid w:val="0092027F"/>
    <w:rsid w:val="00930D55"/>
    <w:rsid w:val="00932D68"/>
    <w:rsid w:val="009414AF"/>
    <w:rsid w:val="00942608"/>
    <w:rsid w:val="00944A0E"/>
    <w:rsid w:val="009516AE"/>
    <w:rsid w:val="00951F76"/>
    <w:rsid w:val="00970386"/>
    <w:rsid w:val="00970E42"/>
    <w:rsid w:val="009718CA"/>
    <w:rsid w:val="00992812"/>
    <w:rsid w:val="00993571"/>
    <w:rsid w:val="009A6F2D"/>
    <w:rsid w:val="009B13B6"/>
    <w:rsid w:val="009C174C"/>
    <w:rsid w:val="009C6B17"/>
    <w:rsid w:val="009C7399"/>
    <w:rsid w:val="009D24A5"/>
    <w:rsid w:val="009D4044"/>
    <w:rsid w:val="009D4667"/>
    <w:rsid w:val="009E11F5"/>
    <w:rsid w:val="009E3A50"/>
    <w:rsid w:val="009E6301"/>
    <w:rsid w:val="009F105F"/>
    <w:rsid w:val="009F17CB"/>
    <w:rsid w:val="009F401F"/>
    <w:rsid w:val="00A3216F"/>
    <w:rsid w:val="00A36FBC"/>
    <w:rsid w:val="00A45D86"/>
    <w:rsid w:val="00A514C4"/>
    <w:rsid w:val="00A606A5"/>
    <w:rsid w:val="00A64363"/>
    <w:rsid w:val="00A67D72"/>
    <w:rsid w:val="00A774F3"/>
    <w:rsid w:val="00A8333D"/>
    <w:rsid w:val="00A92AAC"/>
    <w:rsid w:val="00AA3388"/>
    <w:rsid w:val="00AB0024"/>
    <w:rsid w:val="00AC6131"/>
    <w:rsid w:val="00AE14F2"/>
    <w:rsid w:val="00AE4E6B"/>
    <w:rsid w:val="00AE502A"/>
    <w:rsid w:val="00AF0BBB"/>
    <w:rsid w:val="00B11AD3"/>
    <w:rsid w:val="00B14992"/>
    <w:rsid w:val="00B314D4"/>
    <w:rsid w:val="00B3203B"/>
    <w:rsid w:val="00B34F0F"/>
    <w:rsid w:val="00B352A9"/>
    <w:rsid w:val="00B356E2"/>
    <w:rsid w:val="00B35F9D"/>
    <w:rsid w:val="00B41D06"/>
    <w:rsid w:val="00B47803"/>
    <w:rsid w:val="00B50990"/>
    <w:rsid w:val="00B57C7E"/>
    <w:rsid w:val="00B60266"/>
    <w:rsid w:val="00B63E29"/>
    <w:rsid w:val="00B64028"/>
    <w:rsid w:val="00B7000E"/>
    <w:rsid w:val="00B75479"/>
    <w:rsid w:val="00B824E6"/>
    <w:rsid w:val="00B83067"/>
    <w:rsid w:val="00B84D34"/>
    <w:rsid w:val="00B862E4"/>
    <w:rsid w:val="00B94153"/>
    <w:rsid w:val="00BB4166"/>
    <w:rsid w:val="00BE0AB3"/>
    <w:rsid w:val="00BE0C91"/>
    <w:rsid w:val="00BE174C"/>
    <w:rsid w:val="00BF29D6"/>
    <w:rsid w:val="00BF70A9"/>
    <w:rsid w:val="00C0613E"/>
    <w:rsid w:val="00C20589"/>
    <w:rsid w:val="00C265C3"/>
    <w:rsid w:val="00C36B73"/>
    <w:rsid w:val="00C45212"/>
    <w:rsid w:val="00C515E0"/>
    <w:rsid w:val="00C63FDB"/>
    <w:rsid w:val="00C6586B"/>
    <w:rsid w:val="00C72622"/>
    <w:rsid w:val="00C73749"/>
    <w:rsid w:val="00C91575"/>
    <w:rsid w:val="00CA2460"/>
    <w:rsid w:val="00CA59E0"/>
    <w:rsid w:val="00CB2177"/>
    <w:rsid w:val="00CB28EF"/>
    <w:rsid w:val="00CB42DE"/>
    <w:rsid w:val="00CB532E"/>
    <w:rsid w:val="00CC1223"/>
    <w:rsid w:val="00CC3AA1"/>
    <w:rsid w:val="00CC7004"/>
    <w:rsid w:val="00CE09F9"/>
    <w:rsid w:val="00CF5482"/>
    <w:rsid w:val="00D074FF"/>
    <w:rsid w:val="00D16B2C"/>
    <w:rsid w:val="00D17A0E"/>
    <w:rsid w:val="00D236A1"/>
    <w:rsid w:val="00D24CC0"/>
    <w:rsid w:val="00D34C79"/>
    <w:rsid w:val="00D35AD4"/>
    <w:rsid w:val="00D35F96"/>
    <w:rsid w:val="00D3738C"/>
    <w:rsid w:val="00D37C42"/>
    <w:rsid w:val="00D444DD"/>
    <w:rsid w:val="00D4562F"/>
    <w:rsid w:val="00D561B9"/>
    <w:rsid w:val="00D56212"/>
    <w:rsid w:val="00D56F49"/>
    <w:rsid w:val="00D606AC"/>
    <w:rsid w:val="00D607A2"/>
    <w:rsid w:val="00D63FA8"/>
    <w:rsid w:val="00D65A84"/>
    <w:rsid w:val="00D77DE2"/>
    <w:rsid w:val="00D83A7B"/>
    <w:rsid w:val="00D87CE7"/>
    <w:rsid w:val="00D93972"/>
    <w:rsid w:val="00DA1531"/>
    <w:rsid w:val="00DB6CD2"/>
    <w:rsid w:val="00DC2025"/>
    <w:rsid w:val="00DC5A75"/>
    <w:rsid w:val="00DD0348"/>
    <w:rsid w:val="00DD1271"/>
    <w:rsid w:val="00DD534B"/>
    <w:rsid w:val="00DE555D"/>
    <w:rsid w:val="00E063E7"/>
    <w:rsid w:val="00E169E6"/>
    <w:rsid w:val="00E17E5C"/>
    <w:rsid w:val="00E21E80"/>
    <w:rsid w:val="00E41343"/>
    <w:rsid w:val="00E55560"/>
    <w:rsid w:val="00E701F4"/>
    <w:rsid w:val="00E74471"/>
    <w:rsid w:val="00E801EB"/>
    <w:rsid w:val="00E80BC3"/>
    <w:rsid w:val="00E85F04"/>
    <w:rsid w:val="00E87B78"/>
    <w:rsid w:val="00E97045"/>
    <w:rsid w:val="00EA279F"/>
    <w:rsid w:val="00EA7E87"/>
    <w:rsid w:val="00EB0D7B"/>
    <w:rsid w:val="00ED0FDB"/>
    <w:rsid w:val="00EF148A"/>
    <w:rsid w:val="00EF30CB"/>
    <w:rsid w:val="00EF3A6D"/>
    <w:rsid w:val="00F071B0"/>
    <w:rsid w:val="00F12F9C"/>
    <w:rsid w:val="00F177ED"/>
    <w:rsid w:val="00F215B3"/>
    <w:rsid w:val="00F3467A"/>
    <w:rsid w:val="00F34F01"/>
    <w:rsid w:val="00F37C8F"/>
    <w:rsid w:val="00F46D4F"/>
    <w:rsid w:val="00F51237"/>
    <w:rsid w:val="00F620B0"/>
    <w:rsid w:val="00F663F1"/>
    <w:rsid w:val="00F83E3C"/>
    <w:rsid w:val="00F86C46"/>
    <w:rsid w:val="00F971D2"/>
    <w:rsid w:val="00FB5C83"/>
    <w:rsid w:val="00FB7DFA"/>
    <w:rsid w:val="00FC2453"/>
    <w:rsid w:val="00FD0DDA"/>
    <w:rsid w:val="00FD76AE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9F1A8-DA6F-463D-A185-08AB3858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1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E3286"/>
    <w:pPr>
      <w:keepNext/>
      <w:numPr>
        <w:numId w:val="1"/>
      </w:numPr>
      <w:overflowPunct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aps/>
      <w:spacing w:val="20"/>
      <w:sz w:val="36"/>
      <w:szCs w:val="20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uiPriority w:val="99"/>
    <w:qFormat/>
    <w:locked/>
    <w:rsid w:val="00D73C97"/>
    <w:rPr>
      <w:rFonts w:ascii="Calibri" w:hAnsi="Calibri" w:cs="Calibri"/>
      <w:sz w:val="22"/>
      <w:szCs w:val="22"/>
    </w:rPr>
  </w:style>
  <w:style w:type="character" w:customStyle="1" w:styleId="a4">
    <w:name w:val="Текст выноски Знак"/>
    <w:uiPriority w:val="99"/>
    <w:semiHidden/>
    <w:qFormat/>
    <w:locked/>
    <w:rsid w:val="00BD7343"/>
    <w:rPr>
      <w:rFonts w:ascii="Tahoma" w:hAnsi="Tahoma" w:cs="Tahoma"/>
      <w:sz w:val="16"/>
      <w:szCs w:val="16"/>
    </w:rPr>
  </w:style>
  <w:style w:type="character" w:styleId="a5">
    <w:name w:val="page number"/>
    <w:basedOn w:val="a0"/>
    <w:uiPriority w:val="99"/>
    <w:qFormat/>
    <w:rsid w:val="00A67731"/>
  </w:style>
  <w:style w:type="character" w:customStyle="1" w:styleId="a6">
    <w:name w:val="Верхний колонтитул Знак"/>
    <w:uiPriority w:val="99"/>
    <w:semiHidden/>
    <w:qFormat/>
    <w:locked/>
    <w:rsid w:val="00FA65D1"/>
    <w:rPr>
      <w:rFonts w:ascii="Calibri" w:hAnsi="Calibri" w:cs="Calibri"/>
      <w:lang w:eastAsia="en-US"/>
    </w:rPr>
  </w:style>
  <w:style w:type="character" w:customStyle="1" w:styleId="a7">
    <w:name w:val="Текст Знак"/>
    <w:uiPriority w:val="99"/>
    <w:qFormat/>
    <w:locked/>
    <w:rsid w:val="00B5065E"/>
    <w:rPr>
      <w:rFonts w:ascii="Courier New" w:hAnsi="Courier New" w:cs="Courier New"/>
      <w:sz w:val="20"/>
      <w:szCs w:val="20"/>
    </w:rPr>
  </w:style>
  <w:style w:type="character" w:customStyle="1" w:styleId="extended-textshort">
    <w:name w:val="extended-text__short"/>
    <w:basedOn w:val="a0"/>
    <w:qFormat/>
    <w:rsid w:val="0020578D"/>
  </w:style>
  <w:style w:type="character" w:customStyle="1" w:styleId="-">
    <w:name w:val="Интернет-ссылка"/>
    <w:basedOn w:val="a0"/>
    <w:uiPriority w:val="99"/>
    <w:semiHidden/>
    <w:unhideWhenUsed/>
    <w:rsid w:val="0020578D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0E3286"/>
    <w:rPr>
      <w:rFonts w:eastAsia="Times New Roman"/>
      <w:b/>
      <w:caps/>
      <w:spacing w:val="20"/>
      <w:sz w:val="36"/>
      <w:u w:val="single"/>
      <w:lang w:eastAsia="zh-CN"/>
    </w:rPr>
  </w:style>
  <w:style w:type="character" w:customStyle="1" w:styleId="a8">
    <w:name w:val="Основной текст Знак"/>
    <w:basedOn w:val="a0"/>
    <w:qFormat/>
    <w:rsid w:val="000E3286"/>
    <w:rPr>
      <w:rFonts w:eastAsia="Times New Roman"/>
      <w:sz w:val="24"/>
      <w:szCs w:val="24"/>
      <w:lang w:val="x-none" w:eastAsia="zh-CN"/>
    </w:rPr>
  </w:style>
  <w:style w:type="character" w:customStyle="1" w:styleId="a9">
    <w:name w:val="Символ сноски"/>
    <w:qFormat/>
    <w:rsid w:val="000E3286"/>
    <w:rPr>
      <w:vertAlign w:val="superscript"/>
    </w:rPr>
  </w:style>
  <w:style w:type="character" w:customStyle="1" w:styleId="aa">
    <w:name w:val="Текст сноски Знак"/>
    <w:basedOn w:val="a0"/>
    <w:qFormat/>
    <w:rsid w:val="000E3286"/>
    <w:rPr>
      <w:rFonts w:eastAsia="Times New Roman"/>
      <w:sz w:val="18"/>
      <w:szCs w:val="22"/>
      <w:shd w:val="clear" w:color="auto" w:fill="FFFFFF"/>
      <w:lang w:eastAsia="zh-CN"/>
    </w:rPr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0E32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73C97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rsid w:val="00D73C97"/>
    <w:pPr>
      <w:widowControl w:val="0"/>
    </w:pPr>
    <w:rPr>
      <w:rFonts w:ascii="Courier New" w:eastAsia="Times New Roman" w:hAnsi="Courier New" w:cs="Courier New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footer"/>
    <w:basedOn w:val="a"/>
    <w:uiPriority w:val="99"/>
    <w:rsid w:val="00D73C97"/>
    <w:pPr>
      <w:tabs>
        <w:tab w:val="center" w:pos="4677"/>
        <w:tab w:val="right" w:pos="9355"/>
      </w:tabs>
    </w:pPr>
    <w:rPr>
      <w:rFonts w:cs="Times New Roman"/>
    </w:rPr>
  </w:style>
  <w:style w:type="paragraph" w:styleId="af4">
    <w:name w:val="Balloon Text"/>
    <w:basedOn w:val="a"/>
    <w:uiPriority w:val="99"/>
    <w:semiHidden/>
    <w:qFormat/>
    <w:rsid w:val="00BD7343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af5">
    <w:name w:val="header"/>
    <w:basedOn w:val="a"/>
    <w:uiPriority w:val="99"/>
    <w:semiHidden/>
    <w:rsid w:val="00FA65D1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styleId="af6">
    <w:name w:val="Plain Text"/>
    <w:basedOn w:val="a"/>
    <w:uiPriority w:val="99"/>
    <w:qFormat/>
    <w:rsid w:val="00B5065E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styleId="af7">
    <w:name w:val="Normal (Web)"/>
    <w:basedOn w:val="a"/>
    <w:semiHidden/>
    <w:unhideWhenUsed/>
    <w:qFormat/>
    <w:rsid w:val="002057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rsid w:val="000E3286"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 w:cs="Times New Roman"/>
      <w:sz w:val="18"/>
      <w:lang w:eastAsia="zh-CN"/>
    </w:rPr>
  </w:style>
  <w:style w:type="paragraph" w:customStyle="1" w:styleId="TableParagraph">
    <w:name w:val="Table Paragraph"/>
    <w:basedOn w:val="a"/>
    <w:qFormat/>
    <w:rsid w:val="000E328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f9">
    <w:name w:val="List Paragraph"/>
    <w:basedOn w:val="a"/>
    <w:qFormat/>
    <w:rsid w:val="00152C51"/>
    <w:pPr>
      <w:widowControl w:val="0"/>
      <w:shd w:val="clear" w:color="auto" w:fill="FFFFFF"/>
      <w:spacing w:after="0" w:line="240" w:lineRule="auto"/>
      <w:ind w:left="724" w:firstLine="707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afa">
    <w:name w:val="Текст в заданном формате"/>
    <w:basedOn w:val="a"/>
    <w:qFormat/>
    <w:rsid w:val="00152C51"/>
    <w:pPr>
      <w:spacing w:after="0"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59"/>
    <w:rsid w:val="009079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78D792EEFD2E4DCBA78BEC571780A055E1B471753B1C712875D9F2BC08AEB3C183F1FB2E34E69700FFA75C9AFA0ECAD3C7211827D9C7EBJF0EK" TargetMode="External"/><Relationship Id="rId13" Type="http://schemas.openxmlformats.org/officeDocument/2006/relationships/hyperlink" Target="http://www.raduzhnyi-city.ru/regulatory/mpa/" TargetMode="External"/><Relationship Id="rId18" Type="http://schemas.openxmlformats.org/officeDocument/2006/relationships/hyperlink" Target="http://www.raduzhnyi-city.ru/regulatory/mp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975DB9AE045307D496DB8191B55E7A3A5777C3909520380414CC54745603C77B295BB04B71EE60BB2E41EDE3CB451ACEA17C52E506E70BB051B54ACBz8K" TargetMode="External"/><Relationship Id="rId17" Type="http://schemas.openxmlformats.org/officeDocument/2006/relationships/hyperlink" Target="http://www.raduzhnyi-city.ru/regulatory/mp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aduzhnyi-city.ru/regulatory/mp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78D792EEFD2E4DCBA78BEC571780A055E1B471753B1C712875D9F2BC08AEB3C183F1FB2E34E79100FFA75C9AFA0ECAD3C7211827D9C7EBJF0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duzhnyi-city.ru/regulatory/mpa/" TargetMode="External"/><Relationship Id="rId10" Type="http://schemas.openxmlformats.org/officeDocument/2006/relationships/hyperlink" Target="consultantplus://offline/ref=D978D792EEFD2E4DCBA78BEC571780A055E1B471753B1C712875D9F2BC08AEB3C183F1FB2E34E79104FFA75C9AFA0ECAD3C7211827D9C7EBJF0E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78D792EEFD2E4DCBA78BEC571780A055E1B471753B1C712875D9F2BC08AEB3C183F1FB2E34E79600FFA75C9AFA0ECAD3C7211827D9C7EBJF0EK" TargetMode="External"/><Relationship Id="rId14" Type="http://schemas.openxmlformats.org/officeDocument/2006/relationships/hyperlink" Target="http://www.raduzhnyi-city.ru/regulatory/mp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BAE37-E0A0-448B-80C3-CDD45FF4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4653</TotalTime>
  <Pages>1</Pages>
  <Words>7173</Words>
  <Characters>40887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GKMX</Company>
  <LinksUpToDate>false</LinksUpToDate>
  <CharactersWithSpaces>47965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484</cp:revision>
  <cp:lastPrinted>2025-02-17T08:47:00Z</cp:lastPrinted>
  <dcterms:created xsi:type="dcterms:W3CDTF">2021-09-21T11:52:00Z</dcterms:created>
  <dcterms:modified xsi:type="dcterms:W3CDTF">2025-03-03T08:22:00Z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GKMX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