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jc w:val="center"/>
        <w:rPr/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/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>
          <w:sz w:val="28"/>
        </w:rPr>
        <w:t>23.10.2026</w:t>
        <w:tab/>
        <w:tab/>
        <w:tab/>
        <w:tab/>
        <w:tab/>
        <w:tab/>
        <w:tab/>
        <w:tab/>
        <w:tab/>
        <w:t>№1429</w:t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09"/>
        <w:gridCol w:w="3960"/>
      </w:tblGrid>
      <w:tr>
        <w:trPr/>
        <w:tc>
          <w:tcPr>
            <w:tcW w:w="5609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iCs/>
                <w:sz w:val="24"/>
                <w:szCs w:val="24"/>
              </w:rPr>
              <w:t>О внесении изменений в приложение к постановлению администрации ЗАТО г. Радужный Владимирской области от 08.11.2023 № 1495 «Об утверждении муниципальной программы «Развитие образования на территории ЗАТО г.Радужный Владимирской области»»</w:t>
            </w:r>
          </w:p>
        </w:tc>
        <w:tc>
          <w:tcPr>
            <w:tcW w:w="3960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b/>
          <w:sz w:val="28"/>
          <w:szCs w:val="28"/>
        </w:rPr>
        <w:tab/>
      </w:r>
      <w:r>
        <w:rPr>
          <w:rFonts w:eastAsia="Calibri"/>
          <w:bCs/>
          <w:sz w:val="28"/>
          <w:szCs w:val="28"/>
          <w:lang w:eastAsia="en-US"/>
        </w:rPr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/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19.08.2026 № 1049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ПОСТАНОВЛЯЮ:</w:t>
      </w:r>
    </w:p>
    <w:p>
      <w:pPr>
        <w:pStyle w:val="Normal"/>
        <w:tabs>
          <w:tab w:val="clear" w:pos="708"/>
          <w:tab w:val="left" w:pos="70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/>
      </w:pPr>
      <w:r>
        <w:rPr>
          <w:rFonts w:eastAsia="Calibri"/>
          <w:bCs/>
          <w:sz w:val="28"/>
          <w:szCs w:val="28"/>
          <w:lang w:eastAsia="en-US"/>
        </w:rPr>
        <w:t xml:space="preserve">1. Внести изменения </w:t>
      </w:r>
      <w:r>
        <w:rPr>
          <w:rFonts w:eastAsia="Calibri"/>
          <w:bCs/>
          <w:iCs/>
          <w:sz w:val="28"/>
          <w:szCs w:val="28"/>
          <w:lang w:eastAsia="en-US"/>
        </w:rPr>
        <w:t>в приложение к постановлению администрации ЗАТО г. Радужный Владимирской области от 08.11.2023 № 1495 «Об утверждении муниципальной программы «Развитие образования на территории ЗАТО г.Радужный Владимирской области»», изложив его в новой редакции согласно приложению к настоящему постановлению.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/>
      </w:pPr>
      <w:r>
        <w:rPr>
          <w:rFonts w:eastAsia="Calibri"/>
          <w:bCs/>
          <w:iCs/>
          <w:sz w:val="28"/>
          <w:szCs w:val="28"/>
          <w:lang w:eastAsia="en-US"/>
        </w:rPr>
        <w:t>2. Контроль за исполнением настоящего постановления возложить на заместителя главы администрации города по социальным вопросам, начальника управления образования администрации ЗАТО г.Радужный Владимирской области.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 xml:space="preserve">3. Настоящее постановление вступает в силу </w:t>
      </w:r>
      <w:r>
        <w:rPr>
          <w:rFonts w:eastAsia="Calibri"/>
          <w:bCs/>
          <w:iCs/>
          <w:color w:val="000000"/>
          <w:sz w:val="28"/>
          <w:szCs w:val="28"/>
          <w:lang w:eastAsia="en-US"/>
        </w:rPr>
        <w:t>с 1 января 2027 года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и подлежит официальному опубликованию в информационном бюллетене администрации ЗАТО г. Радужный Владимирской области «Радуга-Информ».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>Глава города                                                  С.В. Лисецкий</w:t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700" w:leader="none"/>
        </w:tabs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Verdana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character" w:styleId="DefaultParagraphFont" w:customStyle="1">
    <w:name w:val="Default Paragraph Font"/>
    <w:qFormat/>
    <w:rPr/>
  </w:style>
  <w:style w:type="character" w:styleId="WW8Num1z0" w:customStyle="1">
    <w:name w:val="WW8Num1z0"/>
    <w:qFormat/>
    <w:rPr>
      <w:sz w:val="24"/>
    </w:rPr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sz w:val="24"/>
    </w:rPr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24"/>
    </w:rPr>
  </w:style>
  <w:style w:type="character" w:styleId="WW8Num6z0" w:customStyle="1">
    <w:name w:val="WW8Num6z0"/>
    <w:qFormat/>
    <w:rPr>
      <w:sz w:val="24"/>
    </w:rPr>
  </w:style>
  <w:style w:type="character" w:styleId="WW8Num7z0" w:customStyle="1">
    <w:name w:val="WW8Num7z0"/>
    <w:qFormat/>
    <w:rPr>
      <w:sz w:val="24"/>
    </w:rPr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sz w:val="24"/>
    </w:rPr>
  </w:style>
  <w:style w:type="character" w:styleId="WW8Num11z0" w:customStyle="1">
    <w:name w:val="WW8Num11z0"/>
    <w:qFormat/>
    <w:rPr>
      <w:sz w:val="24"/>
    </w:rPr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>
      <w:sz w:val="24"/>
    </w:rPr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>
      <w:sz w:val="24"/>
    </w:rPr>
  </w:style>
  <w:style w:type="character" w:styleId="1" w:customStyle="1">
    <w:name w:val="Основной шрифт абзаца1"/>
    <w:qFormat/>
    <w:rPr/>
  </w:style>
  <w:style w:type="character" w:styleId="-">
    <w:name w:val="Hyperlink"/>
    <w:basedOn w:val="DefaultParagraphFont"/>
    <w:rPr>
      <w:color w:val="0000FF"/>
      <w:u w:val="single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 w:customStyle="1">
    <w:name w:val="Указатель1"/>
    <w:basedOn w:val="Normal"/>
    <w:qFormat/>
    <w:pPr>
      <w:suppressLineNumbers/>
    </w:pPr>
    <w:rPr>
      <w:rFonts w:cs="Arial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zh-CN" w:val="ru-RU" w:bidi="ar-SA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zh-CN" w:val="ru-RU" w:bidi="ar-SA"/>
    </w:rPr>
  </w:style>
  <w:style w:type="paragraph" w:styleId="Style19" w:customStyle="1">
    <w:name w:val="Знак Знак Знак Знак Знак Знак"/>
    <w:basedOn w:val="Normal"/>
    <w:qFormat/>
    <w:pPr>
      <w:overflowPunct w:val="false"/>
    </w:pPr>
    <w:rPr>
      <w:rFonts w:ascii="Verdana" w:hAnsi="Verdana" w:cs="Verdana"/>
      <w:lang w:val="en-US"/>
    </w:rPr>
  </w:style>
  <w:style w:type="paragraph" w:styleId="ConsNonformat" w:customStyle="1">
    <w:name w:val="ConsNonformat"/>
    <w:qFormat/>
    <w:pPr>
      <w:widowControl/>
      <w:suppressAutoHyphens w:val="true"/>
      <w:bidi w:val="0"/>
      <w:spacing w:before="0" w:after="0"/>
      <w:ind w:right="19772" w:hanging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eastAsia="zh-CN" w:val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0" w:customStyle="1">
    <w:name w:val=" Знак Знак Знак Знак Знак Знак"/>
    <w:basedOn w:val="Normal"/>
    <w:qFormat/>
    <w:pPr>
      <w:overflowPunct w:val="false"/>
    </w:pPr>
    <w:rPr>
      <w:rFonts w:ascii="Verdana" w:hAnsi="Verdana" w:cs="Verdana"/>
      <w:lang w:val="en-US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524b5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LibreOffice/7.5.4.2$Windows_X86_64 LibreOffice_project/36ccfdc35048b057fd9854c757a8b67ec53977b6</Application>
  <AppVersion>15.0000</AppVersion>
  <Pages>2</Pages>
  <Words>275</Words>
  <Characters>2063</Characters>
  <CharactersWithSpaces>2389</CharactersWithSpaces>
  <Paragraphs>12</Paragraphs>
  <Company>Управление образования администрации ЗАТО г.Радужный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2026-10-26T12:29:00Z</dcterms:created>
  <dc:creator>Жорина</dc:creator>
  <dc:description/>
  <dc:language>ru-RU</dc:language>
  <cp:lastModifiedBy/>
  <cp:lastPrinted>2025-10-09T06:59:00Z</cp:lastPrinted>
  <dcterms:modified xsi:type="dcterms:W3CDTF">2026-10-27T09:23:55Z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