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overflowPunct w:val="false"/>
        <w:autoSpaceDE w:val="false"/>
        <w:bidi w:val="0"/>
        <w:ind w:left="0" w:right="0" w:firstLine="4592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>
      <w:pPr>
        <w:pStyle w:val="Normal"/>
        <w:widowControl/>
        <w:suppressAutoHyphens w:val="false"/>
        <w:overflowPunct w:val="false"/>
        <w:autoSpaceDE w:val="false"/>
        <w:bidi w:val="0"/>
        <w:ind w:left="0" w:right="0" w:firstLine="4592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>
      <w:pPr>
        <w:pStyle w:val="Normal"/>
        <w:widowControl/>
        <w:suppressAutoHyphens w:val="false"/>
        <w:overflowPunct w:val="false"/>
        <w:autoSpaceDE w:val="false"/>
        <w:bidi w:val="0"/>
        <w:ind w:left="0" w:right="0" w:firstLine="4592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ЗАТО г. Радужный Владимирской области</w:t>
      </w:r>
    </w:p>
    <w:p>
      <w:pPr>
        <w:pStyle w:val="Normal"/>
        <w:widowControl/>
        <w:suppressAutoHyphens w:val="false"/>
        <w:overflowPunct w:val="false"/>
        <w:autoSpaceDE w:val="false"/>
        <w:bidi w:val="0"/>
        <w:ind w:left="0" w:right="0" w:firstLine="4592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ru-RU" w:eastAsia="zh-CN" w:bidi="ar-SA"/>
        </w:rPr>
        <w:t>17.06.2024</w:t>
      </w:r>
      <w:r>
        <w:rPr>
          <w:sz w:val="26"/>
          <w:szCs w:val="26"/>
        </w:rPr>
        <w:t xml:space="preserve"> №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ru-RU" w:eastAsia="zh-CN" w:bidi="ar-SA"/>
        </w:rPr>
        <w:t>720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false"/>
        <w:overflowPunct w:val="false"/>
        <w:autoSpaceDE w:val="false"/>
        <w:bidi w:val="0"/>
        <w:ind w:left="0" w:right="0" w:hanging="0"/>
        <w:jc w:val="center"/>
        <w:textAlignment w:val="baseline"/>
        <w:rPr>
          <w:sz w:val="25"/>
          <w:szCs w:val="25"/>
        </w:rPr>
      </w:pPr>
      <w:r>
        <w:rPr>
          <w:sz w:val="25"/>
          <w:szCs w:val="25"/>
        </w:rPr>
        <w:t>График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false"/>
        <w:overflowPunct w:val="false"/>
        <w:autoSpaceDE w:val="false"/>
        <w:bidi w:val="0"/>
        <w:ind w:left="0" w:right="0" w:hanging="0"/>
        <w:jc w:val="center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проведения бесплатных юридических консультаций населению 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false"/>
        <w:overflowPunct w:val="false"/>
        <w:autoSpaceDE w:val="false"/>
        <w:bidi w:val="0"/>
        <w:ind w:left="0" w:right="0" w:hanging="0"/>
        <w:jc w:val="center"/>
        <w:textAlignment w:val="baseline"/>
        <w:rPr/>
      </w:pPr>
      <w:r>
        <w:rPr>
          <w:sz w:val="25"/>
          <w:szCs w:val="25"/>
        </w:rPr>
        <w:t xml:space="preserve">на </w:t>
      </w:r>
      <w:r>
        <w:rPr>
          <w:rFonts w:eastAsia="Times New Roman" w:cs="Times New Roman"/>
          <w:color w:val="auto"/>
          <w:sz w:val="25"/>
          <w:szCs w:val="25"/>
          <w:lang w:val="ru-RU" w:eastAsia="zh-CN" w:bidi="ar-SA"/>
        </w:rPr>
        <w:t xml:space="preserve">1 </w:t>
      </w:r>
      <w:r>
        <w:rPr>
          <w:sz w:val="25"/>
          <w:szCs w:val="25"/>
        </w:rPr>
        <w:t>квартал 2024 года</w:t>
      </w:r>
    </w:p>
    <w:tbl>
      <w:tblPr>
        <w:tblW w:w="9649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5"/>
        <w:gridCol w:w="2715"/>
        <w:gridCol w:w="4365"/>
        <w:gridCol w:w="1774"/>
      </w:tblGrid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Style19"/>
              <w:bidi w:val="0"/>
              <w:jc w:val="center"/>
              <w:rPr/>
            </w:pPr>
            <w:r>
              <w:rPr>
                <w:sz w:val="25"/>
                <w:szCs w:val="25"/>
              </w:rPr>
              <w:t xml:space="preserve">№ </w:t>
            </w:r>
            <w:r>
              <w:rPr>
                <w:sz w:val="25"/>
                <w:szCs w:val="25"/>
              </w:rPr>
              <w:t>п/п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Ф.И.О.,</w:t>
            </w:r>
          </w:p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номер телефона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Должность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проведения</w:t>
            </w:r>
          </w:p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консультации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Буга Владимир Федорович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Адвокат Радужного городского филиала ВОКА «Защита» (по согласованию)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5"/>
                <w:szCs w:val="25"/>
              </w:rPr>
              <w:t>02.</w:t>
            </w:r>
            <w:r>
              <w:rPr>
                <w:rFonts w:eastAsia="Times New Roman" w:cs="Times New Roman"/>
                <w:color w:val="auto"/>
                <w:sz w:val="25"/>
                <w:szCs w:val="25"/>
                <w:lang w:val="ru-RU" w:eastAsia="zh-CN" w:bidi="ar-SA"/>
              </w:rPr>
              <w:t>07</w:t>
            </w:r>
            <w:r>
              <w:rPr>
                <w:sz w:val="25"/>
                <w:szCs w:val="25"/>
              </w:rPr>
              <w:t>.202</w:t>
            </w:r>
            <w:r>
              <w:rPr>
                <w:rFonts w:eastAsia="Times New Roman" w:cs="Times New Roman"/>
                <w:color w:val="auto"/>
                <w:sz w:val="25"/>
                <w:szCs w:val="25"/>
                <w:lang w:val="ru-RU" w:eastAsia="zh-CN" w:bidi="ar-SA"/>
              </w:rPr>
              <w:t>4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Прибылова Евгения </w:t>
            </w:r>
          </w:p>
          <w:p>
            <w:pPr>
              <w:pStyle w:val="Style19"/>
              <w:suppressAutoHyphens w:val="true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Павловна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Ведущий юрисконсульт юридического отдела МКУ «ГКМХ»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5"/>
                <w:szCs w:val="25"/>
              </w:rPr>
              <w:t>09.0</w:t>
            </w:r>
            <w:r>
              <w:rPr>
                <w:rFonts w:eastAsia="Times New Roman" w:cs="Times New Roman"/>
                <w:color w:val="auto"/>
                <w:sz w:val="25"/>
                <w:szCs w:val="25"/>
                <w:lang w:val="ru-RU" w:eastAsia="zh-CN" w:bidi="ar-SA"/>
              </w:rPr>
              <w:t>7</w:t>
            </w:r>
            <w:r>
              <w:rPr>
                <w:sz w:val="25"/>
                <w:szCs w:val="25"/>
              </w:rPr>
              <w:t>.202</w:t>
            </w:r>
            <w:r>
              <w:rPr>
                <w:rFonts w:eastAsia="Times New Roman" w:cs="Times New Roman"/>
                <w:color w:val="auto"/>
                <w:sz w:val="25"/>
                <w:szCs w:val="25"/>
                <w:lang w:val="ru-RU" w:eastAsia="zh-CN" w:bidi="ar-SA"/>
              </w:rPr>
              <w:t>4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Буга Владимир Федорович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Адвокат Радужного городского филиала ВОКА «Защита» (по согласованию)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5"/>
                <w:szCs w:val="25"/>
              </w:rPr>
              <w:t>16.</w:t>
            </w:r>
            <w:r>
              <w:rPr>
                <w:rFonts w:eastAsia="Times New Roman" w:cs="Times New Roman"/>
                <w:color w:val="auto"/>
                <w:sz w:val="25"/>
                <w:szCs w:val="25"/>
                <w:lang w:val="ru-RU" w:eastAsia="zh-CN" w:bidi="ar-SA"/>
              </w:rPr>
              <w:t>07</w:t>
            </w:r>
            <w:r>
              <w:rPr>
                <w:sz w:val="25"/>
                <w:szCs w:val="25"/>
              </w:rPr>
              <w:t>.202</w:t>
            </w:r>
            <w:r>
              <w:rPr>
                <w:rFonts w:eastAsia="Times New Roman" w:cs="Times New Roman"/>
                <w:color w:val="auto"/>
                <w:sz w:val="25"/>
                <w:szCs w:val="25"/>
                <w:lang w:val="ru-RU" w:eastAsia="zh-CN" w:bidi="ar-SA"/>
              </w:rPr>
              <w:t>4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Григорьева </w:t>
            </w:r>
          </w:p>
          <w:p>
            <w:pPr>
              <w:pStyle w:val="Style19"/>
              <w:suppressAutoHyphens w:val="true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Елена Вячеславовна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юридического отдела МКУ «ГКМХ»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5"/>
                <w:szCs w:val="25"/>
              </w:rPr>
              <w:t>23.</w:t>
            </w:r>
            <w:r>
              <w:rPr>
                <w:rFonts w:eastAsia="Times New Roman" w:cs="Times New Roman"/>
                <w:color w:val="auto"/>
                <w:sz w:val="25"/>
                <w:szCs w:val="25"/>
                <w:lang w:val="ru-RU" w:eastAsia="zh-CN" w:bidi="ar-SA"/>
              </w:rPr>
              <w:t>07</w:t>
            </w:r>
            <w:r>
              <w:rPr>
                <w:sz w:val="25"/>
                <w:szCs w:val="25"/>
              </w:rPr>
              <w:t>.202</w:t>
            </w:r>
            <w:r>
              <w:rPr>
                <w:rFonts w:eastAsia="Times New Roman" w:cs="Times New Roman"/>
                <w:color w:val="auto"/>
                <w:sz w:val="25"/>
                <w:szCs w:val="25"/>
                <w:lang w:val="ru-RU" w:eastAsia="zh-CN" w:bidi="ar-SA"/>
              </w:rPr>
              <w:t>4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Нестерова Ирина  Александровна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Ведущий юрисконсульт юридического отдела МКУ «ГКМХ»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30.07.2024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Звонарев Николай</w:t>
            </w:r>
          </w:p>
          <w:p>
            <w:pPr>
              <w:pStyle w:val="Style19"/>
              <w:suppressAutoHyphens w:val="true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Михайлович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Заведующий Радужного городского филиала ВОКА «Защита» (по согласованию)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06.08.2024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Шум </w:t>
            </w:r>
          </w:p>
          <w:p>
            <w:pPr>
              <w:pStyle w:val="Style19"/>
              <w:suppressAutoHyphens w:val="true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Виталий Николаевич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Заместитель начальника юридического отдела администрации ЗАТО г. Радужный Владимирской области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eastAsia="Times New Roman" w:cs="Times New Roman"/>
                <w:color w:val="auto"/>
                <w:sz w:val="25"/>
                <w:szCs w:val="25"/>
                <w:lang w:val="ru-RU" w:eastAsia="zh-CN" w:bidi="ar-SA"/>
              </w:rPr>
              <w:t>13</w:t>
            </w:r>
            <w:r>
              <w:rPr>
                <w:sz w:val="25"/>
                <w:szCs w:val="25"/>
              </w:rPr>
              <w:t>.08.2024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Звонарев Николай</w:t>
            </w:r>
          </w:p>
          <w:p>
            <w:pPr>
              <w:pStyle w:val="Style19"/>
              <w:suppressAutoHyphens w:val="true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Михайлович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Заведующий Радужного городского филиала ВОКА «Защита» (по согласованию)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20.08.2024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Савинова Юлия </w:t>
            </w:r>
          </w:p>
          <w:p>
            <w:pPr>
              <w:pStyle w:val="Style19"/>
              <w:suppressAutoHyphens w:val="true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Алексеевна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отдела по жилищным вопросам администрации ЗАТО г. Радужный Владимирской области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5"/>
                <w:szCs w:val="25"/>
              </w:rPr>
              <w:t>27.</w:t>
            </w:r>
            <w:r>
              <w:rPr>
                <w:rFonts w:eastAsia="Times New Roman" w:cs="Times New Roman"/>
                <w:color w:val="auto"/>
                <w:sz w:val="25"/>
                <w:szCs w:val="25"/>
                <w:lang w:val="ru-RU" w:eastAsia="zh-CN" w:bidi="ar-SA"/>
              </w:rPr>
              <w:t>08</w:t>
            </w:r>
            <w:r>
              <w:rPr>
                <w:sz w:val="25"/>
                <w:szCs w:val="25"/>
              </w:rPr>
              <w:t>.202</w:t>
            </w:r>
            <w:r>
              <w:rPr>
                <w:rFonts w:eastAsia="Times New Roman" w:cs="Times New Roman"/>
                <w:color w:val="auto"/>
                <w:sz w:val="25"/>
                <w:szCs w:val="25"/>
                <w:lang w:val="ru-RU" w:eastAsia="zh-CN" w:bidi="ar-SA"/>
              </w:rPr>
              <w:t>4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Меньшикова</w:t>
            </w:r>
          </w:p>
          <w:p>
            <w:pPr>
              <w:pStyle w:val="Style19"/>
              <w:suppressAutoHyphens w:val="true"/>
              <w:bidi w:val="0"/>
              <w:snapToGrid w:val="false"/>
              <w:jc w:val="center"/>
              <w:rPr/>
            </w:pP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Анна Сергеевна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Юрисконсульт правового направления МО МВД России по ЗАТО                       г. Радужный Владимирской области (по согласованию)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/>
            </w:pPr>
            <w:r>
              <w:rPr>
                <w:color w:val="000000"/>
                <w:sz w:val="25"/>
                <w:szCs w:val="25"/>
              </w:rPr>
              <w:t>03.</w:t>
            </w:r>
            <w:r>
              <w:rPr>
                <w:rFonts w:eastAsia="Times New Roman" w:cs="Times New Roman"/>
                <w:color w:val="000000"/>
                <w:sz w:val="25"/>
                <w:szCs w:val="25"/>
                <w:lang w:val="ru-RU" w:eastAsia="zh-CN" w:bidi="ar-SA"/>
              </w:rPr>
              <w:t>09</w:t>
            </w:r>
            <w:r>
              <w:rPr>
                <w:color w:val="000000"/>
                <w:sz w:val="25"/>
                <w:szCs w:val="25"/>
              </w:rPr>
              <w:t>.2024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Головкина Наталья Николаевна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Ведущий юрисконсульт МКУ «Дорожник»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5"/>
                <w:szCs w:val="25"/>
              </w:rPr>
              <w:t>10.</w:t>
            </w:r>
            <w:r>
              <w:rPr>
                <w:rFonts w:eastAsia="Times New Roman" w:cs="Times New Roman"/>
                <w:color w:val="auto"/>
                <w:sz w:val="25"/>
                <w:szCs w:val="25"/>
                <w:lang w:val="ru-RU" w:eastAsia="zh-CN" w:bidi="ar-SA"/>
              </w:rPr>
              <w:t>09</w:t>
            </w:r>
            <w:r>
              <w:rPr>
                <w:sz w:val="25"/>
                <w:szCs w:val="25"/>
              </w:rPr>
              <w:t>.202</w:t>
            </w:r>
            <w:r>
              <w:rPr>
                <w:rFonts w:eastAsia="Times New Roman" w:cs="Times New Roman"/>
                <w:color w:val="auto"/>
                <w:sz w:val="25"/>
                <w:szCs w:val="25"/>
                <w:lang w:val="ru-RU" w:eastAsia="zh-CN" w:bidi="ar-SA"/>
              </w:rPr>
              <w:t>4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Васильева Екатерина Сергеевна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Юрисконсульт МУП «ЖКХ»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5"/>
                <w:szCs w:val="25"/>
              </w:rPr>
              <w:t>17.</w:t>
            </w:r>
            <w:r>
              <w:rPr>
                <w:rFonts w:eastAsia="Times New Roman" w:cs="Times New Roman"/>
                <w:color w:val="auto"/>
                <w:sz w:val="25"/>
                <w:szCs w:val="25"/>
                <w:lang w:val="ru-RU" w:eastAsia="zh-CN" w:bidi="ar-SA"/>
              </w:rPr>
              <w:t>09</w:t>
            </w:r>
            <w:r>
              <w:rPr>
                <w:sz w:val="25"/>
                <w:szCs w:val="25"/>
              </w:rPr>
              <w:t>.2024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Семенов Александр Александрович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AutoHyphens w:val="true"/>
              <w:bidi w:val="0"/>
              <w:snapToGrid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Заместитель начальника юридического отдела по вопросам контрольно-надзорной деятельности администрации ЗАТО г. Радужный Владимирской области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5"/>
                <w:szCs w:val="25"/>
              </w:rPr>
              <w:t>24.</w:t>
            </w:r>
            <w:r>
              <w:rPr>
                <w:rFonts w:eastAsia="Times New Roman" w:cs="Times New Roman"/>
                <w:color w:val="auto"/>
                <w:sz w:val="25"/>
                <w:szCs w:val="25"/>
                <w:lang w:val="ru-RU" w:eastAsia="zh-CN" w:bidi="ar-SA"/>
              </w:rPr>
              <w:t>09</w:t>
            </w:r>
            <w:r>
              <w:rPr>
                <w:sz w:val="25"/>
                <w:szCs w:val="25"/>
              </w:rPr>
              <w:t>.202</w:t>
            </w:r>
            <w:r>
              <w:rPr>
                <w:rFonts w:eastAsia="Times New Roman" w:cs="Times New Roman"/>
                <w:color w:val="auto"/>
                <w:sz w:val="25"/>
                <w:szCs w:val="25"/>
                <w:lang w:val="ru-RU" w:eastAsia="zh-CN" w:bidi="ar-SA"/>
              </w:rPr>
              <w:t>4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</w:tabs>
        <w:suppressAutoHyphens w:val="false"/>
        <w:overflowPunct w:val="false"/>
        <w:autoSpaceDE w:val="false"/>
        <w:bidi w:val="0"/>
        <w:ind w:left="0" w:right="0" w:hanging="0"/>
        <w:jc w:val="center"/>
        <w:textAlignment w:val="baseline"/>
        <w:rPr>
          <w:sz w:val="25"/>
          <w:szCs w:val="25"/>
        </w:rPr>
      </w:pPr>
      <w:r>
        <w:rPr>
          <w:sz w:val="25"/>
          <w:szCs w:val="25"/>
        </w:rPr>
      </w:r>
    </w:p>
    <w:sectPr>
      <w:type w:val="nextPage"/>
      <w:pgSz w:w="11906" w:h="16838"/>
      <w:pgMar w:left="1134" w:right="1134" w:gutter="0" w:header="0" w:top="480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LibreOffice/7.2.1.2$Linux_X86_64 LibreOffice_project/87b77fad49947c1441b67c559c339af8f3517e22</Application>
  <AppVersion>15.0000</AppVersion>
  <Pages>2</Pages>
  <Words>203</Words>
  <Characters>1500</Characters>
  <CharactersWithSpaces>1661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2024-06-18T09:16:21Z</dcterms:created>
  <dc:creator/>
  <dc:description/>
  <dc:language>ru-RU</dc:language>
  <cp:lastModifiedBy/>
  <dcterms:modified xsi:type="dcterms:W3CDTF">2024-06-18T09:18:02Z</dcterms:modified>
  <cp:revision>1</cp:revision>
  <dc:subject/>
  <dc:title/>
</cp:coreProperties>
</file>