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D5584">
        <w:rPr>
          <w:rFonts w:ascii="Times New Roman" w:hAnsi="Times New Roman"/>
          <w:sz w:val="28"/>
          <w:szCs w:val="28"/>
        </w:rPr>
        <w:t xml:space="preserve"> 21.03.2024</w:t>
      </w:r>
      <w:r>
        <w:rPr>
          <w:rFonts w:ascii="Times New Roman" w:hAnsi="Times New Roman"/>
          <w:sz w:val="28"/>
          <w:szCs w:val="28"/>
        </w:rPr>
        <w:t>г. №</w:t>
      </w:r>
      <w:r w:rsidR="00AD5584">
        <w:rPr>
          <w:rFonts w:ascii="Times New Roman" w:hAnsi="Times New Roman"/>
          <w:sz w:val="28"/>
          <w:szCs w:val="28"/>
        </w:rPr>
        <w:t>362</w:t>
      </w:r>
    </w:p>
    <w:p w:rsidR="00893668" w:rsidRDefault="008936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</w:t>
      </w:r>
    </w:p>
    <w:p w:rsidR="00893668" w:rsidRDefault="008F66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15.11.2023 г. № 1520</w:t>
      </w:r>
    </w:p>
    <w:p w:rsidR="00893668" w:rsidRDefault="00893668">
      <w:pPr>
        <w:tabs>
          <w:tab w:val="left" w:pos="11057"/>
        </w:tabs>
        <w:spacing w:after="0" w:line="319" w:lineRule="exact"/>
        <w:ind w:left="405" w:right="560"/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tabs>
          <w:tab w:val="left" w:pos="11057"/>
        </w:tabs>
        <w:spacing w:after="0" w:line="319" w:lineRule="exact"/>
        <w:ind w:left="405" w:right="560"/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tabs>
          <w:tab w:val="left" w:pos="11057"/>
        </w:tabs>
        <w:spacing w:after="0" w:line="319" w:lineRule="exact"/>
        <w:ind w:left="405" w:right="560"/>
        <w:jc w:val="center"/>
        <w:rPr>
          <w:rFonts w:ascii="Times New Roman" w:hAnsi="Times New Roman"/>
          <w:b/>
          <w:sz w:val="28"/>
        </w:rPr>
      </w:pPr>
    </w:p>
    <w:p w:rsidR="00893668" w:rsidRDefault="008F6612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eastAsia="NSimSun" w:hAnsi="Times New Roman"/>
          <w:b/>
          <w:sz w:val="26"/>
          <w:szCs w:val="26"/>
          <w:lang w:eastAsia="en-US"/>
        </w:rPr>
      </w:pPr>
      <w:r>
        <w:rPr>
          <w:rFonts w:ascii="Times New Roman" w:eastAsia="NSimSun" w:hAnsi="Times New Roman"/>
          <w:b/>
          <w:sz w:val="26"/>
          <w:szCs w:val="26"/>
          <w:lang w:eastAsia="en-US"/>
        </w:rPr>
        <w:t>Муниципальная программа</w:t>
      </w:r>
    </w:p>
    <w:p w:rsidR="00893668" w:rsidRDefault="008F6612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eastAsia="NSimSun" w:hAnsi="Times New Roman"/>
          <w:b/>
          <w:sz w:val="26"/>
          <w:szCs w:val="26"/>
          <w:lang w:eastAsia="en-US"/>
        </w:rPr>
      </w:pPr>
      <w:r>
        <w:rPr>
          <w:rFonts w:ascii="Times New Roman" w:eastAsia="NSimSun" w:hAnsi="Times New Roman"/>
          <w:b/>
          <w:i/>
          <w:sz w:val="26"/>
          <w:szCs w:val="26"/>
          <w:lang w:eastAsia="en-US"/>
        </w:rPr>
        <w:t>«</w:t>
      </w:r>
      <w:r>
        <w:rPr>
          <w:rFonts w:ascii="Times New Roman" w:eastAsia="NSimSun" w:hAnsi="Times New Roman"/>
          <w:b/>
          <w:sz w:val="26"/>
          <w:szCs w:val="26"/>
          <w:lang w:eastAsia="en-US"/>
        </w:rPr>
        <w:t>Создание благоприятных условий для развития молодого поколения</w:t>
      </w:r>
    </w:p>
    <w:p w:rsidR="00893668" w:rsidRDefault="008F6612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eastAsia="NSimSun" w:hAnsi="Times New Roman"/>
          <w:b/>
          <w:sz w:val="26"/>
          <w:szCs w:val="26"/>
          <w:lang w:eastAsia="en-US"/>
        </w:rPr>
      </w:pPr>
      <w:r>
        <w:rPr>
          <w:rFonts w:ascii="Times New Roman" w:eastAsia="NSimSun" w:hAnsi="Times New Roman"/>
          <w:b/>
          <w:sz w:val="26"/>
          <w:szCs w:val="26"/>
          <w:lang w:eastAsia="en-US"/>
        </w:rPr>
        <w:t xml:space="preserve">на </w:t>
      </w:r>
      <w:proofErr w:type="gramStart"/>
      <w:r>
        <w:rPr>
          <w:rFonts w:ascii="Times New Roman" w:eastAsia="NSimSun" w:hAnsi="Times New Roman"/>
          <w:b/>
          <w:sz w:val="26"/>
          <w:szCs w:val="26"/>
          <w:lang w:eastAsia="en-US"/>
        </w:rPr>
        <w:t>территории</w:t>
      </w:r>
      <w:proofErr w:type="gramEnd"/>
      <w:r>
        <w:rPr>
          <w:rFonts w:ascii="Times New Roman" w:eastAsia="NSimSun" w:hAnsi="Times New Roman"/>
          <w:b/>
          <w:sz w:val="26"/>
          <w:szCs w:val="26"/>
          <w:lang w:eastAsia="en-US"/>
        </w:rPr>
        <w:t xml:space="preserve"> ЗАТО г. Радужный Владимирской области</w:t>
      </w:r>
      <w:r>
        <w:rPr>
          <w:rFonts w:ascii="Times New Roman" w:eastAsia="NSimSun" w:hAnsi="Times New Roman"/>
          <w:b/>
          <w:i/>
          <w:sz w:val="26"/>
          <w:szCs w:val="26"/>
          <w:lang w:eastAsia="en-US"/>
        </w:rPr>
        <w:t>»</w:t>
      </w:r>
    </w:p>
    <w:p w:rsidR="00893668" w:rsidRDefault="00893668">
      <w:pPr>
        <w:pStyle w:val="ConsPlusTitle10"/>
        <w:ind w:firstLine="709"/>
        <w:jc w:val="center"/>
        <w:outlineLvl w:val="1"/>
        <w:rPr>
          <w:rFonts w:ascii="Times New Roman" w:eastAsia="NSimSun" w:hAnsi="Times New Roman"/>
          <w:sz w:val="26"/>
          <w:szCs w:val="26"/>
          <w:lang w:eastAsia="en-US"/>
        </w:rPr>
      </w:pPr>
    </w:p>
    <w:p w:rsidR="00893668" w:rsidRDefault="008F6612">
      <w:pPr>
        <w:pStyle w:val="ConsPlusTitle10"/>
        <w:ind w:firstLine="709"/>
        <w:jc w:val="center"/>
        <w:outlineLvl w:val="1"/>
        <w:rPr>
          <w:rFonts w:ascii="Times New Roman" w:eastAsia="NSimSun" w:hAnsi="Times New Roman"/>
          <w:sz w:val="26"/>
          <w:szCs w:val="26"/>
          <w:lang w:eastAsia="en-US"/>
        </w:rPr>
      </w:pPr>
      <w:r>
        <w:rPr>
          <w:rFonts w:ascii="Times New Roman" w:eastAsia="NSimSun" w:hAnsi="Times New Roman"/>
          <w:sz w:val="26"/>
          <w:szCs w:val="26"/>
          <w:lang w:eastAsia="en-US"/>
        </w:rPr>
        <w:t xml:space="preserve">Стратегические приоритеты муниципальной программы </w:t>
      </w:r>
    </w:p>
    <w:p w:rsidR="00893668" w:rsidRDefault="008F6612">
      <w:pPr>
        <w:pStyle w:val="ConsPlusTitle10"/>
        <w:ind w:firstLine="709"/>
        <w:jc w:val="center"/>
        <w:rPr>
          <w:rFonts w:ascii="Times New Roman" w:eastAsia="NSimSun" w:hAnsi="Times New Roman"/>
          <w:sz w:val="26"/>
          <w:szCs w:val="26"/>
          <w:lang w:eastAsia="en-US"/>
        </w:rPr>
      </w:pPr>
      <w:r>
        <w:rPr>
          <w:rFonts w:ascii="Times New Roman" w:eastAsia="NSimSun" w:hAnsi="Times New Roman"/>
          <w:sz w:val="26"/>
          <w:szCs w:val="26"/>
          <w:lang w:eastAsia="en-US"/>
        </w:rPr>
        <w:t xml:space="preserve">«Создание благоприятных условий  для развития молодого поколения на </w:t>
      </w:r>
      <w:proofErr w:type="gramStart"/>
      <w:r>
        <w:rPr>
          <w:rFonts w:ascii="Times New Roman" w:eastAsia="NSimSun" w:hAnsi="Times New Roman"/>
          <w:sz w:val="26"/>
          <w:szCs w:val="26"/>
          <w:lang w:eastAsia="en-US"/>
        </w:rPr>
        <w:t>территории</w:t>
      </w:r>
      <w:proofErr w:type="gramEnd"/>
      <w:r>
        <w:rPr>
          <w:rFonts w:ascii="Times New Roman" w:eastAsia="NSimSun" w:hAnsi="Times New Roman"/>
          <w:sz w:val="26"/>
          <w:szCs w:val="26"/>
          <w:lang w:eastAsia="en-US"/>
        </w:rPr>
        <w:t xml:space="preserve"> ЗАТО г. Радужный Владимирской области»</w:t>
      </w:r>
    </w:p>
    <w:p w:rsidR="00893668" w:rsidRDefault="00893668">
      <w:pPr>
        <w:pStyle w:val="afff1"/>
        <w:spacing w:line="240" w:lineRule="auto"/>
        <w:ind w:firstLine="709"/>
        <w:jc w:val="center"/>
        <w:rPr>
          <w:rFonts w:hint="eastAsia"/>
        </w:rPr>
      </w:pPr>
    </w:p>
    <w:p w:rsidR="00893668" w:rsidRDefault="008F6612">
      <w:pPr>
        <w:pStyle w:val="afff1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Ι. Оценка текущего состояния </w:t>
      </w:r>
    </w:p>
    <w:p w:rsidR="00893668" w:rsidRDefault="00893668">
      <w:pPr>
        <w:pStyle w:val="afff1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Молодежь - это социально-возрастная группа населения в возрасте 14 - 35 лет, которая находится в стадии своего становления, освоения социальных ролей. В настоящее время значительно активизировалась работа с молодежью - появилась тенденция к созданию новых молодежных общественных объединений, стали традиционными ежегодные молодежные форумы, профессиональные конкурсы, фестивали, внедряются различные формы социальной поддержки современной молодежи. Молодежная политика является направлением в системе формирования приоритетов и мер, направленных на создание условий и возможностей для успешной социализации и эффективной самореализации детей и молодежи, для развития их потенциала в </w:t>
      </w:r>
      <w:proofErr w:type="gramStart"/>
      <w:r>
        <w:rPr>
          <w:rFonts w:ascii="Times New Roman" w:hAnsi="Times New Roman"/>
          <w:sz w:val="28"/>
          <w:szCs w:val="28"/>
        </w:rPr>
        <w:t>интересах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Радужный Владимирской области.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Радужный проживает 5748 тысяч детей и молодежи в возрасте от 0 до 30 лет, что составляет 33 %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  <w:proofErr w:type="gramStart"/>
      <w:r>
        <w:rPr>
          <w:rFonts w:ascii="Times New Roman" w:hAnsi="Times New Roman"/>
          <w:sz w:val="28"/>
          <w:szCs w:val="28"/>
        </w:rPr>
        <w:t>Создание условий для успешной социализации детей и молодежи: повышение охвата детей дополнительным образованием,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молодежи, содействие формированию правовых, культурных и нравственных ценностей.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значимым объектом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муниципальной программы «Создание благоприятных условий для развития молодого </w:t>
      </w:r>
      <w:proofErr w:type="gramStart"/>
      <w:r>
        <w:rPr>
          <w:rFonts w:ascii="Times New Roman" w:hAnsi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области» (далее - Программа) является учащаяся молодежь, при этом не менее значимую часть населения составляет работающая молодежь.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 создан совещательно – консультативный орган – Молодёжный совет, который активно принимает участие в  организации свободного времени молодежи.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rFonts w:ascii="Times New Roman" w:hAnsi="Times New Roman"/>
          <w:sz w:val="28"/>
          <w:szCs w:val="28"/>
        </w:rPr>
        <w:t>Много лет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действуют 12 детских  и молодёжных общественных объединений, общей численностью около 500 чел.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 направлением в деятельности молодежной политики является волонтерское движение. Развитие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(добровольчества) является одной из актуальных государственных задач в части становления гражданского общества, социального и экономического развития региона.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волонтерской практики показал большой социальный и экономический эффект волонтерской деятельности. Участие в волонтерской деятельности способствует развитию у молодых людей таких личностных качеств, как уверенность в себе, общительность, бесконфликтность, ответственность. В этой связи наблюдается динамика в развитии творческого потенциала, гибкости и нормативности поведения, увеличивается потребность молодых людей в саморазвитии и самосовершенствовании.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Формирование, устойчивой мотивации у детей и молодежи к здоровому образу жизни осуществляется через вовлечение молодежи в реализацию проектов в области физкультурно-спортивной и оздоровительной деятельности и создание положительного образа молодежи, ведущих здоровый образ жизни.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Здоровый образ жизни, являясь структурным элементом в системе духовного и физического развития индивида, дает возможность проявлять социальную активность и выражается в целенаправленном развитии сознания и поведении человека, которые соответствуют критериям здоровья. Ежедневное следование здоровому образу жизни является составной частью культурного развития </w:t>
      </w:r>
      <w:r>
        <w:rPr>
          <w:rFonts w:ascii="Times New Roman" w:hAnsi="Times New Roman"/>
          <w:sz w:val="28"/>
          <w:szCs w:val="28"/>
        </w:rPr>
        <w:lastRenderedPageBreak/>
        <w:t>человека, способствует обогащению его духовного мира и коррекции ценностных ориентаций. Развитие активности личности, способности к выбору правильного решения, осознание главенства ценности здоровья в системе иных жизненных ценностей особенно важно в молодом возрасте, когда человеку необходимо быстро адаптироваться к изменяющимся экономическим и социальным условиям. Отделом по молодежной политике проводятся различные спортивные мероприятия для молодежи, с 2023 года осуществляется  популяризация дворовых видов спорта.</w:t>
      </w:r>
    </w:p>
    <w:p w:rsidR="00893668" w:rsidRDefault="00893668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668" w:rsidRDefault="008F661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Приоритеты и цели муниципальной программы «Создание благоприятных условий для развития молодого поколения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г. Радужный Владимирской области»</w:t>
      </w:r>
    </w:p>
    <w:p w:rsidR="00893668" w:rsidRDefault="0089366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государственной политики в сфере реализации муниципальной программы "Создание благоприятных условий для развития молодого поколения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Радужный Владимирской области" сформированы в соответствии с Указом Президента Российской Федерации от 21.07.2020 № 474 "О национальных целях развития Российской Федерации на период до 2030 года", распоряжением Правительства Российской Федерации от 01.10.2021 N 2765-р, Федеральным законом от 30.12.2020 № 489-ФЗ "О молодежной политике в Российской Федерации", распоряжением Правительства Российской Федерации от 29.11.2014 № 2403-р, государственной программой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в предыдущие годы позитивные результаты по улучшению положения детей и молодёжи в городе, сохраняются проблемы в создании условий для полноценной реализации потенциала детей и молодёжи, которые требуют решения.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rFonts w:ascii="Times New Roman" w:hAnsi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Актуальной проблемой остается вопрос продвижения талантливой и одаренной молодежи, механизмов вовлечения молодежи в инновационную деятельность. Недостаточно высокими темпами растет число молодых людей, реализующих собственные предпринимательские проекты. Отмечается </w:t>
      </w:r>
      <w:r>
        <w:rPr>
          <w:rFonts w:ascii="Times New Roman" w:hAnsi="Times New Roman"/>
          <w:sz w:val="28"/>
          <w:szCs w:val="28"/>
        </w:rPr>
        <w:lastRenderedPageBreak/>
        <w:t>психологическая неготовность молодых граждан к семейной жизни. Возникают риски, связанные с социализацией молодых людей в глобальной информационной сети Интернет, сужение круга интересов, уход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сетях. Сохраняется проблема употребления молодежью спиртных напитков, наркотических, психотропных средств.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стратегическим приоритетом в сфере реализации муниципальной программы является создание условий для воспитания патриотично настроенной молодежи с независимым мышлением, постоянно совершенствующейся, эрудированной, конкурентоспособной, неравнодушной, обладающей прочным нравственным стержнем,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proofErr w:type="gramEnd"/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приоритета государственной политики целями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являются: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Цель№</w:t>
      </w:r>
      <w:proofErr w:type="spellEnd"/>
      <w:r>
        <w:rPr>
          <w:rFonts w:ascii="Times New Roman" w:hAnsi="Times New Roman"/>
          <w:sz w:val="28"/>
          <w:szCs w:val="28"/>
        </w:rPr>
        <w:t xml:space="preserve">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№ 2 "Вовлечение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в систему патриотического воспитания - не менее 36% к 2030 году".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№ 4 "Охват молодежной аудитории </w:t>
      </w:r>
      <w:proofErr w:type="spellStart"/>
      <w:r>
        <w:rPr>
          <w:rFonts w:ascii="Times New Roman" w:hAnsi="Times New Roman"/>
          <w:sz w:val="28"/>
          <w:szCs w:val="28"/>
        </w:rPr>
        <w:t>интернет-контентом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направленным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укрепление гражданской идентичности и духовно-нравственных ценностей - не менее 20 % к 2030 году".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«Создание благоприятных условий для развития молодого </w:t>
      </w:r>
      <w:proofErr w:type="gramStart"/>
      <w:r>
        <w:rPr>
          <w:rFonts w:ascii="Times New Roman" w:hAnsi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Радужный Владимирской области» будет способствовать созданию благоприятных условий для комплексного развития и жизнедеятельности детей и молодёжи, 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893668" w:rsidRDefault="0089366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highlight w:val="yellow"/>
        </w:rPr>
      </w:pPr>
    </w:p>
    <w:p w:rsidR="00893668" w:rsidRDefault="008F6612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Задачи муниципальной программы «Создание благоприятных условий  для развития молодого поколения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г. Радужный Владимирской области»</w:t>
      </w:r>
    </w:p>
    <w:p w:rsidR="00893668" w:rsidRDefault="0089366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стоящие перед структурой в сфере молодежной политики, ежегодно расширяются и усложняются, меняются направления работы, приоритеты, требования времени.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>
        <w:rPr>
          <w:rFonts w:ascii="Times New Roman" w:hAnsi="Times New Roman"/>
          <w:sz w:val="28"/>
          <w:szCs w:val="28"/>
        </w:rPr>
        <w:lastRenderedPageBreak/>
        <w:t>национально-культурных традиций - 130% к 2030 году" в рамках программы решаются следующие задачи: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 поддержка талантливой молодежи, молодежных </w:t>
      </w:r>
      <w:proofErr w:type="spellStart"/>
      <w:r>
        <w:rPr>
          <w:rFonts w:ascii="Times New Roman" w:hAnsi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инициатив;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экономической конкурентоспособности молодежи;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культурной конкурентоспособности молодежи;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эффективной самореализации молодежи, в том числе развитие инфраструктуры;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жизни, жизни без наркотиков, алкоголя и курения (широкое вовлечение молодежи в практики здорового образа жизни с учетом возрастных особенностей различных групп молодежи).</w:t>
      </w:r>
    </w:p>
    <w:p w:rsidR="00893668" w:rsidRDefault="00893668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2 "Вовлечение граждан Владимирской области в систему патриотического воспитания - не менее 36% к 2030 году" в рамках программы решаются следующие задачи: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патриотического воспитания с учетом научной разработки современных инновационных технологий и механизмов воспитания патриотизма в современных условиях;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граждан к изучению истории Отечества и родного края;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патриотического воспитания в образовательных учреждениях путем создания на их базе центров патриотического воспитания подрастающего поколения;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патриотического воспитания граждан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 в рамках программы решаются следующие задачи: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системы вовлечения граждан в добровольческую деятельность;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зарекомендованных форм и методов работы по патриотическому воспитанию с учетом интересов различных категорий граждан;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и поддержки добровольчества (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№4 "Охват молодежной аудитории </w:t>
      </w:r>
      <w:proofErr w:type="spellStart"/>
      <w:r>
        <w:rPr>
          <w:rFonts w:ascii="Times New Roman" w:hAnsi="Times New Roman"/>
          <w:sz w:val="28"/>
          <w:szCs w:val="28"/>
        </w:rPr>
        <w:t>интернет-контентом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направленным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укрепление гражданской идентичности и духовно-нравственных ценностей - не менее 20 % к 2030 году" в рамках программы решаются следующие задачи: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безопасности детей при использовании несовершеннолетними информационной продукции, осуществление мер по выявлению и предотвращению последствий неправомерных действий несовершеннолетних;</w:t>
      </w:r>
    </w:p>
    <w:p w:rsidR="00893668" w:rsidRDefault="008F6612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психологической устойчивости подростков 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употреблению наркотиков, вовлечению их в другие виды противоправной деятельности.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709"/>
        <w:jc w:val="both"/>
        <w:rPr>
          <w:sz w:val="28"/>
        </w:rPr>
        <w:sectPr w:rsidR="00893668">
          <w:pgSz w:w="11906" w:h="16838"/>
          <w:pgMar w:top="567" w:right="685" w:bottom="567" w:left="1182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sz w:val="28"/>
          <w:szCs w:val="28"/>
        </w:rPr>
        <w:t xml:space="preserve">Предлагаемая муниципальная программа «Создание благоприятных условий для развития молодого </w:t>
      </w:r>
      <w:proofErr w:type="gramStart"/>
      <w:r>
        <w:rPr>
          <w:rFonts w:ascii="Times New Roman" w:hAnsi="Times New Roman"/>
          <w:sz w:val="28"/>
          <w:szCs w:val="28"/>
        </w:rPr>
        <w:t>поколения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области»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 анализа проблем детей и молодёжи, а также социально - экономической и демографической ситуации в городе включает в себя три подпрограммы: «Организация досуга и воспитание детей и молодёжи на </w:t>
      </w:r>
      <w:proofErr w:type="spellStart"/>
      <w:r>
        <w:rPr>
          <w:rFonts w:ascii="Times New Roman" w:hAnsi="Times New Roman"/>
          <w:sz w:val="28"/>
          <w:szCs w:val="28"/>
        </w:rPr>
        <w:t>территориии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</w:t>
      </w:r>
      <w:proofErr w:type="gramStart"/>
      <w:r>
        <w:rPr>
          <w:rFonts w:ascii="Times New Roman" w:hAnsi="Times New Roman"/>
          <w:sz w:val="28"/>
          <w:szCs w:val="28"/>
        </w:rPr>
        <w:t>»,, «</w:t>
      </w:r>
      <w:proofErr w:type="gramEnd"/>
      <w:r>
        <w:rPr>
          <w:rFonts w:ascii="Times New Roman" w:hAnsi="Times New Roman"/>
          <w:sz w:val="28"/>
          <w:szCs w:val="28"/>
        </w:rPr>
        <w:t>Временная занятость детей и молодёжи».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3668" w:rsidRDefault="008F6612">
      <w:pPr>
        <w:pStyle w:val="a3"/>
        <w:tabs>
          <w:tab w:val="left" w:pos="11057"/>
        </w:tabs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Создание благоприятных условий  для развития молодого поколения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93668" w:rsidRDefault="00893668">
      <w:pPr>
        <w:pStyle w:val="a3"/>
        <w:tabs>
          <w:tab w:val="left" w:pos="11057"/>
        </w:tabs>
        <w:spacing w:before="7"/>
        <w:rPr>
          <w:rFonts w:ascii="Times New Roman" w:hAnsi="Times New Roman"/>
          <w:i/>
          <w:sz w:val="28"/>
        </w:rPr>
      </w:pPr>
    </w:p>
    <w:tbl>
      <w:tblPr>
        <w:tblW w:w="5000" w:type="pct"/>
        <w:tblLayout w:type="fixed"/>
        <w:tblLook w:val="04A0"/>
      </w:tblPr>
      <w:tblGrid>
        <w:gridCol w:w="6667"/>
        <w:gridCol w:w="8465"/>
      </w:tblGrid>
      <w:tr w:rsidR="00893668">
        <w:trPr>
          <w:trHeight w:val="76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83" w:after="200"/>
              <w:ind w:right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229" w:after="20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Татьяна Николаевна, заместитель главы администрации, начальник управления образования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43" w:after="200"/>
              <w:ind w:left="10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51" w:after="200"/>
              <w:ind w:right="37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10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</w:t>
            </w:r>
            <w:proofErr w:type="gramStart"/>
            <w:r>
              <w:rPr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i/>
                <w:sz w:val="28"/>
                <w:szCs w:val="28"/>
              </w:rPr>
              <w:t xml:space="preserve"> 2024 – 20</w:t>
            </w:r>
            <w:r>
              <w:rPr>
                <w:i/>
                <w:sz w:val="28"/>
                <w:szCs w:val="28"/>
                <w:lang w:val="en-US"/>
              </w:rPr>
              <w:t>26</w:t>
            </w:r>
            <w:r>
              <w:rPr>
                <w:i/>
                <w:sz w:val="28"/>
                <w:szCs w:val="28"/>
              </w:rPr>
              <w:t xml:space="preserve"> гг.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      </w:r>
          </w:p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№2 "Вовлечение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Радужный Владимирской области в систему патриотического воспитания - не менее 36% к 2030 году".</w:t>
            </w:r>
          </w:p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      </w:r>
          </w:p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№4 "Охват молодежной аудитории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интернет-контентом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укрепление гражданской идентичности и духовно-нравственных ценностей - не менее 20 % к 2030 году".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3" w:after="200"/>
              <w:ind w:right="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подпрограммы)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Направление (подпрограмма) 1. </w:t>
            </w:r>
            <w:r>
              <w:rPr>
                <w:sz w:val="28"/>
                <w:szCs w:val="28"/>
              </w:rPr>
              <w:t xml:space="preserve">«Организация досуга и воспитание детей и  молодежи 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г. Радужный </w:t>
            </w:r>
            <w:r>
              <w:rPr>
                <w:sz w:val="28"/>
                <w:szCs w:val="28"/>
              </w:rPr>
              <w:lastRenderedPageBreak/>
              <w:t>Владимирской области»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 (подпрограмма) 2. «</w:t>
            </w:r>
            <w:r>
              <w:rPr>
                <w:sz w:val="28"/>
                <w:szCs w:val="28"/>
              </w:rPr>
              <w:t xml:space="preserve">Временная занятость детей и молодёжи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г. Радужный Владимирской области»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3" w:after="200"/>
              <w:ind w:right="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затраты на реализацию муниципальной программы в 2024 – 2026 годы составят  4 527, 86800  тыс. рублей, в том числе:</w:t>
            </w:r>
          </w:p>
          <w:p w:rsidR="00893668" w:rsidRDefault="008F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— 1585, 95600 тыс. рублей;</w:t>
            </w:r>
          </w:p>
          <w:p w:rsidR="00893668" w:rsidRDefault="008F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— 1470, 95600 тыс. рублей.</w:t>
            </w:r>
          </w:p>
          <w:p w:rsidR="00893668" w:rsidRDefault="008F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— 1470, 95600 тыс. рублей.</w:t>
            </w:r>
          </w:p>
        </w:tc>
      </w:tr>
      <w:tr w:rsidR="00893668">
        <w:trPr>
          <w:trHeight w:val="88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86" w:after="20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коллективов;</w:t>
            </w:r>
          </w:p>
          <w:p w:rsidR="00893668" w:rsidRDefault="008F6612">
            <w:pPr>
              <w:widowControl w:val="0"/>
              <w:spacing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традиций;</w:t>
            </w:r>
          </w:p>
          <w:p w:rsidR="00893668" w:rsidRDefault="008F6612">
            <w:pPr>
              <w:widowControl w:val="0"/>
              <w:spacing w:line="240" w:lineRule="auto"/>
              <w:ind w:left="113"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 w:rsidR="00893668" w:rsidRDefault="00893668">
      <w:pPr>
        <w:tabs>
          <w:tab w:val="left" w:pos="11057"/>
        </w:tabs>
        <w:spacing w:before="63"/>
        <w:rPr>
          <w:spacing w:val="-1"/>
          <w:sz w:val="12"/>
        </w:rPr>
      </w:pPr>
    </w:p>
    <w:p w:rsidR="00893668" w:rsidRDefault="00893668">
      <w:pPr>
        <w:tabs>
          <w:tab w:val="left" w:pos="11057"/>
        </w:tabs>
        <w:spacing w:before="63"/>
        <w:ind w:left="400"/>
        <w:rPr>
          <w:spacing w:val="-1"/>
          <w:sz w:val="12"/>
        </w:rPr>
      </w:pPr>
    </w:p>
    <w:p w:rsidR="00893668" w:rsidRDefault="00893668">
      <w:pPr>
        <w:pStyle w:val="a3"/>
        <w:tabs>
          <w:tab w:val="left" w:pos="11057"/>
        </w:tabs>
        <w:rPr>
          <w:spacing w:val="-1"/>
          <w:sz w:val="20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F66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2.Показатели муниципальной программы </w:t>
      </w:r>
    </w:p>
    <w:tbl>
      <w:tblPr>
        <w:tblW w:w="15750" w:type="dxa"/>
        <w:tblInd w:w="-425" w:type="dxa"/>
        <w:tblLayout w:type="fixed"/>
        <w:tblLook w:val="04A0"/>
      </w:tblPr>
      <w:tblGrid>
        <w:gridCol w:w="613"/>
        <w:gridCol w:w="2075"/>
        <w:gridCol w:w="1484"/>
        <w:gridCol w:w="1295"/>
        <w:gridCol w:w="1011"/>
        <w:gridCol w:w="1135"/>
        <w:gridCol w:w="1079"/>
        <w:gridCol w:w="1797"/>
        <w:gridCol w:w="1760"/>
        <w:gridCol w:w="2061"/>
        <w:gridCol w:w="1440"/>
      </w:tblGrid>
      <w:tr w:rsidR="00893668">
        <w:trPr>
          <w:trHeight w:val="444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Единица измерения (по ОКЕИ)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Базовое значение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Период, год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Документ</w:t>
            </w: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достижение показателя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Связь с показателями национальных целей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Информационная система</w:t>
            </w:r>
          </w:p>
        </w:tc>
      </w:tr>
      <w:tr w:rsidR="00893668">
        <w:trPr>
          <w:trHeight w:val="594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2026</w:t>
            </w:r>
          </w:p>
        </w:tc>
        <w:tc>
          <w:tcPr>
            <w:tcW w:w="1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668">
        <w:trPr>
          <w:trHeight w:val="29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</w:tr>
      <w:tr w:rsidR="00893668">
        <w:trPr>
          <w:trHeight w:val="715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</w:t>
            </w:r>
          </w:p>
        </w:tc>
      </w:tr>
      <w:tr w:rsidR="00893668">
        <w:trPr>
          <w:trHeight w:val="372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9" w:after="200"/>
              <w:jc w:val="center"/>
            </w:pPr>
            <w:r>
              <w:t>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105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107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113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117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Отдел по молодежной политике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93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  <w:tr w:rsidR="00893668">
        <w:trPr>
          <w:trHeight w:val="372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93668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N 2 "Вовлечение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граждан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ЗАТО г. Радужный Владимирской области в систему патриотического воспитания - не менее 36% к 2030 году".</w:t>
            </w:r>
          </w:p>
        </w:tc>
      </w:tr>
      <w:tr w:rsidR="00893668">
        <w:trPr>
          <w:trHeight w:val="37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8" w:after="200"/>
              <w:ind w:left="119"/>
              <w:jc w:val="center"/>
            </w:pPr>
            <w:r>
              <w:t>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</w:rPr>
              <w:t>граждан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 Владимирской области вовлеченных в систему патриотического воспитания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27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29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t>-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Отдел по молодежной политике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</w:t>
            </w:r>
            <w:r>
              <w:rPr>
                <w:rFonts w:ascii="Times New Roman" w:hAnsi="Times New Roman"/>
                <w:sz w:val="20"/>
              </w:rPr>
              <w:lastRenderedPageBreak/>
              <w:t>исторических и национально культурных традиций</w:t>
            </w:r>
          </w:p>
          <w:p w:rsidR="00893668" w:rsidRDefault="00893668">
            <w:pPr>
              <w:widowControl w:val="0"/>
              <w:ind w:left="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lastRenderedPageBreak/>
              <w:t>ФИС СП ГАС «Управление»</w:t>
            </w:r>
          </w:p>
        </w:tc>
      </w:tr>
      <w:tr w:rsidR="00893668">
        <w:trPr>
          <w:trHeight w:val="373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93668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</w:t>
            </w:r>
          </w:p>
          <w:p w:rsidR="00893668" w:rsidRDefault="00893668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93668">
        <w:trPr>
          <w:trHeight w:val="373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8" w:after="200"/>
              <w:ind w:left="119"/>
              <w:jc w:val="center"/>
            </w:pPr>
            <w:r>
              <w:t>3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Процент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7,2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7,2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9,0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12,0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Распоряжение Правительства РФ от 01.10.202 1 № 2765-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«Об утверждении Единого плана по достижению Правительства РФ от 01.10.2021 N 2765-р)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Отдел по молодежной политике</w:t>
            </w:r>
          </w:p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  <w:p w:rsidR="00893668" w:rsidRDefault="0089366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  <w:tr w:rsidR="00893668">
        <w:trPr>
          <w:trHeight w:val="447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a3"/>
              <w:widowControl w:val="0"/>
              <w:tabs>
                <w:tab w:val="left" w:pos="11057"/>
              </w:tabs>
              <w:spacing w:after="0" w:line="240" w:lineRule="auto"/>
              <w:ind w:left="113" w:right="22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N 4 "Охват молодежной аудитории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интернет-контентом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направленным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на укрепление гражданской идентичности и духовно-нравственных ценностей - не менее 20 % к 2030 году"</w:t>
            </w:r>
          </w:p>
        </w:tc>
      </w:tr>
      <w:tr w:rsidR="00893668">
        <w:trPr>
          <w:trHeight w:val="2937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68" w:after="200"/>
              <w:ind w:left="119"/>
              <w:jc w:val="center"/>
            </w:pPr>
            <w:r>
              <w:lastRenderedPageBreak/>
              <w:t>4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Охват молодежной аудитории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Интернет-контентом</w:t>
            </w:r>
            <w:proofErr w:type="spellEnd"/>
            <w:r>
              <w:rPr>
                <w:rFonts w:ascii="Times New Roman" w:hAnsi="Times New Roman"/>
                <w:sz w:val="20"/>
              </w:rPr>
              <w:t>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Проценты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10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14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16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Отдел по молодежной политике</w:t>
            </w:r>
          </w:p>
        </w:tc>
        <w:tc>
          <w:tcPr>
            <w:tcW w:w="2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</w:tbl>
    <w:p w:rsidR="00893668" w:rsidRDefault="00893668">
      <w:pPr>
        <w:pStyle w:val="a3"/>
        <w:tabs>
          <w:tab w:val="left" w:pos="11057"/>
        </w:tabs>
        <w:rPr>
          <w:b/>
          <w:sz w:val="20"/>
        </w:rPr>
      </w:pPr>
    </w:p>
    <w:p w:rsidR="00893668" w:rsidRDefault="00893668">
      <w:pPr>
        <w:jc w:val="center"/>
        <w:rPr>
          <w:rFonts w:ascii="Times New Roman" w:hAnsi="Times New Roman"/>
          <w:b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rFonts w:ascii="Times New Roman" w:hAnsi="Times New Roman"/>
          <w:b/>
          <w:sz w:val="28"/>
        </w:rPr>
      </w:pPr>
    </w:p>
    <w:p w:rsidR="00893668" w:rsidRDefault="00893668">
      <w:pPr>
        <w:jc w:val="center"/>
        <w:rPr>
          <w:sz w:val="24"/>
          <w:szCs w:val="24"/>
        </w:rPr>
      </w:pPr>
    </w:p>
    <w:p w:rsidR="00893668" w:rsidRDefault="008F661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муниципальной программы</w:t>
      </w:r>
    </w:p>
    <w:tbl>
      <w:tblPr>
        <w:tblW w:w="15364" w:type="dxa"/>
        <w:tblInd w:w="-446" w:type="dxa"/>
        <w:tblLayout w:type="fixed"/>
        <w:tblLook w:val="04A0"/>
      </w:tblPr>
      <w:tblGrid>
        <w:gridCol w:w="964"/>
        <w:gridCol w:w="4005"/>
        <w:gridCol w:w="776"/>
        <w:gridCol w:w="1968"/>
        <w:gridCol w:w="558"/>
        <w:gridCol w:w="2209"/>
        <w:gridCol w:w="4884"/>
      </w:tblGrid>
      <w:tr w:rsidR="00893668">
        <w:trPr>
          <w:trHeight w:val="5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38" w:after="20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442" w:right="431" w:firstLine="4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50" w:right="745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50" w:right="745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</w:t>
            </w:r>
          </w:p>
        </w:tc>
      </w:tr>
      <w:tr w:rsidR="00893668">
        <w:trPr>
          <w:trHeight w:val="275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668">
        <w:trPr>
          <w:trHeight w:val="448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Направление (подпрограмма) 1.«Организация досуга и воспитание детей и  молодежи  на 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территории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ЗАТО  г. Радужный Владимирской области»</w:t>
            </w:r>
          </w:p>
        </w:tc>
      </w:tr>
      <w:tr w:rsidR="00893668">
        <w:trPr>
          <w:trHeight w:val="448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94" w:after="200"/>
              <w:ind w:right="62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 w:rsidR="00893668">
        <w:trPr>
          <w:trHeight w:val="448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 w:rsidR="00893668">
        <w:trPr>
          <w:trHeight w:val="253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80" w:after="200"/>
              <w:ind w:left="3663" w:right="36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 w:rsidR="00893668">
        <w:trPr>
          <w:trHeight w:val="448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Комплекс процессных мероприятий «Организация досуга и воспитание детей и молодежи»</w:t>
            </w:r>
          </w:p>
        </w:tc>
      </w:tr>
      <w:tr w:rsidR="00893668">
        <w:trPr>
          <w:trHeight w:val="317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862" w:right="856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 –2030 гг.</w:t>
            </w:r>
          </w:p>
        </w:tc>
      </w:tr>
      <w:tr w:rsidR="00893668">
        <w:trPr>
          <w:trHeight w:val="2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условия для занятий творчеством воспитанников детских образцовых коллективов;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Выявляются и поддерживаются  одаренные дети, идет пропаганда  занятий спортом, творчеством;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Организовываются </w:t>
            </w:r>
            <w:proofErr w:type="spellStart"/>
            <w:r>
              <w:rPr>
                <w:sz w:val="24"/>
                <w:szCs w:val="24"/>
              </w:rPr>
              <w:t>досуговая</w:t>
            </w:r>
            <w:proofErr w:type="spellEnd"/>
            <w:r>
              <w:rPr>
                <w:sz w:val="24"/>
                <w:szCs w:val="24"/>
              </w:rPr>
              <w:t xml:space="preserve"> деятельность детей и подростков в летний период, обеспечивается  работа летней дискотеки в парке и аттракционов;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 w:rsidR="00893668">
        <w:trPr>
          <w:trHeight w:val="1541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безнадзорности и правонарушений несовершеннолетних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Продолжается  формирование негативного отношения к потреблению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функционирование системы патриотического воспитания граждан Российской Федерации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 и молодежи в возрасте до 35 лет, вовлеченных в социально активную деятельность через увеличение охвата патриотическими проектами; Развитие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межпоколенческого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 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детских и молодёжных объединений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Увеличивается число молодежи, состоящей в детских и молодежных общественных объединениях.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и поддержки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вовлеченности граждан в добровольческую (волонтерскую деятельность) за счет: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существления подготовки координаторов в сфере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-Проведения информационной кампании, направленной на пропаганду добровольческой (волонтерской деятельности)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еализации практик поддержки добровольчества (</w:t>
            </w:r>
            <w:proofErr w:type="spellStart"/>
            <w:r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893668">
        <w:trPr>
          <w:trHeight w:val="1321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1.4.6.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Совершенствуется  </w:t>
            </w:r>
            <w:proofErr w:type="gramStart"/>
            <w:r>
              <w:rPr>
                <w:sz w:val="24"/>
                <w:szCs w:val="24"/>
              </w:rPr>
              <w:t>информационное</w:t>
            </w:r>
            <w:proofErr w:type="gramEnd"/>
            <w:r>
              <w:rPr>
                <w:sz w:val="24"/>
                <w:szCs w:val="24"/>
              </w:rPr>
              <w:t xml:space="preserve">  и  методическое  обеспечения молодежной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политики, повышается  уровень профессиональной подготовки и квалификации специалистов, работающих с молодежью.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молодежной аудитории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Интернет-контентом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направленным на укрепление гражданской идентичности и духовно-нравственных ценностей, (нарастающим итогом)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детской и молодежной среде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Продолжается  формирование негативного отношения к потреблению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</w:t>
            </w:r>
            <w:proofErr w:type="gramStart"/>
            <w:r>
              <w:rPr>
                <w:sz w:val="24"/>
                <w:szCs w:val="24"/>
              </w:rPr>
              <w:t>ств ср</w:t>
            </w:r>
            <w:proofErr w:type="gramEnd"/>
            <w:r>
              <w:rPr>
                <w:sz w:val="24"/>
                <w:szCs w:val="24"/>
              </w:rPr>
              <w:t>еди детей и молодёжи.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Структурные </w:t>
            </w:r>
            <w:proofErr w:type="spellStart"/>
            <w:r>
              <w:rPr>
                <w:i/>
                <w:iCs/>
                <w:sz w:val="24"/>
                <w:szCs w:val="24"/>
              </w:rPr>
              <w:t>элементы</w:t>
            </w:r>
            <w:proofErr w:type="gramStart"/>
            <w:r>
              <w:rPr>
                <w:i/>
                <w:iCs/>
                <w:sz w:val="24"/>
                <w:szCs w:val="24"/>
              </w:rPr>
              <w:t>,н</w:t>
            </w:r>
            <w:proofErr w:type="gramEnd"/>
            <w:r>
              <w:rPr>
                <w:i/>
                <w:iCs/>
                <w:sz w:val="24"/>
                <w:szCs w:val="24"/>
              </w:rPr>
              <w:t>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входящие в направления(подпрограммы) - отсутствуют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(подпрограмма) 2. «</w:t>
            </w:r>
            <w:r>
              <w:rPr>
                <w:b/>
                <w:sz w:val="24"/>
                <w:szCs w:val="24"/>
              </w:rPr>
              <w:t xml:space="preserve">Временная занятость детей и молодёжи на </w:t>
            </w:r>
            <w:proofErr w:type="gramStart"/>
            <w:r>
              <w:rPr>
                <w:b/>
                <w:sz w:val="24"/>
                <w:szCs w:val="24"/>
              </w:rPr>
              <w:t>территории</w:t>
            </w:r>
            <w:proofErr w:type="gramEnd"/>
            <w:r>
              <w:rPr>
                <w:b/>
                <w:sz w:val="24"/>
                <w:szCs w:val="24"/>
              </w:rPr>
              <w:t xml:space="preserve"> ЗАТО  г. Радужный Владимирской области»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94" w:after="200"/>
              <w:ind w:right="62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80" w:after="200"/>
              <w:ind w:left="3663" w:right="365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 xml:space="preserve">«Временная занятость детей и молодёжи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862" w:right="856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 2024 – 2026 гг.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33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Обеспечиваются рабочими местами не менее 40подростков в год в бюджетные учреждения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 w:rsidR="00893668">
        <w:trPr>
          <w:trHeight w:val="406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Структурные элементы, не входящие в направлени</w:t>
            </w:r>
            <w:proofErr w:type="gramStart"/>
            <w:r>
              <w:rPr>
                <w:i/>
                <w:iCs/>
              </w:rPr>
              <w:t>я(</w:t>
            </w:r>
            <w:proofErr w:type="gramEnd"/>
            <w:r>
              <w:rPr>
                <w:i/>
                <w:iCs/>
              </w:rPr>
              <w:t>подпрограммы) - отсутствуют</w:t>
            </w:r>
          </w:p>
        </w:tc>
      </w:tr>
    </w:tbl>
    <w:p w:rsidR="00893668" w:rsidRDefault="00893668">
      <w:pPr>
        <w:rPr>
          <w:b/>
          <w:sz w:val="28"/>
        </w:rPr>
      </w:pPr>
    </w:p>
    <w:p w:rsidR="00893668" w:rsidRDefault="00893668">
      <w:pPr>
        <w:rPr>
          <w:b/>
          <w:sz w:val="28"/>
        </w:rPr>
      </w:pPr>
    </w:p>
    <w:p w:rsidR="00893668" w:rsidRDefault="008F6612">
      <w:pPr>
        <w:rPr>
          <w:b/>
          <w:sz w:val="28"/>
        </w:rPr>
      </w:pPr>
      <w:r>
        <w:br w:type="page"/>
      </w:r>
    </w:p>
    <w:p w:rsidR="00893668" w:rsidRDefault="008F661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4. Финансовое обеспечение муниципальной программы </w:t>
      </w:r>
    </w:p>
    <w:tbl>
      <w:tblPr>
        <w:tblW w:w="14841" w:type="dxa"/>
        <w:tblInd w:w="250" w:type="dxa"/>
        <w:tblLayout w:type="fixed"/>
        <w:tblLook w:val="04A0"/>
      </w:tblPr>
      <w:tblGrid>
        <w:gridCol w:w="4245"/>
        <w:gridCol w:w="2569"/>
        <w:gridCol w:w="1971"/>
        <w:gridCol w:w="1865"/>
        <w:gridCol w:w="1995"/>
        <w:gridCol w:w="2196"/>
      </w:tblGrid>
      <w:tr w:rsidR="00893668">
        <w:trPr>
          <w:trHeight w:val="275"/>
        </w:trPr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shd w:val="clear" w:color="auto" w:fill="FFFFFF"/>
              <w:tabs>
                <w:tab w:val="left" w:pos="11057"/>
              </w:tabs>
              <w:ind w:right="-167" w:firstLine="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Наименованиемероприяти</w:t>
            </w:r>
            <w:proofErr w:type="gramStart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результата)/</w:t>
            </w:r>
          </w:p>
          <w:p w:rsidR="00893668" w:rsidRDefault="008F6612">
            <w:pPr>
              <w:pStyle w:val="TableParagraph0"/>
              <w:shd w:val="clear" w:color="auto" w:fill="FFFFFF"/>
              <w:tabs>
                <w:tab w:val="left" w:pos="11057"/>
              </w:tabs>
              <w:ind w:right="-167" w:firstLine="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источникфинансовогообеспечения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-108"/>
              <w:jc w:val="center"/>
            </w:pPr>
            <w:r>
              <w:t>ГРБС/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-108" w:right="-108"/>
              <w:jc w:val="center"/>
            </w:pPr>
            <w:r>
              <w:t>КБК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6" w:lineRule="exact"/>
              <w:ind w:left="959"/>
            </w:pPr>
            <w:r>
              <w:rPr>
                <w:spacing w:val="-1"/>
              </w:rPr>
              <w:t>Объем финансового обеспечения  по годам  реализации, тыс</w:t>
            </w:r>
            <w:proofErr w:type="gramStart"/>
            <w:r>
              <w:rPr>
                <w:spacing w:val="-1"/>
              </w:rPr>
              <w:t>.</w:t>
            </w:r>
            <w:r>
              <w:t>р</w:t>
            </w:r>
            <w:proofErr w:type="gramEnd"/>
            <w:r>
              <w:t>ублей</w:t>
            </w:r>
          </w:p>
        </w:tc>
      </w:tr>
      <w:tr w:rsidR="00893668">
        <w:trPr>
          <w:trHeight w:val="660"/>
        </w:trPr>
        <w:tc>
          <w:tcPr>
            <w:tcW w:w="4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2025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2026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jc w:val="center"/>
            </w:pPr>
            <w:r>
              <w:t>Всего</w:t>
            </w:r>
          </w:p>
        </w:tc>
      </w:tr>
      <w:tr w:rsidR="00893668">
        <w:trPr>
          <w:trHeight w:val="327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ind w:left="6"/>
              <w:jc w:val="center"/>
            </w:pPr>
            <w:r>
              <w:t>2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t>3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ind w:left="9"/>
              <w:jc w:val="center"/>
            </w:pPr>
            <w:r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ind w:left="11"/>
              <w:jc w:val="center"/>
            </w:pPr>
            <w:r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0" w:lineRule="exact"/>
              <w:jc w:val="center"/>
            </w:pPr>
            <w:r>
              <w:t>7</w:t>
            </w:r>
          </w:p>
        </w:tc>
      </w:tr>
      <w:tr w:rsidR="00893668">
        <w:trPr>
          <w:trHeight w:val="527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«Создание благоприятных условий  для развития молодого поколения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г. Радужный Владимирской области»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6" w:lineRule="exact"/>
            </w:pPr>
            <w:r>
              <w:rPr>
                <w:i/>
              </w:rPr>
              <w:t>(всего), в</w:t>
            </w:r>
            <w:r>
              <w:t xml:space="preserve">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1 585, 95600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1 470,95600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1 470,95600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4 527,86800</w:t>
            </w:r>
          </w:p>
        </w:tc>
      </w:tr>
      <w:tr w:rsidR="00893668">
        <w:trPr>
          <w:trHeight w:val="356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4" w:lineRule="exact"/>
              <w:ind w:left="107"/>
            </w:pPr>
            <w: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4" w:lineRule="exact"/>
              <w:ind w:left="10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44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220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1 585, 95600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1 470,95600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1 470,95600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4 527,86800</w:t>
            </w:r>
          </w:p>
        </w:tc>
      </w:tr>
      <w:tr w:rsidR="00893668">
        <w:trPr>
          <w:trHeight w:val="29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982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Направление (подпрограмма) 1. «Организация досуга и воспитание детей и  молодежи  на </w:t>
            </w:r>
            <w:proofErr w:type="gramStart"/>
            <w:r>
              <w:rPr>
                <w:b/>
                <w:bCs/>
                <w:i/>
                <w:iCs/>
              </w:rPr>
              <w:t>территории</w:t>
            </w:r>
            <w:proofErr w:type="gramEnd"/>
            <w:r>
              <w:rPr>
                <w:b/>
                <w:bCs/>
                <w:i/>
                <w:iCs/>
              </w:rPr>
              <w:t xml:space="preserve"> ЗАТО г. Радужный Владимирской области», 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rPr>
                <w:i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283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4" w:lineRule="exact"/>
              <w:ind w:left="107"/>
            </w:pPr>
            <w: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rPr>
                <w:i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353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rPr>
                <w:i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33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770 0707 1740120870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770 0707 1740120880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770 0707 1740120890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406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rPr>
                <w:i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982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rPr>
                <w:i/>
                <w:spacing w:val="-2"/>
              </w:rPr>
              <w:t xml:space="preserve">Комплекс процессных мероприятий </w:t>
            </w:r>
            <w:r>
              <w:t>«Организация досуга и воспитание детей   и молодёжи»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rPr>
                <w:i/>
                <w:spacing w:val="-1"/>
              </w:rPr>
              <w:t>(всего)</w:t>
            </w:r>
            <w:proofErr w:type="gramStart"/>
            <w:r>
              <w:rPr>
                <w:i/>
                <w:spacing w:val="-1"/>
              </w:rPr>
              <w:t>,в</w:t>
            </w:r>
            <w:proofErr w:type="gramEnd"/>
            <w:r>
              <w:rPr>
                <w:i/>
                <w:spacing w:val="-1"/>
              </w:rPr>
              <w:t xml:space="preserve">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rPr>
                <w:i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421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4" w:lineRule="exact"/>
              <w:ind w:left="107"/>
            </w:pPr>
            <w: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3" w:lineRule="exact"/>
              <w:ind w:left="10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22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before="42"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left="107" w:right="-97"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1034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Направление (подпрограмма) 2 «Временная занятость детей и молодёжи на </w:t>
            </w:r>
            <w:proofErr w:type="gramStart"/>
            <w:r>
              <w:rPr>
                <w:b/>
                <w:bCs/>
                <w:i/>
                <w:iCs/>
              </w:rPr>
              <w:t>территории</w:t>
            </w:r>
            <w:proofErr w:type="gramEnd"/>
            <w:r>
              <w:rPr>
                <w:b/>
                <w:bCs/>
                <w:i/>
                <w:iCs/>
              </w:rPr>
              <w:t xml:space="preserve"> ЗАТО г. Радужный Владимирской области»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7" w:after="200"/>
              <w:ind w:right="17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3 482, 86800</w:t>
            </w:r>
          </w:p>
        </w:tc>
      </w:tr>
      <w:tr w:rsidR="00893668">
        <w:trPr>
          <w:trHeight w:val="247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54" w:lineRule="exact"/>
            </w:pPr>
            <w: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33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</w:pPr>
            <w: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right="-97"/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735 0401 1740220910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750 0401 174022091П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174022091И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174022091Л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174022091Ц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770 0401 1740260030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3 482, 86800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right="-97"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0,00000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rPr>
                <w:i/>
                <w:spacing w:val="-2"/>
              </w:rPr>
              <w:t>Комплекс процессных мероприятий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t>«Временная занятость детей и молодёжи»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rPr>
                <w:i/>
                <w:spacing w:val="-1"/>
              </w:rPr>
              <w:t>(всего), в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3 482, 86800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  <w:tr w:rsidR="00893668">
        <w:trPr>
          <w:trHeight w:val="12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  <w:tr w:rsidR="00893668">
        <w:trPr>
          <w:trHeight w:val="218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</w:pPr>
            <w:r>
              <w:t xml:space="preserve">Бюджет </w:t>
            </w:r>
            <w:proofErr w:type="gramStart"/>
            <w:r>
              <w:t>МО</w:t>
            </w:r>
            <w:proofErr w:type="gramEnd"/>
            <w:r>
              <w:t xml:space="preserve">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735 0401 1740220910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750 0401 174022091П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174022091И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174022091Л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174022091Ц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770 0401 1740260030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1 160, 95600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3 482, 86800</w:t>
            </w:r>
          </w:p>
        </w:tc>
      </w:tr>
      <w:tr w:rsidR="00893668">
        <w:trPr>
          <w:trHeight w:val="405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64" w:lineRule="exact"/>
              <w:ind w:right="-97"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pStyle w:val="TableParagraph10"/>
              <w:widowControl w:val="0"/>
              <w:tabs>
                <w:tab w:val="left" w:pos="11057"/>
              </w:tabs>
              <w:spacing w:line="255" w:lineRule="exact"/>
              <w:ind w:left="107"/>
              <w:rPr>
                <w:spacing w:val="-2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</w:tbl>
    <w:p w:rsidR="00893668" w:rsidRDefault="00893668">
      <w:pPr>
        <w:spacing w:after="0"/>
        <w:contextualSpacing/>
        <w:jc w:val="right"/>
        <w:rPr>
          <w:rFonts w:ascii="Times New Roman" w:hAnsi="Times New Roman"/>
          <w:b/>
          <w:sz w:val="24"/>
        </w:rPr>
      </w:pPr>
    </w:p>
    <w:p w:rsidR="00893668" w:rsidRDefault="00893668">
      <w:pPr>
        <w:spacing w:after="0"/>
        <w:contextualSpacing/>
        <w:jc w:val="right"/>
        <w:rPr>
          <w:rFonts w:ascii="Times New Roman" w:hAnsi="Times New Roman"/>
          <w:b/>
          <w:sz w:val="24"/>
        </w:rPr>
      </w:pPr>
    </w:p>
    <w:p w:rsidR="00893668" w:rsidRDefault="00893668">
      <w:pPr>
        <w:spacing w:after="0"/>
        <w:contextualSpacing/>
        <w:jc w:val="right"/>
        <w:rPr>
          <w:rFonts w:ascii="Times New Roman" w:hAnsi="Times New Roman"/>
          <w:b/>
          <w:sz w:val="24"/>
        </w:rPr>
      </w:pPr>
    </w:p>
    <w:p w:rsidR="00893668" w:rsidRDefault="00893668">
      <w:pPr>
        <w:spacing w:after="0"/>
        <w:contextualSpacing/>
        <w:jc w:val="right"/>
        <w:rPr>
          <w:rFonts w:ascii="Times New Roman" w:hAnsi="Times New Roman"/>
          <w:b/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a3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right="584"/>
        <w:jc w:val="center"/>
        <w:rPr>
          <w:sz w:val="24"/>
        </w:rPr>
      </w:pPr>
    </w:p>
    <w:p w:rsidR="00893668" w:rsidRDefault="008F6612">
      <w:pPr>
        <w:pStyle w:val="Heading1"/>
        <w:tabs>
          <w:tab w:val="left" w:pos="11057"/>
        </w:tabs>
        <w:ind w:right="584"/>
        <w:jc w:val="center"/>
        <w:rPr>
          <w:sz w:val="24"/>
        </w:rPr>
      </w:pPr>
      <w:r>
        <w:rPr>
          <w:spacing w:val="15"/>
        </w:rPr>
        <w:t>ПАСПОРТ</w:t>
      </w:r>
    </w:p>
    <w:p w:rsidR="00893668" w:rsidRDefault="008F6612">
      <w:pPr>
        <w:tabs>
          <w:tab w:val="left" w:pos="11057"/>
        </w:tabs>
        <w:spacing w:before="23"/>
        <w:ind w:left="405" w:right="5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комплекса процессных мероприятий</w:t>
      </w:r>
    </w:p>
    <w:p w:rsidR="00893668" w:rsidRDefault="008F6612">
      <w:pPr>
        <w:pStyle w:val="Heading1"/>
        <w:tabs>
          <w:tab w:val="left" w:pos="3828"/>
          <w:tab w:val="left" w:pos="11057"/>
        </w:tabs>
        <w:jc w:val="center"/>
        <w:rPr>
          <w:sz w:val="24"/>
        </w:rPr>
      </w:pPr>
      <w:r>
        <w:t>«</w:t>
      </w:r>
      <w:r>
        <w:rPr>
          <w:i/>
        </w:rPr>
        <w:t>Организация досуга и воспитание детей и молодежи</w:t>
      </w:r>
      <w:r>
        <w:t>»</w:t>
      </w:r>
    </w:p>
    <w:p w:rsidR="00893668" w:rsidRDefault="00893668">
      <w:pPr>
        <w:pStyle w:val="Heading1"/>
        <w:tabs>
          <w:tab w:val="left" w:pos="6345"/>
          <w:tab w:val="left" w:pos="6750"/>
          <w:tab w:val="left" w:pos="11057"/>
        </w:tabs>
        <w:ind w:left="6463"/>
        <w:rPr>
          <w:sz w:val="24"/>
        </w:rPr>
      </w:pPr>
    </w:p>
    <w:p w:rsidR="00893668" w:rsidRDefault="008F6612">
      <w:pPr>
        <w:pStyle w:val="Heading1"/>
        <w:tabs>
          <w:tab w:val="left" w:pos="6345"/>
          <w:tab w:val="left" w:pos="6750"/>
          <w:tab w:val="left" w:pos="11057"/>
        </w:tabs>
        <w:ind w:left="6463"/>
        <w:rPr>
          <w:sz w:val="24"/>
        </w:rPr>
      </w:pPr>
      <w:r>
        <w:t>Общие положения</w:t>
      </w:r>
    </w:p>
    <w:p w:rsidR="00893668" w:rsidRDefault="00893668">
      <w:pPr>
        <w:tabs>
          <w:tab w:val="left" w:pos="11057"/>
        </w:tabs>
        <w:spacing w:after="140"/>
        <w:rPr>
          <w:b/>
          <w:sz w:val="20"/>
        </w:rPr>
      </w:pPr>
    </w:p>
    <w:tbl>
      <w:tblPr>
        <w:tblW w:w="5000" w:type="pct"/>
        <w:tblLayout w:type="fixed"/>
        <w:tblLook w:val="04A0"/>
      </w:tblPr>
      <w:tblGrid>
        <w:gridCol w:w="7546"/>
        <w:gridCol w:w="7586"/>
      </w:tblGrid>
      <w:tr w:rsidR="00893668">
        <w:trPr>
          <w:trHeight w:val="1076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ConsPlusNormal0"/>
              <w:widowControl w:val="0"/>
              <w:ind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</w:rPr>
              <w:t>образование</w:t>
            </w:r>
            <w:proofErr w:type="gramEnd"/>
            <w:r>
              <w:rPr>
                <w:rFonts w:ascii="Times New Roman" w:hAnsi="Times New Roman"/>
              </w:rPr>
              <w:t xml:space="preserve"> ЗАТО г. Радужный Владимирской области</w:t>
            </w:r>
          </w:p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893668">
        <w:trPr>
          <w:trHeight w:val="873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«Создание благоприятных условий для развития молодого поколения на </w:t>
            </w:r>
            <w:proofErr w:type="gramStart"/>
            <w:r>
              <w:rPr>
                <w:rFonts w:ascii="Times New Roman" w:hAnsi="Times New Roman"/>
              </w:rPr>
              <w:t>территории</w:t>
            </w:r>
            <w:proofErr w:type="gramEnd"/>
            <w:r>
              <w:rPr>
                <w:rFonts w:ascii="Times New Roman" w:hAnsi="Times New Roman"/>
              </w:rPr>
              <w:t xml:space="preserve"> ЗАТО г. Радужный Владимирской области»</w:t>
            </w:r>
          </w:p>
        </w:tc>
      </w:tr>
    </w:tbl>
    <w:p w:rsidR="00893668" w:rsidRDefault="008F6612">
      <w:pPr>
        <w:widowControl w:val="0"/>
        <w:tabs>
          <w:tab w:val="left" w:pos="3119"/>
          <w:tab w:val="left" w:pos="11057"/>
        </w:tabs>
        <w:spacing w:before="219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 w:rsidR="00893668" w:rsidRDefault="00893668">
      <w:pPr>
        <w:tabs>
          <w:tab w:val="left" w:pos="11057"/>
        </w:tabs>
        <w:spacing w:after="140"/>
        <w:rPr>
          <w:b/>
          <w:sz w:val="12"/>
        </w:rPr>
      </w:pPr>
    </w:p>
    <w:tbl>
      <w:tblPr>
        <w:tblW w:w="5000" w:type="pct"/>
        <w:tblLayout w:type="fixed"/>
        <w:tblLook w:val="04A0"/>
      </w:tblPr>
      <w:tblGrid>
        <w:gridCol w:w="873"/>
        <w:gridCol w:w="3623"/>
        <w:gridCol w:w="1666"/>
        <w:gridCol w:w="1095"/>
        <w:gridCol w:w="968"/>
        <w:gridCol w:w="929"/>
        <w:gridCol w:w="967"/>
        <w:gridCol w:w="985"/>
        <w:gridCol w:w="2009"/>
        <w:gridCol w:w="2017"/>
      </w:tblGrid>
      <w:tr w:rsidR="00893668">
        <w:trPr>
          <w:trHeight w:val="846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4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-18" w:right="-55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-18" w:right="-55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поОКЕИ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показателей по годам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57" w:hanging="57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за достижение </w:t>
            </w: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55" w:right="99" w:hanging="51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Информационная система</w:t>
            </w:r>
          </w:p>
        </w:tc>
      </w:tr>
      <w:tr w:rsidR="00893668">
        <w:trPr>
          <w:trHeight w:val="543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508"/>
                <w:tab w:val="left" w:pos="11057"/>
              </w:tabs>
              <w:spacing w:before="131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31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31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31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93668">
        <w:trPr>
          <w:trHeight w:val="27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48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93668">
        <w:trPr>
          <w:trHeight w:val="43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21" w:right="2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 (от общего числа молодежи)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  <w:tr w:rsidR="00893668">
        <w:trPr>
          <w:trHeight w:val="43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21" w:right="2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0"/>
              </w:rPr>
              <w:t>граждан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 Радужный Владимирской области вовлеченных в систему патриотического воспитания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  <w:tr w:rsidR="00893668">
        <w:trPr>
          <w:trHeight w:val="43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21" w:right="2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доли граждан, занимающихся волонтерской </w:t>
            </w:r>
            <w:r>
              <w:rPr>
                <w:rFonts w:ascii="Times New Roman" w:hAnsi="Times New Roman"/>
                <w:sz w:val="20"/>
              </w:rPr>
              <w:lastRenderedPageBreak/>
              <w:t>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по молодежной </w:t>
            </w:r>
            <w:r>
              <w:rPr>
                <w:rFonts w:ascii="Times New Roman" w:hAnsi="Times New Roman"/>
                <w:sz w:val="20"/>
              </w:rPr>
              <w:lastRenderedPageBreak/>
              <w:t>политике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lastRenderedPageBreak/>
              <w:t>ФИС СП ГАС «Управление»</w:t>
            </w:r>
          </w:p>
        </w:tc>
      </w:tr>
      <w:tr w:rsidR="00893668">
        <w:trPr>
          <w:trHeight w:val="43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21" w:right="2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020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Охват молодежной аудитории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Интернет-контентом</w:t>
            </w:r>
            <w:proofErr w:type="spellEnd"/>
            <w:r>
              <w:rPr>
                <w:rFonts w:ascii="Times New Roman" w:hAnsi="Times New Roman"/>
                <w:sz w:val="20"/>
              </w:rPr>
              <w:t>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ФИС СП ГАС «Управление»</w:t>
            </w:r>
          </w:p>
        </w:tc>
      </w:tr>
    </w:tbl>
    <w:p w:rsidR="00893668" w:rsidRDefault="00893668">
      <w:pPr>
        <w:tabs>
          <w:tab w:val="left" w:pos="11057"/>
        </w:tabs>
        <w:spacing w:after="140"/>
        <w:rPr>
          <w:b/>
          <w:sz w:val="20"/>
        </w:rPr>
      </w:pPr>
    </w:p>
    <w:p w:rsidR="00893668" w:rsidRDefault="008F6612">
      <w:pPr>
        <w:pStyle w:val="Heading1"/>
        <w:tabs>
          <w:tab w:val="left" w:pos="11057"/>
        </w:tabs>
        <w:ind w:left="1701"/>
        <w:jc w:val="center"/>
        <w:rPr>
          <w:sz w:val="24"/>
        </w:rPr>
      </w:pPr>
      <w:r>
        <w:t>3. Перечень мероприятий (результатов) комплекса процессных мероприятий</w:t>
      </w:r>
    </w:p>
    <w:p w:rsidR="00893668" w:rsidRDefault="00893668">
      <w:pPr>
        <w:tabs>
          <w:tab w:val="left" w:pos="11057"/>
        </w:tabs>
        <w:spacing w:after="140"/>
        <w:jc w:val="center"/>
        <w:rPr>
          <w:b/>
          <w:sz w:val="20"/>
        </w:rPr>
      </w:pPr>
    </w:p>
    <w:tbl>
      <w:tblPr>
        <w:tblW w:w="15021" w:type="dxa"/>
        <w:tblInd w:w="109" w:type="dxa"/>
        <w:tblLayout w:type="fixed"/>
        <w:tblLook w:val="04A0"/>
      </w:tblPr>
      <w:tblGrid>
        <w:gridCol w:w="795"/>
        <w:gridCol w:w="3240"/>
        <w:gridCol w:w="1822"/>
        <w:gridCol w:w="2993"/>
        <w:gridCol w:w="1412"/>
        <w:gridCol w:w="1313"/>
        <w:gridCol w:w="971"/>
        <w:gridCol w:w="847"/>
        <w:gridCol w:w="794"/>
        <w:gridCol w:w="834"/>
      </w:tblGrid>
      <w:tr w:rsidR="00893668">
        <w:trPr>
          <w:trHeight w:val="42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" w:right="-14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результата)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14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мероприятий (результата)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7" w:after="0" w:line="240" w:lineRule="auto"/>
              <w:ind w:left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contextualSpacing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КЕИ)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23" w:right="100" w:firstLine="6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75" w:after="0" w:line="240" w:lineRule="auto"/>
              <w:ind w:left="-5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мероприятия (результата) по годам</w:t>
            </w:r>
          </w:p>
        </w:tc>
      </w:tr>
      <w:tr w:rsidR="00893668">
        <w:trPr>
          <w:trHeight w:val="593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64" w:after="0" w:line="240" w:lineRule="auto"/>
              <w:ind w:lef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64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164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2027-2030</w:t>
            </w:r>
          </w:p>
        </w:tc>
      </w:tr>
      <w:tr w:rsidR="00893668">
        <w:trPr>
          <w:trHeight w:val="3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0" w:after="0" w:line="240" w:lineRule="auto"/>
              <w:ind w:left="149" w:right="15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93668">
        <w:trPr>
          <w:trHeight w:val="238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 w:rsidR="00893668">
        <w:trPr>
          <w:trHeight w:val="52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городского праздника "День молодёжи"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по празднованию Дня молодёжи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городских акций для детей 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не менее 4 мероприятий в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16</w:t>
            </w:r>
          </w:p>
        </w:tc>
      </w:tr>
      <w:tr w:rsidR="00893668">
        <w:trPr>
          <w:trHeight w:val="356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молодёжной дискотеки в летний период в городском парке без входных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билетов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без входных билетов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 подростков в летний период, проведение еженедельных дискотек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дворового спорта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Популяризация дворовых виды спорта не менее 15 мероприятий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93668">
        <w:trPr>
          <w:trHeight w:val="316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«Мы граждане России» (по вручению паспортов несовершеннолетним гражданам)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уровня гражданского самосознания подростков, формирование уважения к государственным </w:t>
            </w:r>
            <w:r>
              <w:rPr>
                <w:rFonts w:ascii="Times New Roman" w:hAnsi="Times New Roman"/>
                <w:sz w:val="20"/>
              </w:rPr>
              <w:lastRenderedPageBreak/>
              <w:t>символам России, проведение ежегодно не менее 4 церемоний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893668">
        <w:trPr>
          <w:trHeight w:val="27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Участие поискового отряда "Гром", ассоциации поисковых отрядов "Гром" Владимирской области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"</w:t>
            </w:r>
            <w:proofErr w:type="gramStart"/>
            <w:r>
              <w:rPr>
                <w:rFonts w:ascii="Times New Roman" w:hAnsi="Times New Roman"/>
                <w:sz w:val="20"/>
              </w:rPr>
              <w:t>Вахта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Увековечение памяти советских воинов, погибших в Великой Отечественной войне, возрождение и развитие воинских традиций  среди молодежи, формирование чувства гордости  к историческим событиям страны, воспитание любви к Отечеству (не менее 2 экспедиций в год)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893668">
        <w:trPr>
          <w:trHeight w:val="14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акций среди молодежи, посвященных памятным датам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Воспитание у молодёжи любви к Отечеству, малой родине, формирование чувства гордости за великие исторические события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</w:rPr>
              <w:t>е менее 5)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893668">
        <w:trPr>
          <w:trHeight w:val="346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Поддержка деятельности детских и молодёжных объединений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победителя областного конкурса "Важное дело"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победителя городского конкурса "Идея проектов"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муниципального конкурса граффити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территория»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и развитие молодёжного парламентского движени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не менее 7 мероприятий)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Поддержка и развитие ученического управления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детских объединений и организаций (не менее 3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работы штаба добровольцев. Проведение добровольческих акций. Участие в </w:t>
            </w:r>
            <w:r>
              <w:rPr>
                <w:rFonts w:ascii="Times New Roman" w:hAnsi="Times New Roman"/>
                <w:sz w:val="20"/>
              </w:rPr>
              <w:lastRenderedPageBreak/>
              <w:t>областных, всероссийских и международных добровольческих фестивалях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добровольчества                                                  среди молодого поколения (не менее 8 акций)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893668">
        <w:trPr>
          <w:trHeight w:val="322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Создание условий для развития и поддержки добровольчества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волонтерства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Проведения информационной кампании, направленной на пропаганду добровольческой (волонтерской деятельности)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Увеличение доли вовлеченности граждан в добровольческую (волонтерскую деятельность)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893668">
        <w:trPr>
          <w:trHeight w:val="319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Формирование позитивного мировосприятия молодёжи, повышение уровня информированности о реализации молодёжной политики (не менее 50 публикаций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893668">
        <w:trPr>
          <w:trHeight w:val="346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Профилактика асоциального поведения в детской и молодежной среде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квалификации специалистов, обмен опытом успешной работы (не менее 7)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93668">
        <w:trPr>
          <w:trHeight w:val="5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111" w:right="1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акций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установок на здоровый образ жизни подрастающего поколения с использованием творческого потенциала молодёжи (не менее 20)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</w:tbl>
    <w:p w:rsidR="00893668" w:rsidRDefault="00893668">
      <w:pPr>
        <w:pStyle w:val="Heading1"/>
        <w:tabs>
          <w:tab w:val="left" w:pos="1985"/>
          <w:tab w:val="left" w:pos="11057"/>
        </w:tabs>
        <w:ind w:left="1701"/>
        <w:jc w:val="center"/>
        <w:rPr>
          <w:sz w:val="24"/>
        </w:rPr>
      </w:pPr>
    </w:p>
    <w:p w:rsidR="00893668" w:rsidRDefault="008F6612">
      <w:pPr>
        <w:pStyle w:val="Heading1"/>
        <w:tabs>
          <w:tab w:val="left" w:pos="1985"/>
          <w:tab w:val="left" w:pos="11057"/>
        </w:tabs>
        <w:jc w:val="center"/>
        <w:rPr>
          <w:sz w:val="24"/>
        </w:rPr>
      </w:pPr>
      <w:r>
        <w:t>4. Финансовое обеспечение комплекса процессных мероприятий</w:t>
      </w:r>
    </w:p>
    <w:p w:rsidR="00893668" w:rsidRDefault="00893668">
      <w:pPr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4636" w:type="dxa"/>
        <w:tblInd w:w="182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6045"/>
        <w:gridCol w:w="2627"/>
        <w:gridCol w:w="1585"/>
        <w:gridCol w:w="1641"/>
        <w:gridCol w:w="1461"/>
        <w:gridCol w:w="1277"/>
      </w:tblGrid>
      <w:tr w:rsidR="00893668">
        <w:trPr>
          <w:trHeight w:val="459"/>
        </w:trPr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результата)/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финансового обеспечения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ГРБС/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Объем финансового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по годам </w:t>
            </w:r>
            <w:r>
              <w:rPr>
                <w:rFonts w:ascii="Times New Roman" w:hAnsi="Times New Roman"/>
                <w:sz w:val="20"/>
              </w:rPr>
              <w:t>реализации, тыс. рублей</w:t>
            </w:r>
          </w:p>
        </w:tc>
      </w:tr>
      <w:tr w:rsidR="00893668">
        <w:trPr>
          <w:trHeight w:val="329"/>
        </w:trPr>
        <w:tc>
          <w:tcPr>
            <w:tcW w:w="6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left="301" w:right="29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right="-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right="2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893668">
        <w:trPr>
          <w:trHeight w:val="275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4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893668">
        <w:trPr>
          <w:trHeight w:val="342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Комплекс процессных мероприятий «Организация досуга и воспитание детей и молодежи»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>всего),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107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270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489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86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Бюджет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МО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770 0707 1740120870</w:t>
            </w:r>
          </w:p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770 0707 1740120880</w:t>
            </w:r>
          </w:p>
          <w:p w:rsidR="00893668" w:rsidRDefault="008F6612">
            <w:pPr>
              <w:pStyle w:val="afff1"/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425,00000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iCs/>
              </w:rPr>
              <w:t>310,00000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1045,00000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1. Проведение городского праздника «День молодёжи»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tabs>
                <w:tab w:val="left" w:pos="11057"/>
              </w:tabs>
              <w:spacing w:before="25" w:line="240" w:lineRule="auto"/>
              <w:ind w:left="10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 Организация работы молодёжной дискотеки в летний период в городском парке без входных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билетов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без входных билетов всего,</w:t>
            </w:r>
          </w:p>
          <w:p w:rsidR="00893668" w:rsidRDefault="008F6612">
            <w:pPr>
              <w:pStyle w:val="afff1"/>
              <w:widowControl w:val="0"/>
              <w:tabs>
                <w:tab w:val="left" w:pos="11057"/>
              </w:tabs>
              <w:spacing w:before="25" w:line="240" w:lineRule="auto"/>
              <w:ind w:left="10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tabs>
                <w:tab w:val="left" w:pos="11057"/>
              </w:tabs>
              <w:spacing w:before="25" w:line="240" w:lineRule="auto"/>
              <w:ind w:left="107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3. Развитие дворового спорта всего,</w:t>
            </w:r>
          </w:p>
          <w:p w:rsidR="00893668" w:rsidRDefault="008F6612">
            <w:pPr>
              <w:pStyle w:val="afff1"/>
              <w:widowControl w:val="0"/>
              <w:tabs>
                <w:tab w:val="left" w:pos="11057"/>
              </w:tabs>
              <w:spacing w:before="25" w:line="240" w:lineRule="auto"/>
              <w:ind w:left="107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4. Акция «Мы граждане России» (по вручению паспортов несовершеннолетним гражданам)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lastRenderedPageBreak/>
              <w:t xml:space="preserve">5. Участие поискового отряда "Гром", ассоциации поисковых отрядов "Гром" Владимирской области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 xml:space="preserve"> "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</w:rPr>
              <w:t>Вахта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 xml:space="preserve"> памяти", поиске и захоронении остатков бойцов Советской армии, погибших в период Великой отечественной войны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770 0707 174012088Ц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150,00000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770 0707 1740120880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564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6. Проведение акций среди молодежи, посвященных памятным датам всего,</w:t>
            </w:r>
          </w:p>
          <w:p w:rsidR="00893668" w:rsidRDefault="008F6612">
            <w:pPr>
              <w:pStyle w:val="afff1"/>
              <w:widowContro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7. Реализация проекта победителя городского конкурса "Идея проектов"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30,00000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770 0707 1740120890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sz w:val="20"/>
              </w:rPr>
              <w:t>8. Приобретение подарков для молодых граждан, впервые принимающих участие  в голосовании (выборы Президента Российской Федерации)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75,00000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225,00000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9. Реализация муниципального конкурса граффити «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0"/>
              </w:rPr>
              <w:t xml:space="preserve"> территория»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135,00000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135,00000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520,00000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135,00000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135,00000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520,00000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10. Совет при главе города (проведение заседаний, семинаров, слетов, мероприятий, организованных молодежным советом)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ind w:left="107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20,00000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60,00000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11. 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 всего,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0"/>
              </w:rPr>
              <w:t>МО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893668">
        <w:trPr>
          <w:trHeight w:val="253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 w:rsidR="00893668" w:rsidRDefault="00893668">
      <w:pPr>
        <w:spacing w:after="0"/>
        <w:contextualSpacing/>
        <w:jc w:val="right"/>
        <w:rPr>
          <w:rFonts w:ascii="Times New Roman" w:hAnsi="Times New Roman"/>
          <w:b/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567"/>
        <w:jc w:val="center"/>
        <w:rPr>
          <w:sz w:val="24"/>
        </w:rPr>
      </w:pPr>
    </w:p>
    <w:p w:rsidR="00893668" w:rsidRDefault="008F6612">
      <w:pPr>
        <w:pStyle w:val="Heading1"/>
        <w:tabs>
          <w:tab w:val="left" w:pos="11057"/>
        </w:tabs>
        <w:ind w:left="567"/>
        <w:jc w:val="center"/>
        <w:rPr>
          <w:sz w:val="24"/>
        </w:rPr>
      </w:pPr>
      <w:r>
        <w:t>5.План реализации комплекса процессных мероприятий</w:t>
      </w:r>
    </w:p>
    <w:p w:rsidR="00893668" w:rsidRDefault="00893668">
      <w:pPr>
        <w:pStyle w:val="a3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4719" w:type="dxa"/>
        <w:tblInd w:w="195" w:type="dxa"/>
        <w:tblLayout w:type="fixed"/>
        <w:tblLook w:val="04A0"/>
      </w:tblPr>
      <w:tblGrid>
        <w:gridCol w:w="5936"/>
        <w:gridCol w:w="1853"/>
        <w:gridCol w:w="2639"/>
        <w:gridCol w:w="2099"/>
        <w:gridCol w:w="2192"/>
      </w:tblGrid>
      <w:tr w:rsidR="00893668">
        <w:trPr>
          <w:trHeight w:val="646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Задача, мероприяти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результат)/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 w:rsidR="00893668">
        <w:trPr>
          <w:trHeight w:val="273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3668">
        <w:trPr>
          <w:trHeight w:val="446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 w:rsidR="00893668">
        <w:trPr>
          <w:trHeight w:val="314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праздника «День молодёжи»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4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668">
        <w:trPr>
          <w:trHeight w:val="740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городских акций для детей 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4" w:after="200"/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34" w:after="200"/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4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Укрепление системы профилактики безнадзорности и правонарушений несовершеннолетних</w:t>
            </w:r>
          </w:p>
          <w:p w:rsidR="00893668" w:rsidRDefault="0089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Организация работы молодёжной дискотеки в летний период в городском парке без входных </w:t>
            </w:r>
            <w:proofErr w:type="gramStart"/>
            <w:r>
              <w:rPr>
                <w:rFonts w:ascii="Times New Roman" w:hAnsi="Times New Roman"/>
                <w:szCs w:val="22"/>
              </w:rPr>
              <w:t>билетов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без входных билетов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 развитие гражданственности и патриотизма детей и молодежи, воспитание уважения к историческому и культурному наследию  и повышение общественно-политической активности молодежи, вовлечение ее в управление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Акция мы граждане России (по вручению паспортов несовершеннолетним гражданам)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Участие поискового отряда "Гром", ассоциации поисковых отрядов "Гром" Владимирской области </w:t>
            </w:r>
            <w:proofErr w:type="gramStart"/>
            <w:r>
              <w:rPr>
                <w:rFonts w:ascii="Times New Roman" w:hAnsi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"</w:t>
            </w:r>
            <w:proofErr w:type="gramStart"/>
            <w:r>
              <w:rPr>
                <w:rFonts w:ascii="Times New Roman" w:hAnsi="Times New Roman"/>
                <w:szCs w:val="22"/>
              </w:rPr>
              <w:t>Вахта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среди молодежи, посвященных памятным датам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Поддержка деятельности детских и молодёжных объединений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победителя областного конкурса «Важное дело»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78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 победителя городского конкурса "Идея проектов"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Торопова Анастасия Валерьевна, начальник отдела по молодежной политике управления </w:t>
            </w:r>
            <w:r>
              <w:rPr>
                <w:i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93668">
        <w:trPr>
          <w:trHeight w:val="317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Профилактика асоциального поведения в детской и молодежной среде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 xml:space="preserve">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893668" w:rsidRDefault="00893668">
      <w:pPr>
        <w:pStyle w:val="Heading1"/>
        <w:jc w:val="center"/>
        <w:rPr>
          <w:sz w:val="24"/>
        </w:rPr>
      </w:pPr>
    </w:p>
    <w:p w:rsidR="00893668" w:rsidRDefault="00893668">
      <w:pPr>
        <w:pStyle w:val="Heading1"/>
        <w:jc w:val="center"/>
        <w:rPr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jc w:val="center"/>
        <w:rPr>
          <w:rFonts w:ascii="Times New Roman" w:hAnsi="Times New Roman"/>
          <w:sz w:val="24"/>
        </w:rPr>
      </w:pPr>
    </w:p>
    <w:p w:rsidR="00893668" w:rsidRDefault="008F6612">
      <w:pPr>
        <w:pStyle w:val="Heading1"/>
        <w:jc w:val="center"/>
        <w:rPr>
          <w:sz w:val="24"/>
        </w:rPr>
      </w:pPr>
      <w:r>
        <w:t>ПАСПОРТ</w:t>
      </w:r>
    </w:p>
    <w:p w:rsidR="00893668" w:rsidRDefault="008F6612">
      <w:pPr>
        <w:pStyle w:val="Heading1"/>
        <w:jc w:val="center"/>
        <w:rPr>
          <w:sz w:val="24"/>
        </w:rPr>
      </w:pPr>
      <w:r>
        <w:t>комплекса процессных мероприятий</w:t>
      </w:r>
    </w:p>
    <w:p w:rsidR="00893668" w:rsidRDefault="008F6612">
      <w:pPr>
        <w:pStyle w:val="Heading1"/>
        <w:jc w:val="center"/>
        <w:rPr>
          <w:sz w:val="24"/>
        </w:rPr>
      </w:pPr>
      <w:r>
        <w:t>«Временная занятость детей и молодёжи»</w:t>
      </w:r>
    </w:p>
    <w:p w:rsidR="00893668" w:rsidRDefault="00893668">
      <w:pPr>
        <w:pStyle w:val="a3"/>
        <w:rPr>
          <w:rFonts w:ascii="Times New Roman" w:hAnsi="Times New Roman"/>
          <w:sz w:val="24"/>
        </w:rPr>
      </w:pPr>
    </w:p>
    <w:p w:rsidR="00893668" w:rsidRDefault="008F6612">
      <w:pPr>
        <w:pStyle w:val="Heading1"/>
        <w:tabs>
          <w:tab w:val="left" w:pos="6345"/>
          <w:tab w:val="left" w:pos="6750"/>
          <w:tab w:val="left" w:pos="11057"/>
        </w:tabs>
        <w:ind w:left="6463"/>
        <w:rPr>
          <w:sz w:val="24"/>
        </w:rPr>
      </w:pPr>
      <w:r>
        <w:t>Общие положения</w:t>
      </w:r>
    </w:p>
    <w:p w:rsidR="00893668" w:rsidRDefault="00893668">
      <w:pPr>
        <w:tabs>
          <w:tab w:val="left" w:pos="11057"/>
        </w:tabs>
        <w:spacing w:after="140"/>
        <w:rPr>
          <w:b/>
          <w:sz w:val="20"/>
        </w:rPr>
      </w:pPr>
    </w:p>
    <w:tbl>
      <w:tblPr>
        <w:tblW w:w="5000" w:type="pct"/>
        <w:tblLayout w:type="fixed"/>
        <w:tblLook w:val="04A0"/>
      </w:tblPr>
      <w:tblGrid>
        <w:gridCol w:w="7546"/>
        <w:gridCol w:w="7586"/>
      </w:tblGrid>
      <w:tr w:rsidR="00893668">
        <w:trPr>
          <w:trHeight w:val="551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</w:rPr>
              <w:t>Наименование структурного подразделения администрации (муниципального учреждения, организации (Ф.И.О. руководителя (заместителя руководителя), должность)</w:t>
            </w:r>
            <w:proofErr w:type="gramEnd"/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</w:rPr>
              <w:t>образование</w:t>
            </w:r>
            <w:proofErr w:type="gramEnd"/>
            <w:r>
              <w:rPr>
                <w:rFonts w:ascii="Times New Roman" w:hAnsi="Times New Roman"/>
              </w:rPr>
              <w:t xml:space="preserve"> ЗАТО г. Радужный Владимирской области</w:t>
            </w:r>
          </w:p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 w:rsidR="00893668">
        <w:trPr>
          <w:trHeight w:val="664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" Создание благоприятных условий для развития молодого поколения на </w:t>
            </w:r>
            <w:proofErr w:type="gramStart"/>
            <w:r>
              <w:rPr>
                <w:rFonts w:ascii="Times New Roman" w:hAnsi="Times New Roman"/>
              </w:rPr>
              <w:t>территории</w:t>
            </w:r>
            <w:proofErr w:type="gramEnd"/>
            <w:r>
              <w:rPr>
                <w:rFonts w:ascii="Times New Roman" w:hAnsi="Times New Roman"/>
              </w:rPr>
              <w:t xml:space="preserve"> ЗАТО г. Радужный Владимирской области "</w:t>
            </w:r>
          </w:p>
        </w:tc>
      </w:tr>
    </w:tbl>
    <w:p w:rsidR="00893668" w:rsidRDefault="00893668">
      <w:pPr>
        <w:widowControl w:val="0"/>
        <w:tabs>
          <w:tab w:val="left" w:pos="3119"/>
          <w:tab w:val="left" w:pos="11057"/>
        </w:tabs>
        <w:spacing w:before="219"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893668" w:rsidRDefault="008F6612">
      <w:pPr>
        <w:widowControl w:val="0"/>
        <w:tabs>
          <w:tab w:val="left" w:pos="3119"/>
          <w:tab w:val="left" w:pos="11057"/>
        </w:tabs>
        <w:spacing w:before="219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 w:rsidR="00893668" w:rsidRDefault="00893668">
      <w:pPr>
        <w:tabs>
          <w:tab w:val="left" w:pos="11057"/>
        </w:tabs>
        <w:spacing w:after="140"/>
        <w:jc w:val="center"/>
        <w:rPr>
          <w:rFonts w:ascii="Times New Roman" w:hAnsi="Times New Roman"/>
          <w:b/>
          <w:sz w:val="12"/>
          <w:shd w:val="clear" w:color="auto" w:fill="FFA69B"/>
        </w:rPr>
      </w:pPr>
    </w:p>
    <w:tbl>
      <w:tblPr>
        <w:tblW w:w="5000" w:type="pct"/>
        <w:tblLayout w:type="fixed"/>
        <w:tblLook w:val="04A0"/>
      </w:tblPr>
      <w:tblGrid>
        <w:gridCol w:w="790"/>
        <w:gridCol w:w="2318"/>
        <w:gridCol w:w="1388"/>
        <w:gridCol w:w="1460"/>
        <w:gridCol w:w="1065"/>
        <w:gridCol w:w="914"/>
        <w:gridCol w:w="1040"/>
        <w:gridCol w:w="1220"/>
        <w:gridCol w:w="2529"/>
        <w:gridCol w:w="2408"/>
      </w:tblGrid>
      <w:tr w:rsidR="00893668">
        <w:trPr>
          <w:trHeight w:val="846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№</w:t>
            </w:r>
          </w:p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Единица измерения</w:t>
            </w:r>
          </w:p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(по ОКЕИ)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Базовое значение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Значение показателей по годам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</w:rPr>
              <w:t xml:space="preserve"> достижение </w:t>
            </w:r>
            <w:r>
              <w:rPr>
                <w:rFonts w:ascii="Times New Roman" w:eastAsia="Times New Roman" w:hAnsi="Times New Roman" w:cs="Times New Roman"/>
                <w:sz w:val="22"/>
              </w:rPr>
              <w:t>показателя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Информационная система</w:t>
            </w:r>
          </w:p>
        </w:tc>
      </w:tr>
      <w:tr w:rsidR="00893668">
        <w:trPr>
          <w:trHeight w:val="543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2027-2030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668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</w:tr>
      <w:tr w:rsidR="00893668">
        <w:trPr>
          <w:trHeight w:val="4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Доля вовлеченности подростков от 14 -18 лет в трудовую деятельность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Отдел по молодежной политике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left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 СП ГАС «Управление»</w:t>
            </w:r>
          </w:p>
        </w:tc>
      </w:tr>
    </w:tbl>
    <w:p w:rsidR="00893668" w:rsidRDefault="008F6612">
      <w:pPr>
        <w:tabs>
          <w:tab w:val="left" w:pos="11057"/>
        </w:tabs>
        <w:spacing w:after="140"/>
        <w:jc w:val="center"/>
        <w:rPr>
          <w:rFonts w:ascii="Times New Roman" w:hAnsi="Times New Roman"/>
        </w:rPr>
      </w:pPr>
      <w:r>
        <w:br w:type="page"/>
      </w:r>
    </w:p>
    <w:p w:rsidR="00893668" w:rsidRDefault="008F6612">
      <w:pPr>
        <w:pStyle w:val="Heading1"/>
        <w:tabs>
          <w:tab w:val="left" w:pos="11057"/>
        </w:tabs>
        <w:jc w:val="center"/>
        <w:textAlignment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 Перечень мероприятий (результатов) комплекса процессных мероприятий</w:t>
      </w:r>
    </w:p>
    <w:tbl>
      <w:tblPr>
        <w:tblW w:w="5000" w:type="pct"/>
        <w:tblLayout w:type="fixed"/>
        <w:tblLook w:val="04A0"/>
      </w:tblPr>
      <w:tblGrid>
        <w:gridCol w:w="1010"/>
        <w:gridCol w:w="3184"/>
        <w:gridCol w:w="2020"/>
        <w:gridCol w:w="2293"/>
        <w:gridCol w:w="1453"/>
        <w:gridCol w:w="1842"/>
        <w:gridCol w:w="1273"/>
        <w:gridCol w:w="1041"/>
        <w:gridCol w:w="1016"/>
      </w:tblGrid>
      <w:tr w:rsidR="00893668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ind w:left="107" w:right="79" w:firstLine="48"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п</w:t>
            </w:r>
            <w:proofErr w:type="spellEnd"/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ind w:left="2" w:right="-144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мероприяти</w:t>
            </w:r>
            <w:proofErr w:type="gramStart"/>
            <w:r>
              <w:rPr>
                <w:szCs w:val="22"/>
              </w:rPr>
              <w:t>я(</w:t>
            </w:r>
            <w:proofErr w:type="gramEnd"/>
            <w:r>
              <w:rPr>
                <w:szCs w:val="22"/>
              </w:rPr>
              <w:t>результата)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114" w:after="200"/>
              <w:jc w:val="center"/>
              <w:rPr>
                <w:szCs w:val="22"/>
              </w:rPr>
            </w:pPr>
            <w:r>
              <w:rPr>
                <w:szCs w:val="22"/>
              </w:rPr>
              <w:t>Тип мероприяти</w:t>
            </w:r>
            <w:proofErr w:type="gramStart"/>
            <w:r>
              <w:rPr>
                <w:szCs w:val="22"/>
              </w:rPr>
              <w:t>й(</w:t>
            </w:r>
            <w:proofErr w:type="gramEnd"/>
            <w:r>
              <w:rPr>
                <w:szCs w:val="22"/>
              </w:rPr>
              <w:t>результата)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207" w:after="200"/>
              <w:ind w:left="108"/>
              <w:jc w:val="center"/>
              <w:rPr>
                <w:szCs w:val="22"/>
              </w:rPr>
            </w:pPr>
            <w:r>
              <w:rPr>
                <w:szCs w:val="22"/>
              </w:rPr>
              <w:t>Характеристика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after="200"/>
              <w:contextualSpacing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Единицаизмерения</w:t>
            </w:r>
            <w:proofErr w:type="spellEnd"/>
          </w:p>
          <w:p w:rsidR="00893668" w:rsidRDefault="008F6612">
            <w:pPr>
              <w:pStyle w:val="TableParagraph0"/>
              <w:tabs>
                <w:tab w:val="left" w:pos="11057"/>
              </w:tabs>
              <w:spacing w:after="20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(по</w:t>
            </w:r>
            <w:r>
              <w:rPr>
                <w:spacing w:val="-13"/>
                <w:szCs w:val="22"/>
              </w:rPr>
              <w:t xml:space="preserve"> О</w:t>
            </w:r>
            <w:r>
              <w:rPr>
                <w:szCs w:val="22"/>
              </w:rPr>
              <w:t>КЕИ)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ind w:left="123" w:right="100" w:firstLine="62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Базовоезначение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spacing w:before="75" w:after="200"/>
              <w:ind w:left="-56"/>
              <w:jc w:val="center"/>
              <w:rPr>
                <w:szCs w:val="22"/>
              </w:rPr>
            </w:pPr>
            <w:r>
              <w:rPr>
                <w:szCs w:val="22"/>
              </w:rPr>
              <w:t>Значения мероприятия (результата) по годам</w:t>
            </w:r>
          </w:p>
        </w:tc>
      </w:tr>
      <w:tr w:rsidR="00893668">
        <w:trPr>
          <w:trHeight w:val="593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ind w:left="6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0"/>
              <w:tabs>
                <w:tab w:val="left" w:pos="11057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2026</w:t>
            </w:r>
          </w:p>
        </w:tc>
      </w:tr>
      <w:tr w:rsidR="00893668">
        <w:trPr>
          <w:trHeight w:val="31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893668">
        <w:trPr>
          <w:trHeight w:val="529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 w:rsidR="00893668">
        <w:trPr>
          <w:trHeight w:val="52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71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/c№3, 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№5, 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№6;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  <w:proofErr w:type="gram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  <w:p w:rsidR="00893668" w:rsidRDefault="00893668">
            <w:pPr>
              <w:widowControl w:val="0"/>
              <w:numPr>
                <w:ilvl w:val="0"/>
                <w:numId w:val="1"/>
              </w:num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NSimSun" w:hAnsi="Times New Roman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Не устанавливается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</w:tr>
      <w:tr w:rsidR="00893668">
        <w:trPr>
          <w:trHeight w:val="11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7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Поддержка молодёжного движения студенческих отрядов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Развитие студенческого движения стройотрядов</w:t>
            </w:r>
          </w:p>
          <w:p w:rsidR="00893668" w:rsidRDefault="008F6612">
            <w:pPr>
              <w:widowControl w:val="0"/>
              <w:numPr>
                <w:ilvl w:val="0"/>
                <w:numId w:val="1"/>
              </w:numPr>
              <w:tabs>
                <w:tab w:val="left" w:pos="110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22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14"/>
                <w:szCs w:val="22"/>
              </w:rPr>
              <w:t>студенческого</w:t>
            </w:r>
            <w:proofErr w:type="gram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Не устанавливается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</w:tr>
      <w:tr w:rsidR="00893668">
        <w:trPr>
          <w:trHeight w:val="591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70" w:lineRule="exact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Предоставление субсидий из бюджета ЗАТО г. Радужный Владимирской области на возмещение расходов по временному трудоустройству </w:t>
            </w:r>
            <w:r>
              <w:rPr>
                <w:rFonts w:ascii="Times New Roman" w:hAnsi="Times New Roman"/>
                <w:szCs w:val="22"/>
              </w:rPr>
              <w:lastRenderedPageBreak/>
              <w:t xml:space="preserve">несовершеннолетних граждан в возрасте от 14 до 18 лет в свободное от учебы время 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ЗАО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Радугаэнерго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 xml:space="preserve">», ООО «Орион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-Р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» , ЗАО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Электон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»)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afff1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текущей деятельности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</w:pPr>
            <w:r>
              <w:t>С</w:t>
            </w:r>
            <w:r>
              <w:rPr>
                <w:rFonts w:ascii="Times New Roman" w:eastAsia="NSimSun" w:hAnsi="Times New Roman"/>
                <w:szCs w:val="22"/>
              </w:rPr>
              <w:t xml:space="preserve">окращение подростковой преступности, получение подростками </w:t>
            </w:r>
            <w:r>
              <w:rPr>
                <w:rFonts w:ascii="Times New Roman" w:eastAsia="NSimSun" w:hAnsi="Times New Roman"/>
                <w:szCs w:val="22"/>
              </w:rPr>
              <w:lastRenderedPageBreak/>
              <w:t>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lastRenderedPageBreak/>
              <w:t>Условная единица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eastAsia="NSimSun" w:hAnsi="Times New Roman"/>
                <w:szCs w:val="22"/>
              </w:rPr>
            </w:pPr>
            <w:r>
              <w:rPr>
                <w:rFonts w:ascii="Times New Roman" w:eastAsia="NSimSun" w:hAnsi="Times New Roman"/>
                <w:szCs w:val="22"/>
              </w:rPr>
              <w:t>Не устанавливается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</w:pPr>
            <w:r>
              <w:t>-</w:t>
            </w:r>
          </w:p>
        </w:tc>
      </w:tr>
    </w:tbl>
    <w:p w:rsidR="00893668" w:rsidRDefault="00893668">
      <w:pPr>
        <w:tabs>
          <w:tab w:val="left" w:pos="11057"/>
        </w:tabs>
        <w:spacing w:after="0"/>
        <w:jc w:val="center"/>
        <w:rPr>
          <w:rFonts w:ascii="Times New Roman" w:hAnsi="Times New Roman"/>
          <w:szCs w:val="22"/>
        </w:rPr>
      </w:pPr>
    </w:p>
    <w:p w:rsidR="00893668" w:rsidRDefault="008F6612">
      <w:pPr>
        <w:pStyle w:val="Heading1"/>
        <w:numPr>
          <w:ilvl w:val="0"/>
          <w:numId w:val="1"/>
        </w:numPr>
        <w:tabs>
          <w:tab w:val="left" w:pos="1985"/>
          <w:tab w:val="left" w:pos="11057"/>
        </w:tabs>
        <w:ind w:left="6660" w:hanging="4959"/>
        <w:jc w:val="center"/>
        <w:rPr>
          <w:sz w:val="24"/>
        </w:rPr>
      </w:pPr>
      <w:r>
        <w:t>4. Финансовое обеспечение комплекса процессных мероприятий</w:t>
      </w:r>
    </w:p>
    <w:p w:rsidR="00893668" w:rsidRDefault="00893668">
      <w:pPr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4464" w:type="dxa"/>
        <w:tblInd w:w="182" w:type="dxa"/>
        <w:tblLayout w:type="fixed"/>
        <w:tblLook w:val="04A0"/>
      </w:tblPr>
      <w:tblGrid>
        <w:gridCol w:w="6107"/>
        <w:gridCol w:w="2653"/>
        <w:gridCol w:w="1423"/>
        <w:gridCol w:w="1475"/>
        <w:gridCol w:w="1393"/>
        <w:gridCol w:w="1413"/>
      </w:tblGrid>
      <w:tr w:rsidR="00893668">
        <w:trPr>
          <w:trHeight w:val="680"/>
        </w:trPr>
        <w:tc>
          <w:tcPr>
            <w:tcW w:w="6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Наименование мероприяти</w:t>
            </w:r>
            <w:proofErr w:type="gramStart"/>
            <w:r>
              <w:rPr>
                <w:rFonts w:ascii="Times New Roman" w:hAnsi="Times New Roman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szCs w:val="22"/>
              </w:rPr>
              <w:t>результата)/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источник финансового обеспечения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ГРБС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КБК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Объем  финансового </w:t>
            </w:r>
            <w:r>
              <w:rPr>
                <w:rFonts w:ascii="Times New Roman" w:hAnsi="Times New Roman"/>
                <w:spacing w:val="-1"/>
                <w:szCs w:val="22"/>
              </w:rPr>
              <w:t>обеспечения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 xml:space="preserve">по годам </w:t>
            </w:r>
            <w:proofErr w:type="spellStart"/>
            <w:r>
              <w:rPr>
                <w:rFonts w:ascii="Times New Roman" w:hAnsi="Times New Roman"/>
                <w:szCs w:val="22"/>
              </w:rPr>
              <w:t>реализации</w:t>
            </w:r>
            <w:proofErr w:type="gramStart"/>
            <w:r>
              <w:rPr>
                <w:rFonts w:ascii="Times New Roman" w:hAnsi="Times New Roman"/>
                <w:szCs w:val="22"/>
              </w:rPr>
              <w:t>,т</w:t>
            </w:r>
            <w:proofErr w:type="gramEnd"/>
            <w:r>
              <w:rPr>
                <w:rFonts w:ascii="Times New Roman" w:hAnsi="Times New Roman"/>
                <w:szCs w:val="22"/>
              </w:rPr>
              <w:t>ыс</w:t>
            </w:r>
            <w:proofErr w:type="spellEnd"/>
            <w:r>
              <w:rPr>
                <w:rFonts w:ascii="Times New Roman" w:hAnsi="Times New Roman"/>
                <w:szCs w:val="22"/>
              </w:rPr>
              <w:t>. рублей</w:t>
            </w:r>
          </w:p>
        </w:tc>
      </w:tr>
      <w:tr w:rsidR="00893668">
        <w:trPr>
          <w:trHeight w:val="540"/>
        </w:trPr>
        <w:tc>
          <w:tcPr>
            <w:tcW w:w="6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left="301" w:right="293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right="-6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80" w:after="0" w:line="240" w:lineRule="auto"/>
              <w:ind w:right="254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</w:t>
            </w:r>
          </w:p>
        </w:tc>
      </w:tr>
      <w:tr w:rsidR="00893668">
        <w:trPr>
          <w:trHeight w:val="230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49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893668">
        <w:trPr>
          <w:trHeight w:val="342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Комплекс процессных мероприятий «Временная занятость детей и молодёжи»</w:t>
            </w:r>
            <w:r>
              <w:rPr>
                <w:rFonts w:ascii="Times New Roman" w:hAnsi="Times New Roman"/>
                <w:i/>
                <w:spacing w:val="-3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szCs w:val="22"/>
              </w:rPr>
              <w:t>всего),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107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1 160, 95600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1 160, 95600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1160, 95600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3 482, 86800</w:t>
            </w:r>
          </w:p>
        </w:tc>
      </w:tr>
      <w:tr w:rsidR="00893668">
        <w:trPr>
          <w:trHeight w:val="380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405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29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Cs w:val="22"/>
              </w:rPr>
              <w:t>МО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3 482, 86800</w:t>
            </w:r>
          </w:p>
        </w:tc>
      </w:tr>
      <w:tr w:rsidR="00893668">
        <w:trPr>
          <w:trHeight w:val="253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338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/c№3, 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№5, МБДОУ  ЦРР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№6;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  <w:proofErr w:type="gramEnd"/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735 0401 1740220910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 0401 174022091П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174022091И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174022091Л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757,95600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2273,86800</w:t>
            </w:r>
          </w:p>
        </w:tc>
      </w:tr>
      <w:tr w:rsidR="00893668">
        <w:trPr>
          <w:trHeight w:val="352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369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366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Бюджет </w:t>
            </w:r>
            <w:proofErr w:type="gramStart"/>
            <w:r>
              <w:rPr>
                <w:rFonts w:ascii="Times New Roman" w:hAnsi="Times New Roman"/>
                <w:szCs w:val="22"/>
              </w:rPr>
              <w:t>МО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735 0401 1740220910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 0401 174022091П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174022091И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174022091Л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174022091Ц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757,95600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2273,86800</w:t>
            </w:r>
          </w:p>
        </w:tc>
      </w:tr>
      <w:tr w:rsidR="00893668">
        <w:trPr>
          <w:trHeight w:val="519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373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Предоставление субсидий из </w:t>
            </w:r>
            <w:proofErr w:type="gramStart"/>
            <w:r>
              <w:rPr>
                <w:rFonts w:ascii="Times New Roman" w:hAnsi="Times New Roman"/>
                <w:b/>
                <w:bCs/>
                <w:szCs w:val="22"/>
              </w:rPr>
              <w:t>бюджета</w:t>
            </w:r>
            <w:proofErr w:type="gramEnd"/>
            <w:r>
              <w:rPr>
                <w:rFonts w:ascii="Times New Roman" w:hAnsi="Times New Roman"/>
                <w:b/>
                <w:bCs/>
                <w:szCs w:val="22"/>
              </w:rPr>
              <w:t xml:space="preserve">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25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770 0401 1740260031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770 0401 1740260032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403, 00000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403,00000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1209,00000</w:t>
            </w:r>
          </w:p>
        </w:tc>
      </w:tr>
      <w:tr w:rsidR="00893668">
        <w:trPr>
          <w:trHeight w:val="373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373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 w:rsidR="00893668">
        <w:trPr>
          <w:trHeight w:val="97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Cs w:val="22"/>
              </w:rPr>
              <w:t>МО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770 0401 1740260031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770 0401 1740260032</w:t>
            </w:r>
          </w:p>
          <w:p w:rsidR="00893668" w:rsidRDefault="008F6612">
            <w:pPr>
              <w:widowControl w:val="0"/>
              <w:tabs>
                <w:tab w:val="left" w:pos="11057"/>
              </w:tabs>
              <w:spacing w:before="42" w:after="0" w:line="240" w:lineRule="auto"/>
              <w:ind w:left="27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770 0401 1740260033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403, 00000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403,00000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1209, 00000</w:t>
            </w:r>
          </w:p>
        </w:tc>
      </w:tr>
    </w:tbl>
    <w:p w:rsidR="00893668" w:rsidRDefault="00893668">
      <w:pPr>
        <w:rPr>
          <w:rFonts w:ascii="Times New Roman" w:hAnsi="Times New Roman"/>
          <w:sz w:val="24"/>
        </w:rPr>
      </w:pPr>
    </w:p>
    <w:p w:rsidR="00893668" w:rsidRDefault="00893668">
      <w:pPr>
        <w:pStyle w:val="Heading1"/>
        <w:tabs>
          <w:tab w:val="left" w:pos="11057"/>
        </w:tabs>
        <w:ind w:left="2670" w:hanging="2103"/>
        <w:jc w:val="center"/>
        <w:rPr>
          <w:sz w:val="24"/>
        </w:rPr>
      </w:pPr>
    </w:p>
    <w:p w:rsidR="00893668" w:rsidRDefault="00893668">
      <w:pPr>
        <w:pStyle w:val="a3"/>
        <w:tabs>
          <w:tab w:val="left" w:pos="11057"/>
        </w:tabs>
        <w:ind w:left="2670" w:hanging="2103"/>
        <w:jc w:val="center"/>
        <w:rPr>
          <w:rFonts w:ascii="Times New Roman" w:hAnsi="Times New Roman"/>
          <w:i/>
          <w:sz w:val="24"/>
        </w:rPr>
      </w:pPr>
    </w:p>
    <w:p w:rsidR="00893668" w:rsidRDefault="00893668">
      <w:pPr>
        <w:pStyle w:val="a3"/>
        <w:tabs>
          <w:tab w:val="left" w:pos="11057"/>
        </w:tabs>
        <w:ind w:left="2670" w:hanging="2103"/>
        <w:jc w:val="center"/>
        <w:rPr>
          <w:rFonts w:ascii="Times New Roman" w:hAnsi="Times New Roman"/>
          <w:sz w:val="24"/>
        </w:rPr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93668">
      <w:pPr>
        <w:pStyle w:val="a3"/>
        <w:tabs>
          <w:tab w:val="left" w:pos="11057"/>
        </w:tabs>
        <w:ind w:left="567"/>
        <w:jc w:val="center"/>
      </w:pPr>
    </w:p>
    <w:p w:rsidR="00893668" w:rsidRDefault="008F6612">
      <w:pPr>
        <w:pStyle w:val="Heading1"/>
        <w:jc w:val="center"/>
        <w:rPr>
          <w:sz w:val="24"/>
        </w:rPr>
      </w:pPr>
      <w:r>
        <w:lastRenderedPageBreak/>
        <w:t>5. План реализации комплекса процессных мероприятий</w:t>
      </w:r>
    </w:p>
    <w:p w:rsidR="00893668" w:rsidRDefault="00893668">
      <w:pPr>
        <w:pStyle w:val="a3"/>
        <w:tabs>
          <w:tab w:val="left" w:pos="11057"/>
        </w:tabs>
        <w:ind w:left="567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Ind w:w="109" w:type="dxa"/>
        <w:tblLayout w:type="fixed"/>
        <w:tblLook w:val="04A0"/>
      </w:tblPr>
      <w:tblGrid>
        <w:gridCol w:w="6293"/>
        <w:gridCol w:w="1680"/>
        <w:gridCol w:w="2343"/>
        <w:gridCol w:w="2296"/>
        <w:gridCol w:w="2520"/>
      </w:tblGrid>
      <w:tr w:rsidR="00893668">
        <w:trPr>
          <w:trHeight w:val="646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jc w:val="center"/>
            </w:pPr>
            <w:r>
              <w:t>Задача, мероприятие (результат)/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jc w:val="center"/>
            </w:pPr>
            <w:r>
              <w:t>Контрольная точка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</w:pPr>
            <w:r>
              <w:t>Дата наступления контрольной точки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</w:pPr>
            <w:r>
              <w:t>Ответственный исполнитель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13"/>
              <w:jc w:val="center"/>
            </w:pPr>
            <w:proofErr w:type="gramStart"/>
            <w:r>
              <w:t>(Ф.И.О., должность, наименование структурного подразделения администрации (муниципального учреждения, организации)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</w:pPr>
            <w:r>
              <w:t>Вид подтверждающего документа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-147"/>
              <w:jc w:val="center"/>
            </w:pPr>
            <w:r>
              <w:t>Информационная система</w:t>
            </w:r>
          </w:p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ind w:right="-147"/>
              <w:jc w:val="center"/>
            </w:pPr>
            <w:r>
              <w:t>(источник данных)</w:t>
            </w:r>
          </w:p>
        </w:tc>
      </w:tr>
      <w:tr w:rsidR="00893668">
        <w:trPr>
          <w:trHeight w:val="27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9"/>
              <w:jc w:val="center"/>
            </w:pPr>
            <w: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jc w:val="center"/>
            </w:pPr>
            <w: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6"/>
              <w:jc w:val="center"/>
            </w:pPr>
            <w: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before="10" w:after="200"/>
              <w:ind w:left="6"/>
              <w:jc w:val="center"/>
            </w:pPr>
            <w:r>
              <w:t>5</w:t>
            </w:r>
          </w:p>
        </w:tc>
      </w:tr>
      <w:tr w:rsidR="00893668">
        <w:trPr>
          <w:trHeight w:val="354"/>
        </w:trPr>
        <w:tc>
          <w:tcPr>
            <w:tcW w:w="14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before="32" w:after="0"/>
              <w:ind w:left="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Временное трудоустройство несовершеннолетних граждан</w:t>
            </w:r>
          </w:p>
        </w:tc>
      </w:tr>
      <w:tr w:rsidR="00893668">
        <w:trPr>
          <w:trHeight w:val="120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0"/>
              </w:rPr>
              <w:t xml:space="preserve"> (Проведение мелкого ремонта школьной мебели, уборка скошенной травы, перекопка клумб, посадка цветов, прополка, полив на территории МБОУ СОШ №1, МБОУ СОШ №2,  МБОУ ДО ЦВР «Лад»; благоустройство и озеленение территорий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/c№3,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№5,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№6;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МБУК ДОД ДШИ; МБУК ЦДМ; </w:t>
            </w:r>
            <w:r>
              <w:rPr>
                <w:rFonts w:ascii="Times New Roman" w:hAnsi="Times New Roman"/>
                <w:i/>
                <w:sz w:val="20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0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</w:t>
            </w:r>
          </w:p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МБОУ СОШ №1, МБОУ СОШ №2, МБОУ ДО ЦВР "Лад" 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/c№3,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№5, МБДОУ  ЦРР </w:t>
            </w:r>
            <w:proofErr w:type="spellStart"/>
            <w:r>
              <w:rPr>
                <w:rFonts w:ascii="Times New Roman" w:hAnsi="Times New Roman"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№6; </w:t>
            </w:r>
            <w:r>
              <w:rPr>
                <w:rFonts w:ascii="Times New Roman" w:hAnsi="Times New Roman"/>
                <w:i/>
                <w:sz w:val="20"/>
              </w:rPr>
              <w:t>МКУ "Комитет по культуре и спорту" (МБУК Парк культуры и отдыха; МБУК ДОД ДШИ;  МБУК ДОД ДЮСШ), МКУ "Дорожник"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ФИС СП ГАС «Управление»</w:t>
            </w:r>
          </w:p>
        </w:tc>
      </w:tr>
      <w:tr w:rsidR="00893668">
        <w:trPr>
          <w:trHeight w:val="31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jc w:val="center"/>
              <w:rPr>
                <w:i/>
              </w:rPr>
            </w:pPr>
            <w:r>
              <w:rPr>
                <w:i/>
              </w:rPr>
              <w:t>Контрольная точка не устанавливается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93668">
        <w:trPr>
          <w:trHeight w:val="31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Предоставление субсидий из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бюджета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ЗАО "</w:t>
            </w:r>
            <w:proofErr w:type="spellStart"/>
            <w:r>
              <w:rPr>
                <w:i/>
                <w:color w:val="auto"/>
              </w:rPr>
              <w:t>Радугаэнерго</w:t>
            </w:r>
            <w:proofErr w:type="spellEnd"/>
            <w:r>
              <w:rPr>
                <w:i/>
                <w:color w:val="auto"/>
              </w:rPr>
              <w:t xml:space="preserve">", ООО "Орион </w:t>
            </w:r>
            <w:proofErr w:type="gramStart"/>
            <w:r>
              <w:rPr>
                <w:i/>
                <w:color w:val="auto"/>
              </w:rPr>
              <w:t>-Р</w:t>
            </w:r>
            <w:proofErr w:type="gramEnd"/>
            <w:r>
              <w:rPr>
                <w:i/>
                <w:color w:val="auto"/>
              </w:rPr>
              <w:t>" , ЗАО "</w:t>
            </w:r>
            <w:proofErr w:type="spellStart"/>
            <w:r>
              <w:rPr>
                <w:i/>
                <w:color w:val="auto"/>
              </w:rPr>
              <w:t>Электон</w:t>
            </w:r>
            <w:proofErr w:type="spellEnd"/>
            <w:r>
              <w:rPr>
                <w:i/>
                <w:color w:val="auto"/>
              </w:rPr>
              <w:t>"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line="247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ФИС СП ГАС «Управление»</w:t>
            </w:r>
          </w:p>
        </w:tc>
      </w:tr>
      <w:tr w:rsidR="00893668">
        <w:trPr>
          <w:trHeight w:val="31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pStyle w:val="TableParagraph10"/>
              <w:widowControl w:val="0"/>
              <w:tabs>
                <w:tab w:val="left" w:pos="11057"/>
              </w:tabs>
              <w:spacing w:after="200" w:line="247" w:lineRule="exact"/>
              <w:jc w:val="center"/>
              <w:rPr>
                <w:i/>
              </w:rPr>
            </w:pPr>
            <w:r>
              <w:rPr>
                <w:i/>
              </w:rPr>
              <w:t>Контрольная точка не устанавливается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58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93668">
            <w:pPr>
              <w:widowControl w:val="0"/>
              <w:tabs>
                <w:tab w:val="left" w:pos="11057"/>
              </w:tabs>
              <w:spacing w:after="0" w:line="258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58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668" w:rsidRDefault="008F6612">
            <w:pPr>
              <w:widowControl w:val="0"/>
              <w:tabs>
                <w:tab w:val="left" w:pos="11057"/>
              </w:tabs>
              <w:spacing w:after="0" w:line="258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93668" w:rsidRDefault="00893668">
      <w:pPr>
        <w:rPr>
          <w:rFonts w:ascii="Times New Roman" w:hAnsi="Times New Roman"/>
          <w:sz w:val="24"/>
        </w:rPr>
      </w:pPr>
    </w:p>
    <w:p w:rsidR="00893668" w:rsidRDefault="008F6612">
      <w:pPr>
        <w:spacing w:after="0"/>
        <w:contextualSpacing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lastRenderedPageBreak/>
        <w:t>Реестр документов, входящих в состав муниципальной программы</w:t>
      </w:r>
    </w:p>
    <w:p w:rsidR="00893668" w:rsidRDefault="008F6612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color w:val="auto"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Создание благоприятных условий для развития молодого поколения</w:t>
      </w:r>
    </w:p>
    <w:p w:rsidR="00893668" w:rsidRDefault="008F6612">
      <w:pPr>
        <w:tabs>
          <w:tab w:val="left" w:pos="1105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на </w:t>
      </w:r>
      <w:proofErr w:type="gramStart"/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территории</w:t>
      </w:r>
      <w:proofErr w:type="gramEnd"/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 xml:space="preserve"> ЗАТО г. Радужный Владимирской области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zh-CN"/>
        </w:rPr>
        <w:t>»</w:t>
      </w:r>
    </w:p>
    <w:p w:rsidR="00893668" w:rsidRDefault="00893668">
      <w:pPr>
        <w:suppressAutoHyphens w:val="0"/>
        <w:jc w:val="center"/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pPr>
    </w:p>
    <w:tbl>
      <w:tblPr>
        <w:tblW w:w="15632" w:type="dxa"/>
        <w:jc w:val="center"/>
        <w:tblLayout w:type="fixed"/>
        <w:tblLook w:val="04A0"/>
      </w:tblPr>
      <w:tblGrid>
        <w:gridCol w:w="599"/>
        <w:gridCol w:w="3761"/>
        <w:gridCol w:w="2276"/>
        <w:gridCol w:w="2273"/>
        <w:gridCol w:w="2162"/>
        <w:gridCol w:w="2271"/>
        <w:gridCol w:w="2290"/>
      </w:tblGrid>
      <w:tr w:rsidR="00893668">
        <w:trPr>
          <w:trHeight w:val="129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Тип документа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Разработчик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Гиперссылка на текст документа</w:t>
            </w:r>
          </w:p>
        </w:tc>
      </w:tr>
      <w:tr w:rsidR="00893668">
        <w:trPr>
          <w:trHeight w:val="327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7</w:t>
            </w:r>
          </w:p>
        </w:tc>
      </w:tr>
      <w:tr w:rsidR="00893668">
        <w:trPr>
          <w:trHeight w:val="340"/>
          <w:jc w:val="center"/>
        </w:trPr>
        <w:tc>
          <w:tcPr>
            <w:tcW w:w="15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Муниципальная программа</w:t>
            </w:r>
          </w:p>
        </w:tc>
      </w:tr>
      <w:tr w:rsidR="00893668">
        <w:trPr>
          <w:trHeight w:val="34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«</w:t>
            </w: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Создание благоприятных условий для развития молодого поколения</w:t>
            </w:r>
          </w:p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территории</w:t>
            </w:r>
            <w:proofErr w:type="gramEnd"/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 ЗАТО г. Радужный Владимирской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15.11.2023 № 1520</w:t>
            </w:r>
          </w:p>
          <w:p w:rsidR="00893668" w:rsidRDefault="00893668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</w:p>
          <w:p w:rsidR="00893668" w:rsidRDefault="00893668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shd w:val="clear" w:color="auto" w:fill="FFFFFF"/>
              <w:tabs>
                <w:tab w:val="left" w:pos="11057"/>
              </w:tabs>
              <w:snapToGrid w:val="0"/>
              <w:spacing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 xml:space="preserve">Управление образования </w:t>
            </w:r>
            <w:proofErr w:type="gramStart"/>
            <w:r>
              <w:rPr>
                <w:iCs/>
                <w:color w:val="auto"/>
                <w:szCs w:val="22"/>
                <w:lang w:eastAsia="zh-CN"/>
              </w:rPr>
              <w:t>администрации</w:t>
            </w:r>
            <w:proofErr w:type="gramEnd"/>
            <w:r>
              <w:rPr>
                <w:iCs/>
                <w:color w:val="auto"/>
                <w:szCs w:val="22"/>
                <w:lang w:eastAsia="zh-CN"/>
              </w:rPr>
              <w:t xml:space="preserve">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D83B15">
            <w:pPr>
              <w:widowControl w:val="0"/>
              <w:snapToGrid w:val="0"/>
              <w:spacing w:after="0"/>
              <w:contextualSpacing/>
              <w:jc w:val="center"/>
            </w:pPr>
            <w:hyperlink r:id="rId8">
              <w:r w:rsidR="008F6612"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________________</w:t>
            </w:r>
          </w:p>
        </w:tc>
      </w:tr>
      <w:tr w:rsidR="00893668">
        <w:trPr>
          <w:trHeight w:val="340"/>
          <w:jc w:val="center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2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 внесении изменений в муниципальную программу  «Создание благоприятных условий для развития молодого поколения</w:t>
            </w:r>
          </w:p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территории</w:t>
            </w:r>
            <w:proofErr w:type="gramEnd"/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 ЗАТО г. Радужный Владимирской области»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20.02.2024 № 229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8F6612">
            <w:pPr>
              <w:pStyle w:val="TableParagraph0"/>
              <w:shd w:val="clear" w:color="auto" w:fill="FFFFFF"/>
              <w:tabs>
                <w:tab w:val="left" w:pos="11057"/>
              </w:tabs>
              <w:snapToGrid w:val="0"/>
              <w:spacing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 xml:space="preserve">Управление образования </w:t>
            </w:r>
            <w:proofErr w:type="gramStart"/>
            <w:r>
              <w:rPr>
                <w:iCs/>
                <w:color w:val="auto"/>
                <w:szCs w:val="22"/>
                <w:lang w:eastAsia="zh-CN"/>
              </w:rPr>
              <w:t>администрации</w:t>
            </w:r>
            <w:proofErr w:type="gramEnd"/>
            <w:r>
              <w:rPr>
                <w:iCs/>
                <w:color w:val="auto"/>
                <w:szCs w:val="22"/>
                <w:lang w:eastAsia="zh-CN"/>
              </w:rPr>
              <w:t xml:space="preserve">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68" w:rsidRDefault="00D83B15">
            <w:pPr>
              <w:widowControl w:val="0"/>
              <w:snapToGrid w:val="0"/>
              <w:spacing w:after="0"/>
              <w:contextualSpacing/>
              <w:jc w:val="center"/>
            </w:pPr>
            <w:hyperlink r:id="rId9">
              <w:r w:rsidR="008F6612"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  <w:p w:rsidR="00893668" w:rsidRDefault="008F6612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________________»</w:t>
            </w:r>
          </w:p>
        </w:tc>
      </w:tr>
    </w:tbl>
    <w:p w:rsidR="00893668" w:rsidRDefault="00893668">
      <w:pPr>
        <w:suppressAutoHyphens w:val="0"/>
        <w:jc w:val="center"/>
        <w:rPr>
          <w:rFonts w:ascii="Times New Roman" w:hAnsi="Times New Roman"/>
          <w:sz w:val="24"/>
        </w:rPr>
      </w:pPr>
    </w:p>
    <w:sectPr w:rsidR="00893668" w:rsidSect="00893668">
      <w:footerReference w:type="default" r:id="rId10"/>
      <w:pgSz w:w="16838" w:h="11906" w:orient="landscape"/>
      <w:pgMar w:top="618" w:right="788" w:bottom="663" w:left="1134" w:header="0" w:footer="11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12" w:rsidRDefault="008F6612" w:rsidP="00893668">
      <w:pPr>
        <w:spacing w:after="0" w:line="240" w:lineRule="auto"/>
      </w:pPr>
      <w:r>
        <w:separator/>
      </w:r>
    </w:p>
  </w:endnote>
  <w:endnote w:type="continuationSeparator" w:id="1">
    <w:p w:rsidR="008F6612" w:rsidRDefault="008F6612" w:rsidP="0089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12" w:rsidRDefault="008F66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12" w:rsidRDefault="008F6612" w:rsidP="00893668">
      <w:pPr>
        <w:spacing w:after="0" w:line="240" w:lineRule="auto"/>
      </w:pPr>
      <w:r>
        <w:separator/>
      </w:r>
    </w:p>
  </w:footnote>
  <w:footnote w:type="continuationSeparator" w:id="1">
    <w:p w:rsidR="008F6612" w:rsidRDefault="008F6612" w:rsidP="0089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1F2"/>
    <w:multiLevelType w:val="multilevel"/>
    <w:tmpl w:val="988A73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EF4AEC"/>
    <w:multiLevelType w:val="multilevel"/>
    <w:tmpl w:val="163C80F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204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668"/>
    <w:rsid w:val="0062406C"/>
    <w:rsid w:val="00893668"/>
    <w:rsid w:val="008F6612"/>
    <w:rsid w:val="00AD5584"/>
    <w:rsid w:val="00D8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4B"/>
    <w:pPr>
      <w:spacing w:after="200" w:line="276" w:lineRule="auto"/>
      <w:textAlignment w:val="center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3"/>
    <w:link w:val="Heading1"/>
    <w:uiPriority w:val="9"/>
    <w:qFormat/>
    <w:rsid w:val="0069244B"/>
    <w:pPr>
      <w:outlineLvl w:val="0"/>
    </w:pPr>
    <w:rPr>
      <w:b/>
      <w:sz w:val="28"/>
    </w:rPr>
  </w:style>
  <w:style w:type="paragraph" w:customStyle="1" w:styleId="Heading2">
    <w:name w:val="Heading 2"/>
    <w:link w:val="Heading2"/>
    <w:uiPriority w:val="9"/>
    <w:qFormat/>
    <w:rsid w:val="0069244B"/>
    <w:pPr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link w:val="Heading30"/>
    <w:qFormat/>
    <w:rsid w:val="0069244B"/>
    <w:rPr>
      <w:rFonts w:ascii="XO Thames" w:hAnsi="XO Thames"/>
      <w:b/>
      <w:i/>
    </w:rPr>
  </w:style>
  <w:style w:type="paragraph" w:customStyle="1" w:styleId="Heading4">
    <w:name w:val="Heading 4"/>
    <w:link w:val="41"/>
    <w:uiPriority w:val="9"/>
    <w:qFormat/>
    <w:rsid w:val="0069244B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51"/>
    <w:uiPriority w:val="9"/>
    <w:qFormat/>
    <w:rsid w:val="0069244B"/>
    <w:pPr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1"/>
    <w:qFormat/>
    <w:rsid w:val="0069244B"/>
    <w:rPr>
      <w:rFonts w:ascii="Calibri" w:hAnsi="Calibri"/>
      <w:color w:val="000000"/>
      <w:spacing w:val="0"/>
      <w:sz w:val="22"/>
    </w:rPr>
  </w:style>
  <w:style w:type="character" w:customStyle="1" w:styleId="51">
    <w:name w:val="Основной текст (5)_1"/>
    <w:basedOn w:val="2"/>
    <w:link w:val="Heading5"/>
    <w:qFormat/>
    <w:rsid w:val="0069244B"/>
    <w:rPr>
      <w:sz w:val="27"/>
      <w:highlight w:val="white"/>
    </w:rPr>
  </w:style>
  <w:style w:type="character" w:customStyle="1" w:styleId="WW8Num2z51">
    <w:name w:val="WW8Num2z51"/>
    <w:link w:val="WW8Num2z510"/>
    <w:qFormat/>
    <w:rsid w:val="0069244B"/>
  </w:style>
  <w:style w:type="character" w:customStyle="1" w:styleId="WW-1">
    <w:name w:val="WW-Символ сноски1"/>
    <w:qFormat/>
    <w:rsid w:val="0069244B"/>
  </w:style>
  <w:style w:type="character" w:customStyle="1" w:styleId="2">
    <w:name w:val="Основной шрифт абзаца2"/>
    <w:link w:val="2"/>
    <w:qFormat/>
    <w:rsid w:val="0069244B"/>
  </w:style>
  <w:style w:type="character" w:customStyle="1" w:styleId="WW8Num2z61">
    <w:name w:val="WW8Num2z61"/>
    <w:link w:val="WW8Num2z610"/>
    <w:qFormat/>
    <w:rsid w:val="0069244B"/>
  </w:style>
  <w:style w:type="character" w:customStyle="1" w:styleId="WW8Num10z01">
    <w:name w:val="WW8Num10z01"/>
    <w:link w:val="WW8Num10z010"/>
    <w:qFormat/>
    <w:rsid w:val="0069244B"/>
    <w:rPr>
      <w:sz w:val="28"/>
    </w:rPr>
  </w:style>
  <w:style w:type="character" w:customStyle="1" w:styleId="a4">
    <w:name w:val="Указатель Знак"/>
    <w:basedOn w:val="1"/>
    <w:qFormat/>
    <w:rsid w:val="0069244B"/>
  </w:style>
  <w:style w:type="character" w:customStyle="1" w:styleId="WW8Num8z51">
    <w:name w:val="WW8Num8z51"/>
    <w:link w:val="WW8Num8z510"/>
    <w:qFormat/>
    <w:rsid w:val="0069244B"/>
  </w:style>
  <w:style w:type="character" w:customStyle="1" w:styleId="11">
    <w:name w:val="Основной шрифт абзаца11"/>
    <w:link w:val="10"/>
    <w:qFormat/>
    <w:rsid w:val="0069244B"/>
  </w:style>
  <w:style w:type="character" w:customStyle="1" w:styleId="WW8Num13z51">
    <w:name w:val="WW8Num13z51"/>
    <w:link w:val="WW8Num13z510"/>
    <w:qFormat/>
    <w:rsid w:val="0069244B"/>
  </w:style>
  <w:style w:type="character" w:customStyle="1" w:styleId="21">
    <w:name w:val="Оглавление 2 Знак1"/>
    <w:link w:val="2"/>
    <w:qFormat/>
    <w:rsid w:val="0069244B"/>
  </w:style>
  <w:style w:type="character" w:customStyle="1" w:styleId="WW8Num11z31">
    <w:name w:val="WW8Num11z31"/>
    <w:link w:val="WW8Num11z310"/>
    <w:qFormat/>
    <w:rsid w:val="0069244B"/>
    <w:rPr>
      <w:rFonts w:ascii="Wingdings" w:hAnsi="Wingdings"/>
    </w:rPr>
  </w:style>
  <w:style w:type="character" w:customStyle="1" w:styleId="10">
    <w:name w:val="Верхний и нижний колонтитулы1"/>
    <w:link w:val="12"/>
    <w:qFormat/>
    <w:rsid w:val="0069244B"/>
  </w:style>
  <w:style w:type="character" w:customStyle="1" w:styleId="a5">
    <w:name w:val="Текст примечания Знак"/>
    <w:basedOn w:val="1"/>
    <w:qFormat/>
    <w:rsid w:val="0069244B"/>
    <w:rPr>
      <w:sz w:val="20"/>
    </w:rPr>
  </w:style>
  <w:style w:type="character" w:customStyle="1" w:styleId="WW8Num4z51">
    <w:name w:val="WW8Num4z51"/>
    <w:link w:val="WW8Num4z510"/>
    <w:qFormat/>
    <w:rsid w:val="0069244B"/>
  </w:style>
  <w:style w:type="character" w:customStyle="1" w:styleId="9">
    <w:name w:val="Оглавление 9 Знак"/>
    <w:link w:val="91"/>
    <w:qFormat/>
    <w:rsid w:val="0069244B"/>
  </w:style>
  <w:style w:type="character" w:customStyle="1" w:styleId="41">
    <w:name w:val="Оглавление 4 Знак1"/>
    <w:link w:val="Heading4"/>
    <w:qFormat/>
    <w:rsid w:val="0069244B"/>
  </w:style>
  <w:style w:type="character" w:customStyle="1" w:styleId="13">
    <w:name w:val="Основной шрифт абзаца1"/>
    <w:qFormat/>
    <w:rsid w:val="0069244B"/>
  </w:style>
  <w:style w:type="character" w:customStyle="1" w:styleId="WW8Num8z01">
    <w:name w:val="WW8Num8z01"/>
    <w:link w:val="WW8Num8z010"/>
    <w:qFormat/>
    <w:rsid w:val="0069244B"/>
    <w:rPr>
      <w:sz w:val="28"/>
    </w:rPr>
  </w:style>
  <w:style w:type="character" w:customStyle="1" w:styleId="120">
    <w:name w:val="Заголовок 1 Знак2"/>
    <w:basedOn w:val="2"/>
    <w:link w:val="14"/>
    <w:qFormat/>
    <w:rsid w:val="0069244B"/>
    <w:rPr>
      <w:b/>
      <w:sz w:val="28"/>
      <w:highlight w:val="white"/>
    </w:rPr>
  </w:style>
  <w:style w:type="character" w:customStyle="1" w:styleId="Contents1">
    <w:name w:val="Contents 1"/>
    <w:link w:val="Contents1"/>
    <w:qFormat/>
    <w:rsid w:val="0069244B"/>
    <w:rPr>
      <w:rFonts w:ascii="XO Thames" w:hAnsi="XO Thames"/>
      <w:b/>
    </w:rPr>
  </w:style>
  <w:style w:type="character" w:customStyle="1" w:styleId="110">
    <w:name w:val="Указатель11"/>
    <w:basedOn w:val="1"/>
    <w:link w:val="15"/>
    <w:qFormat/>
    <w:rsid w:val="0069244B"/>
  </w:style>
  <w:style w:type="character" w:customStyle="1" w:styleId="WW8Num13z81">
    <w:name w:val="WW8Num13z81"/>
    <w:link w:val="WW8Num13z810"/>
    <w:qFormat/>
    <w:rsid w:val="0069244B"/>
  </w:style>
  <w:style w:type="character" w:customStyle="1" w:styleId="WW8Num3z61">
    <w:name w:val="WW8Num3z61"/>
    <w:link w:val="WW8Num3z610"/>
    <w:qFormat/>
    <w:rsid w:val="0069244B"/>
  </w:style>
  <w:style w:type="character" w:customStyle="1" w:styleId="20">
    <w:name w:val="Нижний колонтитул Знак2"/>
    <w:basedOn w:val="2"/>
    <w:link w:val="22"/>
    <w:qFormat/>
    <w:rsid w:val="0069244B"/>
    <w:rPr>
      <w:rFonts w:ascii="Calibri" w:hAnsi="Calibri"/>
      <w:sz w:val="22"/>
    </w:rPr>
  </w:style>
  <w:style w:type="character" w:customStyle="1" w:styleId="WW8Num12z01">
    <w:name w:val="WW8Num12z01"/>
    <w:link w:val="WW8Num12z010"/>
    <w:qFormat/>
    <w:rsid w:val="0069244B"/>
    <w:rPr>
      <w:sz w:val="28"/>
    </w:rPr>
  </w:style>
  <w:style w:type="character" w:customStyle="1" w:styleId="Header">
    <w:name w:val="Header"/>
    <w:basedOn w:val="1"/>
    <w:qFormat/>
    <w:rsid w:val="0069244B"/>
  </w:style>
  <w:style w:type="character" w:customStyle="1" w:styleId="Contents7">
    <w:name w:val="Contents 7"/>
    <w:link w:val="Contents7"/>
    <w:qFormat/>
    <w:rsid w:val="0069244B"/>
  </w:style>
  <w:style w:type="character" w:customStyle="1" w:styleId="61">
    <w:name w:val="Оглавление 6 Знак1"/>
    <w:link w:val="6"/>
    <w:qFormat/>
    <w:rsid w:val="0069244B"/>
  </w:style>
  <w:style w:type="character" w:customStyle="1" w:styleId="a6">
    <w:name w:val="Название Знак"/>
    <w:qFormat/>
    <w:rsid w:val="0069244B"/>
    <w:rPr>
      <w:rFonts w:ascii="XO Thames" w:hAnsi="XO Thames"/>
      <w:b/>
      <w:sz w:val="52"/>
    </w:rPr>
  </w:style>
  <w:style w:type="character" w:customStyle="1" w:styleId="WW8Num2z41">
    <w:name w:val="WW8Num2z41"/>
    <w:link w:val="WW8Num2z410"/>
    <w:qFormat/>
    <w:rsid w:val="0069244B"/>
  </w:style>
  <w:style w:type="character" w:customStyle="1" w:styleId="3">
    <w:name w:val="Оглавление 3 Знак"/>
    <w:qFormat/>
    <w:rsid w:val="0069244B"/>
  </w:style>
  <w:style w:type="character" w:customStyle="1" w:styleId="71">
    <w:name w:val="Оглавление 7 Знак1"/>
    <w:link w:val="7"/>
    <w:qFormat/>
    <w:rsid w:val="0069244B"/>
  </w:style>
  <w:style w:type="character" w:customStyle="1" w:styleId="WW8Num3z01">
    <w:name w:val="WW8Num3z01"/>
    <w:link w:val="WW8Num3z010"/>
    <w:qFormat/>
    <w:rsid w:val="0069244B"/>
    <w:rPr>
      <w:sz w:val="28"/>
    </w:rPr>
  </w:style>
  <w:style w:type="character" w:customStyle="1" w:styleId="WW8Num9z01">
    <w:name w:val="WW8Num9z01"/>
    <w:link w:val="WW8Num9z010"/>
    <w:qFormat/>
    <w:rsid w:val="0069244B"/>
  </w:style>
  <w:style w:type="character" w:customStyle="1" w:styleId="a7">
    <w:name w:val="Подзаголовок Знак"/>
    <w:qFormat/>
    <w:rsid w:val="0069244B"/>
    <w:rPr>
      <w:rFonts w:ascii="XO Thames" w:hAnsi="XO Thames"/>
      <w:i/>
      <w:color w:val="616161"/>
      <w:sz w:val="24"/>
    </w:rPr>
  </w:style>
  <w:style w:type="character" w:customStyle="1" w:styleId="WW8Num13z31">
    <w:name w:val="WW8Num13z31"/>
    <w:link w:val="WW8Num13z310"/>
    <w:qFormat/>
    <w:rsid w:val="0069244B"/>
  </w:style>
  <w:style w:type="character" w:customStyle="1" w:styleId="WW8Num10z31">
    <w:name w:val="WW8Num10z31"/>
    <w:link w:val="WW8Num10z310"/>
    <w:qFormat/>
    <w:rsid w:val="0069244B"/>
    <w:rPr>
      <w:rFonts w:ascii="Wingdings" w:hAnsi="Wingdings"/>
    </w:rPr>
  </w:style>
  <w:style w:type="character" w:customStyle="1" w:styleId="WW8Num2z11">
    <w:name w:val="WW8Num2z11"/>
    <w:link w:val="WW8Num2z110"/>
    <w:qFormat/>
    <w:rsid w:val="0069244B"/>
    <w:rPr>
      <w:rFonts w:ascii="Wingdings" w:hAnsi="Wingdings"/>
    </w:rPr>
  </w:style>
  <w:style w:type="character" w:customStyle="1" w:styleId="EndnoteCharacters">
    <w:name w:val="Endnote Characters"/>
    <w:link w:val="EndnoteCharacters0"/>
    <w:qFormat/>
    <w:rsid w:val="0069244B"/>
    <w:rPr>
      <w:vertAlign w:val="superscript"/>
    </w:rPr>
  </w:style>
  <w:style w:type="character" w:customStyle="1" w:styleId="510">
    <w:name w:val="Основной текст (5)1"/>
    <w:basedOn w:val="1"/>
    <w:link w:val="Heading5"/>
    <w:qFormat/>
    <w:rsid w:val="0069244B"/>
    <w:rPr>
      <w:rFonts w:ascii="Times New Roman" w:hAnsi="Times New Roman"/>
      <w:sz w:val="27"/>
    </w:rPr>
  </w:style>
  <w:style w:type="character" w:customStyle="1" w:styleId="WW8Num8z81">
    <w:name w:val="WW8Num8z81"/>
    <w:link w:val="WW8Num8z810"/>
    <w:qFormat/>
    <w:rsid w:val="0069244B"/>
  </w:style>
  <w:style w:type="character" w:customStyle="1" w:styleId="WW8Num3z21">
    <w:name w:val="WW8Num3z21"/>
    <w:link w:val="WW8Num3z210"/>
    <w:qFormat/>
    <w:rsid w:val="0069244B"/>
  </w:style>
  <w:style w:type="character" w:customStyle="1" w:styleId="toc101">
    <w:name w:val="toc 101"/>
    <w:qFormat/>
    <w:rsid w:val="0069244B"/>
  </w:style>
  <w:style w:type="character" w:customStyle="1" w:styleId="WW8Num8z41">
    <w:name w:val="WW8Num8z41"/>
    <w:link w:val="WW8Num8z410"/>
    <w:qFormat/>
    <w:rsid w:val="0069244B"/>
  </w:style>
  <w:style w:type="character" w:customStyle="1" w:styleId="WW-10">
    <w:name w:val="WW-Символ концевой сноски1"/>
    <w:qFormat/>
    <w:rsid w:val="0069244B"/>
  </w:style>
  <w:style w:type="character" w:customStyle="1" w:styleId="WW8Num5z01">
    <w:name w:val="WW8Num5z01"/>
    <w:link w:val="WW8Num5z010"/>
    <w:qFormat/>
    <w:rsid w:val="0069244B"/>
    <w:rPr>
      <w:sz w:val="28"/>
    </w:rPr>
  </w:style>
  <w:style w:type="character" w:customStyle="1" w:styleId="14">
    <w:name w:val="Знак концевой сноски1"/>
    <w:link w:val="16"/>
    <w:qFormat/>
    <w:rsid w:val="0069244B"/>
    <w:rPr>
      <w:vertAlign w:val="superscript"/>
    </w:rPr>
  </w:style>
  <w:style w:type="character" w:customStyle="1" w:styleId="15">
    <w:name w:val="Заголовок1"/>
    <w:link w:val="17"/>
    <w:qFormat/>
    <w:rsid w:val="0069244B"/>
    <w:rPr>
      <w:rFonts w:ascii="Liberation Sans" w:hAnsi="Liberation Sans"/>
      <w:sz w:val="28"/>
    </w:rPr>
  </w:style>
  <w:style w:type="character" w:customStyle="1" w:styleId="a8">
    <w:name w:val="Привязка концевой сноски"/>
    <w:rsid w:val="0069244B"/>
    <w:rPr>
      <w:vertAlign w:val="superscript"/>
    </w:rPr>
  </w:style>
  <w:style w:type="character" w:customStyle="1" w:styleId="23">
    <w:name w:val="Текст выноски Знак2"/>
    <w:basedOn w:val="2"/>
    <w:link w:val="24"/>
    <w:qFormat/>
    <w:rsid w:val="0069244B"/>
    <w:rPr>
      <w:rFonts w:ascii="Segoe UI" w:hAnsi="Segoe UI"/>
      <w:sz w:val="18"/>
    </w:rPr>
  </w:style>
  <w:style w:type="character" w:customStyle="1" w:styleId="18">
    <w:name w:val="Колонтитул_1"/>
    <w:basedOn w:val="2"/>
    <w:link w:val="19"/>
    <w:qFormat/>
    <w:rsid w:val="0069244B"/>
    <w:rPr>
      <w:highlight w:val="white"/>
    </w:rPr>
  </w:style>
  <w:style w:type="character" w:customStyle="1" w:styleId="16">
    <w:name w:val="Название объекта Знак1"/>
    <w:basedOn w:val="1"/>
    <w:link w:val="14"/>
    <w:qFormat/>
    <w:rsid w:val="0069244B"/>
    <w:rPr>
      <w:i/>
      <w:sz w:val="24"/>
    </w:rPr>
  </w:style>
  <w:style w:type="character" w:customStyle="1" w:styleId="WW8Num12z21">
    <w:name w:val="WW8Num12z21"/>
    <w:link w:val="WW8Num12z210"/>
    <w:qFormat/>
    <w:rsid w:val="0069244B"/>
  </w:style>
  <w:style w:type="character" w:customStyle="1" w:styleId="a9">
    <w:name w:val="Заголовок таблицы"/>
    <w:basedOn w:val="aa"/>
    <w:qFormat/>
    <w:rsid w:val="0069244B"/>
    <w:rPr>
      <w:b/>
    </w:rPr>
  </w:style>
  <w:style w:type="character" w:customStyle="1" w:styleId="WW8Num1z81">
    <w:name w:val="WW8Num1z81"/>
    <w:link w:val="WW8Num1z810"/>
    <w:qFormat/>
    <w:rsid w:val="0069244B"/>
  </w:style>
  <w:style w:type="character" w:customStyle="1" w:styleId="WW8Num8z31">
    <w:name w:val="WW8Num8z31"/>
    <w:link w:val="WW8Num8z310"/>
    <w:qFormat/>
    <w:rsid w:val="0069244B"/>
  </w:style>
  <w:style w:type="character" w:customStyle="1" w:styleId="WW8Num4z71">
    <w:name w:val="WW8Num4z71"/>
    <w:link w:val="WW8Num4z710"/>
    <w:qFormat/>
    <w:rsid w:val="0069244B"/>
  </w:style>
  <w:style w:type="character" w:customStyle="1" w:styleId="24">
    <w:name w:val="Оглавление 2 Знак"/>
    <w:link w:val="30"/>
    <w:qFormat/>
    <w:rsid w:val="0069244B"/>
  </w:style>
  <w:style w:type="character" w:customStyle="1" w:styleId="31">
    <w:name w:val="Заголовок 3 Знак1"/>
    <w:qFormat/>
    <w:rsid w:val="0069244B"/>
    <w:rPr>
      <w:rFonts w:ascii="XO Thames" w:hAnsi="XO Thames"/>
      <w:b/>
      <w:i/>
    </w:rPr>
  </w:style>
  <w:style w:type="character" w:customStyle="1" w:styleId="WW8Num3z81">
    <w:name w:val="WW8Num3z81"/>
    <w:link w:val="WW8Num3z810"/>
    <w:qFormat/>
    <w:rsid w:val="0069244B"/>
  </w:style>
  <w:style w:type="character" w:customStyle="1" w:styleId="7">
    <w:name w:val="Оглавление 7 Знак"/>
    <w:link w:val="71"/>
    <w:qFormat/>
    <w:rsid w:val="0069244B"/>
  </w:style>
  <w:style w:type="character" w:customStyle="1" w:styleId="WW8Num4z01">
    <w:name w:val="WW8Num4z01"/>
    <w:link w:val="WW8Num4z010"/>
    <w:qFormat/>
    <w:rsid w:val="0069244B"/>
    <w:rPr>
      <w:b/>
      <w:sz w:val="28"/>
    </w:rPr>
  </w:style>
  <w:style w:type="character" w:customStyle="1" w:styleId="17">
    <w:name w:val="Основной текст с отступом Знак1"/>
    <w:basedOn w:val="1"/>
    <w:link w:val="15"/>
    <w:qFormat/>
    <w:rsid w:val="0069244B"/>
    <w:rPr>
      <w:rFonts w:ascii="Times New Roman" w:hAnsi="Times New Roman"/>
      <w:sz w:val="24"/>
    </w:rPr>
  </w:style>
  <w:style w:type="character" w:customStyle="1" w:styleId="WW8Num13z71">
    <w:name w:val="WW8Num13z71"/>
    <w:link w:val="WW8Num13z710"/>
    <w:qFormat/>
    <w:rsid w:val="0069244B"/>
  </w:style>
  <w:style w:type="character" w:customStyle="1" w:styleId="30">
    <w:name w:val="Название объекта Знак3"/>
    <w:basedOn w:val="1"/>
    <w:link w:val="ab"/>
    <w:qFormat/>
    <w:rsid w:val="0069244B"/>
    <w:rPr>
      <w:rFonts w:ascii="Times New Roman" w:hAnsi="Times New Roman"/>
      <w:sz w:val="20"/>
    </w:rPr>
  </w:style>
  <w:style w:type="character" w:customStyle="1" w:styleId="WW8Num1z41">
    <w:name w:val="WW8Num1z41"/>
    <w:link w:val="WW8Num1z410"/>
    <w:qFormat/>
    <w:rsid w:val="0069244B"/>
  </w:style>
  <w:style w:type="character" w:customStyle="1" w:styleId="32">
    <w:name w:val="Заголовок 3 Знак"/>
    <w:link w:val="32"/>
    <w:qFormat/>
    <w:rsid w:val="0069244B"/>
    <w:rPr>
      <w:rFonts w:ascii="XO Thames" w:hAnsi="XO Thames"/>
      <w:b/>
      <w:i/>
    </w:rPr>
  </w:style>
  <w:style w:type="character" w:customStyle="1" w:styleId="Footer">
    <w:name w:val="Footer"/>
    <w:basedOn w:val="1"/>
    <w:qFormat/>
    <w:rsid w:val="0069244B"/>
  </w:style>
  <w:style w:type="character" w:customStyle="1" w:styleId="WW8Num6z11">
    <w:name w:val="WW8Num6z11"/>
    <w:link w:val="WW8Num6z110"/>
    <w:qFormat/>
    <w:rsid w:val="0069244B"/>
    <w:rPr>
      <w:rFonts w:ascii="Wingdings" w:hAnsi="Wingdings"/>
    </w:rPr>
  </w:style>
  <w:style w:type="character" w:customStyle="1" w:styleId="WW8Num13z41">
    <w:name w:val="WW8Num13z41"/>
    <w:link w:val="WW8Num13z410"/>
    <w:qFormat/>
    <w:rsid w:val="0069244B"/>
  </w:style>
  <w:style w:type="character" w:customStyle="1" w:styleId="WW8Num12z71">
    <w:name w:val="WW8Num12z71"/>
    <w:link w:val="WW8Num12z710"/>
    <w:qFormat/>
    <w:rsid w:val="0069244B"/>
  </w:style>
  <w:style w:type="character" w:customStyle="1" w:styleId="WW8Num12z11">
    <w:name w:val="WW8Num12z11"/>
    <w:link w:val="WW8Num12z110"/>
    <w:qFormat/>
    <w:rsid w:val="0069244B"/>
  </w:style>
  <w:style w:type="character" w:customStyle="1" w:styleId="Heading30">
    <w:name w:val="Heading 3"/>
    <w:link w:val="Heading3"/>
    <w:qFormat/>
    <w:rsid w:val="0069244B"/>
    <w:rPr>
      <w:rFonts w:ascii="XO Thames" w:hAnsi="XO Thames"/>
      <w:b/>
      <w:i/>
    </w:rPr>
  </w:style>
  <w:style w:type="character" w:customStyle="1" w:styleId="WW8Num2z81">
    <w:name w:val="WW8Num2z81"/>
    <w:link w:val="WW8Num2z810"/>
    <w:qFormat/>
    <w:rsid w:val="0069244B"/>
  </w:style>
  <w:style w:type="character" w:customStyle="1" w:styleId="WW8Num13z01">
    <w:name w:val="WW8Num13z01"/>
    <w:link w:val="WW8Num13z010"/>
    <w:qFormat/>
    <w:rsid w:val="0069244B"/>
    <w:rPr>
      <w:sz w:val="28"/>
    </w:rPr>
  </w:style>
  <w:style w:type="character" w:customStyle="1" w:styleId="25">
    <w:name w:val="Название объекта Знак2"/>
    <w:qFormat/>
    <w:rsid w:val="0069244B"/>
    <w:rPr>
      <w:vertAlign w:val="superscript"/>
    </w:rPr>
  </w:style>
  <w:style w:type="character" w:customStyle="1" w:styleId="WW8Num4z81">
    <w:name w:val="WW8Num4z81"/>
    <w:link w:val="WW8Num4z810"/>
    <w:qFormat/>
    <w:rsid w:val="0069244B"/>
  </w:style>
  <w:style w:type="character" w:customStyle="1" w:styleId="4">
    <w:name w:val="Оглавление 4 Знак"/>
    <w:qFormat/>
    <w:rsid w:val="0069244B"/>
  </w:style>
  <w:style w:type="character" w:customStyle="1" w:styleId="1a">
    <w:name w:val="Оглавление 1 Знак"/>
    <w:qFormat/>
    <w:rsid w:val="0069244B"/>
    <w:rPr>
      <w:rFonts w:ascii="XO Thames" w:hAnsi="XO Thames"/>
      <w:b/>
    </w:rPr>
  </w:style>
  <w:style w:type="character" w:customStyle="1" w:styleId="WW8Num4z11">
    <w:name w:val="WW8Num4z11"/>
    <w:link w:val="WW8Num4z110"/>
    <w:qFormat/>
    <w:rsid w:val="0069244B"/>
    <w:rPr>
      <w:rFonts w:ascii="Wingdings" w:hAnsi="Wingdings"/>
    </w:rPr>
  </w:style>
  <w:style w:type="character" w:customStyle="1" w:styleId="26">
    <w:name w:val="Основной текст с отступом Знак2"/>
    <w:basedOn w:val="11"/>
    <w:qFormat/>
    <w:rsid w:val="0069244B"/>
    <w:rPr>
      <w:sz w:val="24"/>
    </w:rPr>
  </w:style>
  <w:style w:type="character" w:customStyle="1" w:styleId="12">
    <w:name w:val="Символ нумерации1"/>
    <w:link w:val="10"/>
    <w:qFormat/>
    <w:rsid w:val="0069244B"/>
  </w:style>
  <w:style w:type="character" w:customStyle="1" w:styleId="1b">
    <w:name w:val="Нижний колонтитул Знак1"/>
    <w:basedOn w:val="1"/>
    <w:qFormat/>
    <w:rsid w:val="0069244B"/>
  </w:style>
  <w:style w:type="character" w:customStyle="1" w:styleId="WW8Num1z61">
    <w:name w:val="WW8Num1z61"/>
    <w:link w:val="WW8Num1z610"/>
    <w:qFormat/>
    <w:rsid w:val="0069244B"/>
  </w:style>
  <w:style w:type="character" w:customStyle="1" w:styleId="WW8Num4z61">
    <w:name w:val="WW8Num4z61"/>
    <w:link w:val="WW8Num4z610"/>
    <w:qFormat/>
    <w:rsid w:val="0069244B"/>
  </w:style>
  <w:style w:type="character" w:customStyle="1" w:styleId="WW8Num11z11">
    <w:name w:val="WW8Num11z11"/>
    <w:link w:val="WW8Num11z110"/>
    <w:qFormat/>
    <w:rsid w:val="0069244B"/>
    <w:rPr>
      <w:b/>
      <w:sz w:val="28"/>
    </w:rPr>
  </w:style>
  <w:style w:type="character" w:customStyle="1" w:styleId="WW8Num8z61">
    <w:name w:val="WW8Num8z61"/>
    <w:link w:val="WW8Num8z610"/>
    <w:qFormat/>
    <w:rsid w:val="0069244B"/>
  </w:style>
  <w:style w:type="character" w:customStyle="1" w:styleId="WW8Num2z71">
    <w:name w:val="WW8Num2z71"/>
    <w:link w:val="WW8Num2z710"/>
    <w:qFormat/>
    <w:rsid w:val="0069244B"/>
  </w:style>
  <w:style w:type="character" w:customStyle="1" w:styleId="135pt1">
    <w:name w:val="Колонтитул + 13;5 pt1"/>
    <w:basedOn w:val="18"/>
    <w:link w:val="135pt10"/>
    <w:qFormat/>
    <w:rsid w:val="0069244B"/>
    <w:rPr>
      <w:sz w:val="27"/>
    </w:rPr>
  </w:style>
  <w:style w:type="character" w:customStyle="1" w:styleId="5">
    <w:name w:val="Заголовок 5 Знак"/>
    <w:qFormat/>
    <w:rsid w:val="0069244B"/>
    <w:rPr>
      <w:rFonts w:ascii="XO Thames" w:hAnsi="XO Thames"/>
      <w:b/>
      <w:sz w:val="22"/>
    </w:rPr>
  </w:style>
  <w:style w:type="character" w:customStyle="1" w:styleId="WW8Num10z11">
    <w:name w:val="WW8Num10z11"/>
    <w:link w:val="WW8Num10z110"/>
    <w:qFormat/>
    <w:rsid w:val="0069244B"/>
    <w:rPr>
      <w:b/>
      <w:sz w:val="28"/>
    </w:rPr>
  </w:style>
  <w:style w:type="character" w:customStyle="1" w:styleId="ac">
    <w:name w:val="Основной текст Знак"/>
    <w:basedOn w:val="1"/>
    <w:qFormat/>
    <w:rsid w:val="0069244B"/>
  </w:style>
  <w:style w:type="character" w:customStyle="1" w:styleId="1c">
    <w:name w:val="Содержимое таблицы1"/>
    <w:basedOn w:val="1"/>
    <w:qFormat/>
    <w:rsid w:val="0069244B"/>
  </w:style>
  <w:style w:type="character" w:customStyle="1" w:styleId="WW8Num1z71">
    <w:name w:val="WW8Num1z71"/>
    <w:link w:val="WW8Num1z710"/>
    <w:qFormat/>
    <w:rsid w:val="0069244B"/>
  </w:style>
  <w:style w:type="character" w:customStyle="1" w:styleId="ConsPlusNormal">
    <w:name w:val="ConsPlusNormal"/>
    <w:link w:val="ConsPlusNormal1"/>
    <w:qFormat/>
    <w:rsid w:val="0069244B"/>
    <w:rPr>
      <w:rFonts w:ascii="Arial" w:hAnsi="Arial"/>
    </w:rPr>
  </w:style>
  <w:style w:type="character" w:customStyle="1" w:styleId="1d">
    <w:name w:val="Заголовок таблицы1"/>
    <w:basedOn w:val="1c"/>
    <w:qFormat/>
    <w:rsid w:val="0069244B"/>
    <w:rPr>
      <w:b/>
    </w:rPr>
  </w:style>
  <w:style w:type="character" w:customStyle="1" w:styleId="1e">
    <w:name w:val="Текст в заданном формате1"/>
    <w:basedOn w:val="1"/>
    <w:qFormat/>
    <w:rsid w:val="0069244B"/>
    <w:rPr>
      <w:rFonts w:ascii="Liberation Mono" w:hAnsi="Liberation Mono"/>
      <w:sz w:val="20"/>
    </w:rPr>
  </w:style>
  <w:style w:type="character" w:customStyle="1" w:styleId="ad">
    <w:name w:val="Содержимое врезки"/>
    <w:qFormat/>
    <w:rsid w:val="0069244B"/>
  </w:style>
  <w:style w:type="character" w:customStyle="1" w:styleId="WW8Num11z21">
    <w:name w:val="WW8Num11z21"/>
    <w:link w:val="WW8Num11z210"/>
    <w:qFormat/>
    <w:rsid w:val="0069244B"/>
    <w:rPr>
      <w:b/>
      <w:sz w:val="28"/>
    </w:rPr>
  </w:style>
  <w:style w:type="character" w:customStyle="1" w:styleId="ae">
    <w:name w:val="Абзац списка Знак"/>
    <w:basedOn w:val="1"/>
    <w:qFormat/>
    <w:rsid w:val="0069244B"/>
    <w:rPr>
      <w:rFonts w:ascii="Times New Roman" w:hAnsi="Times New Roman"/>
    </w:rPr>
  </w:style>
  <w:style w:type="character" w:customStyle="1" w:styleId="511">
    <w:name w:val="Заголовок 51"/>
    <w:qFormat/>
    <w:rsid w:val="0069244B"/>
    <w:rPr>
      <w:rFonts w:ascii="XO Thames" w:hAnsi="XO Thames"/>
      <w:b/>
      <w:sz w:val="22"/>
    </w:rPr>
  </w:style>
  <w:style w:type="character" w:customStyle="1" w:styleId="111">
    <w:name w:val="Заголовок 1 Знак1"/>
    <w:basedOn w:val="1"/>
    <w:qFormat/>
    <w:rsid w:val="0069244B"/>
    <w:rPr>
      <w:b/>
      <w:sz w:val="28"/>
    </w:rPr>
  </w:style>
  <w:style w:type="character" w:customStyle="1" w:styleId="af">
    <w:name w:val="Верхний и нижний колонтитулы"/>
    <w:qFormat/>
    <w:rsid w:val="0069244B"/>
    <w:rPr>
      <w:rFonts w:ascii="XO Thames" w:hAnsi="XO Thames"/>
    </w:rPr>
  </w:style>
  <w:style w:type="character" w:customStyle="1" w:styleId="112">
    <w:name w:val="Основной текст11"/>
    <w:qFormat/>
    <w:rsid w:val="0069244B"/>
    <w:rPr>
      <w:sz w:val="27"/>
    </w:rPr>
  </w:style>
  <w:style w:type="character" w:customStyle="1" w:styleId="Contents2">
    <w:name w:val="Contents 2"/>
    <w:link w:val="Contents2"/>
    <w:qFormat/>
    <w:rsid w:val="0069244B"/>
  </w:style>
  <w:style w:type="character" w:customStyle="1" w:styleId="1f">
    <w:name w:val="Текст сноски Знак1"/>
    <w:basedOn w:val="2"/>
    <w:qFormat/>
    <w:rsid w:val="0069244B"/>
    <w:rPr>
      <w:sz w:val="18"/>
      <w:highlight w:val="white"/>
    </w:rPr>
  </w:style>
  <w:style w:type="character" w:customStyle="1" w:styleId="WW8Num1z01">
    <w:name w:val="WW8Num1z01"/>
    <w:link w:val="WW8Num1z010"/>
    <w:qFormat/>
    <w:rsid w:val="0069244B"/>
  </w:style>
  <w:style w:type="character" w:customStyle="1" w:styleId="Footnote">
    <w:name w:val="Footnote"/>
    <w:basedOn w:val="1"/>
    <w:link w:val="Footnote0"/>
    <w:qFormat/>
    <w:rsid w:val="0069244B"/>
  </w:style>
  <w:style w:type="character" w:customStyle="1" w:styleId="WW8Num4z31">
    <w:name w:val="WW8Num4z31"/>
    <w:link w:val="WW8Num4z310"/>
    <w:qFormat/>
    <w:rsid w:val="0069244B"/>
  </w:style>
  <w:style w:type="character" w:customStyle="1" w:styleId="310">
    <w:name w:val="Оглавление 3 Знак1"/>
    <w:qFormat/>
    <w:rsid w:val="0069244B"/>
  </w:style>
  <w:style w:type="character" w:customStyle="1" w:styleId="ConsPlusNormal1">
    <w:name w:val="ConsPlusNormal1"/>
    <w:link w:val="ConsPlusNormal"/>
    <w:qFormat/>
    <w:rsid w:val="0069244B"/>
    <w:rPr>
      <w:rFonts w:ascii="Arial" w:hAnsi="Arial"/>
    </w:rPr>
  </w:style>
  <w:style w:type="character" w:customStyle="1" w:styleId="WW8Num6z01">
    <w:name w:val="WW8Num6z01"/>
    <w:link w:val="WW8Num6z010"/>
    <w:qFormat/>
    <w:rsid w:val="0069244B"/>
  </w:style>
  <w:style w:type="character" w:customStyle="1" w:styleId="WW8Num13z61">
    <w:name w:val="WW8Num13z61"/>
    <w:link w:val="WW8Num13z610"/>
    <w:qFormat/>
    <w:rsid w:val="0069244B"/>
  </w:style>
  <w:style w:type="character" w:customStyle="1" w:styleId="WW8Num11z01">
    <w:name w:val="WW8Num11z01"/>
    <w:link w:val="WW8Num11z010"/>
    <w:qFormat/>
    <w:rsid w:val="0069244B"/>
    <w:rPr>
      <w:sz w:val="28"/>
    </w:rPr>
  </w:style>
  <w:style w:type="character" w:customStyle="1" w:styleId="WW8Num2z31">
    <w:name w:val="WW8Num2z31"/>
    <w:link w:val="WW8Num2z310"/>
    <w:qFormat/>
    <w:rsid w:val="0069244B"/>
  </w:style>
  <w:style w:type="character" w:customStyle="1" w:styleId="27">
    <w:name w:val="Тема примечания Знак2"/>
    <w:basedOn w:val="28"/>
    <w:qFormat/>
    <w:rsid w:val="0069244B"/>
    <w:rPr>
      <w:b/>
    </w:rPr>
  </w:style>
  <w:style w:type="character" w:customStyle="1" w:styleId="WW8Num7z01">
    <w:name w:val="WW8Num7z01"/>
    <w:link w:val="WW8Num7z010"/>
    <w:qFormat/>
    <w:rsid w:val="0069244B"/>
    <w:rPr>
      <w:sz w:val="28"/>
    </w:rPr>
  </w:style>
  <w:style w:type="character" w:customStyle="1" w:styleId="WW8Num3z71">
    <w:name w:val="WW8Num3z71"/>
    <w:link w:val="WW8Num3z710"/>
    <w:qFormat/>
    <w:rsid w:val="0069244B"/>
  </w:style>
  <w:style w:type="character" w:customStyle="1" w:styleId="28">
    <w:name w:val="Текст примечания Знак2"/>
    <w:basedOn w:val="2"/>
    <w:qFormat/>
    <w:rsid w:val="0069244B"/>
    <w:rPr>
      <w:rFonts w:ascii="Calibri" w:hAnsi="Calibri"/>
    </w:rPr>
  </w:style>
  <w:style w:type="character" w:customStyle="1" w:styleId="WW8Num13z11">
    <w:name w:val="WW8Num13z11"/>
    <w:link w:val="WW8Num13z110"/>
    <w:qFormat/>
    <w:rsid w:val="0069244B"/>
  </w:style>
  <w:style w:type="character" w:customStyle="1" w:styleId="WW8Num1z51">
    <w:name w:val="WW8Num1z51"/>
    <w:link w:val="WW8Num1z510"/>
    <w:qFormat/>
    <w:rsid w:val="0069244B"/>
  </w:style>
  <w:style w:type="character" w:customStyle="1" w:styleId="19">
    <w:name w:val="Колонтитул1"/>
    <w:link w:val="18"/>
    <w:qFormat/>
    <w:rsid w:val="0069244B"/>
    <w:rPr>
      <w:rFonts w:ascii="XO Thames" w:hAnsi="XO Thames"/>
    </w:rPr>
  </w:style>
  <w:style w:type="character" w:customStyle="1" w:styleId="1f0">
    <w:name w:val="Основной текст_1"/>
    <w:basedOn w:val="2"/>
    <w:qFormat/>
    <w:rsid w:val="0069244B"/>
    <w:rPr>
      <w:sz w:val="27"/>
      <w:highlight w:val="white"/>
    </w:rPr>
  </w:style>
  <w:style w:type="character" w:customStyle="1" w:styleId="1f1">
    <w:name w:val="Верхний колонтитул Знак1"/>
    <w:basedOn w:val="1"/>
    <w:link w:val="16"/>
    <w:qFormat/>
    <w:rsid w:val="0069244B"/>
  </w:style>
  <w:style w:type="character" w:customStyle="1" w:styleId="8">
    <w:name w:val="Оглавление 8 Знак"/>
    <w:link w:val="81"/>
    <w:qFormat/>
    <w:rsid w:val="0069244B"/>
  </w:style>
  <w:style w:type="character" w:customStyle="1" w:styleId="WW8Num12z31">
    <w:name w:val="WW8Num12z31"/>
    <w:link w:val="WW8Num12z310"/>
    <w:qFormat/>
    <w:rsid w:val="0069244B"/>
  </w:style>
  <w:style w:type="character" w:customStyle="1" w:styleId="Contents9">
    <w:name w:val="Contents 9"/>
    <w:link w:val="Contents9"/>
    <w:qFormat/>
    <w:rsid w:val="0069244B"/>
  </w:style>
  <w:style w:type="character" w:customStyle="1" w:styleId="WW8Num10z21">
    <w:name w:val="WW8Num10z21"/>
    <w:link w:val="WW8Num10z210"/>
    <w:qFormat/>
    <w:rsid w:val="0069244B"/>
    <w:rPr>
      <w:b/>
      <w:sz w:val="28"/>
    </w:rPr>
  </w:style>
  <w:style w:type="character" w:customStyle="1" w:styleId="WW8Num12z81">
    <w:name w:val="WW8Num12z81"/>
    <w:link w:val="WW8Num12z810"/>
    <w:qFormat/>
    <w:rsid w:val="0069244B"/>
  </w:style>
  <w:style w:type="character" w:customStyle="1" w:styleId="TableParagraph1">
    <w:name w:val="Table Paragraph1"/>
    <w:link w:val="TableParagraph10"/>
    <w:qFormat/>
    <w:rsid w:val="0069244B"/>
  </w:style>
  <w:style w:type="character" w:customStyle="1" w:styleId="WW8Num4z41">
    <w:name w:val="WW8Num4z41"/>
    <w:link w:val="WW8Num4z410"/>
    <w:qFormat/>
    <w:rsid w:val="0069244B"/>
  </w:style>
  <w:style w:type="character" w:customStyle="1" w:styleId="40">
    <w:name w:val="Заголовок 4 Знак"/>
    <w:qFormat/>
    <w:rsid w:val="0069244B"/>
    <w:rPr>
      <w:rFonts w:ascii="XO Thames" w:hAnsi="XO Thames"/>
      <w:b/>
      <w:color w:val="595959"/>
      <w:sz w:val="26"/>
    </w:rPr>
  </w:style>
  <w:style w:type="character" w:customStyle="1" w:styleId="512">
    <w:name w:val="Заголовок 5 Знак1"/>
    <w:link w:val="513"/>
    <w:qFormat/>
    <w:rsid w:val="0069244B"/>
    <w:rPr>
      <w:rFonts w:ascii="XO Thames" w:hAnsi="XO Thames"/>
      <w:b/>
      <w:sz w:val="22"/>
    </w:rPr>
  </w:style>
  <w:style w:type="character" w:customStyle="1" w:styleId="af0">
    <w:name w:val="Основной текст с отступом Знак"/>
    <w:basedOn w:val="1"/>
    <w:qFormat/>
    <w:rsid w:val="0069244B"/>
    <w:rPr>
      <w:rFonts w:ascii="Times New Roman" w:hAnsi="Times New Roman"/>
      <w:sz w:val="24"/>
    </w:rPr>
  </w:style>
  <w:style w:type="character" w:customStyle="1" w:styleId="af1">
    <w:name w:val="Список Знак"/>
    <w:basedOn w:val="ac"/>
    <w:qFormat/>
    <w:rsid w:val="0069244B"/>
  </w:style>
  <w:style w:type="character" w:customStyle="1" w:styleId="af2">
    <w:name w:val="Текст выноски Знак"/>
    <w:basedOn w:val="1"/>
    <w:qFormat/>
    <w:rsid w:val="0069244B"/>
    <w:rPr>
      <w:rFonts w:ascii="Segoe UI" w:hAnsi="Segoe UI"/>
      <w:sz w:val="18"/>
    </w:rPr>
  </w:style>
  <w:style w:type="character" w:customStyle="1" w:styleId="1f2">
    <w:name w:val="Содержимое врезки1"/>
    <w:qFormat/>
    <w:rsid w:val="0069244B"/>
  </w:style>
  <w:style w:type="character" w:customStyle="1" w:styleId="1f3">
    <w:name w:val="Заголовок 1 Знак"/>
    <w:uiPriority w:val="9"/>
    <w:qFormat/>
    <w:rsid w:val="0069244B"/>
    <w:rPr>
      <w:b/>
      <w:sz w:val="28"/>
    </w:rPr>
  </w:style>
  <w:style w:type="character" w:customStyle="1" w:styleId="FootnoteCharacters">
    <w:name w:val="Footnote Characters"/>
    <w:link w:val="FootnoteCharacters0"/>
    <w:qFormat/>
    <w:rsid w:val="0069244B"/>
    <w:rPr>
      <w:vertAlign w:val="superscript"/>
    </w:rPr>
  </w:style>
  <w:style w:type="character" w:customStyle="1" w:styleId="WW8Num3z51">
    <w:name w:val="WW8Num3z51"/>
    <w:link w:val="WW8Num3z510"/>
    <w:qFormat/>
    <w:rsid w:val="0069244B"/>
  </w:style>
  <w:style w:type="character" w:customStyle="1" w:styleId="TableParagraph">
    <w:name w:val="Table Paragraph"/>
    <w:basedOn w:val="1"/>
    <w:link w:val="TableParagraph"/>
    <w:qFormat/>
    <w:rsid w:val="0069244B"/>
    <w:rPr>
      <w:rFonts w:ascii="Times New Roman" w:hAnsi="Times New Roman"/>
    </w:rPr>
  </w:style>
  <w:style w:type="character" w:customStyle="1" w:styleId="33">
    <w:name w:val="Гиперссылка3"/>
    <w:link w:val="33"/>
    <w:qFormat/>
    <w:rsid w:val="0069244B"/>
    <w:rPr>
      <w:color w:val="0000FF"/>
      <w:u w:val="single"/>
    </w:rPr>
  </w:style>
  <w:style w:type="character" w:customStyle="1" w:styleId="WW--1">
    <w:name w:val="WW-Интернет-ссылка1"/>
    <w:qFormat/>
    <w:rsid w:val="0069244B"/>
    <w:rPr>
      <w:color w:val="0000FF"/>
      <w:u w:val="single"/>
    </w:rPr>
  </w:style>
  <w:style w:type="character" w:customStyle="1" w:styleId="22">
    <w:name w:val="Заголовок 2 Знак"/>
    <w:link w:val="20"/>
    <w:qFormat/>
    <w:rsid w:val="0069244B"/>
    <w:rPr>
      <w:rFonts w:ascii="XO Thames" w:hAnsi="XO Thames"/>
      <w:b/>
      <w:color w:val="00A0FF"/>
      <w:sz w:val="26"/>
    </w:rPr>
  </w:style>
  <w:style w:type="character" w:customStyle="1" w:styleId="1f4">
    <w:name w:val="Основной текст Знак1"/>
    <w:basedOn w:val="1"/>
    <w:qFormat/>
    <w:rsid w:val="0069244B"/>
  </w:style>
  <w:style w:type="character" w:customStyle="1" w:styleId="aa">
    <w:name w:val="Содержимое таблицы"/>
    <w:qFormat/>
    <w:rsid w:val="0069244B"/>
  </w:style>
  <w:style w:type="character" w:customStyle="1" w:styleId="WW8Num3z11">
    <w:name w:val="WW8Num3z11"/>
    <w:link w:val="WW8Num3z110"/>
    <w:qFormat/>
    <w:rsid w:val="0069244B"/>
  </w:style>
  <w:style w:type="character" w:customStyle="1" w:styleId="-">
    <w:name w:val="Интернет-ссылка"/>
    <w:rsid w:val="0069244B"/>
    <w:rPr>
      <w:color w:val="0000FF"/>
      <w:u w:val="single"/>
    </w:rPr>
  </w:style>
  <w:style w:type="character" w:customStyle="1" w:styleId="113">
    <w:name w:val="Оглавление 1 Знак1"/>
    <w:qFormat/>
    <w:rsid w:val="0069244B"/>
    <w:rPr>
      <w:rFonts w:ascii="XO Thames" w:hAnsi="XO Thames"/>
      <w:b/>
    </w:rPr>
  </w:style>
  <w:style w:type="character" w:customStyle="1" w:styleId="af3">
    <w:name w:val="Заголовок"/>
    <w:basedOn w:val="1"/>
    <w:qFormat/>
    <w:rsid w:val="0069244B"/>
    <w:rPr>
      <w:rFonts w:ascii="Liberation Sans" w:hAnsi="Liberation Sans"/>
      <w:sz w:val="28"/>
    </w:rPr>
  </w:style>
  <w:style w:type="character" w:customStyle="1" w:styleId="WW8Num2z21">
    <w:name w:val="WW8Num2z21"/>
    <w:link w:val="WW8Num2z210"/>
    <w:qFormat/>
    <w:rsid w:val="0069244B"/>
  </w:style>
  <w:style w:type="character" w:customStyle="1" w:styleId="WW8Num8z71">
    <w:name w:val="WW8Num8z71"/>
    <w:link w:val="WW8Num8z710"/>
    <w:qFormat/>
    <w:rsid w:val="0069244B"/>
  </w:style>
  <w:style w:type="character" w:customStyle="1" w:styleId="WW8Num1z21">
    <w:name w:val="WW8Num1z21"/>
    <w:link w:val="WW8Num1z210"/>
    <w:qFormat/>
    <w:rsid w:val="0069244B"/>
  </w:style>
  <w:style w:type="character" w:customStyle="1" w:styleId="HeaderandFooter">
    <w:name w:val="Header and Footer"/>
    <w:link w:val="HeaderandFooter"/>
    <w:qFormat/>
    <w:rsid w:val="0069244B"/>
    <w:rPr>
      <w:rFonts w:ascii="XO Thames" w:hAnsi="XO Thames"/>
    </w:rPr>
  </w:style>
  <w:style w:type="character" w:customStyle="1" w:styleId="WW8Num4z21">
    <w:name w:val="WW8Num4z21"/>
    <w:link w:val="WW8Num4z210"/>
    <w:qFormat/>
    <w:rsid w:val="0069244B"/>
  </w:style>
  <w:style w:type="character" w:customStyle="1" w:styleId="1f5">
    <w:name w:val="Список Знак1"/>
    <w:basedOn w:val="1f4"/>
    <w:qFormat/>
    <w:rsid w:val="0069244B"/>
  </w:style>
  <w:style w:type="character" w:customStyle="1" w:styleId="34">
    <w:name w:val="Основной шрифт абзаца3"/>
    <w:link w:val="35"/>
    <w:qFormat/>
    <w:rsid w:val="0069244B"/>
  </w:style>
  <w:style w:type="character" w:customStyle="1" w:styleId="WW8Num1z31">
    <w:name w:val="WW8Num1z31"/>
    <w:link w:val="WW8Num1z310"/>
    <w:qFormat/>
    <w:rsid w:val="0069244B"/>
  </w:style>
  <w:style w:type="character" w:customStyle="1" w:styleId="WW8Num12z41">
    <w:name w:val="WW8Num12z41"/>
    <w:link w:val="WW8Num12z410"/>
    <w:qFormat/>
    <w:rsid w:val="0069244B"/>
  </w:style>
  <w:style w:type="character" w:customStyle="1" w:styleId="91">
    <w:name w:val="Оглавление 9 Знак1"/>
    <w:link w:val="9"/>
    <w:qFormat/>
    <w:rsid w:val="0069244B"/>
  </w:style>
  <w:style w:type="character" w:customStyle="1" w:styleId="1f6">
    <w:name w:val="Символ сноски1"/>
    <w:qFormat/>
    <w:rsid w:val="0069244B"/>
    <w:rPr>
      <w:vertAlign w:val="superscript"/>
    </w:rPr>
  </w:style>
  <w:style w:type="character" w:customStyle="1" w:styleId="Contents5">
    <w:name w:val="Contents 5"/>
    <w:link w:val="Contents5"/>
    <w:qFormat/>
    <w:rsid w:val="0069244B"/>
  </w:style>
  <w:style w:type="character" w:customStyle="1" w:styleId="ConsPlusCell1">
    <w:name w:val="ConsPlusCell1"/>
    <w:link w:val="ConsPlusCell10"/>
    <w:qFormat/>
    <w:rsid w:val="0069244B"/>
    <w:rPr>
      <w:rFonts w:ascii="Arial" w:hAnsi="Arial"/>
    </w:rPr>
  </w:style>
  <w:style w:type="character" w:customStyle="1" w:styleId="1f7">
    <w:name w:val="Знак сноски1"/>
    <w:qFormat/>
    <w:rsid w:val="0069244B"/>
    <w:rPr>
      <w:vertAlign w:val="superscript"/>
    </w:rPr>
  </w:style>
  <w:style w:type="character" w:customStyle="1" w:styleId="WW8Num3z31">
    <w:name w:val="WW8Num3z31"/>
    <w:link w:val="WW8Num3z310"/>
    <w:qFormat/>
    <w:rsid w:val="0069244B"/>
  </w:style>
  <w:style w:type="character" w:customStyle="1" w:styleId="WW8Num3z41">
    <w:name w:val="WW8Num3z41"/>
    <w:link w:val="WW8Num3z410"/>
    <w:qFormat/>
    <w:rsid w:val="0069244B"/>
  </w:style>
  <w:style w:type="character" w:customStyle="1" w:styleId="Contents3">
    <w:name w:val="Contents 3"/>
    <w:link w:val="Contents3"/>
    <w:qFormat/>
    <w:rsid w:val="0069244B"/>
  </w:style>
  <w:style w:type="character" w:customStyle="1" w:styleId="af4">
    <w:name w:val="Привязка сноски"/>
    <w:rsid w:val="0069244B"/>
    <w:rPr>
      <w:vertAlign w:val="superscript"/>
    </w:rPr>
  </w:style>
  <w:style w:type="character" w:customStyle="1" w:styleId="29">
    <w:name w:val="Верхний колонтитул Знак2"/>
    <w:basedOn w:val="2"/>
    <w:qFormat/>
    <w:rsid w:val="0069244B"/>
    <w:rPr>
      <w:rFonts w:ascii="Calibri" w:hAnsi="Calibri"/>
      <w:sz w:val="22"/>
    </w:rPr>
  </w:style>
  <w:style w:type="character" w:customStyle="1" w:styleId="WW8Num8z11">
    <w:name w:val="WW8Num8z11"/>
    <w:link w:val="WW8Num8z110"/>
    <w:qFormat/>
    <w:rsid w:val="0069244B"/>
  </w:style>
  <w:style w:type="character" w:customStyle="1" w:styleId="WW8Num1z11">
    <w:name w:val="WW8Num1z11"/>
    <w:link w:val="WW8Num1z110"/>
    <w:qFormat/>
    <w:rsid w:val="0069244B"/>
  </w:style>
  <w:style w:type="character" w:customStyle="1" w:styleId="WW8Num12z61">
    <w:name w:val="WW8Num12z61"/>
    <w:link w:val="WW8Num12z610"/>
    <w:qFormat/>
    <w:rsid w:val="0069244B"/>
  </w:style>
  <w:style w:type="character" w:customStyle="1" w:styleId="af5">
    <w:name w:val="Символ концевой сноски"/>
    <w:qFormat/>
    <w:rsid w:val="0069244B"/>
  </w:style>
  <w:style w:type="character" w:customStyle="1" w:styleId="81">
    <w:name w:val="Оглавление 8 Знак1"/>
    <w:link w:val="8"/>
    <w:qFormat/>
    <w:rsid w:val="0069244B"/>
  </w:style>
  <w:style w:type="character" w:customStyle="1" w:styleId="WW8Num12z51">
    <w:name w:val="WW8Num12z51"/>
    <w:link w:val="WW8Num12z510"/>
    <w:qFormat/>
    <w:rsid w:val="0069244B"/>
  </w:style>
  <w:style w:type="character" w:customStyle="1" w:styleId="ConsPlusTitle1">
    <w:name w:val="ConsPlusTitle1"/>
    <w:link w:val="ConsPlusTitle10"/>
    <w:qFormat/>
    <w:rsid w:val="0069244B"/>
    <w:rPr>
      <w:rFonts w:ascii="Calibri" w:hAnsi="Calibri"/>
      <w:b/>
      <w:sz w:val="22"/>
    </w:rPr>
  </w:style>
  <w:style w:type="character" w:customStyle="1" w:styleId="Footnote1">
    <w:name w:val="Footnote1"/>
    <w:basedOn w:val="1"/>
    <w:link w:val="Footnote10"/>
    <w:qFormat/>
    <w:rsid w:val="0069244B"/>
    <w:rPr>
      <w:rFonts w:ascii="Times New Roman" w:hAnsi="Times New Roman"/>
      <w:sz w:val="18"/>
    </w:rPr>
  </w:style>
  <w:style w:type="character" w:customStyle="1" w:styleId="Textbody">
    <w:name w:val="Text body"/>
    <w:link w:val="Textbody"/>
    <w:qFormat/>
    <w:rsid w:val="0069244B"/>
  </w:style>
  <w:style w:type="character" w:customStyle="1" w:styleId="514">
    <w:name w:val="Оглавление 5 Знак1"/>
    <w:link w:val="514"/>
    <w:qFormat/>
    <w:rsid w:val="0069244B"/>
  </w:style>
  <w:style w:type="character" w:customStyle="1" w:styleId="WW8Num13z21">
    <w:name w:val="WW8Num13z21"/>
    <w:link w:val="WW8Num13z210"/>
    <w:qFormat/>
    <w:rsid w:val="0069244B"/>
  </w:style>
  <w:style w:type="character" w:customStyle="1" w:styleId="WW8Num8z21">
    <w:name w:val="WW8Num8z21"/>
    <w:link w:val="WW8Num8z210"/>
    <w:qFormat/>
    <w:rsid w:val="0069244B"/>
  </w:style>
  <w:style w:type="character" w:customStyle="1" w:styleId="Contents6">
    <w:name w:val="Contents 6"/>
    <w:link w:val="Contents6"/>
    <w:qFormat/>
    <w:rsid w:val="0069244B"/>
  </w:style>
  <w:style w:type="character" w:customStyle="1" w:styleId="1f8">
    <w:name w:val="Гиперссылка1"/>
    <w:basedOn w:val="11"/>
    <w:qFormat/>
    <w:rsid w:val="0069244B"/>
    <w:rPr>
      <w:color w:val="0000FF"/>
      <w:u w:val="single"/>
    </w:rPr>
  </w:style>
  <w:style w:type="character" w:customStyle="1" w:styleId="af6">
    <w:name w:val="Колонтитул"/>
    <w:basedOn w:val="1"/>
    <w:qFormat/>
    <w:rsid w:val="0069244B"/>
  </w:style>
  <w:style w:type="character" w:customStyle="1" w:styleId="WW8Num2z01">
    <w:name w:val="WW8Num2z01"/>
    <w:link w:val="WW8Num2z010"/>
    <w:qFormat/>
    <w:rsid w:val="0069244B"/>
    <w:rPr>
      <w:b/>
      <w:sz w:val="28"/>
    </w:rPr>
  </w:style>
  <w:style w:type="character" w:customStyle="1" w:styleId="2a">
    <w:name w:val="Гиперссылка2"/>
    <w:qFormat/>
    <w:rsid w:val="0069244B"/>
    <w:rPr>
      <w:color w:val="0000FF"/>
      <w:u w:val="single"/>
    </w:rPr>
  </w:style>
  <w:style w:type="character" w:customStyle="1" w:styleId="af7">
    <w:name w:val="Название объекта Знак"/>
    <w:basedOn w:val="1"/>
    <w:qFormat/>
    <w:rsid w:val="0069244B"/>
    <w:rPr>
      <w:i/>
      <w:sz w:val="24"/>
    </w:rPr>
  </w:style>
  <w:style w:type="character" w:customStyle="1" w:styleId="6">
    <w:name w:val="Оглавление 6 Знак"/>
    <w:link w:val="61"/>
    <w:qFormat/>
    <w:rsid w:val="0069244B"/>
  </w:style>
  <w:style w:type="character" w:customStyle="1" w:styleId="1f9">
    <w:name w:val="Подзаголовок Знак1"/>
    <w:qFormat/>
    <w:rsid w:val="0069244B"/>
    <w:rPr>
      <w:rFonts w:ascii="XO Thames" w:hAnsi="XO Thames"/>
      <w:i/>
      <w:color w:val="616161"/>
      <w:sz w:val="24"/>
    </w:rPr>
  </w:style>
  <w:style w:type="character" w:customStyle="1" w:styleId="Contents8">
    <w:name w:val="Contents 8"/>
    <w:link w:val="Contents8"/>
    <w:qFormat/>
    <w:rsid w:val="0069244B"/>
  </w:style>
  <w:style w:type="character" w:customStyle="1" w:styleId="toc10">
    <w:name w:val="toc 10"/>
    <w:qFormat/>
    <w:rsid w:val="0069244B"/>
  </w:style>
  <w:style w:type="character" w:customStyle="1" w:styleId="Textbodyindent">
    <w:name w:val="Text body indent"/>
    <w:link w:val="Textbodyindent"/>
    <w:qFormat/>
    <w:rsid w:val="0069244B"/>
    <w:rPr>
      <w:sz w:val="24"/>
    </w:rPr>
  </w:style>
  <w:style w:type="character" w:customStyle="1" w:styleId="1fa">
    <w:name w:val="Название Знак1"/>
    <w:qFormat/>
    <w:rsid w:val="0069244B"/>
    <w:rPr>
      <w:rFonts w:ascii="XO Thames" w:hAnsi="XO Thames"/>
      <w:b/>
      <w:sz w:val="52"/>
    </w:rPr>
  </w:style>
  <w:style w:type="character" w:customStyle="1" w:styleId="Contents4">
    <w:name w:val="Contents 4"/>
    <w:link w:val="Contents4"/>
    <w:qFormat/>
    <w:rsid w:val="0069244B"/>
  </w:style>
  <w:style w:type="character" w:customStyle="1" w:styleId="410">
    <w:name w:val="Заголовок 4 Знак1"/>
    <w:qFormat/>
    <w:rsid w:val="0069244B"/>
    <w:rPr>
      <w:rFonts w:ascii="XO Thames" w:hAnsi="XO Thames"/>
      <w:b/>
      <w:color w:val="595959"/>
      <w:sz w:val="26"/>
    </w:rPr>
  </w:style>
  <w:style w:type="character" w:customStyle="1" w:styleId="210">
    <w:name w:val="Заголовок 2 Знак1"/>
    <w:qFormat/>
    <w:rsid w:val="0069244B"/>
    <w:rPr>
      <w:rFonts w:ascii="XO Thames" w:hAnsi="XO Thames"/>
      <w:b/>
      <w:color w:val="00A0FF"/>
      <w:sz w:val="26"/>
    </w:rPr>
  </w:style>
  <w:style w:type="character" w:customStyle="1" w:styleId="50">
    <w:name w:val="Оглавление 5 Знак"/>
    <w:qFormat/>
    <w:rsid w:val="0069244B"/>
  </w:style>
  <w:style w:type="character" w:customStyle="1" w:styleId="af8">
    <w:name w:val="Символ сноски"/>
    <w:qFormat/>
    <w:rsid w:val="0069244B"/>
  </w:style>
  <w:style w:type="character" w:customStyle="1" w:styleId="af9">
    <w:name w:val="Тема примечания Знак"/>
    <w:basedOn w:val="a5"/>
    <w:qFormat/>
    <w:rsid w:val="0069244B"/>
    <w:rPr>
      <w:b/>
    </w:rPr>
  </w:style>
  <w:style w:type="paragraph" w:customStyle="1" w:styleId="afa">
    <w:name w:val="Заголовок"/>
    <w:basedOn w:val="a"/>
    <w:next w:val="a3"/>
    <w:qFormat/>
    <w:rsid w:val="0069244B"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rsid w:val="0069244B"/>
    <w:pPr>
      <w:spacing w:after="140"/>
    </w:pPr>
  </w:style>
  <w:style w:type="paragraph" w:styleId="afb">
    <w:name w:val="List"/>
    <w:basedOn w:val="a3"/>
    <w:rsid w:val="0069244B"/>
  </w:style>
  <w:style w:type="paragraph" w:customStyle="1" w:styleId="Caption">
    <w:name w:val="Caption"/>
    <w:basedOn w:val="a"/>
    <w:qFormat/>
    <w:rsid w:val="0069244B"/>
    <w:pPr>
      <w:spacing w:before="120" w:after="120"/>
    </w:pPr>
    <w:rPr>
      <w:i/>
      <w:sz w:val="24"/>
    </w:rPr>
  </w:style>
  <w:style w:type="paragraph" w:styleId="afc">
    <w:name w:val="index heading"/>
    <w:basedOn w:val="a"/>
    <w:qFormat/>
    <w:rsid w:val="0069244B"/>
  </w:style>
  <w:style w:type="paragraph" w:customStyle="1" w:styleId="513">
    <w:name w:val="Основной текст (5)_1"/>
    <w:basedOn w:val="2b"/>
    <w:link w:val="512"/>
    <w:qFormat/>
    <w:rsid w:val="0069244B"/>
    <w:rPr>
      <w:sz w:val="27"/>
      <w:highlight w:val="white"/>
    </w:rPr>
  </w:style>
  <w:style w:type="paragraph" w:customStyle="1" w:styleId="WW8Num2z510">
    <w:name w:val="WW8Num2z51"/>
    <w:link w:val="WW8Num2z51"/>
    <w:qFormat/>
    <w:rsid w:val="0069244B"/>
  </w:style>
  <w:style w:type="paragraph" w:customStyle="1" w:styleId="WW-11">
    <w:name w:val="WW-Символ сноски1"/>
    <w:qFormat/>
    <w:rsid w:val="0069244B"/>
  </w:style>
  <w:style w:type="paragraph" w:customStyle="1" w:styleId="2b">
    <w:name w:val="Основной шрифт абзаца2"/>
    <w:link w:val="Heading2"/>
    <w:qFormat/>
    <w:rsid w:val="0069244B"/>
  </w:style>
  <w:style w:type="paragraph" w:customStyle="1" w:styleId="WW8Num2z610">
    <w:name w:val="WW8Num2z61"/>
    <w:link w:val="WW8Num2z61"/>
    <w:qFormat/>
    <w:rsid w:val="0069244B"/>
  </w:style>
  <w:style w:type="paragraph" w:customStyle="1" w:styleId="WW8Num10z010">
    <w:name w:val="WW8Num10z01"/>
    <w:link w:val="WW8Num10z01"/>
    <w:qFormat/>
    <w:rsid w:val="0069244B"/>
    <w:rPr>
      <w:sz w:val="28"/>
    </w:rPr>
  </w:style>
  <w:style w:type="paragraph" w:customStyle="1" w:styleId="WW8Num8z510">
    <w:name w:val="WW8Num8z51"/>
    <w:link w:val="WW8Num8z51"/>
    <w:qFormat/>
    <w:rsid w:val="0069244B"/>
  </w:style>
  <w:style w:type="paragraph" w:customStyle="1" w:styleId="114">
    <w:name w:val="Основной шрифт абзаца11"/>
    <w:link w:val="17"/>
    <w:qFormat/>
    <w:rsid w:val="0069244B"/>
  </w:style>
  <w:style w:type="paragraph" w:customStyle="1" w:styleId="WW8Num13z510">
    <w:name w:val="WW8Num13z51"/>
    <w:link w:val="WW8Num13z51"/>
    <w:qFormat/>
    <w:rsid w:val="0069244B"/>
  </w:style>
  <w:style w:type="paragraph" w:customStyle="1" w:styleId="TOC2">
    <w:name w:val="TOC 2"/>
    <w:next w:val="a"/>
    <w:uiPriority w:val="39"/>
    <w:rsid w:val="0069244B"/>
    <w:pPr>
      <w:ind w:left="200"/>
    </w:pPr>
  </w:style>
  <w:style w:type="paragraph" w:customStyle="1" w:styleId="WW8Num11z310">
    <w:name w:val="WW8Num11z31"/>
    <w:link w:val="WW8Num11z31"/>
    <w:qFormat/>
    <w:rsid w:val="0069244B"/>
    <w:rPr>
      <w:rFonts w:ascii="Wingdings" w:hAnsi="Wingdings"/>
    </w:rPr>
  </w:style>
  <w:style w:type="paragraph" w:customStyle="1" w:styleId="1fb">
    <w:name w:val="Верхний и нижний колонтитулы1"/>
    <w:qFormat/>
    <w:rsid w:val="0069244B"/>
  </w:style>
  <w:style w:type="paragraph" w:styleId="afd">
    <w:name w:val="annotation text"/>
    <w:basedOn w:val="a"/>
    <w:qFormat/>
    <w:rsid w:val="0069244B"/>
    <w:pPr>
      <w:spacing w:after="160" w:line="240" w:lineRule="auto"/>
    </w:pPr>
    <w:rPr>
      <w:sz w:val="20"/>
    </w:rPr>
  </w:style>
  <w:style w:type="paragraph" w:customStyle="1" w:styleId="WW8Num4z510">
    <w:name w:val="WW8Num4z51"/>
    <w:link w:val="WW8Num4z51"/>
    <w:qFormat/>
    <w:rsid w:val="0069244B"/>
  </w:style>
  <w:style w:type="paragraph" w:customStyle="1" w:styleId="90">
    <w:name w:val="Оглавление 9 Знак"/>
    <w:qFormat/>
    <w:rsid w:val="0069244B"/>
  </w:style>
  <w:style w:type="paragraph" w:customStyle="1" w:styleId="TOC4">
    <w:name w:val="TOC 4"/>
    <w:next w:val="a"/>
    <w:uiPriority w:val="39"/>
    <w:rsid w:val="0069244B"/>
    <w:pPr>
      <w:ind w:left="600"/>
    </w:pPr>
  </w:style>
  <w:style w:type="paragraph" w:customStyle="1" w:styleId="1fc">
    <w:name w:val="Основной шрифт абзаца1"/>
    <w:qFormat/>
    <w:rsid w:val="0069244B"/>
  </w:style>
  <w:style w:type="paragraph" w:customStyle="1" w:styleId="WW8Num8z010">
    <w:name w:val="WW8Num8z01"/>
    <w:link w:val="WW8Num8z01"/>
    <w:qFormat/>
    <w:rsid w:val="0069244B"/>
    <w:rPr>
      <w:sz w:val="28"/>
    </w:rPr>
  </w:style>
  <w:style w:type="paragraph" w:customStyle="1" w:styleId="121">
    <w:name w:val="Заголовок 1 Знак2"/>
    <w:basedOn w:val="2b"/>
    <w:qFormat/>
    <w:rsid w:val="0069244B"/>
    <w:rPr>
      <w:b/>
      <w:sz w:val="28"/>
      <w:highlight w:val="white"/>
    </w:rPr>
  </w:style>
  <w:style w:type="paragraph" w:customStyle="1" w:styleId="Contents10">
    <w:name w:val="Contents 1"/>
    <w:qFormat/>
    <w:rsid w:val="0069244B"/>
    <w:rPr>
      <w:rFonts w:ascii="XO Thames" w:hAnsi="XO Thames"/>
      <w:b/>
    </w:rPr>
  </w:style>
  <w:style w:type="paragraph" w:customStyle="1" w:styleId="115">
    <w:name w:val="Указатель11"/>
    <w:basedOn w:val="a"/>
    <w:qFormat/>
    <w:rsid w:val="0069244B"/>
  </w:style>
  <w:style w:type="paragraph" w:customStyle="1" w:styleId="WW8Num13z810">
    <w:name w:val="WW8Num13z81"/>
    <w:link w:val="WW8Num13z81"/>
    <w:qFormat/>
    <w:rsid w:val="0069244B"/>
  </w:style>
  <w:style w:type="paragraph" w:customStyle="1" w:styleId="WW8Num3z610">
    <w:name w:val="WW8Num3z61"/>
    <w:link w:val="WW8Num3z61"/>
    <w:qFormat/>
    <w:rsid w:val="0069244B"/>
  </w:style>
  <w:style w:type="paragraph" w:customStyle="1" w:styleId="2c">
    <w:name w:val="Нижний колонтитул Знак2"/>
    <w:basedOn w:val="2b"/>
    <w:qFormat/>
    <w:rsid w:val="0069244B"/>
    <w:rPr>
      <w:rFonts w:ascii="Calibri" w:hAnsi="Calibri"/>
      <w:sz w:val="22"/>
    </w:rPr>
  </w:style>
  <w:style w:type="paragraph" w:customStyle="1" w:styleId="WW8Num12z010">
    <w:name w:val="WW8Num12z01"/>
    <w:link w:val="WW8Num12z01"/>
    <w:qFormat/>
    <w:rsid w:val="0069244B"/>
    <w:rPr>
      <w:sz w:val="28"/>
    </w:rPr>
  </w:style>
  <w:style w:type="paragraph" w:customStyle="1" w:styleId="afe">
    <w:name w:val="Верхний и нижний колонтитулы"/>
    <w:qFormat/>
    <w:rsid w:val="0069244B"/>
    <w:rPr>
      <w:rFonts w:ascii="XO Thames" w:hAnsi="XO Thames"/>
    </w:rPr>
  </w:style>
  <w:style w:type="paragraph" w:customStyle="1" w:styleId="Header0">
    <w:name w:val="Header"/>
    <w:basedOn w:val="a"/>
    <w:rsid w:val="0069244B"/>
    <w:pPr>
      <w:tabs>
        <w:tab w:val="center" w:pos="4677"/>
        <w:tab w:val="right" w:pos="9355"/>
      </w:tabs>
    </w:pPr>
  </w:style>
  <w:style w:type="paragraph" w:customStyle="1" w:styleId="Contents70">
    <w:name w:val="Contents 7"/>
    <w:qFormat/>
    <w:rsid w:val="0069244B"/>
  </w:style>
  <w:style w:type="paragraph" w:customStyle="1" w:styleId="TOC6">
    <w:name w:val="TOC 6"/>
    <w:next w:val="a"/>
    <w:link w:val="61"/>
    <w:uiPriority w:val="39"/>
    <w:rsid w:val="0069244B"/>
    <w:pPr>
      <w:ind w:left="1000"/>
    </w:pPr>
  </w:style>
  <w:style w:type="paragraph" w:customStyle="1" w:styleId="aff">
    <w:name w:val="Название Знак"/>
    <w:qFormat/>
    <w:rsid w:val="0069244B"/>
    <w:rPr>
      <w:rFonts w:ascii="XO Thames" w:hAnsi="XO Thames"/>
      <w:b/>
      <w:sz w:val="52"/>
    </w:rPr>
  </w:style>
  <w:style w:type="paragraph" w:customStyle="1" w:styleId="WW8Num2z410">
    <w:name w:val="WW8Num2z41"/>
    <w:link w:val="WW8Num2z41"/>
    <w:qFormat/>
    <w:rsid w:val="0069244B"/>
  </w:style>
  <w:style w:type="paragraph" w:customStyle="1" w:styleId="36">
    <w:name w:val="Оглавление 3 Знак"/>
    <w:link w:val="34"/>
    <w:qFormat/>
    <w:rsid w:val="0069244B"/>
  </w:style>
  <w:style w:type="paragraph" w:customStyle="1" w:styleId="TOC7">
    <w:name w:val="TOC 7"/>
    <w:next w:val="a"/>
    <w:link w:val="71"/>
    <w:uiPriority w:val="39"/>
    <w:rsid w:val="0069244B"/>
    <w:pPr>
      <w:ind w:left="1200"/>
    </w:pPr>
  </w:style>
  <w:style w:type="paragraph" w:customStyle="1" w:styleId="WW8Num3z010">
    <w:name w:val="WW8Num3z01"/>
    <w:link w:val="WW8Num3z01"/>
    <w:qFormat/>
    <w:rsid w:val="0069244B"/>
    <w:rPr>
      <w:sz w:val="28"/>
    </w:rPr>
  </w:style>
  <w:style w:type="paragraph" w:customStyle="1" w:styleId="WW8Num9z010">
    <w:name w:val="WW8Num9z01"/>
    <w:link w:val="WW8Num9z01"/>
    <w:qFormat/>
    <w:rsid w:val="0069244B"/>
  </w:style>
  <w:style w:type="paragraph" w:customStyle="1" w:styleId="aff0">
    <w:name w:val="Подзаголовок Знак"/>
    <w:qFormat/>
    <w:rsid w:val="0069244B"/>
    <w:rPr>
      <w:rFonts w:ascii="XO Thames" w:hAnsi="XO Thames"/>
      <w:i/>
      <w:color w:val="616161"/>
      <w:sz w:val="24"/>
    </w:rPr>
  </w:style>
  <w:style w:type="paragraph" w:customStyle="1" w:styleId="WW8Num13z310">
    <w:name w:val="WW8Num13z31"/>
    <w:link w:val="WW8Num13z31"/>
    <w:qFormat/>
    <w:rsid w:val="0069244B"/>
  </w:style>
  <w:style w:type="paragraph" w:customStyle="1" w:styleId="WW8Num10z310">
    <w:name w:val="WW8Num10z31"/>
    <w:link w:val="WW8Num10z31"/>
    <w:qFormat/>
    <w:rsid w:val="0069244B"/>
    <w:rPr>
      <w:rFonts w:ascii="Wingdings" w:hAnsi="Wingdings"/>
    </w:rPr>
  </w:style>
  <w:style w:type="paragraph" w:customStyle="1" w:styleId="WW8Num2z110">
    <w:name w:val="WW8Num2z11"/>
    <w:link w:val="WW8Num2z11"/>
    <w:qFormat/>
    <w:rsid w:val="0069244B"/>
    <w:rPr>
      <w:rFonts w:ascii="Wingdings" w:hAnsi="Wingdings"/>
    </w:rPr>
  </w:style>
  <w:style w:type="paragraph" w:customStyle="1" w:styleId="EndnoteCharacters0">
    <w:name w:val="Endnote Characters"/>
    <w:link w:val="EndnoteCharacters"/>
    <w:qFormat/>
    <w:rsid w:val="0069244B"/>
    <w:rPr>
      <w:vertAlign w:val="superscript"/>
    </w:rPr>
  </w:style>
  <w:style w:type="paragraph" w:customStyle="1" w:styleId="515">
    <w:name w:val="Основной текст (5)1"/>
    <w:basedOn w:val="a"/>
    <w:qFormat/>
    <w:rsid w:val="0069244B"/>
    <w:pPr>
      <w:spacing w:before="300" w:after="0" w:line="0" w:lineRule="atLeast"/>
      <w:jc w:val="center"/>
    </w:pPr>
    <w:rPr>
      <w:rFonts w:ascii="Times New Roman" w:hAnsi="Times New Roman"/>
      <w:sz w:val="27"/>
    </w:rPr>
  </w:style>
  <w:style w:type="paragraph" w:customStyle="1" w:styleId="WW8Num8z810">
    <w:name w:val="WW8Num8z81"/>
    <w:link w:val="WW8Num8z81"/>
    <w:qFormat/>
    <w:rsid w:val="0069244B"/>
  </w:style>
  <w:style w:type="paragraph" w:customStyle="1" w:styleId="WW8Num3z210">
    <w:name w:val="WW8Num3z21"/>
    <w:link w:val="WW8Num3z21"/>
    <w:qFormat/>
    <w:rsid w:val="0069244B"/>
  </w:style>
  <w:style w:type="paragraph" w:customStyle="1" w:styleId="toc1010">
    <w:name w:val="toc 101"/>
    <w:next w:val="a"/>
    <w:qFormat/>
    <w:rsid w:val="0069244B"/>
  </w:style>
  <w:style w:type="paragraph" w:customStyle="1" w:styleId="WW8Num8z410">
    <w:name w:val="WW8Num8z41"/>
    <w:link w:val="WW8Num8z41"/>
    <w:qFormat/>
    <w:rsid w:val="0069244B"/>
  </w:style>
  <w:style w:type="paragraph" w:customStyle="1" w:styleId="WW-12">
    <w:name w:val="WW-Символ концевой сноски1"/>
    <w:qFormat/>
    <w:rsid w:val="0069244B"/>
  </w:style>
  <w:style w:type="paragraph" w:customStyle="1" w:styleId="WW8Num5z010">
    <w:name w:val="WW8Num5z01"/>
    <w:link w:val="WW8Num5z01"/>
    <w:qFormat/>
    <w:rsid w:val="0069244B"/>
    <w:rPr>
      <w:sz w:val="28"/>
    </w:rPr>
  </w:style>
  <w:style w:type="paragraph" w:customStyle="1" w:styleId="1fd">
    <w:name w:val="Знак концевой сноски1"/>
    <w:qFormat/>
    <w:rsid w:val="0069244B"/>
    <w:rPr>
      <w:vertAlign w:val="superscript"/>
    </w:rPr>
  </w:style>
  <w:style w:type="paragraph" w:customStyle="1" w:styleId="1fe">
    <w:name w:val="Заголовок1"/>
    <w:next w:val="a3"/>
    <w:qFormat/>
    <w:rsid w:val="0069244B"/>
    <w:rPr>
      <w:rFonts w:ascii="Liberation Sans" w:hAnsi="Liberation Sans"/>
      <w:sz w:val="28"/>
    </w:rPr>
  </w:style>
  <w:style w:type="paragraph" w:customStyle="1" w:styleId="aff1">
    <w:name w:val="Привязка концевой сноски"/>
    <w:qFormat/>
    <w:rsid w:val="0069244B"/>
    <w:rPr>
      <w:vertAlign w:val="superscript"/>
    </w:rPr>
  </w:style>
  <w:style w:type="paragraph" w:customStyle="1" w:styleId="2d">
    <w:name w:val="Текст выноски Знак2"/>
    <w:basedOn w:val="2b"/>
    <w:qFormat/>
    <w:rsid w:val="0069244B"/>
    <w:rPr>
      <w:rFonts w:ascii="Segoe UI" w:hAnsi="Segoe UI"/>
      <w:sz w:val="18"/>
    </w:rPr>
  </w:style>
  <w:style w:type="paragraph" w:customStyle="1" w:styleId="1ff">
    <w:name w:val="Колонтитул_1"/>
    <w:basedOn w:val="2b"/>
    <w:qFormat/>
    <w:rsid w:val="0069244B"/>
    <w:rPr>
      <w:highlight w:val="white"/>
    </w:rPr>
  </w:style>
  <w:style w:type="paragraph" w:customStyle="1" w:styleId="WW8Num12z210">
    <w:name w:val="WW8Num12z21"/>
    <w:link w:val="WW8Num12z21"/>
    <w:qFormat/>
    <w:rsid w:val="0069244B"/>
  </w:style>
  <w:style w:type="paragraph" w:customStyle="1" w:styleId="aff2">
    <w:name w:val="Содержимое таблицы"/>
    <w:qFormat/>
    <w:rsid w:val="0069244B"/>
  </w:style>
  <w:style w:type="paragraph" w:customStyle="1" w:styleId="aff3">
    <w:name w:val="Заголовок таблицы"/>
    <w:basedOn w:val="aff2"/>
    <w:qFormat/>
    <w:rsid w:val="0069244B"/>
    <w:rPr>
      <w:b/>
    </w:rPr>
  </w:style>
  <w:style w:type="paragraph" w:customStyle="1" w:styleId="WW8Num1z810">
    <w:name w:val="WW8Num1z81"/>
    <w:link w:val="WW8Num1z81"/>
    <w:qFormat/>
    <w:rsid w:val="0069244B"/>
  </w:style>
  <w:style w:type="paragraph" w:customStyle="1" w:styleId="WW8Num8z310">
    <w:name w:val="WW8Num8z31"/>
    <w:link w:val="WW8Num8z31"/>
    <w:qFormat/>
    <w:rsid w:val="0069244B"/>
  </w:style>
  <w:style w:type="paragraph" w:customStyle="1" w:styleId="WW8Num4z710">
    <w:name w:val="WW8Num4z71"/>
    <w:link w:val="WW8Num4z71"/>
    <w:qFormat/>
    <w:rsid w:val="0069244B"/>
  </w:style>
  <w:style w:type="paragraph" w:customStyle="1" w:styleId="2e">
    <w:name w:val="Оглавление 2 Знак"/>
    <w:qFormat/>
    <w:rsid w:val="0069244B"/>
  </w:style>
  <w:style w:type="paragraph" w:customStyle="1" w:styleId="WW8Num3z810">
    <w:name w:val="WW8Num3z81"/>
    <w:link w:val="WW8Num3z81"/>
    <w:qFormat/>
    <w:rsid w:val="0069244B"/>
  </w:style>
  <w:style w:type="paragraph" w:customStyle="1" w:styleId="70">
    <w:name w:val="Оглавление 7 Знак"/>
    <w:link w:val="7"/>
    <w:qFormat/>
    <w:rsid w:val="0069244B"/>
  </w:style>
  <w:style w:type="paragraph" w:customStyle="1" w:styleId="WW8Num4z010">
    <w:name w:val="WW8Num4z01"/>
    <w:link w:val="WW8Num4z01"/>
    <w:qFormat/>
    <w:rsid w:val="0069244B"/>
    <w:rPr>
      <w:b/>
      <w:sz w:val="28"/>
    </w:rPr>
  </w:style>
  <w:style w:type="paragraph" w:customStyle="1" w:styleId="1ff0">
    <w:name w:val="Основной текст с отступом Знак1"/>
    <w:basedOn w:val="1ff1"/>
    <w:qFormat/>
    <w:rsid w:val="0069244B"/>
    <w:rPr>
      <w:rFonts w:ascii="Times New Roman" w:hAnsi="Times New Roman"/>
      <w:sz w:val="24"/>
    </w:rPr>
  </w:style>
  <w:style w:type="paragraph" w:customStyle="1" w:styleId="WW8Num13z710">
    <w:name w:val="WW8Num13z71"/>
    <w:link w:val="WW8Num13z71"/>
    <w:qFormat/>
    <w:rsid w:val="0069244B"/>
  </w:style>
  <w:style w:type="paragraph" w:styleId="2f">
    <w:name w:val="Body Text Indent 2"/>
    <w:basedOn w:val="a"/>
    <w:qFormat/>
    <w:rsid w:val="0069244B"/>
    <w:pPr>
      <w:spacing w:after="120" w:line="480" w:lineRule="auto"/>
      <w:ind w:left="283"/>
    </w:pPr>
    <w:rPr>
      <w:rFonts w:ascii="Times New Roman" w:hAnsi="Times New Roman"/>
      <w:sz w:val="20"/>
    </w:rPr>
  </w:style>
  <w:style w:type="paragraph" w:customStyle="1" w:styleId="WW8Num1z410">
    <w:name w:val="WW8Num1z41"/>
    <w:link w:val="WW8Num1z41"/>
    <w:qFormat/>
    <w:rsid w:val="0069244B"/>
  </w:style>
  <w:style w:type="paragraph" w:customStyle="1" w:styleId="37">
    <w:name w:val="Заголовок 3 Знак"/>
    <w:qFormat/>
    <w:rsid w:val="0069244B"/>
    <w:rPr>
      <w:rFonts w:ascii="XO Thames" w:hAnsi="XO Thames"/>
      <w:b/>
      <w:i/>
    </w:rPr>
  </w:style>
  <w:style w:type="paragraph" w:customStyle="1" w:styleId="Footer0">
    <w:name w:val="Footer"/>
    <w:basedOn w:val="a"/>
    <w:rsid w:val="0069244B"/>
    <w:pPr>
      <w:tabs>
        <w:tab w:val="center" w:pos="4677"/>
        <w:tab w:val="right" w:pos="9355"/>
      </w:tabs>
    </w:pPr>
  </w:style>
  <w:style w:type="paragraph" w:customStyle="1" w:styleId="WW8Num6z110">
    <w:name w:val="WW8Num6z11"/>
    <w:link w:val="WW8Num6z11"/>
    <w:qFormat/>
    <w:rsid w:val="0069244B"/>
    <w:rPr>
      <w:rFonts w:ascii="Wingdings" w:hAnsi="Wingdings"/>
    </w:rPr>
  </w:style>
  <w:style w:type="paragraph" w:customStyle="1" w:styleId="1ff1">
    <w:name w:val="Обычный1"/>
    <w:qFormat/>
    <w:rsid w:val="0069244B"/>
    <w:rPr>
      <w:rFonts w:ascii="Calibri" w:hAnsi="Calibri"/>
      <w:sz w:val="22"/>
    </w:rPr>
  </w:style>
  <w:style w:type="paragraph" w:customStyle="1" w:styleId="WW8Num13z410">
    <w:name w:val="WW8Num13z41"/>
    <w:link w:val="WW8Num13z41"/>
    <w:qFormat/>
    <w:rsid w:val="0069244B"/>
  </w:style>
  <w:style w:type="paragraph" w:customStyle="1" w:styleId="WW8Num12z710">
    <w:name w:val="WW8Num12z71"/>
    <w:link w:val="WW8Num12z71"/>
    <w:qFormat/>
    <w:rsid w:val="0069244B"/>
  </w:style>
  <w:style w:type="paragraph" w:customStyle="1" w:styleId="WW8Num12z110">
    <w:name w:val="WW8Num12z11"/>
    <w:link w:val="WW8Num12z11"/>
    <w:qFormat/>
    <w:rsid w:val="0069244B"/>
  </w:style>
  <w:style w:type="paragraph" w:customStyle="1" w:styleId="WW8Num2z810">
    <w:name w:val="WW8Num2z81"/>
    <w:link w:val="WW8Num2z81"/>
    <w:qFormat/>
    <w:rsid w:val="0069244B"/>
  </w:style>
  <w:style w:type="paragraph" w:customStyle="1" w:styleId="WW8Num13z010">
    <w:name w:val="WW8Num13z01"/>
    <w:link w:val="WW8Num13z01"/>
    <w:qFormat/>
    <w:rsid w:val="0069244B"/>
    <w:rPr>
      <w:sz w:val="28"/>
    </w:rPr>
  </w:style>
  <w:style w:type="paragraph" w:customStyle="1" w:styleId="1ff2">
    <w:name w:val="Символ концевой сноски1"/>
    <w:qFormat/>
    <w:rsid w:val="0069244B"/>
    <w:rPr>
      <w:vertAlign w:val="superscript"/>
    </w:rPr>
  </w:style>
  <w:style w:type="paragraph" w:customStyle="1" w:styleId="WW8Num4z810">
    <w:name w:val="WW8Num4z81"/>
    <w:link w:val="WW8Num4z81"/>
    <w:qFormat/>
    <w:rsid w:val="0069244B"/>
  </w:style>
  <w:style w:type="paragraph" w:customStyle="1" w:styleId="42">
    <w:name w:val="Оглавление 4 Знак"/>
    <w:qFormat/>
    <w:rsid w:val="0069244B"/>
  </w:style>
  <w:style w:type="paragraph" w:customStyle="1" w:styleId="1ff3">
    <w:name w:val="Оглавление 1 Знак"/>
    <w:qFormat/>
    <w:rsid w:val="0069244B"/>
    <w:rPr>
      <w:rFonts w:ascii="XO Thames" w:hAnsi="XO Thames"/>
      <w:b/>
    </w:rPr>
  </w:style>
  <w:style w:type="paragraph" w:customStyle="1" w:styleId="WW8Num4z110">
    <w:name w:val="WW8Num4z11"/>
    <w:link w:val="WW8Num4z11"/>
    <w:qFormat/>
    <w:rsid w:val="0069244B"/>
    <w:rPr>
      <w:rFonts w:ascii="Wingdings" w:hAnsi="Wingdings"/>
    </w:rPr>
  </w:style>
  <w:style w:type="paragraph" w:customStyle="1" w:styleId="2f0">
    <w:name w:val="Основной текст с отступом Знак2"/>
    <w:basedOn w:val="114"/>
    <w:qFormat/>
    <w:rsid w:val="0069244B"/>
    <w:rPr>
      <w:sz w:val="24"/>
    </w:rPr>
  </w:style>
  <w:style w:type="paragraph" w:customStyle="1" w:styleId="1ff4">
    <w:name w:val="Символ нумерации1"/>
    <w:qFormat/>
    <w:rsid w:val="0069244B"/>
  </w:style>
  <w:style w:type="paragraph" w:customStyle="1" w:styleId="1ff5">
    <w:name w:val="Нижний колонтитул Знак1"/>
    <w:basedOn w:val="1ff1"/>
    <w:qFormat/>
    <w:rsid w:val="0069244B"/>
  </w:style>
  <w:style w:type="paragraph" w:customStyle="1" w:styleId="WW8Num1z610">
    <w:name w:val="WW8Num1z61"/>
    <w:link w:val="WW8Num1z61"/>
    <w:qFormat/>
    <w:rsid w:val="0069244B"/>
  </w:style>
  <w:style w:type="paragraph" w:customStyle="1" w:styleId="WW8Num4z610">
    <w:name w:val="WW8Num4z61"/>
    <w:link w:val="WW8Num4z61"/>
    <w:qFormat/>
    <w:rsid w:val="0069244B"/>
  </w:style>
  <w:style w:type="paragraph" w:customStyle="1" w:styleId="WW8Num11z110">
    <w:name w:val="WW8Num11z11"/>
    <w:link w:val="WW8Num11z11"/>
    <w:qFormat/>
    <w:rsid w:val="0069244B"/>
    <w:rPr>
      <w:b/>
      <w:sz w:val="28"/>
    </w:rPr>
  </w:style>
  <w:style w:type="paragraph" w:customStyle="1" w:styleId="WW8Num8z610">
    <w:name w:val="WW8Num8z61"/>
    <w:link w:val="WW8Num8z61"/>
    <w:qFormat/>
    <w:rsid w:val="0069244B"/>
  </w:style>
  <w:style w:type="paragraph" w:customStyle="1" w:styleId="WW8Num2z710">
    <w:name w:val="WW8Num2z71"/>
    <w:link w:val="WW8Num2z71"/>
    <w:qFormat/>
    <w:rsid w:val="0069244B"/>
  </w:style>
  <w:style w:type="paragraph" w:customStyle="1" w:styleId="135pt10">
    <w:name w:val="Колонтитул + 13;5 pt1"/>
    <w:basedOn w:val="1ff"/>
    <w:link w:val="135pt1"/>
    <w:qFormat/>
    <w:rsid w:val="0069244B"/>
    <w:rPr>
      <w:sz w:val="27"/>
    </w:rPr>
  </w:style>
  <w:style w:type="paragraph" w:customStyle="1" w:styleId="52">
    <w:name w:val="Заголовок 5 Знак"/>
    <w:qFormat/>
    <w:rsid w:val="0069244B"/>
    <w:rPr>
      <w:rFonts w:ascii="XO Thames" w:hAnsi="XO Thames"/>
      <w:b/>
      <w:sz w:val="22"/>
    </w:rPr>
  </w:style>
  <w:style w:type="paragraph" w:customStyle="1" w:styleId="WW8Num10z110">
    <w:name w:val="WW8Num10z11"/>
    <w:link w:val="WW8Num10z11"/>
    <w:qFormat/>
    <w:rsid w:val="0069244B"/>
    <w:rPr>
      <w:b/>
      <w:sz w:val="28"/>
    </w:rPr>
  </w:style>
  <w:style w:type="paragraph" w:customStyle="1" w:styleId="aff4">
    <w:name w:val="Основной текст Знак"/>
    <w:basedOn w:val="1ff1"/>
    <w:qFormat/>
    <w:rsid w:val="0069244B"/>
  </w:style>
  <w:style w:type="paragraph" w:customStyle="1" w:styleId="1ff6">
    <w:name w:val="Содержимое таблицы1"/>
    <w:basedOn w:val="a"/>
    <w:qFormat/>
    <w:rsid w:val="0069244B"/>
  </w:style>
  <w:style w:type="paragraph" w:customStyle="1" w:styleId="WW8Num1z710">
    <w:name w:val="WW8Num1z71"/>
    <w:link w:val="WW8Num1z71"/>
    <w:qFormat/>
    <w:rsid w:val="0069244B"/>
  </w:style>
  <w:style w:type="paragraph" w:customStyle="1" w:styleId="ConsPlusNormal0">
    <w:name w:val="ConsPlusNormal"/>
    <w:qFormat/>
    <w:rsid w:val="0069244B"/>
    <w:rPr>
      <w:rFonts w:ascii="Arial" w:hAnsi="Arial"/>
    </w:rPr>
  </w:style>
  <w:style w:type="paragraph" w:customStyle="1" w:styleId="1ff7">
    <w:name w:val="Заголовок таблицы1"/>
    <w:basedOn w:val="1ff6"/>
    <w:qFormat/>
    <w:rsid w:val="0069244B"/>
    <w:pPr>
      <w:jc w:val="center"/>
    </w:pPr>
    <w:rPr>
      <w:b/>
    </w:rPr>
  </w:style>
  <w:style w:type="paragraph" w:customStyle="1" w:styleId="1ff8">
    <w:name w:val="Текст в заданном формате1"/>
    <w:basedOn w:val="a"/>
    <w:qFormat/>
    <w:rsid w:val="0069244B"/>
    <w:pPr>
      <w:spacing w:after="0"/>
    </w:pPr>
    <w:rPr>
      <w:rFonts w:ascii="Liberation Mono" w:hAnsi="Liberation Mono"/>
      <w:sz w:val="20"/>
    </w:rPr>
  </w:style>
  <w:style w:type="paragraph" w:customStyle="1" w:styleId="aff5">
    <w:name w:val="Содержимое врезки"/>
    <w:qFormat/>
    <w:rsid w:val="0069244B"/>
  </w:style>
  <w:style w:type="paragraph" w:customStyle="1" w:styleId="WW8Num11z210">
    <w:name w:val="WW8Num11z21"/>
    <w:link w:val="WW8Num11z21"/>
    <w:qFormat/>
    <w:rsid w:val="0069244B"/>
    <w:rPr>
      <w:b/>
      <w:sz w:val="28"/>
    </w:rPr>
  </w:style>
  <w:style w:type="paragraph" w:styleId="aff6">
    <w:name w:val="List Paragraph"/>
    <w:basedOn w:val="a"/>
    <w:qFormat/>
    <w:rsid w:val="0069244B"/>
    <w:pPr>
      <w:widowControl w:val="0"/>
      <w:spacing w:after="0" w:line="240" w:lineRule="auto"/>
      <w:ind w:left="724" w:firstLine="707"/>
      <w:jc w:val="both"/>
    </w:pPr>
    <w:rPr>
      <w:rFonts w:ascii="Times New Roman" w:hAnsi="Times New Roman"/>
    </w:rPr>
  </w:style>
  <w:style w:type="paragraph" w:customStyle="1" w:styleId="116">
    <w:name w:val="Заголовок 1 Знак1"/>
    <w:basedOn w:val="1ff1"/>
    <w:qFormat/>
    <w:rsid w:val="0069244B"/>
    <w:rPr>
      <w:b/>
      <w:sz w:val="28"/>
    </w:rPr>
  </w:style>
  <w:style w:type="paragraph" w:customStyle="1" w:styleId="35">
    <w:name w:val="Основной шрифт абзаца3"/>
    <w:link w:val="34"/>
    <w:qFormat/>
    <w:rsid w:val="0069244B"/>
  </w:style>
  <w:style w:type="paragraph" w:customStyle="1" w:styleId="117">
    <w:name w:val="Основной текст11"/>
    <w:qFormat/>
    <w:rsid w:val="0069244B"/>
    <w:rPr>
      <w:sz w:val="27"/>
    </w:rPr>
  </w:style>
  <w:style w:type="paragraph" w:customStyle="1" w:styleId="Contents20">
    <w:name w:val="Contents 2"/>
    <w:qFormat/>
    <w:rsid w:val="0069244B"/>
  </w:style>
  <w:style w:type="paragraph" w:customStyle="1" w:styleId="1ff9">
    <w:name w:val="Текст сноски Знак1"/>
    <w:basedOn w:val="2b"/>
    <w:qFormat/>
    <w:rsid w:val="0069244B"/>
    <w:rPr>
      <w:sz w:val="18"/>
      <w:highlight w:val="white"/>
    </w:rPr>
  </w:style>
  <w:style w:type="paragraph" w:customStyle="1" w:styleId="WW8Num1z010">
    <w:name w:val="WW8Num1z01"/>
    <w:link w:val="WW8Num1z01"/>
    <w:qFormat/>
    <w:rsid w:val="0069244B"/>
  </w:style>
  <w:style w:type="paragraph" w:customStyle="1" w:styleId="FootnoteText">
    <w:name w:val="Footnote Text"/>
    <w:basedOn w:val="a"/>
    <w:rsid w:val="0069244B"/>
  </w:style>
  <w:style w:type="paragraph" w:customStyle="1" w:styleId="WW8Num4z310">
    <w:name w:val="WW8Num4z31"/>
    <w:link w:val="WW8Num4z31"/>
    <w:qFormat/>
    <w:rsid w:val="0069244B"/>
  </w:style>
  <w:style w:type="paragraph" w:customStyle="1" w:styleId="TOC3">
    <w:name w:val="TOC 3"/>
    <w:next w:val="a"/>
    <w:uiPriority w:val="39"/>
    <w:rsid w:val="0069244B"/>
    <w:pPr>
      <w:ind w:left="400"/>
    </w:pPr>
  </w:style>
  <w:style w:type="paragraph" w:customStyle="1" w:styleId="ConsPlusNormal10">
    <w:name w:val="ConsPlusNormal1"/>
    <w:qFormat/>
    <w:rsid w:val="0069244B"/>
    <w:rPr>
      <w:rFonts w:ascii="Arial" w:hAnsi="Arial"/>
    </w:rPr>
  </w:style>
  <w:style w:type="paragraph" w:customStyle="1" w:styleId="WW8Num6z010">
    <w:name w:val="WW8Num6z01"/>
    <w:link w:val="WW8Num6z01"/>
    <w:qFormat/>
    <w:rsid w:val="0069244B"/>
  </w:style>
  <w:style w:type="paragraph" w:customStyle="1" w:styleId="WW8Num13z610">
    <w:name w:val="WW8Num13z61"/>
    <w:link w:val="WW8Num13z61"/>
    <w:qFormat/>
    <w:rsid w:val="0069244B"/>
  </w:style>
  <w:style w:type="paragraph" w:customStyle="1" w:styleId="WW8Num11z010">
    <w:name w:val="WW8Num11z01"/>
    <w:link w:val="WW8Num11z01"/>
    <w:qFormat/>
    <w:rsid w:val="0069244B"/>
    <w:rPr>
      <w:sz w:val="28"/>
    </w:rPr>
  </w:style>
  <w:style w:type="paragraph" w:customStyle="1" w:styleId="WW8Num2z310">
    <w:name w:val="WW8Num2z31"/>
    <w:link w:val="WW8Num2z31"/>
    <w:qFormat/>
    <w:rsid w:val="0069244B"/>
  </w:style>
  <w:style w:type="paragraph" w:customStyle="1" w:styleId="2f1">
    <w:name w:val="Тема примечания Знак2"/>
    <w:basedOn w:val="2f2"/>
    <w:qFormat/>
    <w:rsid w:val="0069244B"/>
    <w:rPr>
      <w:b/>
    </w:rPr>
  </w:style>
  <w:style w:type="paragraph" w:customStyle="1" w:styleId="WW8Num7z010">
    <w:name w:val="WW8Num7z01"/>
    <w:link w:val="WW8Num7z01"/>
    <w:qFormat/>
    <w:rsid w:val="0069244B"/>
    <w:rPr>
      <w:sz w:val="28"/>
    </w:rPr>
  </w:style>
  <w:style w:type="paragraph" w:customStyle="1" w:styleId="WW8Num3z710">
    <w:name w:val="WW8Num3z71"/>
    <w:link w:val="WW8Num3z71"/>
    <w:qFormat/>
    <w:rsid w:val="0069244B"/>
  </w:style>
  <w:style w:type="paragraph" w:customStyle="1" w:styleId="2f2">
    <w:name w:val="Текст примечания Знак2"/>
    <w:basedOn w:val="2b"/>
    <w:qFormat/>
    <w:rsid w:val="0069244B"/>
    <w:rPr>
      <w:rFonts w:ascii="Calibri" w:hAnsi="Calibri"/>
    </w:rPr>
  </w:style>
  <w:style w:type="paragraph" w:customStyle="1" w:styleId="WW8Num13z110">
    <w:name w:val="WW8Num13z11"/>
    <w:link w:val="WW8Num13z11"/>
    <w:qFormat/>
    <w:rsid w:val="0069244B"/>
  </w:style>
  <w:style w:type="paragraph" w:customStyle="1" w:styleId="WW8Num1z510">
    <w:name w:val="WW8Num1z51"/>
    <w:link w:val="WW8Num1z51"/>
    <w:qFormat/>
    <w:rsid w:val="0069244B"/>
  </w:style>
  <w:style w:type="paragraph" w:customStyle="1" w:styleId="1ffa">
    <w:name w:val="Колонтитул1"/>
    <w:qFormat/>
    <w:rsid w:val="0069244B"/>
    <w:rPr>
      <w:rFonts w:ascii="XO Thames" w:hAnsi="XO Thames"/>
    </w:rPr>
  </w:style>
  <w:style w:type="paragraph" w:customStyle="1" w:styleId="1ffb">
    <w:name w:val="Основной текст_1"/>
    <w:basedOn w:val="2b"/>
    <w:qFormat/>
    <w:rsid w:val="0069244B"/>
    <w:rPr>
      <w:sz w:val="27"/>
      <w:highlight w:val="white"/>
    </w:rPr>
  </w:style>
  <w:style w:type="paragraph" w:customStyle="1" w:styleId="1ffc">
    <w:name w:val="Верхний колонтитул Знак1"/>
    <w:basedOn w:val="1ff1"/>
    <w:qFormat/>
    <w:rsid w:val="0069244B"/>
  </w:style>
  <w:style w:type="paragraph" w:customStyle="1" w:styleId="80">
    <w:name w:val="Оглавление 8 Знак"/>
    <w:qFormat/>
    <w:rsid w:val="0069244B"/>
  </w:style>
  <w:style w:type="paragraph" w:customStyle="1" w:styleId="WW8Num12z310">
    <w:name w:val="WW8Num12z31"/>
    <w:link w:val="WW8Num12z31"/>
    <w:qFormat/>
    <w:rsid w:val="0069244B"/>
  </w:style>
  <w:style w:type="paragraph" w:customStyle="1" w:styleId="Contents90">
    <w:name w:val="Contents 9"/>
    <w:qFormat/>
    <w:rsid w:val="0069244B"/>
  </w:style>
  <w:style w:type="paragraph" w:customStyle="1" w:styleId="WW8Num10z210">
    <w:name w:val="WW8Num10z21"/>
    <w:link w:val="WW8Num10z21"/>
    <w:qFormat/>
    <w:rsid w:val="0069244B"/>
    <w:rPr>
      <w:b/>
      <w:sz w:val="28"/>
    </w:rPr>
  </w:style>
  <w:style w:type="paragraph" w:customStyle="1" w:styleId="WW8Num12z810">
    <w:name w:val="WW8Num12z81"/>
    <w:link w:val="WW8Num12z81"/>
    <w:qFormat/>
    <w:rsid w:val="0069244B"/>
  </w:style>
  <w:style w:type="paragraph" w:customStyle="1" w:styleId="TableParagraph10">
    <w:name w:val="Table Paragraph1"/>
    <w:link w:val="TableParagraph1"/>
    <w:qFormat/>
    <w:rsid w:val="0069244B"/>
  </w:style>
  <w:style w:type="paragraph" w:customStyle="1" w:styleId="WW8Num4z410">
    <w:name w:val="WW8Num4z41"/>
    <w:link w:val="WW8Num4z41"/>
    <w:qFormat/>
    <w:rsid w:val="0069244B"/>
  </w:style>
  <w:style w:type="paragraph" w:customStyle="1" w:styleId="43">
    <w:name w:val="Заголовок 4 Знак"/>
    <w:qFormat/>
    <w:rsid w:val="0069244B"/>
    <w:rPr>
      <w:rFonts w:ascii="XO Thames" w:hAnsi="XO Thames"/>
      <w:b/>
      <w:color w:val="595959"/>
      <w:sz w:val="26"/>
    </w:rPr>
  </w:style>
  <w:style w:type="paragraph" w:styleId="aff7">
    <w:name w:val="Body Text Indent"/>
    <w:basedOn w:val="a"/>
    <w:rsid w:val="006924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aff8">
    <w:name w:val="Список Знак"/>
    <w:basedOn w:val="aff4"/>
    <w:qFormat/>
    <w:rsid w:val="0069244B"/>
  </w:style>
  <w:style w:type="paragraph" w:styleId="aff9">
    <w:name w:val="Balloon Text"/>
    <w:basedOn w:val="a"/>
    <w:qFormat/>
    <w:rsid w:val="0069244B"/>
    <w:pPr>
      <w:spacing w:after="0" w:line="240" w:lineRule="auto"/>
    </w:pPr>
    <w:rPr>
      <w:rFonts w:ascii="Segoe UI" w:hAnsi="Segoe UI"/>
      <w:sz w:val="18"/>
    </w:rPr>
  </w:style>
  <w:style w:type="paragraph" w:customStyle="1" w:styleId="1ffd">
    <w:name w:val="Содержимое врезки1"/>
    <w:qFormat/>
    <w:rsid w:val="0069244B"/>
  </w:style>
  <w:style w:type="paragraph" w:customStyle="1" w:styleId="FootnoteCharacters0">
    <w:name w:val="Footnote Characters"/>
    <w:link w:val="FootnoteCharacters"/>
    <w:qFormat/>
    <w:rsid w:val="0069244B"/>
    <w:rPr>
      <w:vertAlign w:val="superscript"/>
    </w:rPr>
  </w:style>
  <w:style w:type="paragraph" w:customStyle="1" w:styleId="WW8Num3z510">
    <w:name w:val="WW8Num3z51"/>
    <w:link w:val="WW8Num3z51"/>
    <w:qFormat/>
    <w:rsid w:val="0069244B"/>
  </w:style>
  <w:style w:type="paragraph" w:customStyle="1" w:styleId="TableParagraph0">
    <w:name w:val="Table Paragraph"/>
    <w:basedOn w:val="a"/>
    <w:qFormat/>
    <w:rsid w:val="0069244B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38">
    <w:name w:val="Гиперссылка3"/>
    <w:qFormat/>
    <w:rsid w:val="0069244B"/>
    <w:rPr>
      <w:color w:val="0000FF"/>
      <w:u w:val="single"/>
    </w:rPr>
  </w:style>
  <w:style w:type="paragraph" w:customStyle="1" w:styleId="WW--10">
    <w:name w:val="WW-Интернет-ссылка1"/>
    <w:qFormat/>
    <w:rsid w:val="0069244B"/>
    <w:rPr>
      <w:color w:val="0000FF"/>
      <w:u w:val="single"/>
    </w:rPr>
  </w:style>
  <w:style w:type="paragraph" w:customStyle="1" w:styleId="2f3">
    <w:name w:val="Заголовок 2 Знак"/>
    <w:qFormat/>
    <w:rsid w:val="0069244B"/>
    <w:rPr>
      <w:rFonts w:ascii="XO Thames" w:hAnsi="XO Thames"/>
      <w:b/>
      <w:color w:val="00A0FF"/>
      <w:sz w:val="26"/>
    </w:rPr>
  </w:style>
  <w:style w:type="paragraph" w:customStyle="1" w:styleId="WW8Num3z110">
    <w:name w:val="WW8Num3z11"/>
    <w:link w:val="WW8Num3z11"/>
    <w:qFormat/>
    <w:rsid w:val="0069244B"/>
  </w:style>
  <w:style w:type="paragraph" w:customStyle="1" w:styleId="1ffe">
    <w:name w:val="Гиперссылка1"/>
    <w:basedOn w:val="114"/>
    <w:qFormat/>
    <w:rsid w:val="0069244B"/>
    <w:rPr>
      <w:color w:val="0000FF"/>
      <w:u w:val="single"/>
    </w:rPr>
  </w:style>
  <w:style w:type="paragraph" w:customStyle="1" w:styleId="Footnote0">
    <w:name w:val="Footnote"/>
    <w:basedOn w:val="a"/>
    <w:link w:val="Footnote"/>
    <w:qFormat/>
    <w:rsid w:val="0069244B"/>
  </w:style>
  <w:style w:type="paragraph" w:customStyle="1" w:styleId="TOC1">
    <w:name w:val="TOC 1"/>
    <w:next w:val="a"/>
    <w:uiPriority w:val="39"/>
    <w:rsid w:val="0069244B"/>
    <w:rPr>
      <w:rFonts w:ascii="XO Thames" w:hAnsi="XO Thames"/>
      <w:b/>
    </w:rPr>
  </w:style>
  <w:style w:type="paragraph" w:customStyle="1" w:styleId="WW8Num2z210">
    <w:name w:val="WW8Num2z21"/>
    <w:link w:val="WW8Num2z21"/>
    <w:qFormat/>
    <w:rsid w:val="0069244B"/>
  </w:style>
  <w:style w:type="paragraph" w:customStyle="1" w:styleId="WW8Num8z710">
    <w:name w:val="WW8Num8z71"/>
    <w:link w:val="WW8Num8z71"/>
    <w:qFormat/>
    <w:rsid w:val="0069244B"/>
  </w:style>
  <w:style w:type="paragraph" w:customStyle="1" w:styleId="WW8Num1z210">
    <w:name w:val="WW8Num1z21"/>
    <w:link w:val="WW8Num1z21"/>
    <w:qFormat/>
    <w:rsid w:val="0069244B"/>
  </w:style>
  <w:style w:type="paragraph" w:customStyle="1" w:styleId="WW8Num4z210">
    <w:name w:val="WW8Num4z21"/>
    <w:link w:val="WW8Num4z21"/>
    <w:qFormat/>
    <w:rsid w:val="0069244B"/>
  </w:style>
  <w:style w:type="paragraph" w:customStyle="1" w:styleId="WW8Num1z310">
    <w:name w:val="WW8Num1z31"/>
    <w:link w:val="WW8Num1z31"/>
    <w:qFormat/>
    <w:rsid w:val="0069244B"/>
  </w:style>
  <w:style w:type="paragraph" w:customStyle="1" w:styleId="WW8Num12z410">
    <w:name w:val="WW8Num12z41"/>
    <w:link w:val="WW8Num12z41"/>
    <w:qFormat/>
    <w:rsid w:val="0069244B"/>
  </w:style>
  <w:style w:type="paragraph" w:customStyle="1" w:styleId="TOC9">
    <w:name w:val="TOC 9"/>
    <w:next w:val="a"/>
    <w:link w:val="91"/>
    <w:uiPriority w:val="39"/>
    <w:rsid w:val="0069244B"/>
    <w:pPr>
      <w:ind w:left="1600"/>
    </w:pPr>
  </w:style>
  <w:style w:type="paragraph" w:customStyle="1" w:styleId="1fff">
    <w:name w:val="Символ сноски1"/>
    <w:qFormat/>
    <w:rsid w:val="0069244B"/>
    <w:rPr>
      <w:vertAlign w:val="superscript"/>
    </w:rPr>
  </w:style>
  <w:style w:type="paragraph" w:customStyle="1" w:styleId="Contents50">
    <w:name w:val="Contents 5"/>
    <w:qFormat/>
    <w:rsid w:val="0069244B"/>
  </w:style>
  <w:style w:type="paragraph" w:customStyle="1" w:styleId="ConsPlusCell10">
    <w:name w:val="ConsPlusCell1"/>
    <w:link w:val="ConsPlusCell1"/>
    <w:qFormat/>
    <w:rsid w:val="0069244B"/>
    <w:pPr>
      <w:widowControl w:val="0"/>
    </w:pPr>
    <w:rPr>
      <w:rFonts w:ascii="Arial" w:hAnsi="Arial"/>
    </w:rPr>
  </w:style>
  <w:style w:type="paragraph" w:customStyle="1" w:styleId="1fff0">
    <w:name w:val="Знак сноски1"/>
    <w:qFormat/>
    <w:rsid w:val="0069244B"/>
    <w:rPr>
      <w:vertAlign w:val="superscript"/>
    </w:rPr>
  </w:style>
  <w:style w:type="paragraph" w:customStyle="1" w:styleId="WW8Num3z310">
    <w:name w:val="WW8Num3z31"/>
    <w:link w:val="WW8Num3z31"/>
    <w:qFormat/>
    <w:rsid w:val="0069244B"/>
  </w:style>
  <w:style w:type="paragraph" w:customStyle="1" w:styleId="WW8Num3z410">
    <w:name w:val="WW8Num3z41"/>
    <w:link w:val="WW8Num3z41"/>
    <w:qFormat/>
    <w:rsid w:val="0069244B"/>
  </w:style>
  <w:style w:type="paragraph" w:customStyle="1" w:styleId="Contents30">
    <w:name w:val="Contents 3"/>
    <w:qFormat/>
    <w:rsid w:val="0069244B"/>
  </w:style>
  <w:style w:type="paragraph" w:customStyle="1" w:styleId="affa">
    <w:name w:val="Привязка сноски"/>
    <w:qFormat/>
    <w:rsid w:val="0069244B"/>
    <w:rPr>
      <w:vertAlign w:val="superscript"/>
    </w:rPr>
  </w:style>
  <w:style w:type="paragraph" w:customStyle="1" w:styleId="2f4">
    <w:name w:val="Верхний колонтитул Знак2"/>
    <w:basedOn w:val="2b"/>
    <w:qFormat/>
    <w:rsid w:val="0069244B"/>
    <w:rPr>
      <w:rFonts w:ascii="Calibri" w:hAnsi="Calibri"/>
      <w:sz w:val="22"/>
    </w:rPr>
  </w:style>
  <w:style w:type="paragraph" w:customStyle="1" w:styleId="WW8Num8z110">
    <w:name w:val="WW8Num8z11"/>
    <w:link w:val="WW8Num8z11"/>
    <w:qFormat/>
    <w:rsid w:val="0069244B"/>
  </w:style>
  <w:style w:type="paragraph" w:customStyle="1" w:styleId="WW8Num1z110">
    <w:name w:val="WW8Num1z11"/>
    <w:link w:val="WW8Num1z11"/>
    <w:qFormat/>
    <w:rsid w:val="0069244B"/>
  </w:style>
  <w:style w:type="paragraph" w:customStyle="1" w:styleId="WW8Num12z610">
    <w:name w:val="WW8Num12z61"/>
    <w:link w:val="WW8Num12z61"/>
    <w:qFormat/>
    <w:rsid w:val="0069244B"/>
  </w:style>
  <w:style w:type="paragraph" w:customStyle="1" w:styleId="affb">
    <w:name w:val="Символ концевой сноски"/>
    <w:qFormat/>
    <w:rsid w:val="0069244B"/>
  </w:style>
  <w:style w:type="paragraph" w:customStyle="1" w:styleId="TOC8">
    <w:name w:val="TOC 8"/>
    <w:next w:val="a"/>
    <w:link w:val="81"/>
    <w:uiPriority w:val="39"/>
    <w:rsid w:val="0069244B"/>
    <w:pPr>
      <w:ind w:left="1400"/>
    </w:pPr>
  </w:style>
  <w:style w:type="paragraph" w:customStyle="1" w:styleId="WW8Num12z510">
    <w:name w:val="WW8Num12z51"/>
    <w:link w:val="WW8Num12z51"/>
    <w:qFormat/>
    <w:rsid w:val="0069244B"/>
  </w:style>
  <w:style w:type="paragraph" w:customStyle="1" w:styleId="ConsPlusTitle10">
    <w:name w:val="ConsPlusTitle1"/>
    <w:link w:val="ConsPlusTitle1"/>
    <w:qFormat/>
    <w:rsid w:val="0069244B"/>
    <w:pPr>
      <w:widowControl w:val="0"/>
    </w:pPr>
    <w:rPr>
      <w:rFonts w:ascii="Calibri" w:hAnsi="Calibri"/>
      <w:b/>
      <w:sz w:val="22"/>
    </w:rPr>
  </w:style>
  <w:style w:type="paragraph" w:customStyle="1" w:styleId="Footnote10">
    <w:name w:val="Footnote1"/>
    <w:basedOn w:val="a"/>
    <w:link w:val="Footnote1"/>
    <w:qFormat/>
    <w:rsid w:val="0069244B"/>
    <w:pPr>
      <w:widowControl w:val="0"/>
      <w:spacing w:after="40" w:line="240" w:lineRule="auto"/>
    </w:pPr>
    <w:rPr>
      <w:rFonts w:ascii="Times New Roman" w:hAnsi="Times New Roman"/>
      <w:sz w:val="18"/>
    </w:rPr>
  </w:style>
  <w:style w:type="paragraph" w:customStyle="1" w:styleId="Textbody0">
    <w:name w:val="Text body"/>
    <w:qFormat/>
    <w:rsid w:val="0069244B"/>
  </w:style>
  <w:style w:type="paragraph" w:customStyle="1" w:styleId="TOC5">
    <w:name w:val="TOC 5"/>
    <w:next w:val="a"/>
    <w:uiPriority w:val="39"/>
    <w:rsid w:val="0069244B"/>
    <w:pPr>
      <w:ind w:left="800"/>
    </w:pPr>
  </w:style>
  <w:style w:type="paragraph" w:customStyle="1" w:styleId="WW8Num13z210">
    <w:name w:val="WW8Num13z21"/>
    <w:link w:val="WW8Num13z21"/>
    <w:qFormat/>
    <w:rsid w:val="0069244B"/>
  </w:style>
  <w:style w:type="paragraph" w:customStyle="1" w:styleId="WW8Num8z210">
    <w:name w:val="WW8Num8z21"/>
    <w:link w:val="WW8Num8z21"/>
    <w:qFormat/>
    <w:rsid w:val="0069244B"/>
  </w:style>
  <w:style w:type="paragraph" w:customStyle="1" w:styleId="Contents60">
    <w:name w:val="Contents 6"/>
    <w:qFormat/>
    <w:rsid w:val="0069244B"/>
  </w:style>
  <w:style w:type="paragraph" w:customStyle="1" w:styleId="affc">
    <w:name w:val="Колонтитул"/>
    <w:basedOn w:val="a"/>
    <w:qFormat/>
    <w:rsid w:val="0069244B"/>
  </w:style>
  <w:style w:type="paragraph" w:customStyle="1" w:styleId="WW8Num2z010">
    <w:name w:val="WW8Num2z01"/>
    <w:link w:val="WW8Num2z01"/>
    <w:qFormat/>
    <w:rsid w:val="0069244B"/>
    <w:rPr>
      <w:b/>
      <w:sz w:val="28"/>
    </w:rPr>
  </w:style>
  <w:style w:type="paragraph" w:customStyle="1" w:styleId="2f5">
    <w:name w:val="Гиперссылка2"/>
    <w:qFormat/>
    <w:rsid w:val="0069244B"/>
    <w:rPr>
      <w:color w:val="0000FF"/>
      <w:u w:val="single"/>
    </w:rPr>
  </w:style>
  <w:style w:type="paragraph" w:styleId="ab">
    <w:name w:val="caption"/>
    <w:basedOn w:val="a"/>
    <w:link w:val="30"/>
    <w:qFormat/>
    <w:rsid w:val="0069244B"/>
    <w:pPr>
      <w:spacing w:before="120" w:after="120"/>
    </w:pPr>
    <w:rPr>
      <w:i/>
      <w:sz w:val="24"/>
    </w:rPr>
  </w:style>
  <w:style w:type="paragraph" w:customStyle="1" w:styleId="60">
    <w:name w:val="Оглавление 6 Знак"/>
    <w:link w:val="6"/>
    <w:qFormat/>
    <w:rsid w:val="0069244B"/>
  </w:style>
  <w:style w:type="paragraph" w:styleId="affd">
    <w:name w:val="Subtitle"/>
    <w:uiPriority w:val="11"/>
    <w:qFormat/>
    <w:rsid w:val="0069244B"/>
    <w:rPr>
      <w:rFonts w:ascii="XO Thames" w:hAnsi="XO Thames"/>
      <w:i/>
      <w:color w:val="616161"/>
      <w:sz w:val="24"/>
    </w:rPr>
  </w:style>
  <w:style w:type="paragraph" w:customStyle="1" w:styleId="Contents80">
    <w:name w:val="Contents 8"/>
    <w:qFormat/>
    <w:rsid w:val="0069244B"/>
  </w:style>
  <w:style w:type="paragraph" w:customStyle="1" w:styleId="toc100">
    <w:name w:val="toc 10"/>
    <w:next w:val="a"/>
    <w:qFormat/>
    <w:rsid w:val="0069244B"/>
    <w:pPr>
      <w:ind w:left="1800"/>
    </w:pPr>
  </w:style>
  <w:style w:type="paragraph" w:customStyle="1" w:styleId="Textbodyindent0">
    <w:name w:val="Text body indent"/>
    <w:qFormat/>
    <w:rsid w:val="0069244B"/>
    <w:rPr>
      <w:sz w:val="24"/>
    </w:rPr>
  </w:style>
  <w:style w:type="paragraph" w:styleId="affe">
    <w:name w:val="Title"/>
    <w:next w:val="a"/>
    <w:uiPriority w:val="10"/>
    <w:qFormat/>
    <w:rsid w:val="0069244B"/>
    <w:rPr>
      <w:rFonts w:ascii="XO Thames" w:hAnsi="XO Thames"/>
      <w:b/>
      <w:sz w:val="52"/>
    </w:rPr>
  </w:style>
  <w:style w:type="paragraph" w:customStyle="1" w:styleId="Contents40">
    <w:name w:val="Contents 4"/>
    <w:qFormat/>
    <w:rsid w:val="0069244B"/>
  </w:style>
  <w:style w:type="paragraph" w:customStyle="1" w:styleId="53">
    <w:name w:val="Оглавление 5 Знак"/>
    <w:qFormat/>
    <w:rsid w:val="0069244B"/>
  </w:style>
  <w:style w:type="paragraph" w:customStyle="1" w:styleId="afff">
    <w:name w:val="Символ сноски"/>
    <w:qFormat/>
    <w:rsid w:val="0069244B"/>
  </w:style>
  <w:style w:type="paragraph" w:styleId="afff0">
    <w:name w:val="annotation subject"/>
    <w:basedOn w:val="afd"/>
    <w:next w:val="afd"/>
    <w:qFormat/>
    <w:rsid w:val="0069244B"/>
    <w:rPr>
      <w:b/>
    </w:rPr>
  </w:style>
  <w:style w:type="paragraph" w:customStyle="1" w:styleId="-0">
    <w:name w:val="Интернет-ссылка"/>
    <w:qFormat/>
    <w:rsid w:val="0069244B"/>
    <w:rPr>
      <w:color w:val="0000FF"/>
      <w:u w:val="single"/>
    </w:rPr>
  </w:style>
  <w:style w:type="paragraph" w:customStyle="1" w:styleId="afff1">
    <w:name w:val="Текст в заданном формате"/>
    <w:basedOn w:val="a"/>
    <w:qFormat/>
    <w:rsid w:val="00E77CB6"/>
    <w:pPr>
      <w:spacing w:after="0"/>
    </w:pPr>
    <w:rPr>
      <w:rFonts w:ascii="Liberation Mono;Courier New" w:eastAsia="NSimSun" w:hAnsi="Liberation Mono;Courier New" w:cs="Liberation Mono;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/regulatory/m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uzhnyi-city.ru/regulatory/m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8E10-EC5D-4AD0-95BE-C2975217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galya_z</dc:creator>
  <cp:lastModifiedBy>tanya_k</cp:lastModifiedBy>
  <cp:revision>2</cp:revision>
  <cp:lastPrinted>2024-03-20T10:23:00Z</cp:lastPrinted>
  <dcterms:created xsi:type="dcterms:W3CDTF">2024-03-26T06:12:00Z</dcterms:created>
  <dcterms:modified xsi:type="dcterms:W3CDTF">2024-03-26T06:12:00Z</dcterms:modified>
  <dc:language>ru-RU</dc:language>
</cp:coreProperties>
</file>