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B" w:rsidRDefault="00346E2B" w:rsidP="00346E2B">
      <w:pPr>
        <w:ind w:left="2832" w:firstLine="708"/>
        <w:jc w:val="center"/>
      </w:pPr>
      <w:r>
        <w:rPr>
          <w:sz w:val="28"/>
          <w:szCs w:val="28"/>
        </w:rPr>
        <w:t>Приложение</w:t>
      </w:r>
    </w:p>
    <w:p w:rsidR="00346E2B" w:rsidRDefault="00346E2B" w:rsidP="00346E2B">
      <w:pPr>
        <w:pStyle w:val="1"/>
        <w:numPr>
          <w:ilvl w:val="0"/>
          <w:numId w:val="2"/>
        </w:numPr>
        <w:ind w:left="-567" w:firstLine="709"/>
        <w:jc w:val="center"/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>к решению Совета народных депутатов</w:t>
      </w:r>
    </w:p>
    <w:p w:rsidR="00346E2B" w:rsidRDefault="00346E2B" w:rsidP="00346E2B">
      <w:pPr>
        <w:pStyle w:val="1"/>
        <w:numPr>
          <w:ilvl w:val="0"/>
          <w:numId w:val="2"/>
        </w:numPr>
        <w:ind w:left="-567" w:firstLine="709"/>
        <w:jc w:val="center"/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ЗАТО г. </w:t>
      </w:r>
      <w:proofErr w:type="gramStart"/>
      <w:r>
        <w:rPr>
          <w:rFonts w:ascii="Liberation Serif" w:hAnsi="Liberation Serif" w:cs="Liberation Serif"/>
          <w:sz w:val="28"/>
          <w:szCs w:val="28"/>
          <w:lang w:val="ru-RU"/>
        </w:rPr>
        <w:t>Радужный</w:t>
      </w:r>
      <w:proofErr w:type="gram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Владимирской области</w:t>
      </w:r>
    </w:p>
    <w:p w:rsidR="00346E2B" w:rsidRDefault="00346E2B" w:rsidP="00346E2B">
      <w:pPr>
        <w:pStyle w:val="1"/>
        <w:numPr>
          <w:ilvl w:val="0"/>
          <w:numId w:val="2"/>
        </w:numPr>
        <w:ind w:left="-567" w:firstLine="709"/>
        <w:jc w:val="center"/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="00576669">
        <w:rPr>
          <w:rFonts w:ascii="Liberation Serif" w:hAnsi="Liberation Serif" w:cs="Liberation Serif"/>
          <w:sz w:val="28"/>
          <w:szCs w:val="28"/>
          <w:lang w:val="ru-RU" w:eastAsia="ar-SA"/>
        </w:rPr>
        <w:t>22.08.</w:t>
      </w:r>
      <w:r>
        <w:rPr>
          <w:rFonts w:ascii="Liberation Serif" w:hAnsi="Liberation Serif" w:cs="Liberation Serif"/>
          <w:sz w:val="28"/>
          <w:szCs w:val="28"/>
          <w:lang w:val="ru-RU"/>
        </w:rPr>
        <w:t>202</w:t>
      </w:r>
      <w:r>
        <w:rPr>
          <w:rFonts w:ascii="Liberation Serif" w:hAnsi="Liberation Serif" w:cs="Liberation Serif"/>
          <w:sz w:val="28"/>
          <w:szCs w:val="28"/>
          <w:lang w:val="ru-RU" w:eastAsia="ar-SA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г. № </w:t>
      </w:r>
      <w:r w:rsidR="00576669">
        <w:rPr>
          <w:rFonts w:ascii="Liberation Serif" w:hAnsi="Liberation Serif" w:cs="Liberation Serif"/>
          <w:sz w:val="28"/>
          <w:szCs w:val="28"/>
          <w:lang w:val="ru-RU" w:eastAsia="ar-SA"/>
        </w:rPr>
        <w:t>13/85</w:t>
      </w:r>
    </w:p>
    <w:p w:rsidR="00346E2B" w:rsidRDefault="00346E2B" w:rsidP="00346E2B">
      <w:pPr>
        <w:jc w:val="center"/>
        <w:rPr>
          <w:sz w:val="28"/>
          <w:szCs w:val="28"/>
        </w:rPr>
      </w:pPr>
    </w:p>
    <w:p w:rsidR="00346E2B" w:rsidRDefault="00346E2B" w:rsidP="00346E2B">
      <w:pPr>
        <w:jc w:val="center"/>
        <w:rPr>
          <w:sz w:val="28"/>
          <w:szCs w:val="28"/>
        </w:rPr>
      </w:pPr>
    </w:p>
    <w:p w:rsidR="00346E2B" w:rsidRDefault="00346E2B" w:rsidP="00346E2B">
      <w:pPr>
        <w:jc w:val="center"/>
      </w:pPr>
      <w:r>
        <w:rPr>
          <w:b/>
          <w:bCs/>
          <w:sz w:val="28"/>
          <w:szCs w:val="28"/>
        </w:rPr>
        <w:t xml:space="preserve">Изменения </w:t>
      </w:r>
    </w:p>
    <w:p w:rsidR="00346E2B" w:rsidRDefault="00346E2B" w:rsidP="00346E2B">
      <w:pPr>
        <w:ind w:left="1134" w:right="964"/>
        <w:jc w:val="center"/>
      </w:pPr>
      <w:r>
        <w:rPr>
          <w:b/>
          <w:bCs/>
          <w:sz w:val="28"/>
          <w:szCs w:val="28"/>
        </w:rPr>
        <w:t xml:space="preserve">в Положение  о присвоении классных чинов муниципальным служащим органов местного </w:t>
      </w:r>
      <w:proofErr w:type="gramStart"/>
      <w:r>
        <w:rPr>
          <w:b/>
          <w:bCs/>
          <w:sz w:val="28"/>
          <w:szCs w:val="28"/>
        </w:rPr>
        <w:t>самоуправления</w:t>
      </w:r>
      <w:proofErr w:type="gramEnd"/>
      <w:r>
        <w:rPr>
          <w:b/>
          <w:bCs/>
          <w:sz w:val="28"/>
          <w:szCs w:val="28"/>
        </w:rPr>
        <w:t xml:space="preserve"> ЗАТО г. Радужный Владимирской области</w:t>
      </w:r>
    </w:p>
    <w:p w:rsidR="00346E2B" w:rsidRDefault="00346E2B" w:rsidP="00346E2B">
      <w:pPr>
        <w:jc w:val="center"/>
        <w:rPr>
          <w:sz w:val="28"/>
          <w:szCs w:val="28"/>
        </w:rPr>
      </w:pPr>
    </w:p>
    <w:p w:rsidR="00346E2B" w:rsidRDefault="00346E2B" w:rsidP="00346E2B">
      <w:pPr>
        <w:tabs>
          <w:tab w:val="left" w:pos="563"/>
        </w:tabs>
        <w:ind w:firstLine="567"/>
        <w:jc w:val="both"/>
        <w:rPr>
          <w:sz w:val="28"/>
          <w:szCs w:val="28"/>
        </w:rPr>
      </w:pPr>
    </w:p>
    <w:p w:rsidR="00346E2B" w:rsidRPr="00346E2B" w:rsidRDefault="00346E2B" w:rsidP="00346E2B">
      <w:pPr>
        <w:tabs>
          <w:tab w:val="left" w:pos="563"/>
        </w:tabs>
        <w:ind w:firstLine="567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>1. Пункт 5 Положения изложить в новой редакции:</w:t>
      </w:r>
    </w:p>
    <w:p w:rsidR="00346E2B" w:rsidRPr="00346E2B" w:rsidRDefault="00346E2B" w:rsidP="00346E2B">
      <w:pPr>
        <w:tabs>
          <w:tab w:val="left" w:pos="563"/>
        </w:tabs>
        <w:ind w:firstLine="567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 xml:space="preserve">«5. Первый классный чин, определенный </w:t>
      </w:r>
      <w:hyperlink r:id="rId5" w:history="1">
        <w:r w:rsidRPr="00346E2B">
          <w:rPr>
            <w:rStyle w:val="a3"/>
            <w:color w:val="000000"/>
            <w:sz w:val="28"/>
            <w:szCs w:val="28"/>
            <w:u w:val="none"/>
            <w:lang w:eastAsia="ar-SA"/>
          </w:rPr>
          <w:t>пунктом 6</w:t>
        </w:r>
      </w:hyperlink>
      <w:r w:rsidRPr="00346E2B">
        <w:rPr>
          <w:rStyle w:val="a3"/>
          <w:color w:val="000000"/>
          <w:sz w:val="28"/>
          <w:szCs w:val="28"/>
          <w:u w:val="none"/>
          <w:lang w:eastAsia="ar-SA"/>
        </w:rPr>
        <w:t xml:space="preserve"> приложения к Закону Владимирской области от 06.07.2009 N 62-ОЗ, присваивается муниципальному служащему после успешного завершения испытания, а если испытание не устанавливалось, то через три месяца после назначения на муниципальную должность соответствующей группы должностей муниципальной службы</w:t>
      </w:r>
      <w:proofErr w:type="gramStart"/>
      <w:r w:rsidRPr="00346E2B">
        <w:rPr>
          <w:rStyle w:val="a3"/>
          <w:color w:val="000000"/>
          <w:sz w:val="28"/>
          <w:szCs w:val="28"/>
          <w:u w:val="none"/>
          <w:lang w:eastAsia="ar-SA"/>
        </w:rPr>
        <w:t>.».</w:t>
      </w:r>
      <w:proofErr w:type="gramEnd"/>
    </w:p>
    <w:p w:rsidR="00346E2B" w:rsidRPr="00346E2B" w:rsidRDefault="00346E2B" w:rsidP="00346E2B">
      <w:pPr>
        <w:tabs>
          <w:tab w:val="left" w:pos="563"/>
        </w:tabs>
        <w:ind w:firstLine="567"/>
        <w:jc w:val="both"/>
      </w:pPr>
    </w:p>
    <w:p w:rsidR="00346E2B" w:rsidRPr="00346E2B" w:rsidRDefault="00346E2B" w:rsidP="00346E2B">
      <w:pPr>
        <w:tabs>
          <w:tab w:val="left" w:pos="563"/>
        </w:tabs>
        <w:ind w:firstLine="567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>2. В пункте 6 Положения:</w:t>
      </w:r>
    </w:p>
    <w:p w:rsidR="00346E2B" w:rsidRPr="00346E2B" w:rsidRDefault="00346E2B" w:rsidP="00346E2B">
      <w:pPr>
        <w:tabs>
          <w:tab w:val="left" w:pos="563"/>
        </w:tabs>
        <w:ind w:firstLine="540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>а) в подпункте «а» слова «не менее одного года» заменить словами «один год»;</w:t>
      </w:r>
    </w:p>
    <w:p w:rsidR="00346E2B" w:rsidRPr="00346E2B" w:rsidRDefault="00346E2B" w:rsidP="00346E2B">
      <w:pPr>
        <w:tabs>
          <w:tab w:val="left" w:pos="563"/>
        </w:tabs>
        <w:ind w:firstLine="540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 xml:space="preserve">б) в подпункте «б» слова «не менее двух лет» заменить словами «два года»; </w:t>
      </w:r>
    </w:p>
    <w:p w:rsidR="00346E2B" w:rsidRPr="00346E2B" w:rsidRDefault="00346E2B" w:rsidP="00346E2B">
      <w:pPr>
        <w:tabs>
          <w:tab w:val="left" w:pos="563"/>
        </w:tabs>
        <w:ind w:firstLine="540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>в) в подпункте «в» слова «не менее одного года» заменить словами «один год».</w:t>
      </w:r>
    </w:p>
    <w:p w:rsidR="00346E2B" w:rsidRPr="00346E2B" w:rsidRDefault="00346E2B" w:rsidP="00346E2B">
      <w:pPr>
        <w:tabs>
          <w:tab w:val="left" w:pos="563"/>
        </w:tabs>
        <w:ind w:firstLine="540"/>
        <w:jc w:val="both"/>
      </w:pPr>
    </w:p>
    <w:p w:rsidR="00346E2B" w:rsidRPr="00346E2B" w:rsidRDefault="00346E2B" w:rsidP="00346E2B">
      <w:pPr>
        <w:tabs>
          <w:tab w:val="left" w:pos="563"/>
        </w:tabs>
        <w:ind w:firstLine="540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 xml:space="preserve">3. В пункте 8 Положения слова «может быть </w:t>
      </w:r>
      <w:proofErr w:type="gramStart"/>
      <w:r w:rsidRPr="00346E2B">
        <w:rPr>
          <w:rStyle w:val="a3"/>
          <w:color w:val="000000"/>
          <w:sz w:val="28"/>
          <w:szCs w:val="28"/>
          <w:u w:val="none"/>
          <w:lang w:eastAsia="ar-SA"/>
        </w:rPr>
        <w:t>присвоен</w:t>
      </w:r>
      <w:proofErr w:type="gramEnd"/>
      <w:r w:rsidRPr="00346E2B">
        <w:rPr>
          <w:rStyle w:val="a3"/>
          <w:color w:val="000000"/>
          <w:sz w:val="28"/>
          <w:szCs w:val="28"/>
          <w:u w:val="none"/>
          <w:lang w:eastAsia="ar-SA"/>
        </w:rPr>
        <w:t>» заменить словом «присваивается».</w:t>
      </w:r>
    </w:p>
    <w:p w:rsidR="00346E2B" w:rsidRPr="00346E2B" w:rsidRDefault="00346E2B" w:rsidP="00346E2B">
      <w:pPr>
        <w:tabs>
          <w:tab w:val="left" w:pos="563"/>
        </w:tabs>
        <w:ind w:firstLine="567"/>
        <w:jc w:val="both"/>
      </w:pPr>
    </w:p>
    <w:p w:rsidR="00346E2B" w:rsidRPr="00346E2B" w:rsidRDefault="00346E2B" w:rsidP="00346E2B">
      <w:pPr>
        <w:tabs>
          <w:tab w:val="left" w:pos="563"/>
        </w:tabs>
        <w:ind w:firstLine="567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 xml:space="preserve">4. Пункт 21 Положения о присвоении классных чинов муниципальным служащим органов местного </w:t>
      </w:r>
      <w:proofErr w:type="gramStart"/>
      <w:r w:rsidRPr="00346E2B">
        <w:rPr>
          <w:rStyle w:val="a3"/>
          <w:color w:val="000000"/>
          <w:sz w:val="28"/>
          <w:szCs w:val="28"/>
          <w:u w:val="none"/>
          <w:lang w:eastAsia="ar-SA"/>
        </w:rPr>
        <w:t>самоуправления</w:t>
      </w:r>
      <w:proofErr w:type="gramEnd"/>
      <w:r w:rsidRPr="00346E2B">
        <w:rPr>
          <w:rStyle w:val="a3"/>
          <w:color w:val="000000"/>
          <w:sz w:val="28"/>
          <w:szCs w:val="28"/>
          <w:u w:val="none"/>
          <w:lang w:eastAsia="ar-SA"/>
        </w:rPr>
        <w:t xml:space="preserve"> ЗАТО г. Радужный Владимирской области (далее — Положение) изложить в новой редакции:</w:t>
      </w:r>
    </w:p>
    <w:p w:rsidR="00346E2B" w:rsidRPr="00346E2B" w:rsidRDefault="00346E2B" w:rsidP="00346E2B">
      <w:pPr>
        <w:tabs>
          <w:tab w:val="left" w:pos="563"/>
        </w:tabs>
        <w:ind w:firstLine="567"/>
        <w:jc w:val="both"/>
      </w:pPr>
      <w:r w:rsidRPr="00346E2B">
        <w:rPr>
          <w:rStyle w:val="a3"/>
          <w:color w:val="000000"/>
          <w:sz w:val="28"/>
          <w:szCs w:val="28"/>
          <w:u w:val="none"/>
          <w:lang w:eastAsia="ar-SA"/>
        </w:rPr>
        <w:t>«21.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</w:t>
      </w:r>
      <w:proofErr w:type="gramStart"/>
      <w:r w:rsidRPr="00346E2B">
        <w:rPr>
          <w:rStyle w:val="a3"/>
          <w:color w:val="000000"/>
          <w:sz w:val="28"/>
          <w:szCs w:val="28"/>
          <w:u w:val="none"/>
          <w:lang w:eastAsia="ar-SA"/>
        </w:rPr>
        <w:t>.».</w:t>
      </w:r>
      <w:proofErr w:type="gramEnd"/>
    </w:p>
    <w:p w:rsidR="00863C1F" w:rsidRPr="00346E2B" w:rsidRDefault="00863C1F"/>
    <w:sectPr w:rsidR="00863C1F" w:rsidRPr="00346E2B" w:rsidSect="00F62290">
      <w:pgSz w:w="11906" w:h="16838"/>
      <w:pgMar w:top="540" w:right="567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6E2B"/>
    <w:rsid w:val="00346E2B"/>
    <w:rsid w:val="00576669"/>
    <w:rsid w:val="005B3946"/>
    <w:rsid w:val="00863C1F"/>
    <w:rsid w:val="00E91CC9"/>
    <w:rsid w:val="00F6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6E2B"/>
    <w:pPr>
      <w:keepNext/>
      <w:tabs>
        <w:tab w:val="num" w:pos="0"/>
      </w:tabs>
      <w:outlineLvl w:val="0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2B"/>
    <w:rPr>
      <w:rFonts w:ascii="Times New Roman" w:eastAsia="Times New Roman" w:hAnsi="Times New Roman" w:cs="Times New Roman"/>
      <w:sz w:val="40"/>
      <w:szCs w:val="20"/>
      <w:lang w:val="en-US" w:eastAsia="zh-CN"/>
    </w:rPr>
  </w:style>
  <w:style w:type="character" w:styleId="a3">
    <w:name w:val="Hyperlink"/>
    <w:rsid w:val="00346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2&amp;n=174023&amp;dst=100036&amp;field=134&amp;date=09.08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2022-08-22T09:09:00Z</dcterms:created>
  <dcterms:modified xsi:type="dcterms:W3CDTF">2022-08-22T10:45:00Z</dcterms:modified>
</cp:coreProperties>
</file>