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F4" w:rsidRDefault="0041335E" w:rsidP="0041335E">
      <w:pPr>
        <w:jc w:val="right"/>
        <w:rPr>
          <w:sz w:val="22"/>
          <w:szCs w:val="22"/>
        </w:rPr>
      </w:pPr>
      <w:r w:rsidRPr="001B3946">
        <w:rPr>
          <w:sz w:val="22"/>
          <w:szCs w:val="22"/>
        </w:rPr>
        <w:t xml:space="preserve">Приложение к решению </w:t>
      </w:r>
      <w:r w:rsidRPr="001B3946">
        <w:rPr>
          <w:sz w:val="22"/>
          <w:szCs w:val="22"/>
        </w:rPr>
        <w:br/>
        <w:t xml:space="preserve">Совета народных депутатов </w:t>
      </w:r>
    </w:p>
    <w:p w:rsidR="0041335E" w:rsidRPr="001B3946" w:rsidRDefault="0041335E" w:rsidP="0041335E">
      <w:pPr>
        <w:jc w:val="right"/>
        <w:rPr>
          <w:sz w:val="22"/>
          <w:szCs w:val="22"/>
        </w:rPr>
      </w:pPr>
      <w:r w:rsidRPr="001B3946">
        <w:rPr>
          <w:sz w:val="22"/>
          <w:szCs w:val="22"/>
        </w:rPr>
        <w:t xml:space="preserve">ЗАТО г.Радужный Владимирской области </w:t>
      </w:r>
    </w:p>
    <w:p w:rsidR="0041335E" w:rsidRPr="001B3946" w:rsidRDefault="0041335E" w:rsidP="0041335E">
      <w:pPr>
        <w:jc w:val="right"/>
        <w:rPr>
          <w:sz w:val="22"/>
          <w:szCs w:val="22"/>
        </w:rPr>
      </w:pPr>
      <w:r w:rsidRPr="001B3946">
        <w:rPr>
          <w:sz w:val="22"/>
          <w:szCs w:val="22"/>
        </w:rPr>
        <w:t xml:space="preserve">от  </w:t>
      </w:r>
      <w:r w:rsidR="003107F4">
        <w:rPr>
          <w:sz w:val="22"/>
          <w:szCs w:val="22"/>
        </w:rPr>
        <w:t>05.09.2022</w:t>
      </w:r>
      <w:r>
        <w:rPr>
          <w:sz w:val="22"/>
          <w:szCs w:val="22"/>
        </w:rPr>
        <w:t xml:space="preserve"> </w:t>
      </w:r>
      <w:r w:rsidRPr="001B3946">
        <w:rPr>
          <w:sz w:val="22"/>
          <w:szCs w:val="22"/>
        </w:rPr>
        <w:t xml:space="preserve">№ </w:t>
      </w:r>
      <w:r w:rsidR="003107F4">
        <w:rPr>
          <w:sz w:val="22"/>
          <w:szCs w:val="22"/>
        </w:rPr>
        <w:t>14/90</w:t>
      </w:r>
    </w:p>
    <w:p w:rsidR="0041335E" w:rsidRDefault="0041335E" w:rsidP="0041335E"/>
    <w:p w:rsidR="0041335E" w:rsidRDefault="0041335E" w:rsidP="0041335E">
      <w:pPr>
        <w:jc w:val="center"/>
        <w:rPr>
          <w:sz w:val="28"/>
          <w:szCs w:val="28"/>
        </w:rPr>
      </w:pPr>
    </w:p>
    <w:p w:rsidR="0041335E" w:rsidRDefault="0041335E" w:rsidP="0041335E">
      <w:pPr>
        <w:jc w:val="center"/>
        <w:rPr>
          <w:sz w:val="28"/>
          <w:szCs w:val="28"/>
        </w:rPr>
      </w:pPr>
      <w:r w:rsidRPr="001B3946">
        <w:rPr>
          <w:sz w:val="28"/>
          <w:szCs w:val="28"/>
        </w:rPr>
        <w:t xml:space="preserve">Перечень имущества, передаваемого безвозмездно из </w:t>
      </w:r>
      <w:r>
        <w:rPr>
          <w:sz w:val="28"/>
          <w:szCs w:val="28"/>
        </w:rPr>
        <w:t xml:space="preserve">собственности Муниципального Фонда поддержки предпринимательства </w:t>
      </w:r>
    </w:p>
    <w:p w:rsidR="0041335E" w:rsidRDefault="0041335E" w:rsidP="0041335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г</w:t>
      </w:r>
      <w:proofErr w:type="gramStart"/>
      <w:r>
        <w:rPr>
          <w:sz w:val="28"/>
          <w:szCs w:val="28"/>
        </w:rPr>
        <w:t>.</w:t>
      </w:r>
      <w:r w:rsidRPr="001B3946">
        <w:rPr>
          <w:sz w:val="28"/>
          <w:szCs w:val="28"/>
        </w:rPr>
        <w:t>Р</w:t>
      </w:r>
      <w:proofErr w:type="gramEnd"/>
      <w:r w:rsidRPr="001B3946">
        <w:rPr>
          <w:sz w:val="28"/>
          <w:szCs w:val="28"/>
        </w:rPr>
        <w:t xml:space="preserve">адужный Владимирской области </w:t>
      </w:r>
    </w:p>
    <w:p w:rsidR="0041335E" w:rsidRPr="001B3946" w:rsidRDefault="0041335E" w:rsidP="0041335E">
      <w:pPr>
        <w:jc w:val="center"/>
        <w:rPr>
          <w:sz w:val="28"/>
          <w:szCs w:val="28"/>
        </w:rPr>
      </w:pPr>
      <w:r w:rsidRPr="001B3946">
        <w:rPr>
          <w:sz w:val="28"/>
          <w:szCs w:val="28"/>
        </w:rPr>
        <w:t xml:space="preserve">в </w:t>
      </w:r>
      <w:r w:rsidRPr="00606894">
        <w:rPr>
          <w:sz w:val="28"/>
          <w:szCs w:val="28"/>
        </w:rPr>
        <w:t>муниципальн</w:t>
      </w:r>
      <w:r>
        <w:rPr>
          <w:sz w:val="28"/>
          <w:szCs w:val="28"/>
        </w:rPr>
        <w:t>ую собственность ЗАТО г</w:t>
      </w:r>
      <w:proofErr w:type="gramStart"/>
      <w:r>
        <w:rPr>
          <w:sz w:val="28"/>
          <w:szCs w:val="28"/>
        </w:rPr>
        <w:t>.</w:t>
      </w:r>
      <w:r w:rsidRPr="00606894">
        <w:rPr>
          <w:sz w:val="28"/>
          <w:szCs w:val="28"/>
        </w:rPr>
        <w:t>Р</w:t>
      </w:r>
      <w:proofErr w:type="gramEnd"/>
      <w:r w:rsidRPr="00606894">
        <w:rPr>
          <w:sz w:val="28"/>
          <w:szCs w:val="28"/>
        </w:rPr>
        <w:t>адужный Владимирской области</w:t>
      </w:r>
    </w:p>
    <w:p w:rsidR="0041335E" w:rsidRPr="001B3946" w:rsidRDefault="0041335E" w:rsidP="0041335E">
      <w:pPr>
        <w:rPr>
          <w:sz w:val="28"/>
          <w:szCs w:val="28"/>
        </w:rPr>
      </w:pPr>
    </w:p>
    <w:tbl>
      <w:tblPr>
        <w:tblW w:w="1041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839"/>
        <w:gridCol w:w="1984"/>
        <w:gridCol w:w="5066"/>
      </w:tblGrid>
      <w:tr w:rsidR="0041335E" w:rsidRPr="00557EEE" w:rsidTr="00885989">
        <w:trPr>
          <w:trHeight w:val="1386"/>
          <w:jc w:val="center"/>
        </w:trPr>
        <w:tc>
          <w:tcPr>
            <w:tcW w:w="527" w:type="dxa"/>
          </w:tcPr>
          <w:p w:rsidR="0041335E" w:rsidRPr="00557EEE" w:rsidRDefault="0041335E" w:rsidP="00885989">
            <w:pPr>
              <w:ind w:left="-172" w:right="-141"/>
              <w:jc w:val="center"/>
              <w:rPr>
                <w:sz w:val="24"/>
                <w:szCs w:val="24"/>
              </w:rPr>
            </w:pPr>
            <w:r w:rsidRPr="00557EEE">
              <w:rPr>
                <w:sz w:val="24"/>
                <w:szCs w:val="24"/>
              </w:rPr>
              <w:t xml:space="preserve">№ </w:t>
            </w:r>
          </w:p>
          <w:p w:rsidR="0041335E" w:rsidRPr="00557EEE" w:rsidRDefault="0041335E" w:rsidP="00885989">
            <w:pPr>
              <w:ind w:left="-172" w:right="-14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7E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7EEE">
              <w:rPr>
                <w:sz w:val="24"/>
                <w:szCs w:val="24"/>
              </w:rPr>
              <w:t>/</w:t>
            </w:r>
            <w:proofErr w:type="spellStart"/>
            <w:r w:rsidRPr="00557E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9" w:type="dxa"/>
          </w:tcPr>
          <w:p w:rsidR="0041335E" w:rsidRPr="00557EEE" w:rsidRDefault="0041335E" w:rsidP="00885989">
            <w:pPr>
              <w:jc w:val="center"/>
              <w:rPr>
                <w:sz w:val="24"/>
                <w:szCs w:val="24"/>
              </w:rPr>
            </w:pPr>
          </w:p>
          <w:p w:rsidR="0041335E" w:rsidRPr="00557EEE" w:rsidRDefault="0041335E" w:rsidP="00885989">
            <w:pPr>
              <w:jc w:val="center"/>
              <w:rPr>
                <w:sz w:val="24"/>
                <w:szCs w:val="24"/>
              </w:rPr>
            </w:pPr>
            <w:r w:rsidRPr="00557EEE">
              <w:rPr>
                <w:sz w:val="24"/>
                <w:szCs w:val="24"/>
              </w:rPr>
              <w:t>Наименование</w:t>
            </w:r>
          </w:p>
          <w:p w:rsidR="0041335E" w:rsidRPr="00557EEE" w:rsidRDefault="0041335E" w:rsidP="00885989">
            <w:pPr>
              <w:jc w:val="center"/>
              <w:rPr>
                <w:sz w:val="24"/>
                <w:szCs w:val="24"/>
              </w:rPr>
            </w:pPr>
            <w:r w:rsidRPr="00557EEE">
              <w:rPr>
                <w:sz w:val="24"/>
                <w:szCs w:val="24"/>
              </w:rPr>
              <w:t>имущества</w:t>
            </w:r>
          </w:p>
        </w:tc>
        <w:tc>
          <w:tcPr>
            <w:tcW w:w="1984" w:type="dxa"/>
          </w:tcPr>
          <w:p w:rsidR="0041335E" w:rsidRPr="00557EEE" w:rsidRDefault="0041335E" w:rsidP="00885989">
            <w:pPr>
              <w:jc w:val="center"/>
              <w:rPr>
                <w:sz w:val="24"/>
                <w:szCs w:val="24"/>
              </w:rPr>
            </w:pPr>
            <w:r w:rsidRPr="00557EEE">
              <w:rPr>
                <w:sz w:val="24"/>
                <w:szCs w:val="24"/>
              </w:rPr>
              <w:t>Адрес (</w:t>
            </w:r>
            <w:proofErr w:type="spellStart"/>
            <w:proofErr w:type="gramStart"/>
            <w:r w:rsidRPr="00557EEE">
              <w:rPr>
                <w:sz w:val="24"/>
                <w:szCs w:val="24"/>
              </w:rPr>
              <w:t>местоположе</w:t>
            </w:r>
            <w:r>
              <w:rPr>
                <w:sz w:val="24"/>
                <w:szCs w:val="24"/>
              </w:rPr>
              <w:t>-</w:t>
            </w:r>
            <w:r w:rsidRPr="00557EEE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557EEE">
              <w:rPr>
                <w:sz w:val="24"/>
                <w:szCs w:val="24"/>
              </w:rPr>
              <w:t>) имущества</w:t>
            </w:r>
          </w:p>
        </w:tc>
        <w:tc>
          <w:tcPr>
            <w:tcW w:w="5066" w:type="dxa"/>
          </w:tcPr>
          <w:p w:rsidR="0041335E" w:rsidRPr="00557EEE" w:rsidRDefault="0041335E" w:rsidP="00885989">
            <w:pPr>
              <w:jc w:val="center"/>
              <w:rPr>
                <w:sz w:val="24"/>
                <w:szCs w:val="24"/>
              </w:rPr>
            </w:pPr>
            <w:r w:rsidRPr="00557EEE">
              <w:rPr>
                <w:sz w:val="24"/>
                <w:szCs w:val="24"/>
              </w:rPr>
              <w:t xml:space="preserve">Индивидуализирующие </w:t>
            </w:r>
          </w:p>
          <w:p w:rsidR="0041335E" w:rsidRPr="00557EEE" w:rsidRDefault="0041335E" w:rsidP="00885989">
            <w:pPr>
              <w:jc w:val="center"/>
              <w:rPr>
                <w:sz w:val="24"/>
                <w:szCs w:val="24"/>
              </w:rPr>
            </w:pPr>
            <w:r w:rsidRPr="00557EEE">
              <w:rPr>
                <w:sz w:val="24"/>
                <w:szCs w:val="24"/>
              </w:rPr>
              <w:t xml:space="preserve">характеристики </w:t>
            </w:r>
          </w:p>
          <w:p w:rsidR="0041335E" w:rsidRPr="00557EEE" w:rsidRDefault="0041335E" w:rsidP="00885989">
            <w:pPr>
              <w:jc w:val="center"/>
              <w:rPr>
                <w:sz w:val="24"/>
                <w:szCs w:val="24"/>
              </w:rPr>
            </w:pPr>
            <w:r w:rsidRPr="00557EEE">
              <w:rPr>
                <w:sz w:val="24"/>
                <w:szCs w:val="24"/>
              </w:rPr>
              <w:t>имущества</w:t>
            </w:r>
          </w:p>
        </w:tc>
      </w:tr>
      <w:tr w:rsidR="0041335E" w:rsidRPr="00557EEE" w:rsidTr="00885989">
        <w:trPr>
          <w:trHeight w:val="506"/>
          <w:jc w:val="center"/>
        </w:trPr>
        <w:tc>
          <w:tcPr>
            <w:tcW w:w="527" w:type="dxa"/>
          </w:tcPr>
          <w:p w:rsidR="0041335E" w:rsidRPr="00557EEE" w:rsidRDefault="0041335E" w:rsidP="00885989">
            <w:pPr>
              <w:jc w:val="center"/>
              <w:rPr>
                <w:sz w:val="24"/>
                <w:szCs w:val="24"/>
              </w:rPr>
            </w:pPr>
            <w:r w:rsidRPr="00557E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41335E" w:rsidRDefault="0041335E" w:rsidP="00885989">
            <w:pPr>
              <w:jc w:val="center"/>
              <w:rPr>
                <w:sz w:val="24"/>
                <w:szCs w:val="24"/>
              </w:rPr>
            </w:pPr>
            <w:r w:rsidRPr="00557EEE">
              <w:rPr>
                <w:sz w:val="24"/>
                <w:szCs w:val="24"/>
              </w:rPr>
              <w:t xml:space="preserve">Нежилое помещение </w:t>
            </w:r>
          </w:p>
          <w:p w:rsidR="0041335E" w:rsidRPr="00557EEE" w:rsidRDefault="0041335E" w:rsidP="00885989">
            <w:pPr>
              <w:jc w:val="center"/>
              <w:rPr>
                <w:sz w:val="24"/>
                <w:szCs w:val="24"/>
              </w:rPr>
            </w:pPr>
            <w:r w:rsidRPr="00557EE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57EEE">
              <w:rPr>
                <w:sz w:val="24"/>
                <w:szCs w:val="24"/>
              </w:rPr>
              <w:t>34 второго этажа здания административного</w:t>
            </w:r>
          </w:p>
        </w:tc>
        <w:tc>
          <w:tcPr>
            <w:tcW w:w="1984" w:type="dxa"/>
            <w:vMerge w:val="restart"/>
          </w:tcPr>
          <w:p w:rsidR="0041335E" w:rsidRPr="0041335E" w:rsidRDefault="0041335E" w:rsidP="00885989">
            <w:pPr>
              <w:jc w:val="center"/>
              <w:rPr>
                <w:sz w:val="24"/>
                <w:szCs w:val="24"/>
              </w:rPr>
            </w:pPr>
          </w:p>
          <w:p w:rsidR="0041335E" w:rsidRPr="0041335E" w:rsidRDefault="0041335E" w:rsidP="00885989">
            <w:pPr>
              <w:jc w:val="center"/>
              <w:rPr>
                <w:sz w:val="24"/>
                <w:szCs w:val="24"/>
              </w:rPr>
            </w:pPr>
          </w:p>
          <w:p w:rsidR="0041335E" w:rsidRPr="0041335E" w:rsidRDefault="0041335E" w:rsidP="00885989">
            <w:pPr>
              <w:jc w:val="center"/>
              <w:rPr>
                <w:sz w:val="24"/>
                <w:szCs w:val="24"/>
              </w:rPr>
            </w:pPr>
          </w:p>
          <w:p w:rsidR="0041335E" w:rsidRPr="0041335E" w:rsidRDefault="0041335E" w:rsidP="00885989">
            <w:pPr>
              <w:jc w:val="center"/>
              <w:rPr>
                <w:sz w:val="24"/>
                <w:szCs w:val="24"/>
              </w:rPr>
            </w:pPr>
          </w:p>
          <w:p w:rsidR="0041335E" w:rsidRDefault="0041335E" w:rsidP="00885989">
            <w:pPr>
              <w:jc w:val="center"/>
              <w:rPr>
                <w:sz w:val="24"/>
                <w:szCs w:val="24"/>
              </w:rPr>
            </w:pPr>
          </w:p>
          <w:p w:rsidR="0041335E" w:rsidRDefault="0041335E" w:rsidP="00885989">
            <w:pPr>
              <w:jc w:val="center"/>
              <w:rPr>
                <w:sz w:val="24"/>
                <w:szCs w:val="24"/>
              </w:rPr>
            </w:pPr>
          </w:p>
          <w:p w:rsidR="0041335E" w:rsidRDefault="0041335E" w:rsidP="00885989">
            <w:pPr>
              <w:jc w:val="center"/>
              <w:rPr>
                <w:sz w:val="24"/>
                <w:szCs w:val="24"/>
              </w:rPr>
            </w:pPr>
          </w:p>
          <w:p w:rsidR="0041335E" w:rsidRDefault="0041335E" w:rsidP="00885989">
            <w:pPr>
              <w:jc w:val="center"/>
              <w:rPr>
                <w:sz w:val="24"/>
                <w:szCs w:val="24"/>
              </w:rPr>
            </w:pPr>
          </w:p>
          <w:p w:rsidR="0041335E" w:rsidRDefault="0041335E" w:rsidP="00885989">
            <w:pPr>
              <w:jc w:val="center"/>
              <w:rPr>
                <w:sz w:val="24"/>
                <w:szCs w:val="24"/>
              </w:rPr>
            </w:pPr>
          </w:p>
          <w:p w:rsidR="0041335E" w:rsidRDefault="0041335E" w:rsidP="00885989">
            <w:pPr>
              <w:jc w:val="center"/>
              <w:rPr>
                <w:sz w:val="24"/>
                <w:szCs w:val="24"/>
              </w:rPr>
            </w:pPr>
          </w:p>
          <w:p w:rsidR="0041335E" w:rsidRDefault="0041335E" w:rsidP="00885989">
            <w:pPr>
              <w:jc w:val="center"/>
              <w:rPr>
                <w:sz w:val="24"/>
                <w:szCs w:val="24"/>
              </w:rPr>
            </w:pPr>
          </w:p>
          <w:p w:rsidR="0041335E" w:rsidRDefault="0041335E" w:rsidP="00885989">
            <w:pPr>
              <w:jc w:val="center"/>
              <w:rPr>
                <w:sz w:val="24"/>
                <w:szCs w:val="24"/>
              </w:rPr>
            </w:pPr>
          </w:p>
          <w:p w:rsidR="0041335E" w:rsidRDefault="0041335E" w:rsidP="00885989">
            <w:pPr>
              <w:jc w:val="center"/>
              <w:rPr>
                <w:sz w:val="24"/>
                <w:szCs w:val="24"/>
              </w:rPr>
            </w:pPr>
          </w:p>
          <w:p w:rsidR="0041335E" w:rsidRDefault="0041335E" w:rsidP="00885989">
            <w:pPr>
              <w:jc w:val="center"/>
              <w:rPr>
                <w:sz w:val="24"/>
                <w:szCs w:val="24"/>
              </w:rPr>
            </w:pPr>
          </w:p>
          <w:p w:rsidR="0041335E" w:rsidRDefault="0041335E" w:rsidP="00885989">
            <w:pPr>
              <w:jc w:val="center"/>
              <w:rPr>
                <w:sz w:val="24"/>
                <w:szCs w:val="24"/>
              </w:rPr>
            </w:pPr>
          </w:p>
          <w:p w:rsidR="0041335E" w:rsidRDefault="0041335E" w:rsidP="00885989">
            <w:pPr>
              <w:jc w:val="center"/>
              <w:rPr>
                <w:sz w:val="24"/>
                <w:szCs w:val="24"/>
              </w:rPr>
            </w:pPr>
          </w:p>
          <w:p w:rsidR="0041335E" w:rsidRDefault="0041335E" w:rsidP="00885989">
            <w:pPr>
              <w:jc w:val="center"/>
              <w:rPr>
                <w:sz w:val="24"/>
                <w:szCs w:val="24"/>
              </w:rPr>
            </w:pPr>
          </w:p>
          <w:p w:rsidR="0041335E" w:rsidRPr="00557EEE" w:rsidRDefault="0041335E" w:rsidP="00885989">
            <w:pPr>
              <w:jc w:val="center"/>
              <w:rPr>
                <w:sz w:val="24"/>
                <w:szCs w:val="24"/>
              </w:rPr>
            </w:pPr>
            <w:r w:rsidRPr="00557EEE">
              <w:rPr>
                <w:sz w:val="24"/>
                <w:szCs w:val="24"/>
              </w:rPr>
              <w:t>Владимирская область, г</w:t>
            </w:r>
            <w:proofErr w:type="gramStart"/>
            <w:r w:rsidRPr="00557EEE">
              <w:rPr>
                <w:sz w:val="24"/>
                <w:szCs w:val="24"/>
              </w:rPr>
              <w:t>.Р</w:t>
            </w:r>
            <w:proofErr w:type="gramEnd"/>
            <w:r w:rsidRPr="00557EEE">
              <w:rPr>
                <w:sz w:val="24"/>
                <w:szCs w:val="24"/>
              </w:rPr>
              <w:t>адужный,</w:t>
            </w:r>
          </w:p>
          <w:p w:rsidR="0041335E" w:rsidRPr="00557EEE" w:rsidRDefault="0041335E" w:rsidP="00885989">
            <w:pPr>
              <w:jc w:val="center"/>
              <w:rPr>
                <w:sz w:val="24"/>
                <w:szCs w:val="24"/>
              </w:rPr>
            </w:pPr>
            <w:r w:rsidRPr="00557EEE">
              <w:rPr>
                <w:sz w:val="24"/>
                <w:szCs w:val="24"/>
              </w:rPr>
              <w:t>1 квартал, д.55</w:t>
            </w:r>
          </w:p>
        </w:tc>
        <w:tc>
          <w:tcPr>
            <w:tcW w:w="5066" w:type="dxa"/>
            <w:vAlign w:val="center"/>
          </w:tcPr>
          <w:p w:rsidR="0041335E" w:rsidRPr="001A7EE5" w:rsidRDefault="0041335E" w:rsidP="00885989">
            <w:pPr>
              <w:rPr>
                <w:sz w:val="24"/>
                <w:szCs w:val="24"/>
              </w:rPr>
            </w:pPr>
            <w:r w:rsidRPr="001A7EE5">
              <w:rPr>
                <w:sz w:val="24"/>
                <w:szCs w:val="24"/>
              </w:rPr>
              <w:t>Инвентарный номер -11011200008</w:t>
            </w:r>
            <w:r>
              <w:rPr>
                <w:sz w:val="24"/>
                <w:szCs w:val="24"/>
              </w:rPr>
              <w:t>,</w:t>
            </w:r>
          </w:p>
          <w:p w:rsidR="0041335E" w:rsidRPr="001A7EE5" w:rsidRDefault="0041335E" w:rsidP="00885989">
            <w:pPr>
              <w:rPr>
                <w:sz w:val="24"/>
                <w:szCs w:val="24"/>
              </w:rPr>
            </w:pPr>
            <w:r w:rsidRPr="001A7EE5">
              <w:rPr>
                <w:sz w:val="24"/>
                <w:szCs w:val="24"/>
              </w:rPr>
              <w:t xml:space="preserve">кадастровый номер - </w:t>
            </w:r>
            <w:r w:rsidRPr="001A7EE5">
              <w:rPr>
                <w:color w:val="292C2F"/>
                <w:sz w:val="24"/>
                <w:szCs w:val="24"/>
                <w:shd w:val="clear" w:color="auto" w:fill="F8F8F8"/>
              </w:rPr>
              <w:t>33:23:000111:113</w:t>
            </w:r>
            <w:r>
              <w:rPr>
                <w:color w:val="292C2F"/>
                <w:sz w:val="24"/>
                <w:szCs w:val="24"/>
                <w:shd w:val="clear" w:color="auto" w:fill="F8F8F8"/>
              </w:rPr>
              <w:t>,</w:t>
            </w:r>
          </w:p>
          <w:p w:rsidR="0041335E" w:rsidRPr="001A7EE5" w:rsidRDefault="0041335E" w:rsidP="00885989">
            <w:pPr>
              <w:rPr>
                <w:sz w:val="24"/>
                <w:szCs w:val="24"/>
              </w:rPr>
            </w:pPr>
            <w:r w:rsidRPr="001A7EE5">
              <w:rPr>
                <w:sz w:val="24"/>
                <w:szCs w:val="24"/>
              </w:rPr>
              <w:t>площадь - 17,0 кв.м.</w:t>
            </w:r>
            <w:r>
              <w:rPr>
                <w:sz w:val="24"/>
                <w:szCs w:val="24"/>
              </w:rPr>
              <w:t>,</w:t>
            </w:r>
          </w:p>
          <w:p w:rsidR="0041335E" w:rsidRPr="001A7EE5" w:rsidRDefault="0041335E" w:rsidP="00885989">
            <w:pPr>
              <w:rPr>
                <w:sz w:val="24"/>
                <w:szCs w:val="24"/>
              </w:rPr>
            </w:pPr>
            <w:r w:rsidRPr="001A7EE5">
              <w:rPr>
                <w:sz w:val="24"/>
                <w:szCs w:val="24"/>
              </w:rPr>
              <w:t xml:space="preserve">дата ввода в эксплуатацию - 09.10.2006, первоначальная балансовая стоимость – </w:t>
            </w:r>
          </w:p>
          <w:p w:rsidR="0041335E" w:rsidRPr="001A7EE5" w:rsidRDefault="0041335E" w:rsidP="00885989">
            <w:pPr>
              <w:rPr>
                <w:sz w:val="24"/>
                <w:szCs w:val="24"/>
              </w:rPr>
            </w:pPr>
            <w:r w:rsidRPr="001A7EE5">
              <w:rPr>
                <w:sz w:val="24"/>
                <w:szCs w:val="24"/>
              </w:rPr>
              <w:t>313 363,72 руб.,</w:t>
            </w:r>
          </w:p>
          <w:p w:rsidR="0041335E" w:rsidRPr="001A7EE5" w:rsidRDefault="0041335E" w:rsidP="00885989">
            <w:pPr>
              <w:rPr>
                <w:sz w:val="24"/>
                <w:szCs w:val="24"/>
              </w:rPr>
            </w:pPr>
            <w:r w:rsidRPr="001A7EE5">
              <w:rPr>
                <w:sz w:val="24"/>
                <w:szCs w:val="24"/>
              </w:rPr>
              <w:t xml:space="preserve">остаточная стоимость на 01.09.2022 – </w:t>
            </w:r>
            <w:r>
              <w:rPr>
                <w:sz w:val="24"/>
                <w:szCs w:val="24"/>
              </w:rPr>
              <w:t>258 253,76</w:t>
            </w:r>
            <w:r w:rsidRPr="001A7EE5">
              <w:rPr>
                <w:sz w:val="24"/>
                <w:szCs w:val="24"/>
              </w:rPr>
              <w:t xml:space="preserve"> руб.</w:t>
            </w:r>
          </w:p>
        </w:tc>
      </w:tr>
      <w:tr w:rsidR="0041335E" w:rsidRPr="00557EEE" w:rsidTr="00885989">
        <w:trPr>
          <w:trHeight w:val="506"/>
          <w:jc w:val="center"/>
        </w:trPr>
        <w:tc>
          <w:tcPr>
            <w:tcW w:w="527" w:type="dxa"/>
            <w:vAlign w:val="center"/>
          </w:tcPr>
          <w:p w:rsidR="0041335E" w:rsidRPr="00557EEE" w:rsidRDefault="0041335E" w:rsidP="0088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9" w:type="dxa"/>
            <w:vAlign w:val="center"/>
          </w:tcPr>
          <w:p w:rsidR="0041335E" w:rsidRPr="00BA193B" w:rsidRDefault="0041335E" w:rsidP="00885989">
            <w:pPr>
              <w:rPr>
                <w:sz w:val="24"/>
                <w:szCs w:val="24"/>
                <w:lang w:val="en-US"/>
              </w:rPr>
            </w:pPr>
            <w:r w:rsidRPr="00BA193B">
              <w:rPr>
                <w:sz w:val="24"/>
                <w:szCs w:val="24"/>
              </w:rPr>
              <w:t xml:space="preserve">Сканер </w:t>
            </w:r>
          </w:p>
        </w:tc>
        <w:tc>
          <w:tcPr>
            <w:tcW w:w="1984" w:type="dxa"/>
            <w:vMerge/>
            <w:vAlign w:val="center"/>
          </w:tcPr>
          <w:p w:rsidR="0041335E" w:rsidRPr="00557EEE" w:rsidRDefault="0041335E" w:rsidP="00885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  <w:vAlign w:val="center"/>
          </w:tcPr>
          <w:p w:rsidR="0041335E" w:rsidRDefault="0041335E" w:rsidP="00885989">
            <w:pPr>
              <w:rPr>
                <w:sz w:val="24"/>
                <w:szCs w:val="24"/>
              </w:rPr>
            </w:pPr>
            <w:r w:rsidRPr="00BA193B">
              <w:rPr>
                <w:sz w:val="24"/>
                <w:szCs w:val="24"/>
              </w:rPr>
              <w:t>Инвентарный номер -1101040212,</w:t>
            </w:r>
          </w:p>
          <w:p w:rsidR="0041335E" w:rsidRPr="004F51C7" w:rsidRDefault="0041335E" w:rsidP="0088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 - </w:t>
            </w:r>
            <w:r w:rsidRPr="004F51C7">
              <w:rPr>
                <w:sz w:val="24"/>
                <w:szCs w:val="24"/>
                <w:lang w:val="en-US"/>
              </w:rPr>
              <w:t>HP</w:t>
            </w:r>
            <w:r w:rsidRPr="0041335E">
              <w:rPr>
                <w:sz w:val="24"/>
                <w:szCs w:val="24"/>
              </w:rPr>
              <w:t xml:space="preserve"> </w:t>
            </w:r>
            <w:proofErr w:type="spellStart"/>
            <w:r w:rsidRPr="004F51C7">
              <w:rPr>
                <w:sz w:val="24"/>
                <w:szCs w:val="24"/>
                <w:lang w:val="en-US"/>
              </w:rPr>
              <w:t>ScanJet</w:t>
            </w:r>
            <w:proofErr w:type="spellEnd"/>
            <w:r w:rsidRPr="0041335E">
              <w:rPr>
                <w:sz w:val="24"/>
                <w:szCs w:val="24"/>
              </w:rPr>
              <w:t xml:space="preserve"> 3400</w:t>
            </w:r>
            <w:r w:rsidRPr="004F51C7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</w:p>
          <w:p w:rsidR="0041335E" w:rsidRPr="00BA193B" w:rsidRDefault="0041335E" w:rsidP="00885989">
            <w:pPr>
              <w:rPr>
                <w:sz w:val="24"/>
                <w:szCs w:val="24"/>
              </w:rPr>
            </w:pPr>
            <w:r w:rsidRPr="00BA193B">
              <w:rPr>
                <w:sz w:val="24"/>
                <w:szCs w:val="24"/>
              </w:rPr>
              <w:t xml:space="preserve">дата ввода в эксплуатацию -31.12.2004, первоначальная балансовая стоимость – </w:t>
            </w:r>
          </w:p>
          <w:p w:rsidR="0041335E" w:rsidRPr="00BA193B" w:rsidRDefault="0041335E" w:rsidP="00885989">
            <w:pPr>
              <w:rPr>
                <w:sz w:val="24"/>
                <w:szCs w:val="24"/>
              </w:rPr>
            </w:pPr>
            <w:r w:rsidRPr="00BA193B">
              <w:rPr>
                <w:sz w:val="24"/>
                <w:szCs w:val="24"/>
              </w:rPr>
              <w:t>3 719,00</w:t>
            </w:r>
            <w:r w:rsidRPr="00AC2203">
              <w:rPr>
                <w:sz w:val="24"/>
                <w:szCs w:val="24"/>
              </w:rPr>
              <w:t xml:space="preserve"> </w:t>
            </w:r>
            <w:r w:rsidRPr="00BA193B">
              <w:rPr>
                <w:sz w:val="24"/>
                <w:szCs w:val="24"/>
              </w:rPr>
              <w:t>руб.,</w:t>
            </w:r>
          </w:p>
          <w:p w:rsidR="0041335E" w:rsidRPr="00557EEE" w:rsidRDefault="0041335E" w:rsidP="00885989">
            <w:pPr>
              <w:rPr>
                <w:sz w:val="24"/>
                <w:szCs w:val="24"/>
              </w:rPr>
            </w:pPr>
            <w:r w:rsidRPr="00BA193B">
              <w:rPr>
                <w:sz w:val="24"/>
                <w:szCs w:val="24"/>
              </w:rPr>
              <w:t>остаточная стоимость на 01.09.2022 –</w:t>
            </w:r>
            <w:r>
              <w:rPr>
                <w:sz w:val="24"/>
                <w:szCs w:val="24"/>
              </w:rPr>
              <w:t xml:space="preserve"> 0,00 </w:t>
            </w:r>
            <w:r w:rsidRPr="00BA193B">
              <w:rPr>
                <w:sz w:val="24"/>
                <w:szCs w:val="24"/>
              </w:rPr>
              <w:t>руб.</w:t>
            </w:r>
          </w:p>
        </w:tc>
      </w:tr>
      <w:tr w:rsidR="0041335E" w:rsidRPr="00557EEE" w:rsidTr="00885989">
        <w:trPr>
          <w:trHeight w:val="506"/>
          <w:jc w:val="center"/>
        </w:trPr>
        <w:tc>
          <w:tcPr>
            <w:tcW w:w="527" w:type="dxa"/>
            <w:vAlign w:val="center"/>
          </w:tcPr>
          <w:p w:rsidR="0041335E" w:rsidRPr="00557EEE" w:rsidRDefault="0041335E" w:rsidP="0088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9" w:type="dxa"/>
            <w:vAlign w:val="center"/>
          </w:tcPr>
          <w:p w:rsidR="0041335E" w:rsidRDefault="0041335E" w:rsidP="008859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Мини типография </w:t>
            </w:r>
          </w:p>
          <w:p w:rsidR="0041335E" w:rsidRPr="00DE214B" w:rsidRDefault="0041335E" w:rsidP="008859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335E" w:rsidRPr="00557EEE" w:rsidRDefault="0041335E" w:rsidP="00885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  <w:vAlign w:val="center"/>
          </w:tcPr>
          <w:p w:rsidR="0041335E" w:rsidRDefault="0041335E" w:rsidP="00885989">
            <w:pPr>
              <w:rPr>
                <w:sz w:val="24"/>
                <w:szCs w:val="24"/>
              </w:rPr>
            </w:pPr>
            <w:r w:rsidRPr="00DE214B">
              <w:rPr>
                <w:sz w:val="24"/>
                <w:szCs w:val="24"/>
              </w:rPr>
              <w:t>Инвентарный номер - 1101040199,</w:t>
            </w:r>
          </w:p>
          <w:p w:rsidR="0041335E" w:rsidRPr="004F51C7" w:rsidRDefault="0041335E" w:rsidP="0088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 - </w:t>
            </w:r>
            <w:proofErr w:type="spellStart"/>
            <w:r>
              <w:rPr>
                <w:sz w:val="24"/>
                <w:szCs w:val="24"/>
                <w:lang w:val="en-US"/>
              </w:rPr>
              <w:t>Riso</w:t>
            </w:r>
            <w:proofErr w:type="spellEnd"/>
            <w:r w:rsidRPr="00DE21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RZ</w:t>
            </w:r>
            <w:r w:rsidRPr="00DE214B">
              <w:rPr>
                <w:sz w:val="24"/>
                <w:szCs w:val="24"/>
              </w:rPr>
              <w:t xml:space="preserve"> 370</w:t>
            </w:r>
            <w:r>
              <w:rPr>
                <w:sz w:val="24"/>
                <w:szCs w:val="24"/>
                <w:lang w:val="en-US"/>
              </w:rPr>
              <w:t>EP</w:t>
            </w:r>
            <w:r>
              <w:rPr>
                <w:sz w:val="24"/>
                <w:szCs w:val="24"/>
              </w:rPr>
              <w:t>,</w:t>
            </w:r>
          </w:p>
          <w:p w:rsidR="0041335E" w:rsidRPr="00DE214B" w:rsidRDefault="0041335E" w:rsidP="00885989">
            <w:pPr>
              <w:rPr>
                <w:sz w:val="24"/>
                <w:szCs w:val="24"/>
              </w:rPr>
            </w:pPr>
            <w:r w:rsidRPr="00DE214B">
              <w:rPr>
                <w:sz w:val="24"/>
                <w:szCs w:val="24"/>
              </w:rPr>
              <w:t xml:space="preserve">дата ввода в эксплуатацию - 07.09.2005, первоначальная балансовая стоимость – </w:t>
            </w:r>
          </w:p>
          <w:p w:rsidR="0041335E" w:rsidRPr="00DE214B" w:rsidRDefault="0041335E" w:rsidP="00885989">
            <w:pPr>
              <w:rPr>
                <w:sz w:val="24"/>
                <w:szCs w:val="24"/>
              </w:rPr>
            </w:pPr>
            <w:r w:rsidRPr="00DE214B">
              <w:rPr>
                <w:sz w:val="24"/>
                <w:szCs w:val="24"/>
              </w:rPr>
              <w:t>232 695,00</w:t>
            </w:r>
            <w:r w:rsidRPr="00AC2203">
              <w:rPr>
                <w:sz w:val="24"/>
                <w:szCs w:val="24"/>
              </w:rPr>
              <w:t xml:space="preserve"> </w:t>
            </w:r>
            <w:r w:rsidRPr="00DE214B">
              <w:rPr>
                <w:sz w:val="24"/>
                <w:szCs w:val="24"/>
              </w:rPr>
              <w:t>руб.,</w:t>
            </w:r>
          </w:p>
          <w:p w:rsidR="0041335E" w:rsidRPr="00557EEE" w:rsidRDefault="0041335E" w:rsidP="00885989">
            <w:pPr>
              <w:rPr>
                <w:sz w:val="24"/>
                <w:szCs w:val="24"/>
              </w:rPr>
            </w:pPr>
            <w:r w:rsidRPr="00DE214B">
              <w:rPr>
                <w:sz w:val="24"/>
                <w:szCs w:val="24"/>
              </w:rPr>
              <w:t xml:space="preserve">остаточная стоимость на 01.09.2022 – </w:t>
            </w:r>
            <w:r>
              <w:rPr>
                <w:sz w:val="24"/>
                <w:szCs w:val="24"/>
              </w:rPr>
              <w:t xml:space="preserve">0,00 </w:t>
            </w:r>
            <w:r w:rsidRPr="00DE214B">
              <w:rPr>
                <w:sz w:val="24"/>
                <w:szCs w:val="24"/>
              </w:rPr>
              <w:t>руб.</w:t>
            </w:r>
          </w:p>
        </w:tc>
      </w:tr>
      <w:tr w:rsidR="0041335E" w:rsidRPr="00557EEE" w:rsidTr="00885989">
        <w:trPr>
          <w:trHeight w:val="506"/>
          <w:jc w:val="center"/>
        </w:trPr>
        <w:tc>
          <w:tcPr>
            <w:tcW w:w="527" w:type="dxa"/>
            <w:vAlign w:val="center"/>
          </w:tcPr>
          <w:p w:rsidR="0041335E" w:rsidRPr="00D2789E" w:rsidRDefault="0041335E" w:rsidP="0088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9" w:type="dxa"/>
            <w:vAlign w:val="center"/>
          </w:tcPr>
          <w:p w:rsidR="0041335E" w:rsidRPr="00D2789E" w:rsidRDefault="0041335E" w:rsidP="00885989">
            <w:pPr>
              <w:rPr>
                <w:sz w:val="24"/>
                <w:szCs w:val="24"/>
              </w:rPr>
            </w:pPr>
            <w:r w:rsidRPr="00D2789E">
              <w:rPr>
                <w:sz w:val="24"/>
                <w:szCs w:val="24"/>
              </w:rPr>
              <w:t xml:space="preserve">Копировальный аппарат </w:t>
            </w:r>
            <w:proofErr w:type="spellStart"/>
            <w:r w:rsidRPr="00D2789E">
              <w:rPr>
                <w:sz w:val="24"/>
                <w:szCs w:val="24"/>
              </w:rPr>
              <w:t>Ricoh</w:t>
            </w:r>
            <w:proofErr w:type="spellEnd"/>
            <w:r w:rsidRPr="00D2789E">
              <w:rPr>
                <w:sz w:val="24"/>
                <w:szCs w:val="24"/>
              </w:rPr>
              <w:t xml:space="preserve"> </w:t>
            </w:r>
            <w:proofErr w:type="spellStart"/>
            <w:r w:rsidRPr="00D2789E">
              <w:rPr>
                <w:sz w:val="24"/>
                <w:szCs w:val="24"/>
              </w:rPr>
              <w:t>Aficio</w:t>
            </w:r>
            <w:proofErr w:type="spellEnd"/>
            <w:r w:rsidRPr="00D2789E">
              <w:rPr>
                <w:sz w:val="24"/>
                <w:szCs w:val="24"/>
              </w:rPr>
              <w:t xml:space="preserve"> 1018</w:t>
            </w:r>
          </w:p>
        </w:tc>
        <w:tc>
          <w:tcPr>
            <w:tcW w:w="1984" w:type="dxa"/>
            <w:vMerge/>
            <w:vAlign w:val="center"/>
          </w:tcPr>
          <w:p w:rsidR="0041335E" w:rsidRPr="00557EEE" w:rsidRDefault="0041335E" w:rsidP="00885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  <w:vAlign w:val="center"/>
          </w:tcPr>
          <w:p w:rsidR="0041335E" w:rsidRPr="0082586E" w:rsidRDefault="0041335E" w:rsidP="00885989">
            <w:pPr>
              <w:rPr>
                <w:sz w:val="24"/>
                <w:szCs w:val="24"/>
              </w:rPr>
            </w:pPr>
            <w:r w:rsidRPr="0082586E">
              <w:rPr>
                <w:sz w:val="24"/>
                <w:szCs w:val="24"/>
              </w:rPr>
              <w:t>Инвентарный номер - 220705,</w:t>
            </w:r>
          </w:p>
          <w:p w:rsidR="0041335E" w:rsidRPr="0082586E" w:rsidRDefault="0041335E" w:rsidP="00885989">
            <w:pPr>
              <w:rPr>
                <w:sz w:val="24"/>
                <w:szCs w:val="24"/>
              </w:rPr>
            </w:pPr>
            <w:r w:rsidRPr="0082586E">
              <w:rPr>
                <w:sz w:val="24"/>
                <w:szCs w:val="24"/>
              </w:rPr>
              <w:t xml:space="preserve">дата ввода в эксплуатацию - 04.08.2004, первоначальная балансовая стоимость – </w:t>
            </w:r>
          </w:p>
          <w:p w:rsidR="0041335E" w:rsidRPr="0082586E" w:rsidRDefault="0041335E" w:rsidP="00885989">
            <w:pPr>
              <w:rPr>
                <w:sz w:val="24"/>
                <w:szCs w:val="24"/>
              </w:rPr>
            </w:pPr>
            <w:r w:rsidRPr="0082586E">
              <w:rPr>
                <w:sz w:val="24"/>
                <w:szCs w:val="24"/>
              </w:rPr>
              <w:t>44 263,00 руб.,</w:t>
            </w:r>
          </w:p>
          <w:p w:rsidR="0041335E" w:rsidRPr="00557EEE" w:rsidRDefault="0041335E" w:rsidP="00885989">
            <w:pPr>
              <w:rPr>
                <w:sz w:val="24"/>
                <w:szCs w:val="24"/>
              </w:rPr>
            </w:pPr>
            <w:r w:rsidRPr="0082586E">
              <w:rPr>
                <w:sz w:val="24"/>
                <w:szCs w:val="24"/>
              </w:rPr>
              <w:t xml:space="preserve">остаточная стоимость на 01.09.2022 – </w:t>
            </w:r>
            <w:r>
              <w:rPr>
                <w:sz w:val="24"/>
                <w:szCs w:val="24"/>
              </w:rPr>
              <w:t xml:space="preserve">0,00 </w:t>
            </w:r>
            <w:r w:rsidRPr="0082586E">
              <w:rPr>
                <w:sz w:val="24"/>
                <w:szCs w:val="24"/>
              </w:rPr>
              <w:t>руб.</w:t>
            </w:r>
          </w:p>
        </w:tc>
      </w:tr>
      <w:tr w:rsidR="0041335E" w:rsidRPr="00557EEE" w:rsidTr="00885989">
        <w:trPr>
          <w:trHeight w:val="506"/>
          <w:jc w:val="center"/>
        </w:trPr>
        <w:tc>
          <w:tcPr>
            <w:tcW w:w="527" w:type="dxa"/>
            <w:vAlign w:val="center"/>
          </w:tcPr>
          <w:p w:rsidR="0041335E" w:rsidRPr="00557EEE" w:rsidRDefault="0041335E" w:rsidP="0088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9" w:type="dxa"/>
            <w:vAlign w:val="center"/>
          </w:tcPr>
          <w:p w:rsidR="0041335E" w:rsidRPr="00D861B0" w:rsidRDefault="0041335E" w:rsidP="00885989">
            <w:pPr>
              <w:rPr>
                <w:sz w:val="24"/>
                <w:szCs w:val="24"/>
              </w:rPr>
            </w:pPr>
            <w:r w:rsidRPr="00D861B0">
              <w:rPr>
                <w:sz w:val="24"/>
                <w:szCs w:val="24"/>
              </w:rPr>
              <w:t xml:space="preserve">Ламинатор </w:t>
            </w:r>
            <w:proofErr w:type="spellStart"/>
            <w:r w:rsidRPr="00D861B0">
              <w:rPr>
                <w:sz w:val="24"/>
                <w:szCs w:val="24"/>
              </w:rPr>
              <w:t>Fellowes</w:t>
            </w:r>
            <w:proofErr w:type="spellEnd"/>
            <w:r w:rsidRPr="00D861B0">
              <w:rPr>
                <w:sz w:val="24"/>
                <w:szCs w:val="24"/>
              </w:rPr>
              <w:t xml:space="preserve"> </w:t>
            </w:r>
            <w:proofErr w:type="spellStart"/>
            <w:r w:rsidRPr="00D861B0">
              <w:rPr>
                <w:sz w:val="24"/>
                <w:szCs w:val="24"/>
              </w:rPr>
              <w:t>Cosmic</w:t>
            </w:r>
            <w:proofErr w:type="spellEnd"/>
            <w:r w:rsidRPr="00D861B0">
              <w:rPr>
                <w:sz w:val="24"/>
                <w:szCs w:val="24"/>
              </w:rPr>
              <w:t xml:space="preserve"> A3</w:t>
            </w:r>
          </w:p>
        </w:tc>
        <w:tc>
          <w:tcPr>
            <w:tcW w:w="1984" w:type="dxa"/>
            <w:vMerge/>
            <w:vAlign w:val="center"/>
          </w:tcPr>
          <w:p w:rsidR="0041335E" w:rsidRPr="00557EEE" w:rsidRDefault="0041335E" w:rsidP="00885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  <w:vAlign w:val="center"/>
          </w:tcPr>
          <w:p w:rsidR="0041335E" w:rsidRPr="00A8381D" w:rsidRDefault="0041335E" w:rsidP="00885989">
            <w:pPr>
              <w:rPr>
                <w:sz w:val="24"/>
                <w:szCs w:val="24"/>
              </w:rPr>
            </w:pPr>
            <w:r w:rsidRPr="00A8381D">
              <w:rPr>
                <w:sz w:val="24"/>
                <w:szCs w:val="24"/>
              </w:rPr>
              <w:t>Инвентарный номер - 1101040214,</w:t>
            </w:r>
          </w:p>
          <w:p w:rsidR="0041335E" w:rsidRPr="00A8381D" w:rsidRDefault="0041335E" w:rsidP="00885989">
            <w:pPr>
              <w:rPr>
                <w:sz w:val="24"/>
                <w:szCs w:val="24"/>
              </w:rPr>
            </w:pPr>
            <w:r w:rsidRPr="00A8381D">
              <w:rPr>
                <w:sz w:val="24"/>
                <w:szCs w:val="24"/>
              </w:rPr>
              <w:t xml:space="preserve">дата ввода в эксплуатацию - 04.06.2009, первоначальная балансовая стоимость – </w:t>
            </w:r>
          </w:p>
          <w:p w:rsidR="0041335E" w:rsidRPr="00A8381D" w:rsidRDefault="0041335E" w:rsidP="00885989">
            <w:pPr>
              <w:rPr>
                <w:sz w:val="24"/>
                <w:szCs w:val="24"/>
              </w:rPr>
            </w:pPr>
            <w:r w:rsidRPr="00A8381D">
              <w:rPr>
                <w:sz w:val="24"/>
                <w:szCs w:val="24"/>
              </w:rPr>
              <w:t>5 500,00</w:t>
            </w:r>
            <w:r>
              <w:rPr>
                <w:sz w:val="24"/>
                <w:szCs w:val="24"/>
              </w:rPr>
              <w:t xml:space="preserve"> </w:t>
            </w:r>
            <w:r w:rsidRPr="00A8381D">
              <w:rPr>
                <w:sz w:val="24"/>
                <w:szCs w:val="24"/>
              </w:rPr>
              <w:t>руб.,</w:t>
            </w:r>
          </w:p>
          <w:p w:rsidR="0041335E" w:rsidRPr="00557EEE" w:rsidRDefault="0041335E" w:rsidP="00885989">
            <w:pPr>
              <w:rPr>
                <w:sz w:val="24"/>
                <w:szCs w:val="24"/>
              </w:rPr>
            </w:pPr>
            <w:r w:rsidRPr="00A8381D">
              <w:rPr>
                <w:sz w:val="24"/>
                <w:szCs w:val="24"/>
              </w:rPr>
              <w:t xml:space="preserve">остаточная стоимость на 01.09.2022 – </w:t>
            </w:r>
            <w:r>
              <w:rPr>
                <w:sz w:val="24"/>
                <w:szCs w:val="24"/>
              </w:rPr>
              <w:t>0,00</w:t>
            </w:r>
            <w:r w:rsidRPr="00A8381D">
              <w:rPr>
                <w:sz w:val="24"/>
                <w:szCs w:val="24"/>
              </w:rPr>
              <w:t xml:space="preserve"> руб.</w:t>
            </w:r>
          </w:p>
        </w:tc>
      </w:tr>
      <w:tr w:rsidR="0041335E" w:rsidRPr="00557EEE" w:rsidTr="00885989">
        <w:trPr>
          <w:trHeight w:val="506"/>
          <w:jc w:val="center"/>
        </w:trPr>
        <w:tc>
          <w:tcPr>
            <w:tcW w:w="527" w:type="dxa"/>
            <w:vAlign w:val="center"/>
          </w:tcPr>
          <w:p w:rsidR="0041335E" w:rsidRDefault="0041335E" w:rsidP="0088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9" w:type="dxa"/>
            <w:vAlign w:val="center"/>
          </w:tcPr>
          <w:p w:rsidR="0041335E" w:rsidRPr="00375FCA" w:rsidRDefault="0041335E" w:rsidP="00885989">
            <w:pPr>
              <w:rPr>
                <w:sz w:val="24"/>
                <w:szCs w:val="24"/>
              </w:rPr>
            </w:pPr>
            <w:r w:rsidRPr="00375FCA">
              <w:rPr>
                <w:sz w:val="24"/>
                <w:szCs w:val="24"/>
              </w:rPr>
              <w:t>ККМ ЭКР-2102К</w:t>
            </w:r>
          </w:p>
        </w:tc>
        <w:tc>
          <w:tcPr>
            <w:tcW w:w="1984" w:type="dxa"/>
            <w:vMerge/>
            <w:vAlign w:val="center"/>
          </w:tcPr>
          <w:p w:rsidR="0041335E" w:rsidRPr="00557EEE" w:rsidRDefault="0041335E" w:rsidP="00885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  <w:vAlign w:val="center"/>
          </w:tcPr>
          <w:p w:rsidR="0041335E" w:rsidRPr="002F4360" w:rsidRDefault="0041335E" w:rsidP="00885989">
            <w:pPr>
              <w:rPr>
                <w:sz w:val="24"/>
                <w:szCs w:val="24"/>
              </w:rPr>
            </w:pPr>
            <w:r w:rsidRPr="002F4360">
              <w:rPr>
                <w:sz w:val="24"/>
                <w:szCs w:val="24"/>
              </w:rPr>
              <w:t>Инвентарный номер - 161105,</w:t>
            </w:r>
          </w:p>
          <w:p w:rsidR="0041335E" w:rsidRPr="002F4360" w:rsidRDefault="0041335E" w:rsidP="00885989">
            <w:pPr>
              <w:rPr>
                <w:sz w:val="24"/>
                <w:szCs w:val="24"/>
              </w:rPr>
            </w:pPr>
            <w:r w:rsidRPr="002F4360">
              <w:rPr>
                <w:sz w:val="24"/>
                <w:szCs w:val="24"/>
              </w:rPr>
              <w:t xml:space="preserve">дата ввода в эксплуатацию - 15.11.2005, первоначальная балансовая стоимость – </w:t>
            </w:r>
          </w:p>
          <w:p w:rsidR="0041335E" w:rsidRPr="002F4360" w:rsidRDefault="0041335E" w:rsidP="00885989">
            <w:pPr>
              <w:rPr>
                <w:sz w:val="24"/>
                <w:szCs w:val="24"/>
              </w:rPr>
            </w:pPr>
            <w:r w:rsidRPr="002F4360">
              <w:rPr>
                <w:sz w:val="24"/>
                <w:szCs w:val="24"/>
              </w:rPr>
              <w:t>14 400,00 руб.,</w:t>
            </w:r>
          </w:p>
          <w:p w:rsidR="0041335E" w:rsidRPr="00A8381D" w:rsidRDefault="0041335E" w:rsidP="00885989">
            <w:pPr>
              <w:rPr>
                <w:sz w:val="24"/>
                <w:szCs w:val="24"/>
              </w:rPr>
            </w:pPr>
            <w:r w:rsidRPr="002F4360">
              <w:rPr>
                <w:sz w:val="24"/>
                <w:szCs w:val="24"/>
              </w:rPr>
              <w:t xml:space="preserve">остаточная стоимость на 01.09.2022 – </w:t>
            </w:r>
            <w:r>
              <w:rPr>
                <w:sz w:val="24"/>
                <w:szCs w:val="24"/>
              </w:rPr>
              <w:t xml:space="preserve">0,00 </w:t>
            </w:r>
            <w:r w:rsidRPr="002F4360">
              <w:rPr>
                <w:sz w:val="24"/>
                <w:szCs w:val="24"/>
              </w:rPr>
              <w:t>руб.</w:t>
            </w:r>
          </w:p>
        </w:tc>
      </w:tr>
    </w:tbl>
    <w:p w:rsidR="0041335E" w:rsidRDefault="0041335E" w:rsidP="0041335E">
      <w:pPr>
        <w:rPr>
          <w:sz w:val="26"/>
          <w:szCs w:val="26"/>
        </w:rPr>
      </w:pPr>
    </w:p>
    <w:p w:rsidR="0041335E" w:rsidRDefault="0041335E" w:rsidP="0041335E">
      <w:pPr>
        <w:jc w:val="both"/>
        <w:rPr>
          <w:sz w:val="24"/>
          <w:szCs w:val="24"/>
        </w:rPr>
      </w:pPr>
    </w:p>
    <w:p w:rsidR="0041335E" w:rsidRDefault="0041335E" w:rsidP="0041335E">
      <w:pPr>
        <w:jc w:val="both"/>
        <w:rPr>
          <w:sz w:val="24"/>
          <w:szCs w:val="24"/>
        </w:rPr>
      </w:pPr>
    </w:p>
    <w:p w:rsidR="0041335E" w:rsidRDefault="0041335E" w:rsidP="0041335E">
      <w:pPr>
        <w:jc w:val="both"/>
        <w:rPr>
          <w:sz w:val="24"/>
          <w:szCs w:val="24"/>
        </w:rPr>
      </w:pPr>
    </w:p>
    <w:p w:rsidR="00863C1F" w:rsidRDefault="00863C1F"/>
    <w:sectPr w:rsidR="00863C1F" w:rsidSect="00E91C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335E"/>
    <w:rsid w:val="002B6852"/>
    <w:rsid w:val="003107F4"/>
    <w:rsid w:val="0041335E"/>
    <w:rsid w:val="00573318"/>
    <w:rsid w:val="00863C1F"/>
    <w:rsid w:val="00E9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2022-08-30T13:40:00Z</dcterms:created>
  <dcterms:modified xsi:type="dcterms:W3CDTF">2022-09-06T07:42:00Z</dcterms:modified>
</cp:coreProperties>
</file>