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41" w:rsidRPr="00646FCA" w:rsidRDefault="007E7641" w:rsidP="007E7641">
      <w:pPr>
        <w:ind w:left="4536"/>
        <w:jc w:val="center"/>
        <w:rPr>
          <w:bCs/>
          <w:sz w:val="24"/>
          <w:szCs w:val="24"/>
        </w:rPr>
      </w:pPr>
      <w:bookmarkStart w:id="0" w:name="_GoBack"/>
      <w:bookmarkEnd w:id="0"/>
      <w:r w:rsidRPr="00646FCA">
        <w:rPr>
          <w:bCs/>
          <w:sz w:val="24"/>
          <w:szCs w:val="24"/>
        </w:rPr>
        <w:t xml:space="preserve">Приложение </w:t>
      </w:r>
    </w:p>
    <w:p w:rsidR="007E7641" w:rsidRPr="00646FCA" w:rsidRDefault="007E7641" w:rsidP="007E7641">
      <w:pPr>
        <w:ind w:left="4536"/>
        <w:jc w:val="center"/>
        <w:rPr>
          <w:bCs/>
          <w:sz w:val="24"/>
          <w:szCs w:val="24"/>
        </w:rPr>
      </w:pPr>
      <w:r w:rsidRPr="00646FCA">
        <w:rPr>
          <w:bCs/>
          <w:sz w:val="24"/>
          <w:szCs w:val="24"/>
        </w:rPr>
        <w:t xml:space="preserve">к постановлению </w:t>
      </w:r>
      <w:proofErr w:type="gramStart"/>
      <w:r w:rsidRPr="00646FCA">
        <w:rPr>
          <w:bCs/>
          <w:sz w:val="24"/>
          <w:szCs w:val="24"/>
        </w:rPr>
        <w:t>администрации</w:t>
      </w:r>
      <w:proofErr w:type="gramEnd"/>
      <w:r w:rsidRPr="00646FCA">
        <w:rPr>
          <w:bCs/>
          <w:sz w:val="24"/>
          <w:szCs w:val="24"/>
        </w:rPr>
        <w:t xml:space="preserve"> ЗАТО г. Радужный Владимирской области </w:t>
      </w:r>
    </w:p>
    <w:p w:rsidR="007E7641" w:rsidRPr="00646FCA" w:rsidRDefault="007E7641" w:rsidP="007E7641">
      <w:pPr>
        <w:ind w:left="4536"/>
        <w:jc w:val="center"/>
        <w:rPr>
          <w:bCs/>
          <w:sz w:val="24"/>
          <w:szCs w:val="24"/>
        </w:rPr>
      </w:pPr>
      <w:r w:rsidRPr="00646FCA">
        <w:rPr>
          <w:bCs/>
          <w:sz w:val="24"/>
          <w:szCs w:val="24"/>
        </w:rPr>
        <w:t>от</w:t>
      </w:r>
      <w:r w:rsidR="00A03BFE">
        <w:rPr>
          <w:bCs/>
          <w:sz w:val="24"/>
          <w:szCs w:val="24"/>
        </w:rPr>
        <w:t xml:space="preserve"> 15.09.2023 № 1197</w:t>
      </w:r>
      <w:r w:rsidRPr="00646FCA">
        <w:rPr>
          <w:bCs/>
          <w:sz w:val="24"/>
          <w:szCs w:val="24"/>
        </w:rPr>
        <w:t xml:space="preserve"> </w:t>
      </w:r>
    </w:p>
    <w:p w:rsidR="007E7641" w:rsidRDefault="007E7641" w:rsidP="007E7641">
      <w:pPr>
        <w:ind w:left="4536"/>
        <w:jc w:val="center"/>
        <w:rPr>
          <w:bCs/>
          <w:sz w:val="24"/>
          <w:szCs w:val="24"/>
        </w:rPr>
      </w:pPr>
    </w:p>
    <w:p w:rsidR="007E7641" w:rsidRDefault="007E7641" w:rsidP="007E7641">
      <w:pPr>
        <w:ind w:left="4536"/>
        <w:jc w:val="center"/>
        <w:rPr>
          <w:bCs/>
          <w:sz w:val="24"/>
          <w:szCs w:val="24"/>
        </w:rPr>
      </w:pPr>
    </w:p>
    <w:p w:rsidR="007E7641" w:rsidRDefault="007E7641" w:rsidP="007E7641">
      <w:pPr>
        <w:ind w:firstLine="851"/>
        <w:jc w:val="center"/>
        <w:rPr>
          <w:bCs/>
          <w:sz w:val="28"/>
          <w:szCs w:val="28"/>
        </w:rPr>
      </w:pPr>
    </w:p>
    <w:p w:rsidR="007E7641" w:rsidRDefault="007E7641" w:rsidP="007E7641">
      <w:pPr>
        <w:ind w:firstLine="851"/>
        <w:jc w:val="center"/>
        <w:rPr>
          <w:bCs/>
          <w:sz w:val="28"/>
          <w:szCs w:val="28"/>
        </w:rPr>
      </w:pPr>
    </w:p>
    <w:p w:rsidR="007E7641" w:rsidRPr="00317A58" w:rsidRDefault="007E7641" w:rsidP="007E7641">
      <w:pPr>
        <w:ind w:firstLine="851"/>
        <w:jc w:val="center"/>
        <w:rPr>
          <w:bCs/>
          <w:sz w:val="28"/>
          <w:szCs w:val="28"/>
        </w:rPr>
      </w:pPr>
      <w:r w:rsidRPr="00CB4C33">
        <w:rPr>
          <w:bCs/>
          <w:sz w:val="28"/>
          <w:szCs w:val="28"/>
        </w:rPr>
        <w:t>СОСТАВ</w:t>
      </w:r>
    </w:p>
    <w:p w:rsidR="007E7641" w:rsidRPr="00CB4C33" w:rsidRDefault="007E7641" w:rsidP="007E7641">
      <w:pPr>
        <w:ind w:firstLine="851"/>
        <w:jc w:val="center"/>
        <w:rPr>
          <w:bCs/>
          <w:sz w:val="28"/>
          <w:szCs w:val="28"/>
        </w:rPr>
      </w:pPr>
      <w:r w:rsidRPr="00317A58">
        <w:rPr>
          <w:bCs/>
          <w:sz w:val="28"/>
          <w:szCs w:val="28"/>
        </w:rPr>
        <w:t xml:space="preserve">комиссии по рассмотрению несогласованных вопросов по проектировкам </w:t>
      </w:r>
      <w:proofErr w:type="gramStart"/>
      <w:r w:rsidRPr="00317A58">
        <w:rPr>
          <w:bCs/>
          <w:sz w:val="28"/>
          <w:szCs w:val="28"/>
        </w:rPr>
        <w:t>бюджета</w:t>
      </w:r>
      <w:proofErr w:type="gramEnd"/>
      <w:r w:rsidRPr="00317A58">
        <w:rPr>
          <w:bCs/>
          <w:sz w:val="28"/>
          <w:szCs w:val="28"/>
        </w:rPr>
        <w:t xml:space="preserve"> ЗАТО г. Радужный Владимирской области на очередной финансовый год и на плановый период </w:t>
      </w:r>
    </w:p>
    <w:p w:rsidR="007E7641" w:rsidRDefault="007E7641" w:rsidP="007E7641">
      <w:pPr>
        <w:ind w:firstLine="851"/>
        <w:jc w:val="both"/>
        <w:rPr>
          <w:bCs/>
          <w:sz w:val="28"/>
          <w:szCs w:val="28"/>
        </w:rPr>
      </w:pPr>
    </w:p>
    <w:p w:rsidR="007E7641" w:rsidRDefault="007E7641" w:rsidP="007E7641">
      <w:pPr>
        <w:ind w:firstLine="851"/>
        <w:jc w:val="both"/>
        <w:rPr>
          <w:bCs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комиссии:</w:t>
            </w:r>
          </w:p>
        </w:tc>
        <w:tc>
          <w:tcPr>
            <w:tcW w:w="6662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Колгашкин</w:t>
            </w:r>
            <w:r w:rsidRPr="00E5504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Андрей Валерьевич, глава </w:t>
            </w:r>
            <w:proofErr w:type="gramStart"/>
            <w:r>
              <w:rPr>
                <w:bCs/>
                <w:sz w:val="28"/>
                <w:szCs w:val="28"/>
              </w:rPr>
              <w:t>города</w:t>
            </w:r>
            <w:proofErr w:type="gramEnd"/>
            <w:r>
              <w:rPr>
                <w:bCs/>
                <w:sz w:val="28"/>
                <w:szCs w:val="28"/>
              </w:rPr>
              <w:t xml:space="preserve"> ЗАТО г. Радужный Владимирской области</w:t>
            </w: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CB4C33">
              <w:rPr>
                <w:bCs/>
                <w:sz w:val="28"/>
                <w:szCs w:val="28"/>
              </w:rPr>
              <w:t>аместитель председателя комиссии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7E7641" w:rsidRDefault="007E7641" w:rsidP="00E96B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Горшкова Ольга Михайловна, заместитель главы администрации  города по финансам и экономике, начальник финансового управления администрации города</w:t>
            </w: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641" w:rsidRDefault="007E7641" w:rsidP="00E96BCC">
            <w:pPr>
              <w:rPr>
                <w:bCs/>
                <w:sz w:val="28"/>
                <w:szCs w:val="28"/>
              </w:rPr>
            </w:pP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662" w:type="dxa"/>
          </w:tcPr>
          <w:p w:rsidR="007E7641" w:rsidRDefault="007E7641" w:rsidP="007E76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Исаева Татьяна Сергеевна, начальник юридического отдела администрации города,</w:t>
            </w: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641" w:rsidRDefault="007E7641" w:rsidP="00E96BCC">
            <w:pPr>
              <w:rPr>
                <w:bCs/>
                <w:sz w:val="28"/>
                <w:szCs w:val="28"/>
              </w:rPr>
            </w:pP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641" w:rsidRDefault="007E7641" w:rsidP="00E96BC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Лисецкий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Сергей Владимирович, председатель комитета по управлению муниципальным имуществом администрации города,</w:t>
            </w: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641" w:rsidRDefault="007E7641" w:rsidP="00E96BCC">
            <w:pPr>
              <w:rPr>
                <w:bCs/>
                <w:sz w:val="28"/>
                <w:szCs w:val="28"/>
              </w:rPr>
            </w:pP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641" w:rsidRDefault="007E7641" w:rsidP="00E96B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 Вадим Анатольевич, заместитель главы администрации города по городскому хозяйству,</w:t>
            </w: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641" w:rsidRDefault="007E7641" w:rsidP="00E96BCC">
            <w:pPr>
              <w:rPr>
                <w:bCs/>
                <w:sz w:val="28"/>
                <w:szCs w:val="28"/>
              </w:rPr>
            </w:pP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641" w:rsidRDefault="007E7641" w:rsidP="00E96B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Путилова Татьяна Николаевна, з</w:t>
            </w:r>
            <w:r w:rsidRPr="00CB4C33">
              <w:rPr>
                <w:bCs/>
                <w:sz w:val="28"/>
                <w:szCs w:val="28"/>
              </w:rPr>
              <w:t xml:space="preserve">аместитель </w:t>
            </w:r>
            <w:r>
              <w:rPr>
                <w:bCs/>
                <w:sz w:val="28"/>
                <w:szCs w:val="28"/>
              </w:rPr>
              <w:t>главы администрации города, начальник управления образования администрации города,</w:t>
            </w: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641" w:rsidRDefault="007E7641" w:rsidP="00E96BCC">
            <w:pPr>
              <w:rPr>
                <w:bCs/>
                <w:sz w:val="28"/>
                <w:szCs w:val="28"/>
              </w:rPr>
            </w:pPr>
          </w:p>
        </w:tc>
      </w:tr>
      <w:tr w:rsidR="007E7641" w:rsidTr="00E96BCC">
        <w:tc>
          <w:tcPr>
            <w:tcW w:w="3227" w:type="dxa"/>
          </w:tcPr>
          <w:p w:rsidR="007E7641" w:rsidRDefault="007E7641" w:rsidP="00E96B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641" w:rsidRDefault="007E7641" w:rsidP="007E76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Симонова Татьяна Павловна, начальник отдела  экономики администрации города</w:t>
            </w:r>
          </w:p>
        </w:tc>
      </w:tr>
    </w:tbl>
    <w:p w:rsidR="007E7641" w:rsidRDefault="007E7641" w:rsidP="007E7641">
      <w:pPr>
        <w:jc w:val="both"/>
        <w:rPr>
          <w:bCs/>
          <w:sz w:val="28"/>
          <w:szCs w:val="28"/>
        </w:rPr>
      </w:pPr>
    </w:p>
    <w:p w:rsidR="007E7641" w:rsidRDefault="007E7641" w:rsidP="007E7641">
      <w:pPr>
        <w:ind w:left="3969" w:hanging="3118"/>
        <w:jc w:val="both"/>
        <w:rPr>
          <w:bCs/>
          <w:sz w:val="28"/>
          <w:szCs w:val="28"/>
        </w:rPr>
      </w:pPr>
    </w:p>
    <w:p w:rsidR="007E7641" w:rsidRDefault="007E7641" w:rsidP="007E7641">
      <w:pPr>
        <w:ind w:left="3969" w:hanging="3118"/>
        <w:jc w:val="both"/>
        <w:rPr>
          <w:bCs/>
          <w:sz w:val="28"/>
          <w:szCs w:val="28"/>
        </w:rPr>
      </w:pPr>
    </w:p>
    <w:p w:rsidR="00A14B04" w:rsidRDefault="00A14B04"/>
    <w:sectPr w:rsidR="00A14B04" w:rsidSect="00066D47">
      <w:pgSz w:w="12240" w:h="15840"/>
      <w:pgMar w:top="567" w:right="737" w:bottom="1134" w:left="187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239D4"/>
    <w:multiLevelType w:val="hybridMultilevel"/>
    <w:tmpl w:val="82F2147E"/>
    <w:lvl w:ilvl="0" w:tplc="FEACC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41"/>
    <w:rsid w:val="00315326"/>
    <w:rsid w:val="005A083E"/>
    <w:rsid w:val="007D51E0"/>
    <w:rsid w:val="007E7641"/>
    <w:rsid w:val="00A03BFE"/>
    <w:rsid w:val="00A14B04"/>
    <w:rsid w:val="00A5127A"/>
    <w:rsid w:val="00B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68A81-9BB3-4246-89D7-A9C6FC5E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41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41"/>
    <w:pPr>
      <w:ind w:left="720"/>
      <w:contextualSpacing/>
    </w:pPr>
  </w:style>
  <w:style w:type="table" w:styleId="a4">
    <w:name w:val="Table Grid"/>
    <w:basedOn w:val="a1"/>
    <w:rsid w:val="007E764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7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Боброва Вера</cp:lastModifiedBy>
  <cp:revision>2</cp:revision>
  <cp:lastPrinted>2023-09-15T13:05:00Z</cp:lastPrinted>
  <dcterms:created xsi:type="dcterms:W3CDTF">2023-09-20T12:25:00Z</dcterms:created>
  <dcterms:modified xsi:type="dcterms:W3CDTF">2023-09-20T12:25:00Z</dcterms:modified>
</cp:coreProperties>
</file>