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24"/>
        <w:gridCol w:w="8056"/>
      </w:tblGrid>
      <w:tr w:rsidR="005F0DDE" w:rsidRPr="00C75B44" w:rsidTr="005F0DDE">
        <w:trPr>
          <w:trHeight w:val="375"/>
        </w:trPr>
        <w:tc>
          <w:tcPr>
            <w:tcW w:w="14580" w:type="dxa"/>
            <w:gridSpan w:val="2"/>
            <w:shd w:val="clear" w:color="auto" w:fill="auto"/>
            <w:vAlign w:val="center"/>
          </w:tcPr>
          <w:p w:rsidR="00C75B44" w:rsidRPr="00C75B44" w:rsidRDefault="00C75B44" w:rsidP="00A73636">
            <w:pPr>
              <w:widowControl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75B44" w:rsidRPr="00C75B44" w:rsidRDefault="00C75B44" w:rsidP="00C75B44">
            <w:pPr>
              <w:jc w:val="center"/>
              <w:rPr>
                <w:bCs/>
                <w:color w:val="000000"/>
                <w:lang w:eastAsia="ar-SA"/>
              </w:rPr>
            </w:pPr>
            <w:r w:rsidRPr="00C75B44">
              <w:rPr>
                <w:bCs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Приложение № 2</w:t>
            </w:r>
          </w:p>
          <w:p w:rsidR="00C75B44" w:rsidRPr="00C75B44" w:rsidRDefault="00C75B44" w:rsidP="00C75B44">
            <w:pPr>
              <w:jc w:val="right"/>
              <w:rPr>
                <w:bCs/>
                <w:color w:val="000000"/>
                <w:lang w:eastAsia="ar-SA"/>
              </w:rPr>
            </w:pPr>
            <w:r w:rsidRPr="00C75B44">
              <w:rPr>
                <w:bCs/>
                <w:color w:val="000000"/>
                <w:lang w:eastAsia="ar-SA"/>
              </w:rPr>
              <w:t xml:space="preserve">к постановлению администрации </w:t>
            </w:r>
          </w:p>
          <w:p w:rsidR="00C75B44" w:rsidRPr="00C75B44" w:rsidRDefault="00C75B44" w:rsidP="00C75B44">
            <w:pPr>
              <w:jc w:val="right"/>
              <w:rPr>
                <w:bCs/>
                <w:color w:val="000000"/>
                <w:lang w:eastAsia="ar-SA"/>
              </w:rPr>
            </w:pPr>
            <w:r w:rsidRPr="00C75B44">
              <w:rPr>
                <w:bCs/>
                <w:color w:val="000000"/>
                <w:lang w:eastAsia="ar-SA"/>
              </w:rPr>
              <w:t>ЗАТО г. Радужный Владимирской области</w:t>
            </w:r>
          </w:p>
          <w:p w:rsidR="00C75B44" w:rsidRPr="00C75B44" w:rsidRDefault="00B94C35" w:rsidP="00B94C35">
            <w:pPr>
              <w:widowControl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B94C35">
              <w:rPr>
                <w:bCs/>
                <w:color w:val="000000"/>
                <w:lang w:eastAsia="ar-SA"/>
              </w:rPr>
              <w:t>от 08.04.2024 № 449</w:t>
            </w:r>
          </w:p>
          <w:bookmarkEnd w:id="0"/>
          <w:p w:rsidR="00C75B44" w:rsidRPr="00C75B44" w:rsidRDefault="00C75B44" w:rsidP="00C75B4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75B44" w:rsidRPr="00C75B44" w:rsidRDefault="005F0DDE" w:rsidP="00C75B4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5B44">
              <w:rPr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5F0DDE" w:rsidRPr="00C75B44" w:rsidTr="005F0DDE">
        <w:trPr>
          <w:trHeight w:val="375"/>
        </w:trPr>
        <w:tc>
          <w:tcPr>
            <w:tcW w:w="14580" w:type="dxa"/>
            <w:gridSpan w:val="2"/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</w:rPr>
            </w:pPr>
            <w:r w:rsidRPr="00C75B44">
              <w:rPr>
                <w:b/>
                <w:bCs/>
                <w:iCs/>
                <w:color w:val="000000"/>
                <w:sz w:val="26"/>
                <w:szCs w:val="26"/>
              </w:rPr>
              <w:t>о мероприятиях муниципальной программы, реализуемые в составе р</w:t>
            </w:r>
            <w:r w:rsidRPr="00C75B44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егионального проекта «Благоустройство дворовых и прилегающих территорий», не входящего в состав федерального проекта</w:t>
            </w:r>
          </w:p>
        </w:tc>
      </w:tr>
      <w:tr w:rsidR="005F0DDE" w:rsidRPr="00C75B44" w:rsidTr="005F0DDE">
        <w:trPr>
          <w:trHeight w:val="318"/>
        </w:trPr>
        <w:tc>
          <w:tcPr>
            <w:tcW w:w="14580" w:type="dxa"/>
            <w:gridSpan w:val="2"/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F0DDE" w:rsidRPr="00C75B44" w:rsidTr="005F0DDE">
        <w:trPr>
          <w:trHeight w:val="375"/>
        </w:trPr>
        <w:tc>
          <w:tcPr>
            <w:tcW w:w="14580" w:type="dxa"/>
            <w:gridSpan w:val="2"/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75B44">
              <w:rPr>
                <w:b/>
                <w:color w:val="000000"/>
                <w:sz w:val="28"/>
                <w:szCs w:val="28"/>
                <w:lang w:eastAsia="ru-RU"/>
              </w:rPr>
              <w:t>1.Общие положения</w:t>
            </w:r>
          </w:p>
        </w:tc>
      </w:tr>
      <w:tr w:rsidR="005F0DDE" w:rsidRPr="00C75B44" w:rsidTr="005F0DDE">
        <w:trPr>
          <w:trHeight w:val="372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Ответственное структурное подразделение администрации</w:t>
            </w: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 xml:space="preserve">МКУ «ГКМХ», </w:t>
            </w:r>
            <w:proofErr w:type="spellStart"/>
            <w:r w:rsidRPr="00C75B44">
              <w:rPr>
                <w:color w:val="000000"/>
                <w:lang w:eastAsia="ru-RU"/>
              </w:rPr>
              <w:t>Митенин</w:t>
            </w:r>
            <w:proofErr w:type="spellEnd"/>
            <w:r w:rsidRPr="00C75B44">
              <w:rPr>
                <w:color w:val="000000"/>
                <w:lang w:eastAsia="ru-RU"/>
              </w:rPr>
              <w:t xml:space="preserve"> Олег Геннадьевич</w:t>
            </w:r>
          </w:p>
        </w:tc>
      </w:tr>
      <w:tr w:rsidR="005F0DDE" w:rsidRPr="00C75B44" w:rsidTr="005F0DDE">
        <w:trPr>
          <w:trHeight w:val="390"/>
        </w:trPr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Связь с муниципальной программой</w:t>
            </w:r>
          </w:p>
        </w:tc>
        <w:tc>
          <w:tcPr>
            <w:tcW w:w="8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75B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C75B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C75B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ЗАТО г. Радужный Владимирской области</w:t>
            </w:r>
          </w:p>
        </w:tc>
      </w:tr>
    </w:tbl>
    <w:p w:rsidR="005F0DDE" w:rsidRPr="00C75B44" w:rsidRDefault="005F0DDE" w:rsidP="005F0DD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5"/>
        <w:gridCol w:w="3348"/>
        <w:gridCol w:w="1531"/>
        <w:gridCol w:w="1303"/>
        <w:gridCol w:w="1246"/>
        <w:gridCol w:w="1200"/>
        <w:gridCol w:w="1248"/>
        <w:gridCol w:w="1928"/>
        <w:gridCol w:w="2086"/>
      </w:tblGrid>
      <w:tr w:rsidR="005F0DDE" w:rsidRPr="00C75B44" w:rsidTr="00DD786D">
        <w:trPr>
          <w:trHeight w:val="375"/>
        </w:trPr>
        <w:tc>
          <w:tcPr>
            <w:tcW w:w="674" w:type="dxa"/>
            <w:shd w:val="clear" w:color="auto" w:fill="auto"/>
            <w:vAlign w:val="bottom"/>
          </w:tcPr>
          <w:p w:rsidR="005F0DDE" w:rsidRPr="00C75B44" w:rsidRDefault="005F0DDE" w:rsidP="00DD786D">
            <w:pPr>
              <w:widowControl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3889" w:type="dxa"/>
            <w:gridSpan w:val="8"/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b/>
                <w:bCs/>
                <w:iCs/>
                <w:color w:val="000000"/>
                <w:sz w:val="26"/>
                <w:szCs w:val="28"/>
                <w:lang w:eastAsia="ru-RU"/>
              </w:rPr>
            </w:pPr>
            <w:r w:rsidRPr="00C75B44">
              <w:rPr>
                <w:b/>
                <w:bCs/>
                <w:color w:val="000000"/>
                <w:sz w:val="26"/>
                <w:szCs w:val="28"/>
                <w:lang w:eastAsia="ru-RU"/>
              </w:rPr>
              <w:t xml:space="preserve">2. Показатели мероприятий муниципальной программы, реализуемых </w:t>
            </w:r>
            <w:r w:rsidRPr="00C75B44">
              <w:rPr>
                <w:b/>
                <w:bCs/>
                <w:iCs/>
                <w:color w:val="000000"/>
                <w:sz w:val="26"/>
                <w:szCs w:val="28"/>
                <w:lang w:eastAsia="ru-RU"/>
              </w:rPr>
              <w:t xml:space="preserve">в составе регионального проекта, </w:t>
            </w:r>
          </w:p>
          <w:p w:rsidR="005F0DDE" w:rsidRPr="00C75B44" w:rsidRDefault="005F0DDE" w:rsidP="00DD786D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8"/>
                <w:lang w:eastAsia="ru-RU"/>
              </w:rPr>
            </w:pPr>
            <w:r w:rsidRPr="00C75B44">
              <w:rPr>
                <w:b/>
                <w:bCs/>
                <w:iCs/>
                <w:color w:val="000000"/>
                <w:sz w:val="26"/>
                <w:szCs w:val="28"/>
                <w:lang w:eastAsia="ru-RU"/>
              </w:rPr>
              <w:t>не входящего в состав федерального проекта</w:t>
            </w:r>
          </w:p>
        </w:tc>
      </w:tr>
      <w:tr w:rsidR="005F0DDE" w:rsidRPr="00C75B44" w:rsidTr="00DD786D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5F0DDE" w:rsidRPr="00C75B44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система</w:t>
            </w:r>
          </w:p>
        </w:tc>
      </w:tr>
      <w:tr w:rsidR="005F0DDE" w:rsidRPr="00C75B44" w:rsidTr="00DD786D">
        <w:trPr>
          <w:trHeight w:val="73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</w:tr>
      <w:tr w:rsidR="005F0DDE" w:rsidRPr="00C75B44" w:rsidTr="00DD786D">
        <w:trPr>
          <w:trHeight w:val="31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1</w:t>
            </w:r>
          </w:p>
        </w:tc>
        <w:tc>
          <w:tcPr>
            <w:tcW w:w="3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8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9</w:t>
            </w:r>
          </w:p>
        </w:tc>
        <w:tc>
          <w:tcPr>
            <w:tcW w:w="2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10</w:t>
            </w:r>
          </w:p>
        </w:tc>
      </w:tr>
      <w:tr w:rsidR="005F0DDE" w:rsidRPr="00C75B44" w:rsidTr="00DD786D">
        <w:trPr>
          <w:trHeight w:val="79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1.</w:t>
            </w:r>
          </w:p>
        </w:tc>
        <w:tc>
          <w:tcPr>
            <w:tcW w:w="3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штука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9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МКУ «ГКМХ»</w:t>
            </w:r>
          </w:p>
        </w:tc>
        <w:tc>
          <w:tcPr>
            <w:tcW w:w="2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ФИС СП ГАС «Управление»</w:t>
            </w:r>
          </w:p>
        </w:tc>
      </w:tr>
      <w:tr w:rsidR="005F0DDE" w:rsidRPr="00C75B44" w:rsidTr="00DD786D">
        <w:trPr>
          <w:trHeight w:val="79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2.</w:t>
            </w:r>
          </w:p>
        </w:tc>
        <w:tc>
          <w:tcPr>
            <w:tcW w:w="3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 xml:space="preserve">Количество благоустроенных </w:t>
            </w:r>
            <w:proofErr w:type="gramStart"/>
            <w:r w:rsidRPr="00C75B44">
              <w:rPr>
                <w:color w:val="000000"/>
                <w:lang w:eastAsia="ru-RU"/>
              </w:rPr>
              <w:t>прилегающих  территорий</w:t>
            </w:r>
            <w:proofErr w:type="gramEnd"/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штука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7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МКУ «ГКМХ»</w:t>
            </w:r>
          </w:p>
        </w:tc>
        <w:tc>
          <w:tcPr>
            <w:tcW w:w="2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ФИС СП ГАС «Управление»</w:t>
            </w:r>
          </w:p>
        </w:tc>
      </w:tr>
    </w:tbl>
    <w:p w:rsidR="005F0DDE" w:rsidRDefault="005F0DDE" w:rsidP="005F0DD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73636" w:rsidRPr="00C75B44" w:rsidRDefault="00A73636" w:rsidP="005F0DD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F0DDE" w:rsidRPr="00C75B44" w:rsidRDefault="005F0DDE" w:rsidP="005F0DD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5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6"/>
        <w:gridCol w:w="3978"/>
        <w:gridCol w:w="748"/>
        <w:gridCol w:w="1533"/>
        <w:gridCol w:w="1692"/>
        <w:gridCol w:w="696"/>
        <w:gridCol w:w="1059"/>
        <w:gridCol w:w="291"/>
        <w:gridCol w:w="1135"/>
        <w:gridCol w:w="116"/>
        <w:gridCol w:w="1082"/>
        <w:gridCol w:w="331"/>
        <w:gridCol w:w="689"/>
        <w:gridCol w:w="1006"/>
      </w:tblGrid>
      <w:tr w:rsidR="005F0DDE" w:rsidRPr="00C75B44" w:rsidTr="00E579B5">
        <w:trPr>
          <w:trHeight w:val="390"/>
        </w:trPr>
        <w:tc>
          <w:tcPr>
            <w:tcW w:w="15032" w:type="dxa"/>
            <w:gridSpan w:val="14"/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5B44">
              <w:rPr>
                <w:b/>
                <w:bCs/>
                <w:color w:val="000000"/>
                <w:sz w:val="26"/>
                <w:szCs w:val="28"/>
                <w:lang w:eastAsia="ru-RU"/>
              </w:rPr>
              <w:lastRenderedPageBreak/>
              <w:t xml:space="preserve">3. Перечень мероприятий (результатов) мероприятий муниципальной программы, реализуемых </w:t>
            </w:r>
            <w:r w:rsidRPr="00C75B44">
              <w:rPr>
                <w:b/>
                <w:bCs/>
                <w:iCs/>
                <w:color w:val="000000"/>
                <w:sz w:val="26"/>
                <w:szCs w:val="28"/>
                <w:lang w:eastAsia="ru-RU"/>
              </w:rPr>
              <w:t>в составе регионального проекта, не входящего в состав федерального проекта</w:t>
            </w:r>
            <w:r w:rsidRPr="00C75B44">
              <w:rPr>
                <w:b/>
                <w:bCs/>
                <w:color w:val="000000"/>
                <w:sz w:val="26"/>
                <w:szCs w:val="28"/>
                <w:lang w:eastAsia="ru-RU"/>
              </w:rPr>
              <w:t xml:space="preserve"> </w:t>
            </w:r>
          </w:p>
        </w:tc>
      </w:tr>
      <w:tr w:rsidR="005F0DDE" w:rsidRPr="00C75B44" w:rsidTr="00E579B5">
        <w:trPr>
          <w:trHeight w:val="630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Наименование мероприятия (результата)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C75B44">
              <w:rPr>
                <w:rFonts w:cs="Calibri"/>
                <w:color w:val="000000"/>
                <w:sz w:val="23"/>
                <w:szCs w:val="23"/>
                <w:lang w:eastAsia="ru-RU"/>
              </w:rPr>
              <w:t>Тип мероприятий (результата)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C75B44">
              <w:rPr>
                <w:rFonts w:cs="Calibri"/>
                <w:color w:val="000000"/>
                <w:sz w:val="23"/>
                <w:szCs w:val="23"/>
                <w:lang w:eastAsia="ru-RU"/>
              </w:rPr>
              <w:t>Характеристика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(по ОКЕИ)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Базовое значение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Значения мероприятия (результата) по годам</w:t>
            </w:r>
          </w:p>
        </w:tc>
      </w:tr>
      <w:tr w:rsidR="005F0DDE" w:rsidRPr="00C75B44" w:rsidTr="00E579B5">
        <w:trPr>
          <w:trHeight w:val="361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2026</w:t>
            </w:r>
          </w:p>
        </w:tc>
      </w:tr>
      <w:tr w:rsidR="005F0DDE" w:rsidRPr="00C75B44" w:rsidTr="00E579B5">
        <w:trPr>
          <w:trHeight w:val="330"/>
        </w:trPr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5F0DDE" w:rsidRPr="00C75B44" w:rsidTr="00E579B5">
        <w:trPr>
          <w:trHeight w:hRule="exact" w:val="330"/>
        </w:trPr>
        <w:tc>
          <w:tcPr>
            <w:tcW w:w="1503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i/>
                <w:iCs/>
                <w:color w:val="000000"/>
                <w:sz w:val="23"/>
                <w:szCs w:val="23"/>
                <w:lang w:eastAsia="ru-RU"/>
              </w:rPr>
              <w:t xml:space="preserve">Задача: Повышение комфортности городской среды, в том </w:t>
            </w:r>
            <w:proofErr w:type="gramStart"/>
            <w:r w:rsidRPr="00C75B44">
              <w:rPr>
                <w:i/>
                <w:iCs/>
                <w:color w:val="000000"/>
                <w:sz w:val="23"/>
                <w:szCs w:val="23"/>
                <w:lang w:eastAsia="ru-RU"/>
              </w:rPr>
              <w:t>числе  дворовых</w:t>
            </w:r>
            <w:proofErr w:type="gramEnd"/>
            <w:r w:rsidRPr="00C75B44">
              <w:rPr>
                <w:i/>
                <w:iCs/>
                <w:color w:val="000000"/>
                <w:sz w:val="23"/>
                <w:szCs w:val="23"/>
                <w:lang w:eastAsia="ru-RU"/>
              </w:rPr>
              <w:t xml:space="preserve"> и прилегающих  территорий (пространств)</w:t>
            </w:r>
          </w:p>
        </w:tc>
      </w:tr>
      <w:tr w:rsidR="005F0DDE" w:rsidRPr="00C75B44" w:rsidTr="00E579B5">
        <w:trPr>
          <w:trHeight w:val="1481"/>
        </w:trPr>
        <w:tc>
          <w:tcPr>
            <w:tcW w:w="6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rPr>
                <w:color w:val="000000"/>
                <w:sz w:val="23"/>
                <w:szCs w:val="23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 xml:space="preserve">Улучшение условий жизни граждан за счет благоустройства дворовых и </w:t>
            </w:r>
            <w:proofErr w:type="gramStart"/>
            <w:r w:rsidRPr="00C75B44">
              <w:rPr>
                <w:color w:val="000000"/>
                <w:sz w:val="23"/>
                <w:szCs w:val="23"/>
                <w:lang w:eastAsia="ru-RU"/>
              </w:rPr>
              <w:t>прилегающих  территорий</w:t>
            </w:r>
            <w:proofErr w:type="gramEnd"/>
            <w:r w:rsidRPr="00C75B44">
              <w:rPr>
                <w:color w:val="000000"/>
                <w:sz w:val="23"/>
                <w:szCs w:val="23"/>
                <w:lang w:eastAsia="ru-RU"/>
              </w:rPr>
              <w:t>, приведены в нормативное состояние  дворовые и прилегающие к ним территории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Выполнение работ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 xml:space="preserve">Благоустройство 5 дворовых территорий по региональному </w:t>
            </w:r>
            <w:proofErr w:type="gramStart"/>
            <w:r w:rsidRPr="00C75B44">
              <w:rPr>
                <w:color w:val="000000"/>
                <w:sz w:val="23"/>
                <w:szCs w:val="23"/>
                <w:lang w:eastAsia="ru-RU"/>
              </w:rPr>
              <w:t>проекту  дворовых</w:t>
            </w:r>
            <w:proofErr w:type="gramEnd"/>
            <w:r w:rsidRPr="00C75B44">
              <w:rPr>
                <w:color w:val="000000"/>
                <w:sz w:val="23"/>
                <w:szCs w:val="23"/>
                <w:lang w:eastAsia="ru-RU"/>
              </w:rPr>
              <w:t xml:space="preserve"> территориях</w:t>
            </w:r>
          </w:p>
        </w:tc>
        <w:tc>
          <w:tcPr>
            <w:tcW w:w="13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штука</w:t>
            </w:r>
          </w:p>
        </w:tc>
        <w:tc>
          <w:tcPr>
            <w:tcW w:w="12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5F0DDE" w:rsidRPr="00C75B44" w:rsidTr="00E579B5">
        <w:trPr>
          <w:trHeight w:val="315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7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Выполнение работ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 xml:space="preserve">Благоустройство    4 </w:t>
            </w:r>
            <w:proofErr w:type="gramStart"/>
            <w:r w:rsidRPr="00C75B44">
              <w:rPr>
                <w:color w:val="000000"/>
                <w:lang w:eastAsia="ru-RU"/>
              </w:rPr>
              <w:t>прилегающих  территорий</w:t>
            </w:r>
            <w:proofErr w:type="gramEnd"/>
            <w:r w:rsidR="00E579B5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штука</w:t>
            </w:r>
          </w:p>
        </w:tc>
        <w:tc>
          <w:tcPr>
            <w:tcW w:w="12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5F0DDE" w:rsidRPr="00C75B44" w:rsidTr="00E579B5">
        <w:trPr>
          <w:trHeight w:val="375"/>
        </w:trPr>
        <w:tc>
          <w:tcPr>
            <w:tcW w:w="15032" w:type="dxa"/>
            <w:gridSpan w:val="14"/>
            <w:shd w:val="clear" w:color="auto" w:fill="auto"/>
            <w:vAlign w:val="center"/>
          </w:tcPr>
          <w:p w:rsidR="005F0DDE" w:rsidRPr="00C75B44" w:rsidRDefault="005F0DDE" w:rsidP="005F0DDE">
            <w:pPr>
              <w:widowControl w:val="0"/>
              <w:numPr>
                <w:ilvl w:val="0"/>
                <w:numId w:val="5"/>
              </w:numPr>
              <w:tabs>
                <w:tab w:val="left" w:pos="2676"/>
              </w:tabs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75B4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4. Финансовое обеспечение мероприятий муниципальной программы, реализуемых </w:t>
            </w:r>
            <w:r w:rsidRPr="00C75B44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в составе регионального проекта,</w:t>
            </w:r>
          </w:p>
          <w:p w:rsidR="005F0DDE" w:rsidRPr="00C75B44" w:rsidRDefault="005F0DDE" w:rsidP="005F0DDE">
            <w:pPr>
              <w:widowControl w:val="0"/>
              <w:numPr>
                <w:ilvl w:val="0"/>
                <w:numId w:val="5"/>
              </w:numPr>
              <w:tabs>
                <w:tab w:val="left" w:pos="2676"/>
              </w:tabs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75B44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не входящего в состав федерального проекта</w:t>
            </w:r>
          </w:p>
        </w:tc>
      </w:tr>
      <w:tr w:rsidR="005F0DDE" w:rsidRPr="00C75B44" w:rsidTr="00E579B5">
        <w:trPr>
          <w:trHeight w:val="315"/>
        </w:trPr>
        <w:tc>
          <w:tcPr>
            <w:tcW w:w="5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ГРБС</w:t>
            </w:r>
          </w:p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КБК</w:t>
            </w:r>
          </w:p>
        </w:tc>
        <w:tc>
          <w:tcPr>
            <w:tcW w:w="6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5F0DDE" w:rsidRPr="00C75B44" w:rsidTr="00E579B5">
        <w:trPr>
          <w:trHeight w:val="315"/>
        </w:trPr>
        <w:tc>
          <w:tcPr>
            <w:tcW w:w="5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3225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2024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2025</w:t>
            </w:r>
          </w:p>
        </w:tc>
        <w:tc>
          <w:tcPr>
            <w:tcW w:w="15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2026</w:t>
            </w:r>
          </w:p>
        </w:tc>
        <w:tc>
          <w:tcPr>
            <w:tcW w:w="16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Всего</w:t>
            </w:r>
          </w:p>
        </w:tc>
      </w:tr>
      <w:tr w:rsidR="005F0DDE" w:rsidRPr="00C75B44" w:rsidTr="00E579B5">
        <w:trPr>
          <w:trHeight w:val="315"/>
        </w:trPr>
        <w:tc>
          <w:tcPr>
            <w:tcW w:w="5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1</w:t>
            </w:r>
          </w:p>
        </w:tc>
        <w:tc>
          <w:tcPr>
            <w:tcW w:w="32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2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4</w:t>
            </w:r>
          </w:p>
        </w:tc>
        <w:tc>
          <w:tcPr>
            <w:tcW w:w="15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5</w:t>
            </w:r>
          </w:p>
        </w:tc>
        <w:tc>
          <w:tcPr>
            <w:tcW w:w="16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C75B44">
              <w:rPr>
                <w:color w:val="000000"/>
                <w:lang w:eastAsia="ru-RU"/>
              </w:rPr>
              <w:t>6</w:t>
            </w:r>
          </w:p>
        </w:tc>
      </w:tr>
      <w:tr w:rsidR="005F0DDE" w:rsidRPr="00C75B44" w:rsidTr="00E579B5">
        <w:trPr>
          <w:trHeight w:val="315"/>
        </w:trPr>
        <w:tc>
          <w:tcPr>
            <w:tcW w:w="5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C75B44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C75B44">
              <w:rPr>
                <w:i/>
                <w:iCs/>
                <w:color w:val="000000"/>
                <w:sz w:val="23"/>
                <w:szCs w:val="23"/>
              </w:rPr>
              <w:t xml:space="preserve">Мероприятия муниципальной программы, реализуемые в составе регионального проекта «благоустройство дворовых и </w:t>
            </w:r>
            <w:proofErr w:type="gramStart"/>
            <w:r w:rsidRPr="00C75B44">
              <w:rPr>
                <w:i/>
                <w:iCs/>
                <w:color w:val="000000"/>
                <w:sz w:val="23"/>
                <w:szCs w:val="23"/>
              </w:rPr>
              <w:t>прилегающих  территорий</w:t>
            </w:r>
            <w:proofErr w:type="gramEnd"/>
            <w:r w:rsidRPr="00C75B44">
              <w:rPr>
                <w:i/>
                <w:iCs/>
                <w:color w:val="000000"/>
                <w:sz w:val="23"/>
                <w:szCs w:val="23"/>
              </w:rPr>
              <w:t>» не входящего в состав федерального проекта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jc w:val="center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C75B44">
              <w:rPr>
                <w:i/>
                <w:iCs/>
                <w:color w:val="000000"/>
                <w:spacing w:val="-2"/>
                <w:sz w:val="23"/>
                <w:szCs w:val="23"/>
              </w:rPr>
              <w:t>МКУ «ГКМХ»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C75B44">
              <w:rPr>
                <w:b/>
                <w:bCs/>
                <w:i/>
                <w:color w:val="000000"/>
                <w:sz w:val="23"/>
                <w:szCs w:val="23"/>
              </w:rPr>
              <w:t>21 881,97005</w:t>
            </w: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C75B44">
              <w:rPr>
                <w:b/>
                <w:bCs/>
                <w:i/>
                <w:color w:val="000000"/>
                <w:sz w:val="23"/>
                <w:szCs w:val="23"/>
              </w:rPr>
              <w:t>21 881,97005</w:t>
            </w:r>
          </w:p>
        </w:tc>
      </w:tr>
      <w:tr w:rsidR="005F0DDE" w:rsidRPr="00C75B44" w:rsidTr="00E579B5">
        <w:trPr>
          <w:trHeight w:val="315"/>
        </w:trPr>
        <w:tc>
          <w:tcPr>
            <w:tcW w:w="5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C75B44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 w:rsidRPr="00C75B44"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5F0DDE" w:rsidRPr="00C75B4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5F0DDE" w:rsidRPr="00C75B44" w:rsidTr="00E579B5">
        <w:trPr>
          <w:trHeight w:val="315"/>
        </w:trPr>
        <w:tc>
          <w:tcPr>
            <w:tcW w:w="5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C75B44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C75B44"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C75B44">
              <w:rPr>
                <w:i/>
                <w:iCs/>
                <w:color w:val="000000"/>
                <w:spacing w:val="-2"/>
                <w:sz w:val="23"/>
                <w:szCs w:val="23"/>
              </w:rPr>
              <w:t>733-0503-1810172640-244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C75B44">
              <w:rPr>
                <w:bCs/>
                <w:color w:val="000000"/>
                <w:sz w:val="23"/>
                <w:szCs w:val="23"/>
              </w:rPr>
              <w:t>19143,000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C75B44">
              <w:rPr>
                <w:bCs/>
                <w:color w:val="000000"/>
                <w:sz w:val="23"/>
                <w:szCs w:val="23"/>
              </w:rPr>
              <w:t>19143,000</w:t>
            </w:r>
          </w:p>
        </w:tc>
      </w:tr>
      <w:tr w:rsidR="005F0DDE" w:rsidRPr="00C75B44" w:rsidTr="00E579B5">
        <w:trPr>
          <w:trHeight w:val="315"/>
        </w:trPr>
        <w:tc>
          <w:tcPr>
            <w:tcW w:w="5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C75B44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 w:rsidRPr="00C75B44"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 w:rsidRPr="00C75B44">
              <w:rPr>
                <w:color w:val="000000"/>
                <w:sz w:val="23"/>
                <w:szCs w:val="23"/>
              </w:rPr>
              <w:t>МО</w:t>
            </w:r>
            <w:proofErr w:type="gramEnd"/>
            <w:r w:rsidRPr="00C75B44"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32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C75B44">
              <w:rPr>
                <w:i/>
                <w:iCs/>
                <w:color w:val="000000"/>
                <w:spacing w:val="-2"/>
                <w:sz w:val="23"/>
                <w:szCs w:val="23"/>
              </w:rPr>
              <w:t>733-0503-18101</w:t>
            </w:r>
            <w:r w:rsidRPr="00C75B44">
              <w:rPr>
                <w:i/>
                <w:iCs/>
                <w:color w:val="000000"/>
                <w:spacing w:val="-2"/>
                <w:sz w:val="23"/>
                <w:szCs w:val="23"/>
                <w:lang w:val="en-US"/>
              </w:rPr>
              <w:t>S</w:t>
            </w:r>
            <w:r w:rsidRPr="00C75B44">
              <w:rPr>
                <w:i/>
                <w:iCs/>
                <w:color w:val="000000"/>
                <w:spacing w:val="-2"/>
                <w:sz w:val="23"/>
                <w:szCs w:val="23"/>
              </w:rPr>
              <w:t>2640-244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  <w:lang w:val="en-US"/>
              </w:rPr>
            </w:pPr>
            <w:r w:rsidRPr="00C75B44">
              <w:rPr>
                <w:bCs/>
                <w:color w:val="000000"/>
                <w:sz w:val="23"/>
                <w:szCs w:val="23"/>
              </w:rPr>
              <w:t>2738,97005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5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C75B44">
              <w:rPr>
                <w:bCs/>
                <w:color w:val="000000"/>
                <w:sz w:val="23"/>
                <w:szCs w:val="23"/>
              </w:rPr>
              <w:t>2738,97005</w:t>
            </w:r>
          </w:p>
        </w:tc>
      </w:tr>
      <w:tr w:rsidR="005F0DDE" w:rsidRPr="00C75B44" w:rsidTr="00E579B5">
        <w:trPr>
          <w:trHeight w:val="315"/>
        </w:trPr>
        <w:tc>
          <w:tcPr>
            <w:tcW w:w="5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DDE" w:rsidRPr="00C75B44" w:rsidRDefault="005F0DDE" w:rsidP="00DD786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C75B44"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 w:rsidRPr="00C75B44">
              <w:rPr>
                <w:color w:val="000000"/>
                <w:sz w:val="23"/>
                <w:szCs w:val="23"/>
              </w:rPr>
              <w:t>МО</w:t>
            </w:r>
            <w:proofErr w:type="gramEnd"/>
            <w:r w:rsidRPr="00C75B44"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 w:rsidRPr="00C75B44">
              <w:rPr>
                <w:i/>
              </w:rPr>
              <w:t>733-0503-1820220920-244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C75B4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C75B4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C75B44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C75B44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</w:tbl>
    <w:p w:rsidR="005F0DDE" w:rsidRPr="00C75B44" w:rsidRDefault="005F0DDE" w:rsidP="005F0DDE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5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934"/>
        <w:gridCol w:w="2265"/>
        <w:gridCol w:w="3450"/>
        <w:gridCol w:w="2101"/>
      </w:tblGrid>
      <w:tr w:rsidR="005F0DDE" w:rsidRPr="00C75B44" w:rsidTr="00E579B5">
        <w:trPr>
          <w:trHeight w:val="375"/>
        </w:trPr>
        <w:tc>
          <w:tcPr>
            <w:tcW w:w="15010" w:type="dxa"/>
            <w:gridSpan w:val="5"/>
            <w:shd w:val="clear" w:color="auto" w:fill="auto"/>
            <w:vAlign w:val="center"/>
          </w:tcPr>
          <w:p w:rsidR="005F0DDE" w:rsidRPr="00C75B44" w:rsidRDefault="005F0DDE" w:rsidP="005F0DDE">
            <w:pPr>
              <w:widowControl w:val="0"/>
              <w:numPr>
                <w:ilvl w:val="0"/>
                <w:numId w:val="5"/>
              </w:numPr>
              <w:tabs>
                <w:tab w:val="left" w:pos="2676"/>
              </w:tabs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75B4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5. План реализации мероприятий муниципальной программы, реализуемых </w:t>
            </w:r>
            <w:r w:rsidRPr="00C75B44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в составе регионального </w:t>
            </w:r>
            <w:proofErr w:type="gramStart"/>
            <w:r w:rsidRPr="00C75B44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проекта ,</w:t>
            </w:r>
            <w:proofErr w:type="gramEnd"/>
            <w:r w:rsidRPr="00C75B44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F0DDE" w:rsidRPr="00C75B44" w:rsidRDefault="005F0DDE" w:rsidP="005F0DDE">
            <w:pPr>
              <w:widowControl w:val="0"/>
              <w:numPr>
                <w:ilvl w:val="0"/>
                <w:numId w:val="5"/>
              </w:numPr>
              <w:tabs>
                <w:tab w:val="left" w:pos="2676"/>
              </w:tabs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75B44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не входящего в состав федерального проекта</w:t>
            </w:r>
          </w:p>
        </w:tc>
      </w:tr>
      <w:tr w:rsidR="005F0DDE" w:rsidRPr="00C75B44" w:rsidTr="00E579B5">
        <w:trPr>
          <w:trHeight w:val="1157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Задача, мероприятие (результат) /контрольная точка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Дата наступления контрольной точки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Вид подтверждающего документа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Информационная система</w:t>
            </w:r>
            <w:proofErr w:type="gramStart"/>
            <w:r w:rsidRPr="00C75B44">
              <w:rPr>
                <w:color w:val="000000"/>
                <w:sz w:val="23"/>
                <w:szCs w:val="23"/>
                <w:lang w:val="en-US" w:eastAsia="ru-RU"/>
              </w:rPr>
              <w:t>/</w:t>
            </w:r>
            <w:r w:rsidRPr="00C75B44">
              <w:rPr>
                <w:color w:val="000000"/>
                <w:sz w:val="23"/>
                <w:szCs w:val="23"/>
                <w:lang w:eastAsia="ru-RU"/>
              </w:rPr>
              <w:t>(</w:t>
            </w:r>
            <w:proofErr w:type="gramEnd"/>
            <w:r w:rsidRPr="00C75B44">
              <w:rPr>
                <w:color w:val="000000"/>
                <w:sz w:val="23"/>
                <w:szCs w:val="23"/>
                <w:lang w:eastAsia="ru-RU"/>
              </w:rPr>
              <w:t>источник данных)</w:t>
            </w:r>
          </w:p>
        </w:tc>
      </w:tr>
      <w:tr w:rsidR="005F0DDE" w:rsidRPr="00C75B44" w:rsidTr="00E579B5">
        <w:trPr>
          <w:trHeight w:val="315"/>
        </w:trPr>
        <w:tc>
          <w:tcPr>
            <w:tcW w:w="5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5F0DDE" w:rsidRPr="00C75B44" w:rsidTr="00E579B5">
        <w:trPr>
          <w:trHeight w:val="315"/>
        </w:trPr>
        <w:tc>
          <w:tcPr>
            <w:tcW w:w="1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Задача: Повышение комфортности городской среды, в том числе прилегающих к дворовым территориям   территорий (пространств)</w:t>
            </w:r>
          </w:p>
        </w:tc>
      </w:tr>
      <w:tr w:rsidR="005F0DDE" w:rsidRPr="00C75B44" w:rsidTr="00E579B5">
        <w:trPr>
          <w:trHeight w:val="31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i/>
                <w:iCs/>
                <w:color w:val="000000"/>
                <w:sz w:val="23"/>
                <w:szCs w:val="23"/>
                <w:lang w:eastAsia="ru-RU"/>
              </w:rPr>
              <w:t>Мероприятие (результат):</w:t>
            </w:r>
          </w:p>
          <w:p w:rsidR="005F0DDE" w:rsidRPr="00C75B44" w:rsidRDefault="005F0DDE" w:rsidP="00DD786D">
            <w:pPr>
              <w:widowControl w:val="0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 xml:space="preserve">Улучшение условий жизни граждан за счет создания благоустроенных дворовых территорий, формирования новых возможностей для отдыха, занятия спортом, самореализации людей; приведены в нормативное состояние дворовые и </w:t>
            </w:r>
            <w:proofErr w:type="gramStart"/>
            <w:r w:rsidRPr="00C75B44">
              <w:rPr>
                <w:color w:val="000000"/>
                <w:sz w:val="23"/>
                <w:szCs w:val="23"/>
                <w:lang w:eastAsia="ru-RU"/>
              </w:rPr>
              <w:t>прилегающие  территории</w:t>
            </w:r>
            <w:proofErr w:type="gram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МКУ "ГКМХ",</w:t>
            </w:r>
          </w:p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75B44"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 w:rsidRPr="00C75B44"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  <w:tr w:rsidR="005F0DDE" w:rsidRPr="00C75B44" w:rsidTr="00E579B5">
        <w:trPr>
          <w:trHeight w:val="1966"/>
        </w:trPr>
        <w:tc>
          <w:tcPr>
            <w:tcW w:w="5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i/>
                <w:iCs/>
                <w:color w:val="000000"/>
                <w:sz w:val="23"/>
                <w:szCs w:val="23"/>
                <w:lang w:eastAsia="ru-RU"/>
              </w:rPr>
              <w:t>Контрольная точка 1.1</w:t>
            </w:r>
          </w:p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Утверждены (одобрены, сформированы) документы, необходимые для оказания услуги (выполнение работы)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01 марта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МКУ "ГКМХ",</w:t>
            </w:r>
          </w:p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75B44"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 w:rsidRPr="00C75B44"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 xml:space="preserve">Соглашение о предоставлении субсидии на реализацию программ формирование современной городской среды из бюджета Владимирской области </w:t>
            </w:r>
            <w:proofErr w:type="gramStart"/>
            <w:r w:rsidRPr="00C75B44">
              <w:rPr>
                <w:color w:val="000000"/>
                <w:sz w:val="23"/>
                <w:szCs w:val="23"/>
                <w:lang w:eastAsia="ru-RU"/>
              </w:rPr>
              <w:t>бюджету</w:t>
            </w:r>
            <w:proofErr w:type="gramEnd"/>
            <w:r w:rsidRPr="00C75B44">
              <w:rPr>
                <w:color w:val="000000"/>
                <w:sz w:val="23"/>
                <w:szCs w:val="23"/>
                <w:lang w:eastAsia="ru-RU"/>
              </w:rPr>
              <w:t xml:space="preserve"> ЗАТО г. Радужный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  <w:tr w:rsidR="005F0DDE" w:rsidRPr="00C75B44" w:rsidTr="00E579B5">
        <w:trPr>
          <w:trHeight w:val="929"/>
        </w:trPr>
        <w:tc>
          <w:tcPr>
            <w:tcW w:w="5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i/>
                <w:iCs/>
                <w:color w:val="000000"/>
                <w:sz w:val="23"/>
                <w:szCs w:val="23"/>
                <w:lang w:eastAsia="ru-RU"/>
              </w:rPr>
              <w:t>Контрольная точка 1.2.</w:t>
            </w:r>
          </w:p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Услуга оказана (работы выполнены)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15 ноября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МКУ "ГКМХ",</w:t>
            </w:r>
          </w:p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75B44"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 w:rsidRPr="00C75B44"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Подтверждение выполнения услуги актами выполненных работ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  <w:tr w:rsidR="005F0DDE" w:rsidTr="00E579B5">
        <w:trPr>
          <w:trHeight w:val="984"/>
        </w:trPr>
        <w:tc>
          <w:tcPr>
            <w:tcW w:w="5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i/>
                <w:iCs/>
                <w:color w:val="000000"/>
                <w:sz w:val="23"/>
                <w:szCs w:val="23"/>
                <w:lang w:eastAsia="ru-RU"/>
              </w:rPr>
              <w:t>Контрольная точка 1.3.</w:t>
            </w:r>
          </w:p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 xml:space="preserve">Услуга </w:t>
            </w:r>
            <w:proofErr w:type="gramStart"/>
            <w:r w:rsidRPr="00C75B44">
              <w:rPr>
                <w:color w:val="000000"/>
                <w:sz w:val="23"/>
                <w:szCs w:val="23"/>
                <w:lang w:eastAsia="ru-RU"/>
              </w:rPr>
              <w:t>оплачена(</w:t>
            </w:r>
            <w:proofErr w:type="gramEnd"/>
            <w:r w:rsidRPr="00C75B44">
              <w:rPr>
                <w:color w:val="000000"/>
                <w:sz w:val="23"/>
                <w:szCs w:val="23"/>
                <w:lang w:eastAsia="ru-RU"/>
              </w:rPr>
              <w:t>работы выполнены)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25 декабря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МКУ "ГКМХ",</w:t>
            </w:r>
          </w:p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75B44"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 w:rsidRPr="00C75B44"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Pr="00C75B44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Подтверждение оплаты выполненных работ (услуг) платежным поручением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DDE" w:rsidRDefault="005F0DDE" w:rsidP="00DD786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C75B44"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</w:tbl>
    <w:p w:rsidR="00C75B44" w:rsidRDefault="00C75B44" w:rsidP="00E579B5">
      <w:pPr>
        <w:widowControl w:val="0"/>
        <w:rPr>
          <w:sz w:val="28"/>
          <w:szCs w:val="28"/>
        </w:rPr>
      </w:pPr>
    </w:p>
    <w:p w:rsidR="00E579B5" w:rsidRDefault="00C75B44" w:rsidP="00C75B44">
      <w:pPr>
        <w:jc w:val="center"/>
        <w:rPr>
          <w:b/>
          <w:bCs/>
          <w:color w:val="000000"/>
          <w:spacing w:val="15"/>
          <w:sz w:val="28"/>
          <w:szCs w:val="28"/>
          <w:lang w:eastAsia="ru-RU"/>
        </w:rPr>
      </w:pPr>
      <w:r>
        <w:rPr>
          <w:b/>
          <w:bCs/>
          <w:color w:val="000000"/>
          <w:spacing w:val="15"/>
          <w:sz w:val="28"/>
          <w:szCs w:val="28"/>
          <w:lang w:eastAsia="ru-RU"/>
        </w:rPr>
        <w:tab/>
      </w:r>
      <w:r>
        <w:rPr>
          <w:b/>
          <w:bCs/>
          <w:color w:val="000000"/>
          <w:spacing w:val="15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</w:t>
      </w:r>
    </w:p>
    <w:p w:rsidR="00E579B5" w:rsidRDefault="00E579B5" w:rsidP="00C75B44">
      <w:pPr>
        <w:jc w:val="center"/>
        <w:rPr>
          <w:b/>
          <w:bCs/>
          <w:color w:val="000000"/>
          <w:spacing w:val="15"/>
          <w:sz w:val="28"/>
          <w:szCs w:val="28"/>
          <w:lang w:eastAsia="ru-RU"/>
        </w:rPr>
      </w:pPr>
    </w:p>
    <w:p w:rsidR="00E579B5" w:rsidRDefault="00E579B5" w:rsidP="00C75B44">
      <w:pPr>
        <w:jc w:val="center"/>
        <w:rPr>
          <w:b/>
          <w:bCs/>
          <w:color w:val="000000"/>
          <w:spacing w:val="15"/>
          <w:sz w:val="28"/>
          <w:szCs w:val="28"/>
          <w:lang w:eastAsia="ru-RU"/>
        </w:rPr>
      </w:pPr>
    </w:p>
    <w:sectPr w:rsidR="00E579B5" w:rsidSect="00A73636">
      <w:footerReference w:type="default" r:id="rId8"/>
      <w:pgSz w:w="16838" w:h="11906" w:orient="landscape"/>
      <w:pgMar w:top="1418" w:right="678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17" w:rsidRDefault="005E5C17">
      <w:r>
        <w:separator/>
      </w:r>
    </w:p>
  </w:endnote>
  <w:endnote w:type="continuationSeparator" w:id="0">
    <w:p w:rsidR="005E5C17" w:rsidRDefault="005E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D9" w:rsidRDefault="001655D9">
    <w:pPr>
      <w:pStyle w:val="af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17" w:rsidRDefault="005E5C17">
      <w:r>
        <w:separator/>
      </w:r>
    </w:p>
  </w:footnote>
  <w:footnote w:type="continuationSeparator" w:id="0">
    <w:p w:rsidR="005E5C17" w:rsidRDefault="005E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550"/>
    <w:multiLevelType w:val="multilevel"/>
    <w:tmpl w:val="1CA07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25EF8"/>
    <w:multiLevelType w:val="multilevel"/>
    <w:tmpl w:val="50AA23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626A7D"/>
    <w:multiLevelType w:val="multilevel"/>
    <w:tmpl w:val="FAB6A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B5087D"/>
    <w:multiLevelType w:val="multilevel"/>
    <w:tmpl w:val="95CE91DC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69A4162C"/>
    <w:multiLevelType w:val="multilevel"/>
    <w:tmpl w:val="70F858E0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7BE"/>
    <w:rsid w:val="000040C6"/>
    <w:rsid w:val="000C7031"/>
    <w:rsid w:val="000F330B"/>
    <w:rsid w:val="00143FBB"/>
    <w:rsid w:val="00162AD2"/>
    <w:rsid w:val="001655D9"/>
    <w:rsid w:val="00203F71"/>
    <w:rsid w:val="002706FF"/>
    <w:rsid w:val="00285854"/>
    <w:rsid w:val="00360519"/>
    <w:rsid w:val="003D3B0F"/>
    <w:rsid w:val="00423036"/>
    <w:rsid w:val="00426120"/>
    <w:rsid w:val="004920F7"/>
    <w:rsid w:val="004E5318"/>
    <w:rsid w:val="00574F71"/>
    <w:rsid w:val="005E5C17"/>
    <w:rsid w:val="005F0DDE"/>
    <w:rsid w:val="006117DD"/>
    <w:rsid w:val="00626C0F"/>
    <w:rsid w:val="00694C86"/>
    <w:rsid w:val="0070603C"/>
    <w:rsid w:val="007E22C6"/>
    <w:rsid w:val="008131D4"/>
    <w:rsid w:val="0083132B"/>
    <w:rsid w:val="008317BE"/>
    <w:rsid w:val="00892BFA"/>
    <w:rsid w:val="00926F11"/>
    <w:rsid w:val="00951E91"/>
    <w:rsid w:val="00986D3F"/>
    <w:rsid w:val="009D7EDD"/>
    <w:rsid w:val="00A03D94"/>
    <w:rsid w:val="00A32EBC"/>
    <w:rsid w:val="00A73636"/>
    <w:rsid w:val="00B155CF"/>
    <w:rsid w:val="00B84DB1"/>
    <w:rsid w:val="00B94C35"/>
    <w:rsid w:val="00BA0DFF"/>
    <w:rsid w:val="00BC06C1"/>
    <w:rsid w:val="00C75B44"/>
    <w:rsid w:val="00C93D00"/>
    <w:rsid w:val="00CE4B18"/>
    <w:rsid w:val="00D015D8"/>
    <w:rsid w:val="00D220C1"/>
    <w:rsid w:val="00D25701"/>
    <w:rsid w:val="00D35050"/>
    <w:rsid w:val="00D84C5F"/>
    <w:rsid w:val="00DB1E26"/>
    <w:rsid w:val="00DD277E"/>
    <w:rsid w:val="00E579B5"/>
    <w:rsid w:val="00E8352C"/>
    <w:rsid w:val="00F533CD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EAC80-A5EB-43B5-917A-49481952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7DD2"/>
    <w:pPr>
      <w:keepNext/>
      <w:tabs>
        <w:tab w:val="left" w:pos="0"/>
      </w:tabs>
      <w:ind w:left="1069" w:hanging="36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51E59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851E59"/>
    <w:rPr>
      <w:rFonts w:ascii="Times New Roman" w:hAnsi="Times New Roman" w:cs="Times New Roman"/>
    </w:rPr>
  </w:style>
  <w:style w:type="character" w:customStyle="1" w:styleId="WW8Num3z0">
    <w:name w:val="WW8Num3z0"/>
    <w:qFormat/>
    <w:rsid w:val="00851E59"/>
    <w:rPr>
      <w:sz w:val="28"/>
    </w:rPr>
  </w:style>
  <w:style w:type="character" w:customStyle="1" w:styleId="WW8Num4z0">
    <w:name w:val="WW8Num4z0"/>
    <w:qFormat/>
    <w:rsid w:val="00851E59"/>
  </w:style>
  <w:style w:type="character" w:customStyle="1" w:styleId="WW8Num5z0">
    <w:name w:val="WW8Num5z0"/>
    <w:qFormat/>
    <w:rsid w:val="00851E59"/>
    <w:rPr>
      <w:rFonts w:ascii="Times New Roman" w:hAnsi="Times New Roman" w:cs="Times New Roman"/>
    </w:rPr>
  </w:style>
  <w:style w:type="character" w:customStyle="1" w:styleId="WW8Num6z0">
    <w:name w:val="WW8Num6z0"/>
    <w:qFormat/>
    <w:rsid w:val="00851E59"/>
  </w:style>
  <w:style w:type="character" w:customStyle="1" w:styleId="WW8Num6z1">
    <w:name w:val="WW8Num6z1"/>
    <w:qFormat/>
    <w:rsid w:val="00851E59"/>
  </w:style>
  <w:style w:type="character" w:customStyle="1" w:styleId="WW8Num6z2">
    <w:name w:val="WW8Num6z2"/>
    <w:qFormat/>
    <w:rsid w:val="00851E59"/>
  </w:style>
  <w:style w:type="character" w:customStyle="1" w:styleId="WW8Num6z3">
    <w:name w:val="WW8Num6z3"/>
    <w:qFormat/>
    <w:rsid w:val="00851E59"/>
  </w:style>
  <w:style w:type="character" w:customStyle="1" w:styleId="WW8Num6z4">
    <w:name w:val="WW8Num6z4"/>
    <w:qFormat/>
    <w:rsid w:val="00851E59"/>
  </w:style>
  <w:style w:type="character" w:customStyle="1" w:styleId="WW8Num6z5">
    <w:name w:val="WW8Num6z5"/>
    <w:qFormat/>
    <w:rsid w:val="00851E59"/>
  </w:style>
  <w:style w:type="character" w:customStyle="1" w:styleId="WW8Num6z6">
    <w:name w:val="WW8Num6z6"/>
    <w:qFormat/>
    <w:rsid w:val="00851E59"/>
  </w:style>
  <w:style w:type="character" w:customStyle="1" w:styleId="WW8Num6z7">
    <w:name w:val="WW8Num6z7"/>
    <w:qFormat/>
    <w:rsid w:val="00851E59"/>
  </w:style>
  <w:style w:type="character" w:customStyle="1" w:styleId="WW8Num6z8">
    <w:name w:val="WW8Num6z8"/>
    <w:qFormat/>
    <w:rsid w:val="00851E59"/>
  </w:style>
  <w:style w:type="character" w:customStyle="1" w:styleId="WW8Num3z1">
    <w:name w:val="WW8Num3z1"/>
    <w:qFormat/>
    <w:rsid w:val="00851E59"/>
  </w:style>
  <w:style w:type="character" w:customStyle="1" w:styleId="WW8Num3z2">
    <w:name w:val="WW8Num3z2"/>
    <w:qFormat/>
    <w:rsid w:val="00851E59"/>
  </w:style>
  <w:style w:type="character" w:customStyle="1" w:styleId="WW8Num3z3">
    <w:name w:val="WW8Num3z3"/>
    <w:qFormat/>
    <w:rsid w:val="00851E59"/>
  </w:style>
  <w:style w:type="character" w:customStyle="1" w:styleId="WW8Num3z4">
    <w:name w:val="WW8Num3z4"/>
    <w:qFormat/>
    <w:rsid w:val="00851E59"/>
  </w:style>
  <w:style w:type="character" w:customStyle="1" w:styleId="WW8Num3z5">
    <w:name w:val="WW8Num3z5"/>
    <w:qFormat/>
    <w:rsid w:val="00851E59"/>
  </w:style>
  <w:style w:type="character" w:customStyle="1" w:styleId="WW8Num3z6">
    <w:name w:val="WW8Num3z6"/>
    <w:qFormat/>
    <w:rsid w:val="00851E59"/>
  </w:style>
  <w:style w:type="character" w:customStyle="1" w:styleId="WW8Num3z7">
    <w:name w:val="WW8Num3z7"/>
    <w:qFormat/>
    <w:rsid w:val="00851E59"/>
  </w:style>
  <w:style w:type="character" w:customStyle="1" w:styleId="WW8Num3z8">
    <w:name w:val="WW8Num3z8"/>
    <w:qFormat/>
    <w:rsid w:val="00851E59"/>
  </w:style>
  <w:style w:type="character" w:customStyle="1" w:styleId="WW8Num4z1">
    <w:name w:val="WW8Num4z1"/>
    <w:qFormat/>
    <w:rsid w:val="00851E59"/>
    <w:rPr>
      <w:rFonts w:cs="Times New Roman"/>
    </w:rPr>
  </w:style>
  <w:style w:type="character" w:customStyle="1" w:styleId="WW8Num5z1">
    <w:name w:val="WW8Num5z1"/>
    <w:qFormat/>
    <w:rsid w:val="00851E59"/>
    <w:rPr>
      <w:rFonts w:ascii="Courier New" w:hAnsi="Courier New" w:cs="Courier New"/>
    </w:rPr>
  </w:style>
  <w:style w:type="character" w:customStyle="1" w:styleId="WW8Num5z2">
    <w:name w:val="WW8Num5z2"/>
    <w:qFormat/>
    <w:rsid w:val="00851E59"/>
    <w:rPr>
      <w:rFonts w:ascii="Wingdings" w:hAnsi="Wingdings" w:cs="Wingdings"/>
    </w:rPr>
  </w:style>
  <w:style w:type="character" w:customStyle="1" w:styleId="WW8Num5z3">
    <w:name w:val="WW8Num5z3"/>
    <w:qFormat/>
    <w:rsid w:val="00851E59"/>
    <w:rPr>
      <w:rFonts w:ascii="Symbol" w:hAnsi="Symbol" w:cs="Symbol"/>
    </w:rPr>
  </w:style>
  <w:style w:type="character" w:customStyle="1" w:styleId="WW8Num7z0">
    <w:name w:val="WW8Num7z0"/>
    <w:qFormat/>
    <w:rsid w:val="00851E59"/>
    <w:rPr>
      <w:sz w:val="28"/>
    </w:rPr>
  </w:style>
  <w:style w:type="character" w:customStyle="1" w:styleId="WW8Num7z1">
    <w:name w:val="WW8Num7z1"/>
    <w:qFormat/>
    <w:rsid w:val="00851E59"/>
  </w:style>
  <w:style w:type="character" w:customStyle="1" w:styleId="WW8Num7z2">
    <w:name w:val="WW8Num7z2"/>
    <w:qFormat/>
    <w:rsid w:val="00851E59"/>
  </w:style>
  <w:style w:type="character" w:customStyle="1" w:styleId="WW8Num7z3">
    <w:name w:val="WW8Num7z3"/>
    <w:qFormat/>
    <w:rsid w:val="00851E59"/>
  </w:style>
  <w:style w:type="character" w:customStyle="1" w:styleId="WW8Num7z4">
    <w:name w:val="WW8Num7z4"/>
    <w:qFormat/>
    <w:rsid w:val="00851E59"/>
  </w:style>
  <w:style w:type="character" w:customStyle="1" w:styleId="WW8Num7z5">
    <w:name w:val="WW8Num7z5"/>
    <w:qFormat/>
    <w:rsid w:val="00851E59"/>
  </w:style>
  <w:style w:type="character" w:customStyle="1" w:styleId="WW8Num7z6">
    <w:name w:val="WW8Num7z6"/>
    <w:qFormat/>
    <w:rsid w:val="00851E59"/>
  </w:style>
  <w:style w:type="character" w:customStyle="1" w:styleId="WW8Num7z7">
    <w:name w:val="WW8Num7z7"/>
    <w:qFormat/>
    <w:rsid w:val="00851E59"/>
  </w:style>
  <w:style w:type="character" w:customStyle="1" w:styleId="WW8Num7z8">
    <w:name w:val="WW8Num7z8"/>
    <w:qFormat/>
    <w:rsid w:val="00851E59"/>
  </w:style>
  <w:style w:type="character" w:customStyle="1" w:styleId="WW8Num8z0">
    <w:name w:val="WW8Num8z0"/>
    <w:qFormat/>
    <w:rsid w:val="00851E59"/>
  </w:style>
  <w:style w:type="character" w:customStyle="1" w:styleId="WW8Num8z1">
    <w:name w:val="WW8Num8z1"/>
    <w:qFormat/>
    <w:rsid w:val="00851E59"/>
  </w:style>
  <w:style w:type="character" w:customStyle="1" w:styleId="WW8Num8z2">
    <w:name w:val="WW8Num8z2"/>
    <w:qFormat/>
    <w:rsid w:val="00851E59"/>
  </w:style>
  <w:style w:type="character" w:customStyle="1" w:styleId="WW8Num8z3">
    <w:name w:val="WW8Num8z3"/>
    <w:qFormat/>
    <w:rsid w:val="00851E59"/>
  </w:style>
  <w:style w:type="character" w:customStyle="1" w:styleId="WW8Num8z4">
    <w:name w:val="WW8Num8z4"/>
    <w:qFormat/>
    <w:rsid w:val="00851E59"/>
  </w:style>
  <w:style w:type="character" w:customStyle="1" w:styleId="WW8Num8z5">
    <w:name w:val="WW8Num8z5"/>
    <w:qFormat/>
    <w:rsid w:val="00851E59"/>
  </w:style>
  <w:style w:type="character" w:customStyle="1" w:styleId="WW8Num8z6">
    <w:name w:val="WW8Num8z6"/>
    <w:qFormat/>
    <w:rsid w:val="00851E59"/>
  </w:style>
  <w:style w:type="character" w:customStyle="1" w:styleId="WW8Num8z7">
    <w:name w:val="WW8Num8z7"/>
    <w:qFormat/>
    <w:rsid w:val="00851E59"/>
  </w:style>
  <w:style w:type="character" w:customStyle="1" w:styleId="WW8Num8z8">
    <w:name w:val="WW8Num8z8"/>
    <w:qFormat/>
    <w:rsid w:val="00851E59"/>
  </w:style>
  <w:style w:type="character" w:customStyle="1" w:styleId="WW8Num9z0">
    <w:name w:val="WW8Num9z0"/>
    <w:qFormat/>
    <w:rsid w:val="00851E59"/>
  </w:style>
  <w:style w:type="character" w:customStyle="1" w:styleId="WW8Num9z1">
    <w:name w:val="WW8Num9z1"/>
    <w:qFormat/>
    <w:rsid w:val="00851E59"/>
  </w:style>
  <w:style w:type="character" w:customStyle="1" w:styleId="WW8Num9z2">
    <w:name w:val="WW8Num9z2"/>
    <w:qFormat/>
    <w:rsid w:val="00851E59"/>
  </w:style>
  <w:style w:type="character" w:customStyle="1" w:styleId="WW8Num9z3">
    <w:name w:val="WW8Num9z3"/>
    <w:qFormat/>
    <w:rsid w:val="00851E59"/>
  </w:style>
  <w:style w:type="character" w:customStyle="1" w:styleId="WW8Num9z4">
    <w:name w:val="WW8Num9z4"/>
    <w:qFormat/>
    <w:rsid w:val="00851E59"/>
  </w:style>
  <w:style w:type="character" w:customStyle="1" w:styleId="WW8Num9z5">
    <w:name w:val="WW8Num9z5"/>
    <w:qFormat/>
    <w:rsid w:val="00851E59"/>
  </w:style>
  <w:style w:type="character" w:customStyle="1" w:styleId="WW8Num9z6">
    <w:name w:val="WW8Num9z6"/>
    <w:qFormat/>
    <w:rsid w:val="00851E59"/>
  </w:style>
  <w:style w:type="character" w:customStyle="1" w:styleId="WW8Num9z7">
    <w:name w:val="WW8Num9z7"/>
    <w:qFormat/>
    <w:rsid w:val="00851E59"/>
  </w:style>
  <w:style w:type="character" w:customStyle="1" w:styleId="WW8Num9z8">
    <w:name w:val="WW8Num9z8"/>
    <w:qFormat/>
    <w:rsid w:val="00851E59"/>
  </w:style>
  <w:style w:type="character" w:customStyle="1" w:styleId="WW8Num10z0">
    <w:name w:val="WW8Num10z0"/>
    <w:qFormat/>
    <w:rsid w:val="00851E59"/>
    <w:rPr>
      <w:rFonts w:cs="Times New Roman"/>
    </w:rPr>
  </w:style>
  <w:style w:type="character" w:customStyle="1" w:styleId="WW8Num10z1">
    <w:name w:val="WW8Num10z1"/>
    <w:qFormat/>
    <w:rsid w:val="00851E59"/>
    <w:rPr>
      <w:rFonts w:cs="Times New Roman"/>
    </w:rPr>
  </w:style>
  <w:style w:type="character" w:customStyle="1" w:styleId="WW8Num11z0">
    <w:name w:val="WW8Num11z0"/>
    <w:qFormat/>
    <w:rsid w:val="00851E59"/>
    <w:rPr>
      <w:rFonts w:ascii="Times New Roman" w:hAnsi="Times New Roman" w:cs="Times New Roman"/>
    </w:rPr>
  </w:style>
  <w:style w:type="character" w:customStyle="1" w:styleId="WW8Num11z1">
    <w:name w:val="WW8Num11z1"/>
    <w:qFormat/>
    <w:rsid w:val="00851E59"/>
    <w:rPr>
      <w:rFonts w:ascii="Courier New" w:hAnsi="Courier New" w:cs="Courier New"/>
    </w:rPr>
  </w:style>
  <w:style w:type="character" w:customStyle="1" w:styleId="WW8Num11z2">
    <w:name w:val="WW8Num11z2"/>
    <w:qFormat/>
    <w:rsid w:val="00851E59"/>
    <w:rPr>
      <w:rFonts w:ascii="Wingdings" w:hAnsi="Wingdings" w:cs="Wingdings"/>
    </w:rPr>
  </w:style>
  <w:style w:type="character" w:customStyle="1" w:styleId="WW8Num11z3">
    <w:name w:val="WW8Num11z3"/>
    <w:qFormat/>
    <w:rsid w:val="00851E59"/>
    <w:rPr>
      <w:rFonts w:ascii="Symbol" w:hAnsi="Symbol" w:cs="Symbol"/>
    </w:rPr>
  </w:style>
  <w:style w:type="character" w:customStyle="1" w:styleId="WW8Num12z0">
    <w:name w:val="WW8Num12z0"/>
    <w:qFormat/>
    <w:rsid w:val="00851E59"/>
  </w:style>
  <w:style w:type="character" w:customStyle="1" w:styleId="WW8Num12z1">
    <w:name w:val="WW8Num12z1"/>
    <w:qFormat/>
    <w:rsid w:val="00851E59"/>
  </w:style>
  <w:style w:type="character" w:customStyle="1" w:styleId="WW8Num12z2">
    <w:name w:val="WW8Num12z2"/>
    <w:qFormat/>
    <w:rsid w:val="00851E59"/>
  </w:style>
  <w:style w:type="character" w:customStyle="1" w:styleId="WW8Num12z3">
    <w:name w:val="WW8Num12z3"/>
    <w:qFormat/>
    <w:rsid w:val="00851E59"/>
  </w:style>
  <w:style w:type="character" w:customStyle="1" w:styleId="WW8Num12z4">
    <w:name w:val="WW8Num12z4"/>
    <w:qFormat/>
    <w:rsid w:val="00851E59"/>
  </w:style>
  <w:style w:type="character" w:customStyle="1" w:styleId="WW8Num12z5">
    <w:name w:val="WW8Num12z5"/>
    <w:qFormat/>
    <w:rsid w:val="00851E59"/>
  </w:style>
  <w:style w:type="character" w:customStyle="1" w:styleId="WW8Num12z6">
    <w:name w:val="WW8Num12z6"/>
    <w:qFormat/>
    <w:rsid w:val="00851E59"/>
  </w:style>
  <w:style w:type="character" w:customStyle="1" w:styleId="WW8Num12z7">
    <w:name w:val="WW8Num12z7"/>
    <w:qFormat/>
    <w:rsid w:val="00851E59"/>
  </w:style>
  <w:style w:type="character" w:customStyle="1" w:styleId="WW8Num12z8">
    <w:name w:val="WW8Num12z8"/>
    <w:qFormat/>
    <w:rsid w:val="00851E59"/>
  </w:style>
  <w:style w:type="character" w:customStyle="1" w:styleId="WW8Num13z0">
    <w:name w:val="WW8Num13z0"/>
    <w:qFormat/>
    <w:rsid w:val="00851E59"/>
  </w:style>
  <w:style w:type="character" w:customStyle="1" w:styleId="WW8Num13z1">
    <w:name w:val="WW8Num13z1"/>
    <w:qFormat/>
    <w:rsid w:val="00851E59"/>
  </w:style>
  <w:style w:type="character" w:customStyle="1" w:styleId="WW8Num13z2">
    <w:name w:val="WW8Num13z2"/>
    <w:qFormat/>
    <w:rsid w:val="00851E59"/>
  </w:style>
  <w:style w:type="character" w:customStyle="1" w:styleId="WW8Num13z3">
    <w:name w:val="WW8Num13z3"/>
    <w:qFormat/>
    <w:rsid w:val="00851E59"/>
  </w:style>
  <w:style w:type="character" w:customStyle="1" w:styleId="WW8Num13z4">
    <w:name w:val="WW8Num13z4"/>
    <w:qFormat/>
    <w:rsid w:val="00851E59"/>
  </w:style>
  <w:style w:type="character" w:customStyle="1" w:styleId="WW8Num13z5">
    <w:name w:val="WW8Num13z5"/>
    <w:qFormat/>
    <w:rsid w:val="00851E59"/>
  </w:style>
  <w:style w:type="character" w:customStyle="1" w:styleId="WW8Num13z6">
    <w:name w:val="WW8Num13z6"/>
    <w:qFormat/>
    <w:rsid w:val="00851E59"/>
  </w:style>
  <w:style w:type="character" w:customStyle="1" w:styleId="WW8Num13z7">
    <w:name w:val="WW8Num13z7"/>
    <w:qFormat/>
    <w:rsid w:val="00851E59"/>
  </w:style>
  <w:style w:type="character" w:customStyle="1" w:styleId="WW8Num13z8">
    <w:name w:val="WW8Num13z8"/>
    <w:qFormat/>
    <w:rsid w:val="00851E59"/>
  </w:style>
  <w:style w:type="character" w:customStyle="1" w:styleId="11">
    <w:name w:val="Основной шрифт абзаца1"/>
    <w:qFormat/>
    <w:rsid w:val="00851E59"/>
  </w:style>
  <w:style w:type="character" w:customStyle="1" w:styleId="a3">
    <w:name w:val="Знак Знак"/>
    <w:qFormat/>
    <w:rsid w:val="00851E59"/>
    <w:rPr>
      <w:sz w:val="24"/>
      <w:szCs w:val="24"/>
      <w:lang w:val="ru-RU" w:bidi="ar-SA"/>
    </w:rPr>
  </w:style>
  <w:style w:type="character" w:customStyle="1" w:styleId="FontStyle12">
    <w:name w:val="Font Style12"/>
    <w:qFormat/>
    <w:rsid w:val="00851E59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851E59"/>
    <w:rPr>
      <w:color w:val="0000FF"/>
      <w:u w:val="single"/>
    </w:rPr>
  </w:style>
  <w:style w:type="character" w:styleId="a4">
    <w:name w:val="page number"/>
    <w:basedOn w:val="11"/>
    <w:qFormat/>
    <w:rsid w:val="00851E59"/>
  </w:style>
  <w:style w:type="character" w:customStyle="1" w:styleId="FooterChar">
    <w:name w:val="Footer Char"/>
    <w:qFormat/>
    <w:rsid w:val="00851E59"/>
    <w:rPr>
      <w:rFonts w:ascii="Times New Roman" w:hAnsi="Times New Roman" w:cs="Times New Roman"/>
      <w:sz w:val="24"/>
      <w:szCs w:val="24"/>
      <w:lang w:val="x-none"/>
    </w:rPr>
  </w:style>
  <w:style w:type="character" w:customStyle="1" w:styleId="a5">
    <w:name w:val="Символ сноски"/>
    <w:qFormat/>
    <w:rsid w:val="00851E59"/>
    <w:rPr>
      <w:rFonts w:cs="Times New Roman"/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851E59"/>
    <w:rPr>
      <w:vertAlign w:val="superscript"/>
    </w:rPr>
  </w:style>
  <w:style w:type="character" w:customStyle="1" w:styleId="a7">
    <w:name w:val="Символ концевой сноски"/>
    <w:qFormat/>
    <w:rsid w:val="00851E59"/>
    <w:rPr>
      <w:vertAlign w:val="superscript"/>
    </w:rPr>
  </w:style>
  <w:style w:type="character" w:customStyle="1" w:styleId="WW-">
    <w:name w:val="WW-Символ концевой сноски"/>
    <w:qFormat/>
    <w:rsid w:val="00851E59"/>
  </w:style>
  <w:style w:type="character" w:customStyle="1" w:styleId="WW8Num10z2">
    <w:name w:val="WW8Num10z2"/>
    <w:qFormat/>
    <w:rsid w:val="00851E59"/>
    <w:rPr>
      <w:rFonts w:ascii="Wingdings" w:hAnsi="Wingdings" w:cs="Wingdings"/>
    </w:rPr>
  </w:style>
  <w:style w:type="character" w:customStyle="1" w:styleId="WW8Num10z3">
    <w:name w:val="WW8Num10z3"/>
    <w:qFormat/>
    <w:rsid w:val="00851E59"/>
    <w:rPr>
      <w:rFonts w:ascii="Symbol" w:hAnsi="Symbol" w:cs="Symbol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851E59"/>
    <w:rPr>
      <w:vertAlign w:val="superscript"/>
    </w:rPr>
  </w:style>
  <w:style w:type="character" w:customStyle="1" w:styleId="a9">
    <w:name w:val="Основной текст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qFormat/>
    <w:rsid w:val="00851E5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сноски Знак"/>
    <w:basedOn w:val="a0"/>
    <w:qFormat/>
    <w:rsid w:val="00851E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32z3">
    <w:name w:val="WW8Num32z3"/>
    <w:qFormat/>
    <w:rsid w:val="00851E59"/>
  </w:style>
  <w:style w:type="character" w:customStyle="1" w:styleId="10">
    <w:name w:val="Заголовок 1 Знак"/>
    <w:basedOn w:val="a0"/>
    <w:link w:val="1"/>
    <w:qFormat/>
    <w:rsid w:val="00557DD2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zh-CN"/>
    </w:rPr>
  </w:style>
  <w:style w:type="character" w:customStyle="1" w:styleId="ae">
    <w:name w:val="Символ нумерации"/>
    <w:qFormat/>
    <w:rPr>
      <w:rFonts w:ascii="Times New Roman" w:hAnsi="Times New Roman"/>
      <w:sz w:val="26"/>
      <w:szCs w:val="2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f">
    <w:name w:val="Заголовок"/>
    <w:basedOn w:val="a"/>
    <w:next w:val="af0"/>
    <w:qFormat/>
    <w:rsid w:val="00851E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851E59"/>
    <w:pPr>
      <w:spacing w:after="140" w:line="276" w:lineRule="auto"/>
    </w:pPr>
  </w:style>
  <w:style w:type="paragraph" w:styleId="af1">
    <w:name w:val="List"/>
    <w:basedOn w:val="af0"/>
    <w:rsid w:val="00851E59"/>
    <w:rPr>
      <w:rFonts w:cs="Arial"/>
    </w:rPr>
  </w:style>
  <w:style w:type="paragraph" w:styleId="af2">
    <w:name w:val="caption"/>
    <w:basedOn w:val="a"/>
    <w:qFormat/>
    <w:rsid w:val="00851E59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rsid w:val="00851E59"/>
    <w:pPr>
      <w:suppressLineNumbers/>
    </w:pPr>
    <w:rPr>
      <w:rFonts w:cs="Arial"/>
    </w:rPr>
  </w:style>
  <w:style w:type="paragraph" w:customStyle="1" w:styleId="ConsPlusCell">
    <w:name w:val="ConsPlusCell"/>
    <w:qFormat/>
    <w:rsid w:val="00851E59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51E59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4">
    <w:name w:val="Normal (Web)"/>
    <w:basedOn w:val="a"/>
    <w:qFormat/>
    <w:rsid w:val="00851E59"/>
    <w:pPr>
      <w:spacing w:before="280" w:after="280"/>
    </w:pPr>
  </w:style>
  <w:style w:type="paragraph" w:customStyle="1" w:styleId="af5">
    <w:name w:val="Верхний и нижний колонтитулы"/>
    <w:basedOn w:val="a"/>
    <w:qFormat/>
    <w:rsid w:val="00851E59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51E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851E59"/>
    <w:pPr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Normal">
    <w:name w:val="ConsNormal"/>
    <w:qFormat/>
    <w:rsid w:val="00851E59"/>
    <w:pPr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rsid w:val="00851E59"/>
    <w:pPr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">
    <w:name w:val="toc 3"/>
    <w:basedOn w:val="a"/>
    <w:next w:val="a"/>
    <w:rsid w:val="00851E59"/>
    <w:pPr>
      <w:ind w:left="480"/>
    </w:pPr>
  </w:style>
  <w:style w:type="paragraph" w:styleId="2">
    <w:name w:val="toc 2"/>
    <w:basedOn w:val="a"/>
    <w:next w:val="a"/>
    <w:rsid w:val="00851E59"/>
    <w:pPr>
      <w:ind w:left="240"/>
    </w:pPr>
  </w:style>
  <w:style w:type="paragraph" w:styleId="13">
    <w:name w:val="toc 1"/>
    <w:basedOn w:val="a"/>
    <w:next w:val="a"/>
    <w:rsid w:val="00851E59"/>
  </w:style>
  <w:style w:type="paragraph" w:styleId="af7">
    <w:name w:val="head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juscontext">
    <w:name w:val="juscontext"/>
    <w:basedOn w:val="a"/>
    <w:qFormat/>
    <w:rsid w:val="00851E59"/>
    <w:pPr>
      <w:spacing w:before="280" w:after="280"/>
    </w:pPr>
  </w:style>
  <w:style w:type="paragraph" w:styleId="af8">
    <w:name w:val="Balloon Text"/>
    <w:basedOn w:val="a"/>
    <w:qFormat/>
    <w:rsid w:val="00851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51E59"/>
    <w:pPr>
      <w:widowControl w:val="0"/>
    </w:pPr>
    <w:rPr>
      <w:rFonts w:eastAsia="Times New Roman" w:cs="Calibri"/>
      <w:b/>
      <w:szCs w:val="20"/>
      <w:lang w:eastAsia="zh-CN"/>
    </w:rPr>
  </w:style>
  <w:style w:type="paragraph" w:customStyle="1" w:styleId="14">
    <w:name w:val="Абзац списка1"/>
    <w:basedOn w:val="a"/>
    <w:qFormat/>
    <w:rsid w:val="00851E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10">
    <w:name w:val="Абзац списка11"/>
    <w:basedOn w:val="a"/>
    <w:qFormat/>
    <w:rsid w:val="00851E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qFormat/>
    <w:rsid w:val="00851E59"/>
    <w:pPr>
      <w:widowControl w:val="0"/>
      <w:shd w:val="clear" w:color="auto" w:fill="FFFFFF"/>
      <w:spacing w:after="480" w:line="240" w:lineRule="atLeast"/>
      <w:jc w:val="right"/>
    </w:pPr>
    <w:rPr>
      <w:rFonts w:ascii="Times New Roman CYR" w:hAnsi="Times New Roman CYR" w:cs="Times New Roman CYR"/>
      <w:sz w:val="19"/>
      <w:szCs w:val="20"/>
      <w:lang w:val="x-none"/>
    </w:rPr>
  </w:style>
  <w:style w:type="paragraph" w:customStyle="1" w:styleId="af9">
    <w:name w:val="Содержимое таблицы"/>
    <w:basedOn w:val="a"/>
    <w:qFormat/>
    <w:rsid w:val="00851E59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851E59"/>
    <w:pPr>
      <w:jc w:val="center"/>
    </w:pPr>
    <w:rPr>
      <w:b/>
      <w:bCs/>
    </w:rPr>
  </w:style>
  <w:style w:type="paragraph" w:customStyle="1" w:styleId="afb">
    <w:name w:val="Содержимое врезки"/>
    <w:basedOn w:val="a"/>
    <w:qFormat/>
    <w:rsid w:val="00851E59"/>
  </w:style>
  <w:style w:type="paragraph" w:styleId="afc">
    <w:name w:val="footnote text"/>
    <w:basedOn w:val="a"/>
    <w:rsid w:val="00851E59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rsid w:val="00557DD2"/>
    <w:pPr>
      <w:widowControl w:val="0"/>
      <w:shd w:val="clear" w:color="auto" w:fill="FFFFFF"/>
      <w:suppressAutoHyphens w:val="0"/>
    </w:pPr>
    <w:rPr>
      <w:sz w:val="22"/>
      <w:szCs w:val="22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e">
    <w:name w:val="List Paragraph"/>
    <w:basedOn w:val="a"/>
    <w:qFormat/>
    <w:pPr>
      <w:widowControl w:val="0"/>
      <w:shd w:val="clear" w:color="auto" w:fill="FFFFFF"/>
      <w:suppressAutoHyphens w:val="0"/>
      <w:ind w:left="724" w:firstLine="707"/>
      <w:jc w:val="both"/>
    </w:pPr>
  </w:style>
  <w:style w:type="numbering" w:customStyle="1" w:styleId="WW8Num2">
    <w:name w:val="WW8Num2"/>
    <w:qFormat/>
  </w:style>
  <w:style w:type="table" w:styleId="aff">
    <w:name w:val="Table Grid"/>
    <w:basedOn w:val="a1"/>
    <w:uiPriority w:val="59"/>
    <w:rsid w:val="00D3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D6F1-2ECD-4C89-AD7F-9C17BA90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dc:description/>
  <cp:lastModifiedBy>UserN3</cp:lastModifiedBy>
  <cp:revision>61</cp:revision>
  <cp:lastPrinted>2024-03-28T11:46:00Z</cp:lastPrinted>
  <dcterms:created xsi:type="dcterms:W3CDTF">2023-10-09T08:36:00Z</dcterms:created>
  <dcterms:modified xsi:type="dcterms:W3CDTF">2024-04-10T10:56:00Z</dcterms:modified>
  <dc:language>ru-RU</dc:language>
</cp:coreProperties>
</file>