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4"/>
        <w:gridCol w:w="4924"/>
      </w:tblGrid>
      <w:tr w:rsidR="00DF0586" w:rsidRPr="006209E9" w:rsidTr="004D1933">
        <w:tc>
          <w:tcPr>
            <w:tcW w:w="4924" w:type="dxa"/>
          </w:tcPr>
          <w:p w:rsidR="00DF0586" w:rsidRPr="006209E9" w:rsidRDefault="00DF0586" w:rsidP="004D1933">
            <w:pPr>
              <w:rPr>
                <w:sz w:val="24"/>
                <w:szCs w:val="24"/>
              </w:rPr>
            </w:pPr>
          </w:p>
        </w:tc>
        <w:tc>
          <w:tcPr>
            <w:tcW w:w="4924" w:type="dxa"/>
          </w:tcPr>
          <w:p w:rsidR="00DF0586" w:rsidRPr="006209E9" w:rsidRDefault="00DF0586" w:rsidP="004D1933">
            <w:pPr>
              <w:rPr>
                <w:sz w:val="24"/>
                <w:szCs w:val="24"/>
              </w:rPr>
            </w:pPr>
            <w:r w:rsidRPr="006209E9">
              <w:rPr>
                <w:sz w:val="24"/>
                <w:szCs w:val="24"/>
              </w:rPr>
              <w:t>Приложение</w:t>
            </w:r>
          </w:p>
          <w:p w:rsidR="00DF0586" w:rsidRPr="006209E9" w:rsidRDefault="00DF0586" w:rsidP="004D1933">
            <w:pPr>
              <w:rPr>
                <w:sz w:val="24"/>
                <w:szCs w:val="24"/>
              </w:rPr>
            </w:pPr>
            <w:r w:rsidRPr="006209E9">
              <w:rPr>
                <w:sz w:val="24"/>
                <w:szCs w:val="24"/>
              </w:rPr>
              <w:t xml:space="preserve">к постановлению </w:t>
            </w:r>
            <w:proofErr w:type="gramStart"/>
            <w:r w:rsidRPr="006209E9">
              <w:rPr>
                <w:sz w:val="24"/>
                <w:szCs w:val="24"/>
              </w:rPr>
              <w:t>администрации</w:t>
            </w:r>
            <w:proofErr w:type="gramEnd"/>
            <w:r w:rsidRPr="006209E9">
              <w:rPr>
                <w:sz w:val="24"/>
                <w:szCs w:val="24"/>
              </w:rPr>
              <w:t xml:space="preserve"> ЗАТО г. Радужный</w:t>
            </w:r>
          </w:p>
          <w:p w:rsidR="00DF0586" w:rsidRPr="006209E9" w:rsidRDefault="00DF0586" w:rsidP="004D1933">
            <w:pPr>
              <w:rPr>
                <w:sz w:val="24"/>
                <w:szCs w:val="24"/>
              </w:rPr>
            </w:pPr>
            <w:r w:rsidRPr="006209E9">
              <w:rPr>
                <w:sz w:val="24"/>
                <w:szCs w:val="24"/>
              </w:rPr>
              <w:t>Владимирской области</w:t>
            </w:r>
          </w:p>
          <w:p w:rsidR="00DF0586" w:rsidRPr="006209E9" w:rsidRDefault="00AB3B01" w:rsidP="00AC5A00">
            <w:pPr>
              <w:rPr>
                <w:sz w:val="24"/>
                <w:szCs w:val="24"/>
              </w:rPr>
            </w:pPr>
            <w:r w:rsidRPr="006209E9">
              <w:rPr>
                <w:sz w:val="24"/>
                <w:szCs w:val="24"/>
              </w:rPr>
              <w:t>о</w:t>
            </w:r>
            <w:r w:rsidR="00DF0586" w:rsidRPr="006209E9">
              <w:rPr>
                <w:sz w:val="24"/>
                <w:szCs w:val="24"/>
              </w:rPr>
              <w:t xml:space="preserve">т </w:t>
            </w:r>
            <w:r w:rsidR="008A443E">
              <w:rPr>
                <w:sz w:val="24"/>
                <w:szCs w:val="24"/>
              </w:rPr>
              <w:t xml:space="preserve"> 16.05.2022</w:t>
            </w:r>
            <w:r w:rsidR="00DF0586" w:rsidRPr="006209E9">
              <w:rPr>
                <w:sz w:val="24"/>
                <w:szCs w:val="24"/>
              </w:rPr>
              <w:t xml:space="preserve">№ </w:t>
            </w:r>
            <w:r w:rsidR="008A443E">
              <w:rPr>
                <w:sz w:val="24"/>
                <w:szCs w:val="24"/>
              </w:rPr>
              <w:t>619</w:t>
            </w:r>
          </w:p>
        </w:tc>
      </w:tr>
    </w:tbl>
    <w:p w:rsidR="00DF0586" w:rsidRPr="006209E9" w:rsidRDefault="00DF0586" w:rsidP="00DF0586">
      <w:pPr>
        <w:rPr>
          <w:sz w:val="24"/>
          <w:szCs w:val="24"/>
        </w:rPr>
      </w:pPr>
    </w:p>
    <w:p w:rsidR="00E5400B" w:rsidRPr="005D298C" w:rsidRDefault="00AC5A00" w:rsidP="0089594E">
      <w:pPr>
        <w:rPr>
          <w:b/>
          <w:bCs/>
          <w:sz w:val="24"/>
          <w:szCs w:val="24"/>
        </w:rPr>
      </w:pPr>
      <w:r w:rsidRPr="005D298C">
        <w:rPr>
          <w:b/>
          <w:sz w:val="24"/>
          <w:szCs w:val="24"/>
        </w:rPr>
        <w:t xml:space="preserve">Порядок предоставления субсидии </w:t>
      </w:r>
      <w:r w:rsidR="008C6140" w:rsidRPr="005D298C">
        <w:rPr>
          <w:b/>
          <w:sz w:val="24"/>
          <w:szCs w:val="24"/>
        </w:rPr>
        <w:t xml:space="preserve">на возмещение </w:t>
      </w:r>
      <w:r w:rsidR="008C6140" w:rsidRPr="005D298C">
        <w:rPr>
          <w:b/>
          <w:bCs/>
          <w:sz w:val="24"/>
          <w:szCs w:val="24"/>
        </w:rPr>
        <w:t xml:space="preserve"> расходов, связанных</w:t>
      </w:r>
    </w:p>
    <w:p w:rsidR="00E5400B" w:rsidRPr="005D298C" w:rsidRDefault="008C6140" w:rsidP="0089594E">
      <w:pPr>
        <w:rPr>
          <w:b/>
          <w:bCs/>
          <w:sz w:val="24"/>
          <w:szCs w:val="24"/>
        </w:rPr>
      </w:pPr>
      <w:r w:rsidRPr="005D298C">
        <w:rPr>
          <w:b/>
          <w:bCs/>
          <w:sz w:val="24"/>
          <w:szCs w:val="24"/>
        </w:rPr>
        <w:t xml:space="preserve">с наладочными работами при  запуске тепла в </w:t>
      </w:r>
      <w:proofErr w:type="gramStart"/>
      <w:r w:rsidRPr="005D298C">
        <w:rPr>
          <w:b/>
          <w:bCs/>
          <w:sz w:val="24"/>
          <w:szCs w:val="24"/>
        </w:rPr>
        <w:t>многоквартирные</w:t>
      </w:r>
      <w:proofErr w:type="gramEnd"/>
    </w:p>
    <w:p w:rsidR="00E5400B" w:rsidRPr="005D298C" w:rsidRDefault="00E5400B" w:rsidP="0089594E">
      <w:pPr>
        <w:rPr>
          <w:b/>
          <w:sz w:val="24"/>
          <w:szCs w:val="24"/>
        </w:rPr>
      </w:pPr>
      <w:r w:rsidRPr="005D298C">
        <w:rPr>
          <w:b/>
          <w:bCs/>
          <w:sz w:val="24"/>
          <w:szCs w:val="24"/>
        </w:rPr>
        <w:t xml:space="preserve">дома </w:t>
      </w:r>
      <w:r w:rsidR="008C6140" w:rsidRPr="005D298C">
        <w:rPr>
          <w:b/>
          <w:sz w:val="24"/>
          <w:szCs w:val="24"/>
        </w:rPr>
        <w:t>на</w:t>
      </w:r>
      <w:r w:rsidRPr="005D298C">
        <w:rPr>
          <w:b/>
          <w:sz w:val="24"/>
          <w:szCs w:val="24"/>
        </w:rPr>
        <w:t xml:space="preserve">  </w:t>
      </w:r>
      <w:proofErr w:type="gramStart"/>
      <w:r w:rsidRPr="005D298C">
        <w:rPr>
          <w:b/>
          <w:sz w:val="24"/>
          <w:szCs w:val="24"/>
        </w:rPr>
        <w:t>территории</w:t>
      </w:r>
      <w:proofErr w:type="gramEnd"/>
      <w:r w:rsidRPr="005D298C">
        <w:rPr>
          <w:b/>
          <w:sz w:val="24"/>
          <w:szCs w:val="24"/>
        </w:rPr>
        <w:t xml:space="preserve">  </w:t>
      </w:r>
      <w:r w:rsidR="008C6140" w:rsidRPr="005D298C">
        <w:rPr>
          <w:b/>
          <w:sz w:val="24"/>
          <w:szCs w:val="24"/>
        </w:rPr>
        <w:t>ЗАТО г. Радужный Владимирской</w:t>
      </w:r>
      <w:r w:rsidRPr="005D298C">
        <w:rPr>
          <w:b/>
          <w:sz w:val="24"/>
          <w:szCs w:val="24"/>
        </w:rPr>
        <w:t xml:space="preserve">  области, из</w:t>
      </w:r>
    </w:p>
    <w:p w:rsidR="00D57983" w:rsidRPr="005D298C" w:rsidRDefault="00AC5A00" w:rsidP="0089594E">
      <w:pPr>
        <w:rPr>
          <w:b/>
          <w:sz w:val="24"/>
          <w:szCs w:val="24"/>
        </w:rPr>
      </w:pPr>
      <w:r w:rsidRPr="005D298C">
        <w:rPr>
          <w:b/>
          <w:iCs/>
          <w:sz w:val="24"/>
          <w:szCs w:val="24"/>
        </w:rPr>
        <w:t xml:space="preserve">городского </w:t>
      </w:r>
      <w:proofErr w:type="gramStart"/>
      <w:r w:rsidRPr="005D298C">
        <w:rPr>
          <w:b/>
          <w:iCs/>
          <w:sz w:val="24"/>
          <w:szCs w:val="24"/>
        </w:rPr>
        <w:t>бюджета</w:t>
      </w:r>
      <w:proofErr w:type="gramEnd"/>
      <w:r w:rsidRPr="005D298C">
        <w:rPr>
          <w:b/>
          <w:iCs/>
          <w:sz w:val="24"/>
          <w:szCs w:val="24"/>
        </w:rPr>
        <w:t xml:space="preserve"> ЗАТО г. Радужный Владимирской области</w:t>
      </w:r>
    </w:p>
    <w:p w:rsidR="00DF0586" w:rsidRPr="005D298C" w:rsidRDefault="00ED5017" w:rsidP="0089594E">
      <w:pPr>
        <w:rPr>
          <w:b/>
          <w:iCs/>
          <w:sz w:val="24"/>
          <w:szCs w:val="24"/>
        </w:rPr>
      </w:pPr>
      <w:r w:rsidRPr="005D298C">
        <w:rPr>
          <w:b/>
          <w:iCs/>
          <w:sz w:val="24"/>
          <w:szCs w:val="24"/>
        </w:rPr>
        <w:t>(в новой редакции)</w:t>
      </w:r>
    </w:p>
    <w:p w:rsidR="00D57983" w:rsidRPr="005D298C" w:rsidRDefault="00D57983" w:rsidP="00DF0586">
      <w:pPr>
        <w:rPr>
          <w:b/>
          <w:iCs/>
          <w:sz w:val="24"/>
          <w:szCs w:val="24"/>
        </w:rPr>
      </w:pPr>
    </w:p>
    <w:p w:rsidR="006702CE" w:rsidRPr="005D298C" w:rsidRDefault="006702CE" w:rsidP="00DF0586">
      <w:pPr>
        <w:rPr>
          <w:b/>
          <w:iCs/>
          <w:sz w:val="24"/>
          <w:szCs w:val="24"/>
        </w:rPr>
      </w:pPr>
      <w:r w:rsidRPr="005D298C">
        <w:rPr>
          <w:b/>
          <w:iCs/>
          <w:sz w:val="24"/>
          <w:szCs w:val="24"/>
        </w:rPr>
        <w:t>1. Общие положения о предоставлении субсидий</w:t>
      </w:r>
    </w:p>
    <w:p w:rsidR="00DF0586" w:rsidRPr="006209E9" w:rsidRDefault="00DF0586" w:rsidP="00DF0586">
      <w:pPr>
        <w:tabs>
          <w:tab w:val="left" w:pos="567"/>
        </w:tabs>
        <w:jc w:val="both"/>
        <w:rPr>
          <w:color w:val="000000"/>
          <w:spacing w:val="-13"/>
          <w:sz w:val="24"/>
          <w:szCs w:val="24"/>
        </w:rPr>
      </w:pPr>
      <w:r w:rsidRPr="00D57983">
        <w:rPr>
          <w:color w:val="000000"/>
          <w:spacing w:val="-12"/>
          <w:sz w:val="27"/>
          <w:szCs w:val="27"/>
        </w:rPr>
        <w:t>1.</w:t>
      </w:r>
      <w:r w:rsidR="0087714E" w:rsidRPr="006209E9">
        <w:rPr>
          <w:sz w:val="24"/>
          <w:szCs w:val="24"/>
        </w:rPr>
        <w:t xml:space="preserve">Настоящий Порядок разработан в соответствии с Бюджетным кодексом Российской Федерации, постановлением Правительства Российской Федерации от 18.09.2020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 силу некоторых актов Правительства Российской Федерации и отдельных положений некоторых актов Правительства Российской Федерации» </w:t>
      </w:r>
      <w:r w:rsidR="0087714E" w:rsidRPr="006209E9">
        <w:rPr>
          <w:color w:val="000000"/>
          <w:spacing w:val="-12"/>
          <w:sz w:val="24"/>
          <w:szCs w:val="24"/>
        </w:rPr>
        <w:t xml:space="preserve">и </w:t>
      </w:r>
      <w:r w:rsidRPr="006209E9">
        <w:rPr>
          <w:color w:val="000000"/>
          <w:spacing w:val="-12"/>
          <w:sz w:val="24"/>
          <w:szCs w:val="24"/>
        </w:rPr>
        <w:t xml:space="preserve"> определяет условия </w:t>
      </w:r>
      <w:r w:rsidR="0087714E" w:rsidRPr="006209E9">
        <w:rPr>
          <w:color w:val="000000"/>
          <w:spacing w:val="-12"/>
          <w:sz w:val="24"/>
          <w:szCs w:val="24"/>
        </w:rPr>
        <w:t xml:space="preserve"> и порядок  </w:t>
      </w:r>
      <w:r w:rsidRPr="006209E9">
        <w:rPr>
          <w:color w:val="000000"/>
          <w:spacing w:val="-12"/>
          <w:sz w:val="24"/>
          <w:szCs w:val="24"/>
        </w:rPr>
        <w:t>предоставления субсидии на опл</w:t>
      </w:r>
      <w:r w:rsidR="00020101" w:rsidRPr="006209E9">
        <w:rPr>
          <w:color w:val="000000"/>
          <w:spacing w:val="-12"/>
          <w:sz w:val="24"/>
          <w:szCs w:val="24"/>
        </w:rPr>
        <w:t>ату расходов,</w:t>
      </w:r>
      <w:r w:rsidR="00020101" w:rsidRPr="006209E9">
        <w:rPr>
          <w:bCs/>
          <w:sz w:val="24"/>
          <w:szCs w:val="24"/>
        </w:rPr>
        <w:t xml:space="preserve"> связанных с наладочными работами при  запуске тепла в многоквартирные дома </w:t>
      </w:r>
      <w:r w:rsidR="00020101" w:rsidRPr="006209E9">
        <w:rPr>
          <w:sz w:val="24"/>
          <w:szCs w:val="24"/>
        </w:rPr>
        <w:t>на территории ЗАТО г. Радужный Владимирской области,</w:t>
      </w:r>
      <w:r w:rsidRPr="006209E9">
        <w:rPr>
          <w:sz w:val="24"/>
          <w:szCs w:val="24"/>
        </w:rPr>
        <w:t>за отопительный п</w:t>
      </w:r>
      <w:r w:rsidR="00F70C74" w:rsidRPr="006209E9">
        <w:rPr>
          <w:sz w:val="24"/>
          <w:szCs w:val="24"/>
        </w:rPr>
        <w:t>ериод  2021</w:t>
      </w:r>
      <w:r w:rsidRPr="006209E9">
        <w:rPr>
          <w:sz w:val="24"/>
          <w:szCs w:val="24"/>
        </w:rPr>
        <w:t xml:space="preserve"> года </w:t>
      </w:r>
      <w:r w:rsidR="0087714E" w:rsidRPr="006209E9">
        <w:rPr>
          <w:sz w:val="24"/>
          <w:szCs w:val="24"/>
        </w:rPr>
        <w:t xml:space="preserve"> из бюджета муниципального образования ЗАТО г. Радужный Владимирской области</w:t>
      </w:r>
      <w:r w:rsidR="00820661" w:rsidRPr="006209E9">
        <w:rPr>
          <w:sz w:val="24"/>
          <w:szCs w:val="24"/>
        </w:rPr>
        <w:t xml:space="preserve"> в рамках  реализации мероприятия подпрограммы «Развитие жилищно-коммунального комплекса </w:t>
      </w:r>
      <w:r w:rsidR="001813A5" w:rsidRPr="006209E9">
        <w:rPr>
          <w:sz w:val="24"/>
          <w:szCs w:val="24"/>
        </w:rPr>
        <w:t xml:space="preserve">на территории </w:t>
      </w:r>
      <w:r w:rsidR="00820661" w:rsidRPr="006209E9">
        <w:rPr>
          <w:sz w:val="24"/>
          <w:szCs w:val="24"/>
        </w:rPr>
        <w:t xml:space="preserve">ЗАТО г. Радужный Владимирской области» муниципальной программы «Жилищно-коммунальный комплекс </w:t>
      </w:r>
      <w:r w:rsidR="001813A5" w:rsidRPr="006209E9">
        <w:rPr>
          <w:sz w:val="24"/>
          <w:szCs w:val="24"/>
        </w:rPr>
        <w:t>на территории</w:t>
      </w:r>
      <w:r w:rsidR="00820661" w:rsidRPr="006209E9">
        <w:rPr>
          <w:sz w:val="24"/>
          <w:szCs w:val="24"/>
        </w:rPr>
        <w:t xml:space="preserve"> ЗАТО г. Радужный Владимирской области»</w:t>
      </w:r>
      <w:r w:rsidR="0087714E" w:rsidRPr="006209E9">
        <w:rPr>
          <w:sz w:val="24"/>
          <w:szCs w:val="24"/>
        </w:rPr>
        <w:t>.</w:t>
      </w:r>
    </w:p>
    <w:p w:rsidR="00DF0586" w:rsidRPr="006209E9" w:rsidRDefault="00DF0586" w:rsidP="00DF0586">
      <w:pPr>
        <w:tabs>
          <w:tab w:val="left" w:pos="709"/>
        </w:tabs>
        <w:jc w:val="both"/>
        <w:rPr>
          <w:sz w:val="24"/>
          <w:szCs w:val="24"/>
        </w:rPr>
      </w:pPr>
      <w:r w:rsidRPr="006209E9">
        <w:rPr>
          <w:color w:val="000000"/>
          <w:spacing w:val="-12"/>
          <w:sz w:val="24"/>
          <w:szCs w:val="24"/>
        </w:rPr>
        <w:t xml:space="preserve"> 2.  </w:t>
      </w:r>
      <w:r w:rsidR="0087714E" w:rsidRPr="006209E9">
        <w:rPr>
          <w:color w:val="000000"/>
          <w:spacing w:val="-12"/>
          <w:sz w:val="24"/>
          <w:szCs w:val="24"/>
        </w:rPr>
        <w:t>Субсидии предоставляю</w:t>
      </w:r>
      <w:r w:rsidR="008C5155" w:rsidRPr="006209E9">
        <w:rPr>
          <w:color w:val="000000"/>
          <w:spacing w:val="-12"/>
          <w:sz w:val="24"/>
          <w:szCs w:val="24"/>
        </w:rPr>
        <w:t xml:space="preserve">тся  с целью </w:t>
      </w:r>
      <w:r w:rsidR="008C5155" w:rsidRPr="006209E9">
        <w:rPr>
          <w:sz w:val="24"/>
          <w:szCs w:val="24"/>
        </w:rPr>
        <w:t xml:space="preserve">обеспечения финансовой стабильности жилищно-коммунального комплекса на </w:t>
      </w:r>
      <w:proofErr w:type="gramStart"/>
      <w:r w:rsidR="008C5155" w:rsidRPr="006209E9">
        <w:rPr>
          <w:sz w:val="24"/>
          <w:szCs w:val="24"/>
        </w:rPr>
        <w:t>территории</w:t>
      </w:r>
      <w:proofErr w:type="gramEnd"/>
      <w:r w:rsidR="008C5155" w:rsidRPr="006209E9">
        <w:rPr>
          <w:sz w:val="24"/>
          <w:szCs w:val="24"/>
        </w:rPr>
        <w:t xml:space="preserve"> ЗАТО г. Радужный Владимирской области</w:t>
      </w:r>
      <w:r w:rsidR="00ED7220" w:rsidRPr="006209E9">
        <w:rPr>
          <w:sz w:val="24"/>
          <w:szCs w:val="24"/>
        </w:rPr>
        <w:t xml:space="preserve">для </w:t>
      </w:r>
      <w:r w:rsidR="00C8404B" w:rsidRPr="006209E9">
        <w:rPr>
          <w:sz w:val="24"/>
          <w:szCs w:val="24"/>
        </w:rPr>
        <w:t xml:space="preserve"> снижения расходов</w:t>
      </w:r>
      <w:r w:rsidR="00426CBA" w:rsidRPr="006209E9">
        <w:rPr>
          <w:sz w:val="24"/>
          <w:szCs w:val="24"/>
        </w:rPr>
        <w:t xml:space="preserve"> на потребленную в 2021 году </w:t>
      </w:r>
      <w:proofErr w:type="spellStart"/>
      <w:r w:rsidR="00426CBA" w:rsidRPr="006209E9">
        <w:rPr>
          <w:sz w:val="24"/>
          <w:szCs w:val="24"/>
        </w:rPr>
        <w:t>теплоэнергию</w:t>
      </w:r>
      <w:proofErr w:type="spellEnd"/>
      <w:r w:rsidR="00426CBA" w:rsidRPr="006209E9">
        <w:rPr>
          <w:sz w:val="24"/>
          <w:szCs w:val="24"/>
        </w:rPr>
        <w:t xml:space="preserve"> на коммунальную услугу  </w:t>
      </w:r>
      <w:r w:rsidR="00C8404B" w:rsidRPr="006209E9">
        <w:rPr>
          <w:sz w:val="24"/>
          <w:szCs w:val="24"/>
        </w:rPr>
        <w:t xml:space="preserve">по отоплению </w:t>
      </w:r>
      <w:r w:rsidR="00426CBA" w:rsidRPr="006209E9">
        <w:rPr>
          <w:sz w:val="24"/>
          <w:szCs w:val="24"/>
        </w:rPr>
        <w:t xml:space="preserve">для проживающих </w:t>
      </w:r>
      <w:r w:rsidR="00C8404B" w:rsidRPr="006209E9">
        <w:rPr>
          <w:sz w:val="24"/>
          <w:szCs w:val="24"/>
        </w:rPr>
        <w:t>в многоквартирных домах</w:t>
      </w:r>
      <w:r w:rsidR="00426CBA" w:rsidRPr="006209E9">
        <w:rPr>
          <w:sz w:val="24"/>
          <w:szCs w:val="24"/>
        </w:rPr>
        <w:t xml:space="preserve"> ЗАТО г. Радужный</w:t>
      </w:r>
      <w:r w:rsidR="00C8404B" w:rsidRPr="006209E9">
        <w:rPr>
          <w:sz w:val="24"/>
          <w:szCs w:val="24"/>
        </w:rPr>
        <w:t>, оборудованных централизованным отоплением</w:t>
      </w:r>
      <w:r w:rsidR="003A5889" w:rsidRPr="006209E9">
        <w:rPr>
          <w:sz w:val="24"/>
          <w:szCs w:val="24"/>
        </w:rPr>
        <w:t>.</w:t>
      </w:r>
    </w:p>
    <w:p w:rsidR="003A5889" w:rsidRPr="006209E9" w:rsidRDefault="00DF0586" w:rsidP="002E28B3">
      <w:pPr>
        <w:tabs>
          <w:tab w:val="left" w:pos="709"/>
        </w:tabs>
        <w:jc w:val="both"/>
        <w:rPr>
          <w:sz w:val="24"/>
          <w:szCs w:val="24"/>
        </w:rPr>
      </w:pPr>
      <w:r w:rsidRPr="006209E9">
        <w:rPr>
          <w:iCs/>
          <w:sz w:val="24"/>
          <w:szCs w:val="24"/>
        </w:rPr>
        <w:t xml:space="preserve"> 3.  </w:t>
      </w:r>
      <w:r w:rsidR="001813A5" w:rsidRPr="006209E9">
        <w:rPr>
          <w:iCs/>
          <w:sz w:val="24"/>
          <w:szCs w:val="24"/>
        </w:rPr>
        <w:t>Получател</w:t>
      </w:r>
      <w:r w:rsidR="002E28B3" w:rsidRPr="006209E9">
        <w:rPr>
          <w:iCs/>
          <w:sz w:val="24"/>
          <w:szCs w:val="24"/>
        </w:rPr>
        <w:t>ями субсидии являю</w:t>
      </w:r>
      <w:r w:rsidR="003A5889" w:rsidRPr="006209E9">
        <w:rPr>
          <w:iCs/>
          <w:sz w:val="24"/>
          <w:szCs w:val="24"/>
        </w:rPr>
        <w:t xml:space="preserve">тся </w:t>
      </w:r>
      <w:r w:rsidR="003A5889" w:rsidRPr="006209E9">
        <w:rPr>
          <w:color w:val="000000"/>
          <w:spacing w:val="-8"/>
          <w:sz w:val="24"/>
          <w:szCs w:val="24"/>
        </w:rPr>
        <w:t>муниципальное унитарное пр</w:t>
      </w:r>
      <w:r w:rsidR="005D298C">
        <w:rPr>
          <w:color w:val="000000"/>
          <w:spacing w:val="-8"/>
          <w:sz w:val="24"/>
          <w:szCs w:val="24"/>
        </w:rPr>
        <w:t xml:space="preserve">едприятие «Жилищно-коммунальное </w:t>
      </w:r>
      <w:proofErr w:type="gramStart"/>
      <w:r w:rsidR="005D298C">
        <w:rPr>
          <w:color w:val="000000"/>
          <w:spacing w:val="-8"/>
          <w:sz w:val="24"/>
          <w:szCs w:val="24"/>
        </w:rPr>
        <w:t>хозяйство</w:t>
      </w:r>
      <w:proofErr w:type="gramEnd"/>
      <w:r w:rsidR="003A5889" w:rsidRPr="006209E9">
        <w:rPr>
          <w:color w:val="000000"/>
          <w:spacing w:val="-8"/>
          <w:sz w:val="24"/>
          <w:szCs w:val="24"/>
        </w:rPr>
        <w:t xml:space="preserve"> ЗАТО г. Радужный Владимирской  </w:t>
      </w:r>
      <w:r w:rsidR="002E28B3" w:rsidRPr="006209E9">
        <w:rPr>
          <w:color w:val="000000"/>
          <w:spacing w:val="-8"/>
          <w:sz w:val="24"/>
          <w:szCs w:val="24"/>
        </w:rPr>
        <w:t>области</w:t>
      </w:r>
      <w:r w:rsidR="005D298C">
        <w:rPr>
          <w:color w:val="000000"/>
          <w:spacing w:val="-8"/>
          <w:sz w:val="24"/>
          <w:szCs w:val="24"/>
        </w:rPr>
        <w:t>»</w:t>
      </w:r>
      <w:r w:rsidR="002E28B3" w:rsidRPr="006209E9">
        <w:rPr>
          <w:color w:val="000000"/>
          <w:spacing w:val="-8"/>
          <w:sz w:val="24"/>
          <w:szCs w:val="24"/>
        </w:rPr>
        <w:t xml:space="preserve"> (далее – МУП «ЖКХ»), Товарищество собственников жилья</w:t>
      </w:r>
      <w:r w:rsidR="003A5889" w:rsidRPr="006209E9">
        <w:rPr>
          <w:color w:val="000000"/>
          <w:spacing w:val="-8"/>
          <w:sz w:val="24"/>
          <w:szCs w:val="24"/>
        </w:rPr>
        <w:t xml:space="preserve"> «Комфорт» (далее </w:t>
      </w:r>
      <w:r w:rsidR="002E28B3" w:rsidRPr="006209E9">
        <w:rPr>
          <w:color w:val="000000"/>
          <w:spacing w:val="-8"/>
          <w:sz w:val="24"/>
          <w:szCs w:val="24"/>
        </w:rPr>
        <w:t>–</w:t>
      </w:r>
      <w:r w:rsidR="003A5889" w:rsidRPr="006209E9">
        <w:rPr>
          <w:color w:val="000000"/>
          <w:spacing w:val="-8"/>
          <w:sz w:val="24"/>
          <w:szCs w:val="24"/>
        </w:rPr>
        <w:t xml:space="preserve"> ТСЖ</w:t>
      </w:r>
      <w:r w:rsidR="002E28B3" w:rsidRPr="006209E9">
        <w:rPr>
          <w:color w:val="000000"/>
          <w:spacing w:val="-8"/>
          <w:sz w:val="24"/>
          <w:szCs w:val="24"/>
        </w:rPr>
        <w:t xml:space="preserve"> «Комфорт»</w:t>
      </w:r>
      <w:r w:rsidR="003A5889" w:rsidRPr="006209E9">
        <w:rPr>
          <w:color w:val="000000"/>
          <w:spacing w:val="-8"/>
          <w:sz w:val="24"/>
          <w:szCs w:val="24"/>
        </w:rPr>
        <w:t>), закрытое акционерное общество «Радугаэнерго» (далее - ЗАО «Радугаэнерго»)</w:t>
      </w:r>
      <w:r w:rsidR="002E28B3" w:rsidRPr="006209E9">
        <w:rPr>
          <w:color w:val="000000"/>
          <w:spacing w:val="-8"/>
          <w:sz w:val="24"/>
          <w:szCs w:val="24"/>
        </w:rPr>
        <w:t>.</w:t>
      </w:r>
    </w:p>
    <w:p w:rsidR="006702CE" w:rsidRPr="006209E9" w:rsidRDefault="006702CE" w:rsidP="00DF0586">
      <w:pPr>
        <w:tabs>
          <w:tab w:val="left" w:pos="709"/>
        </w:tabs>
        <w:jc w:val="both"/>
        <w:rPr>
          <w:sz w:val="24"/>
          <w:szCs w:val="24"/>
        </w:rPr>
      </w:pPr>
      <w:r w:rsidRPr="006209E9">
        <w:rPr>
          <w:color w:val="000000"/>
          <w:spacing w:val="-12"/>
          <w:sz w:val="24"/>
          <w:szCs w:val="24"/>
        </w:rPr>
        <w:t xml:space="preserve"> 4.Субсидии предоставляются  на возмещение расходов, </w:t>
      </w:r>
      <w:r w:rsidRPr="006209E9">
        <w:rPr>
          <w:bCs/>
          <w:sz w:val="24"/>
          <w:szCs w:val="24"/>
        </w:rPr>
        <w:t xml:space="preserve">связанных с наладочными работами при  запуске тепла в многоквартирные дома </w:t>
      </w:r>
      <w:r w:rsidRPr="006209E9">
        <w:rPr>
          <w:sz w:val="24"/>
          <w:szCs w:val="24"/>
        </w:rPr>
        <w:t xml:space="preserve">на </w:t>
      </w:r>
      <w:proofErr w:type="gramStart"/>
      <w:r w:rsidRPr="006209E9">
        <w:rPr>
          <w:sz w:val="24"/>
          <w:szCs w:val="24"/>
        </w:rPr>
        <w:t>территории</w:t>
      </w:r>
      <w:proofErr w:type="gramEnd"/>
      <w:r w:rsidRPr="006209E9">
        <w:rPr>
          <w:sz w:val="24"/>
          <w:szCs w:val="24"/>
        </w:rPr>
        <w:t xml:space="preserve"> ЗАТО г. Радужный Владимирской области и  с необходимостью подготовки горячей воды на ЦТП требуемых параметров в соответствии с правилами предоставления коммунальных услуг и требованиями «СП 30.13330.2020. Свод правил. Внутренний водопровод и канализация зданий. СНиП 2.04.01-85*», так как подача теплоносителя на нагрев горячей воды в центральные тепловые пункты и  на отопление  многоквартирных жилых домов и прочих объектов города в соответствии со схемой теплоснабжения  подается по общей магистрали.</w:t>
      </w:r>
    </w:p>
    <w:p w:rsidR="00DF0586" w:rsidRPr="006209E9" w:rsidRDefault="00DF0586" w:rsidP="00DF0586">
      <w:pPr>
        <w:tabs>
          <w:tab w:val="left" w:pos="709"/>
        </w:tabs>
        <w:jc w:val="both"/>
        <w:rPr>
          <w:color w:val="000000"/>
          <w:spacing w:val="-13"/>
          <w:sz w:val="24"/>
          <w:szCs w:val="24"/>
        </w:rPr>
      </w:pPr>
      <w:r w:rsidRPr="006209E9">
        <w:rPr>
          <w:color w:val="000000"/>
          <w:spacing w:val="-12"/>
          <w:sz w:val="24"/>
          <w:szCs w:val="24"/>
        </w:rPr>
        <w:t>Размер субсидии определяется как</w:t>
      </w:r>
      <w:r w:rsidR="00DA6717" w:rsidRPr="006209E9">
        <w:rPr>
          <w:color w:val="000000"/>
          <w:spacing w:val="-12"/>
          <w:sz w:val="24"/>
          <w:szCs w:val="24"/>
        </w:rPr>
        <w:t xml:space="preserve"> стоимость тепловой энергии, определенной </w:t>
      </w:r>
      <w:r w:rsidR="00DA6717" w:rsidRPr="006209E9">
        <w:rPr>
          <w:color w:val="000000"/>
          <w:spacing w:val="-9"/>
          <w:sz w:val="24"/>
          <w:szCs w:val="24"/>
        </w:rPr>
        <w:t>в 2021 году за период с 14 по 30 апрели и с 16 по 30 сентября</w:t>
      </w:r>
      <w:r w:rsidR="00DA6717" w:rsidRPr="006209E9">
        <w:rPr>
          <w:color w:val="000000"/>
          <w:spacing w:val="-12"/>
          <w:sz w:val="24"/>
          <w:szCs w:val="24"/>
        </w:rPr>
        <w:t xml:space="preserve"> как разница </w:t>
      </w:r>
      <w:r w:rsidRPr="006209E9">
        <w:rPr>
          <w:color w:val="000000"/>
          <w:spacing w:val="-9"/>
          <w:sz w:val="24"/>
          <w:szCs w:val="24"/>
        </w:rPr>
        <w:t>между</w:t>
      </w:r>
      <w:r w:rsidR="00DA6717" w:rsidRPr="006209E9">
        <w:rPr>
          <w:color w:val="000000"/>
          <w:spacing w:val="-9"/>
          <w:sz w:val="24"/>
          <w:szCs w:val="24"/>
        </w:rPr>
        <w:t xml:space="preserve"> объемом  фактического и объемом  нормативного (расчетного) потребления </w:t>
      </w:r>
      <w:proofErr w:type="spellStart"/>
      <w:r w:rsidR="00DA6717" w:rsidRPr="006209E9">
        <w:rPr>
          <w:color w:val="000000"/>
          <w:spacing w:val="-9"/>
          <w:sz w:val="24"/>
          <w:szCs w:val="24"/>
        </w:rPr>
        <w:t>теплоэнергиии</w:t>
      </w:r>
      <w:proofErr w:type="spellEnd"/>
      <w:r w:rsidR="00AB3B01" w:rsidRPr="006209E9">
        <w:rPr>
          <w:color w:val="000000"/>
          <w:spacing w:val="-9"/>
          <w:sz w:val="24"/>
          <w:szCs w:val="24"/>
        </w:rPr>
        <w:t xml:space="preserve"> (без учета потребления тепловой </w:t>
      </w:r>
      <w:proofErr w:type="spellStart"/>
      <w:r w:rsidR="00AB3B01" w:rsidRPr="006209E9">
        <w:rPr>
          <w:color w:val="000000"/>
          <w:spacing w:val="-9"/>
          <w:sz w:val="24"/>
          <w:szCs w:val="24"/>
        </w:rPr>
        <w:t>энергиии</w:t>
      </w:r>
      <w:proofErr w:type="spellEnd"/>
      <w:r w:rsidR="00AB3B01" w:rsidRPr="006209E9">
        <w:rPr>
          <w:color w:val="000000"/>
          <w:spacing w:val="-9"/>
          <w:sz w:val="24"/>
          <w:szCs w:val="24"/>
        </w:rPr>
        <w:t xml:space="preserve"> муниципальными общежитиями)</w:t>
      </w:r>
      <w:r w:rsidR="00134473" w:rsidRPr="006209E9">
        <w:rPr>
          <w:color w:val="000000"/>
          <w:spacing w:val="-9"/>
          <w:sz w:val="24"/>
          <w:szCs w:val="24"/>
        </w:rPr>
        <w:t>,</w:t>
      </w:r>
      <w:proofErr w:type="spellStart"/>
      <w:r w:rsidR="00134473" w:rsidRPr="006209E9">
        <w:rPr>
          <w:color w:val="000000"/>
          <w:spacing w:val="-10"/>
          <w:sz w:val="24"/>
          <w:szCs w:val="24"/>
        </w:rPr>
        <w:t>связанная</w:t>
      </w:r>
      <w:r w:rsidR="00BF55DB" w:rsidRPr="006209E9">
        <w:rPr>
          <w:sz w:val="24"/>
          <w:szCs w:val="24"/>
        </w:rPr>
        <w:t>с</w:t>
      </w:r>
      <w:proofErr w:type="spellEnd"/>
      <w:r w:rsidR="00BF55DB" w:rsidRPr="006209E9">
        <w:rPr>
          <w:sz w:val="24"/>
          <w:szCs w:val="24"/>
        </w:rPr>
        <w:t xml:space="preserve"> наладочными  работами при запуске тепла в  многоквартирные дома города  и  с необходимостью подготовки горячей воды на ЦТП требуемых параметров в соответствии с правилами предоставления коммунальных услуг и </w:t>
      </w:r>
      <w:r w:rsidR="00BF55DB" w:rsidRPr="006209E9">
        <w:rPr>
          <w:sz w:val="24"/>
          <w:szCs w:val="24"/>
        </w:rPr>
        <w:lastRenderedPageBreak/>
        <w:t>требованиями «СП 30.13330.2020. Свод правил. Внутренний водопровод и канализация зданий. СНиП 2.04.01-85*»</w:t>
      </w:r>
      <w:r w:rsidR="00134473" w:rsidRPr="006209E9">
        <w:rPr>
          <w:sz w:val="24"/>
          <w:szCs w:val="24"/>
        </w:rPr>
        <w:t xml:space="preserve">. </w:t>
      </w:r>
    </w:p>
    <w:p w:rsidR="00682DA9" w:rsidRPr="006209E9" w:rsidRDefault="00134473" w:rsidP="00682DA9">
      <w:pPr>
        <w:ind w:firstLine="540"/>
        <w:jc w:val="both"/>
        <w:rPr>
          <w:sz w:val="24"/>
          <w:szCs w:val="24"/>
        </w:rPr>
      </w:pPr>
      <w:r w:rsidRPr="006209E9">
        <w:rPr>
          <w:color w:val="000000"/>
          <w:spacing w:val="-13"/>
          <w:sz w:val="24"/>
          <w:szCs w:val="24"/>
        </w:rPr>
        <w:t xml:space="preserve">5. </w:t>
      </w:r>
      <w:r w:rsidR="00682DA9" w:rsidRPr="006209E9">
        <w:rPr>
          <w:sz w:val="24"/>
          <w:szCs w:val="24"/>
        </w:rPr>
        <w:t xml:space="preserve">Главным распорядителем бюджетных средств, до которого как до получателя средств </w:t>
      </w:r>
      <w:proofErr w:type="gramStart"/>
      <w:r w:rsidR="00682DA9" w:rsidRPr="006209E9">
        <w:rPr>
          <w:sz w:val="24"/>
          <w:szCs w:val="24"/>
        </w:rPr>
        <w:t>бюджета</w:t>
      </w:r>
      <w:proofErr w:type="gramEnd"/>
      <w:r w:rsidR="00682DA9" w:rsidRPr="006209E9">
        <w:rPr>
          <w:sz w:val="24"/>
          <w:szCs w:val="24"/>
        </w:rPr>
        <w:t xml:space="preserve"> ЗАТО г. Радужный Владимирской области доведены лимиты бюджетных обязательств на предоставление субсидий на соответствующий финансовый год и плановый период</w:t>
      </w:r>
      <w:r w:rsidR="005D298C">
        <w:rPr>
          <w:sz w:val="24"/>
          <w:szCs w:val="24"/>
        </w:rPr>
        <w:t>,</w:t>
      </w:r>
      <w:r w:rsidR="00682DA9" w:rsidRPr="006209E9">
        <w:rPr>
          <w:sz w:val="24"/>
          <w:szCs w:val="24"/>
        </w:rPr>
        <w:t xml:space="preserve"> является муниципальное казенное учреждение «Городской комитет муниципального хозяйства ЗАТО г. Радужный Владимирской области» (далее – МКУ «ГКМХ»).</w:t>
      </w:r>
    </w:p>
    <w:p w:rsidR="00DF0586" w:rsidRPr="006209E9" w:rsidRDefault="00DF0586" w:rsidP="00DF0586">
      <w:pPr>
        <w:widowControl w:val="0"/>
        <w:tabs>
          <w:tab w:val="left" w:pos="993"/>
        </w:tabs>
        <w:jc w:val="both"/>
        <w:rPr>
          <w:color w:val="000000"/>
          <w:spacing w:val="-13"/>
          <w:sz w:val="24"/>
          <w:szCs w:val="24"/>
        </w:rPr>
      </w:pPr>
    </w:p>
    <w:p w:rsidR="00820661" w:rsidRPr="006209E9" w:rsidRDefault="00820661" w:rsidP="00682DA9">
      <w:pPr>
        <w:outlineLvl w:val="0"/>
        <w:rPr>
          <w:b/>
          <w:bCs/>
          <w:sz w:val="24"/>
          <w:szCs w:val="24"/>
        </w:rPr>
      </w:pPr>
      <w:r w:rsidRPr="006209E9">
        <w:rPr>
          <w:b/>
          <w:bCs/>
          <w:sz w:val="24"/>
          <w:szCs w:val="24"/>
        </w:rPr>
        <w:t>2. Условия и порядок предоставления субсидий</w:t>
      </w:r>
    </w:p>
    <w:p w:rsidR="003A5889" w:rsidRPr="006209E9" w:rsidRDefault="00DF0586" w:rsidP="003A5889">
      <w:pPr>
        <w:tabs>
          <w:tab w:val="left" w:pos="709"/>
        </w:tabs>
        <w:jc w:val="both"/>
        <w:rPr>
          <w:sz w:val="24"/>
          <w:szCs w:val="24"/>
        </w:rPr>
      </w:pPr>
      <w:r w:rsidRPr="006209E9">
        <w:rPr>
          <w:color w:val="000000"/>
          <w:spacing w:val="-13"/>
          <w:sz w:val="24"/>
          <w:szCs w:val="24"/>
        </w:rPr>
        <w:t xml:space="preserve"> </w:t>
      </w:r>
      <w:proofErr w:type="gramStart"/>
      <w:r w:rsidRPr="006209E9">
        <w:rPr>
          <w:color w:val="000000"/>
          <w:spacing w:val="-13"/>
          <w:sz w:val="24"/>
          <w:szCs w:val="24"/>
        </w:rPr>
        <w:t>6.</w:t>
      </w:r>
      <w:r w:rsidRPr="006209E9">
        <w:rPr>
          <w:bCs/>
          <w:sz w:val="24"/>
          <w:szCs w:val="24"/>
        </w:rPr>
        <w:t>Для получения субсидии МУП «ЖКХ»</w:t>
      </w:r>
      <w:r w:rsidR="002E28B3" w:rsidRPr="006209E9">
        <w:rPr>
          <w:color w:val="000000"/>
          <w:spacing w:val="-8"/>
          <w:sz w:val="24"/>
          <w:szCs w:val="24"/>
        </w:rPr>
        <w:t>, ТСЖ «Комфорт»,</w:t>
      </w:r>
      <w:r w:rsidR="003A5889" w:rsidRPr="006209E9">
        <w:rPr>
          <w:color w:val="000000"/>
          <w:spacing w:val="-8"/>
          <w:sz w:val="24"/>
          <w:szCs w:val="24"/>
        </w:rPr>
        <w:t xml:space="preserve"> ЗАО «Радугаэнерго</w:t>
      </w:r>
      <w:r w:rsidR="002E28B3" w:rsidRPr="006209E9">
        <w:rPr>
          <w:color w:val="000000"/>
          <w:spacing w:val="-8"/>
          <w:sz w:val="24"/>
          <w:szCs w:val="24"/>
        </w:rPr>
        <w:t>»</w:t>
      </w:r>
      <w:r w:rsidR="002E28B3" w:rsidRPr="006209E9">
        <w:rPr>
          <w:bCs/>
          <w:sz w:val="24"/>
          <w:szCs w:val="24"/>
        </w:rPr>
        <w:t xml:space="preserve">  направляю</w:t>
      </w:r>
      <w:r w:rsidRPr="006209E9">
        <w:rPr>
          <w:bCs/>
          <w:sz w:val="24"/>
          <w:szCs w:val="24"/>
        </w:rPr>
        <w:t xml:space="preserve">т МКУ «ГКМХ» </w:t>
      </w:r>
      <w:r w:rsidR="00134473" w:rsidRPr="006209E9">
        <w:rPr>
          <w:bCs/>
          <w:sz w:val="24"/>
          <w:szCs w:val="24"/>
        </w:rPr>
        <w:t xml:space="preserve">письменное обращение </w:t>
      </w:r>
      <w:r w:rsidRPr="006209E9">
        <w:rPr>
          <w:bCs/>
          <w:sz w:val="24"/>
          <w:szCs w:val="24"/>
        </w:rPr>
        <w:t xml:space="preserve"> на предоставление субсидии </w:t>
      </w:r>
      <w:r w:rsidR="00134473" w:rsidRPr="006209E9">
        <w:rPr>
          <w:bCs/>
          <w:sz w:val="24"/>
          <w:szCs w:val="24"/>
        </w:rPr>
        <w:t xml:space="preserve"> с указанием размера субсидии </w:t>
      </w:r>
      <w:r w:rsidRPr="006209E9">
        <w:rPr>
          <w:bCs/>
          <w:sz w:val="24"/>
          <w:szCs w:val="24"/>
        </w:rPr>
        <w:t>с приложением</w:t>
      </w:r>
      <w:r w:rsidRPr="006209E9">
        <w:rPr>
          <w:sz w:val="24"/>
          <w:szCs w:val="24"/>
        </w:rPr>
        <w:t xml:space="preserve"> расчета полученных расходов </w:t>
      </w:r>
      <w:r w:rsidRPr="006209E9">
        <w:rPr>
          <w:color w:val="000000"/>
          <w:spacing w:val="-8"/>
          <w:sz w:val="24"/>
          <w:szCs w:val="24"/>
        </w:rPr>
        <w:t xml:space="preserve"> тепловой энергии </w:t>
      </w:r>
      <w:r w:rsidR="0057559D" w:rsidRPr="006209E9">
        <w:rPr>
          <w:sz w:val="24"/>
          <w:szCs w:val="24"/>
        </w:rPr>
        <w:t>за  2021</w:t>
      </w:r>
      <w:r w:rsidRPr="006209E9">
        <w:rPr>
          <w:sz w:val="24"/>
          <w:szCs w:val="24"/>
        </w:rPr>
        <w:t xml:space="preserve"> год</w:t>
      </w:r>
      <w:r w:rsidR="0057559D" w:rsidRPr="006209E9">
        <w:rPr>
          <w:sz w:val="24"/>
          <w:szCs w:val="24"/>
        </w:rPr>
        <w:t>, связанных с  наладочными  работами при запуске тепла в  многоквартирные дома города  и  с необходимостью подготовки горячей воды на ЦТП требуемых параметров</w:t>
      </w:r>
      <w:r w:rsidRPr="006209E9">
        <w:rPr>
          <w:sz w:val="24"/>
          <w:szCs w:val="24"/>
        </w:rPr>
        <w:t>.</w:t>
      </w:r>
      <w:proofErr w:type="gramEnd"/>
    </w:p>
    <w:p w:rsidR="003A5889" w:rsidRPr="006209E9" w:rsidRDefault="00134473" w:rsidP="003A5889">
      <w:pPr>
        <w:tabs>
          <w:tab w:val="left" w:pos="709"/>
        </w:tabs>
        <w:jc w:val="both"/>
        <w:rPr>
          <w:sz w:val="24"/>
          <w:szCs w:val="24"/>
        </w:rPr>
      </w:pPr>
      <w:r w:rsidRPr="006209E9">
        <w:rPr>
          <w:sz w:val="24"/>
          <w:szCs w:val="24"/>
        </w:rPr>
        <w:t>7. В срок не позднее 5 рабочих дней со дня получения документов, предусмотренных пунктом 6 настоящего Порядка</w:t>
      </w:r>
      <w:r w:rsidR="005D298C">
        <w:rPr>
          <w:sz w:val="24"/>
          <w:szCs w:val="24"/>
        </w:rPr>
        <w:t>,</w:t>
      </w:r>
      <w:r w:rsidRPr="006209E9">
        <w:rPr>
          <w:sz w:val="24"/>
          <w:szCs w:val="24"/>
        </w:rPr>
        <w:t xml:space="preserve"> МКУ «ГКМХ»</w:t>
      </w:r>
      <w:r w:rsidR="002E28B3" w:rsidRPr="006209E9">
        <w:rPr>
          <w:sz w:val="24"/>
          <w:szCs w:val="24"/>
        </w:rPr>
        <w:t xml:space="preserve"> рассматривает обращения</w:t>
      </w:r>
      <w:r w:rsidRPr="006209E9">
        <w:rPr>
          <w:sz w:val="24"/>
          <w:szCs w:val="24"/>
        </w:rPr>
        <w:t xml:space="preserve"> МУП «ЖКХ</w:t>
      </w:r>
      <w:r w:rsidR="002E28B3" w:rsidRPr="006209E9">
        <w:rPr>
          <w:sz w:val="24"/>
          <w:szCs w:val="24"/>
        </w:rPr>
        <w:t>», ТСЖ «Комфорт», ЗАО «Радугаэнерго» и</w:t>
      </w:r>
      <w:r w:rsidRPr="006209E9">
        <w:rPr>
          <w:sz w:val="24"/>
          <w:szCs w:val="24"/>
        </w:rPr>
        <w:t xml:space="preserve"> проводит </w:t>
      </w:r>
      <w:r w:rsidR="00D57983" w:rsidRPr="006209E9">
        <w:rPr>
          <w:sz w:val="24"/>
          <w:szCs w:val="24"/>
        </w:rPr>
        <w:t>анализ предоставленных</w:t>
      </w:r>
      <w:r w:rsidRPr="006209E9">
        <w:rPr>
          <w:sz w:val="24"/>
          <w:szCs w:val="24"/>
        </w:rPr>
        <w:t xml:space="preserve"> документов, по результатам которого зак</w:t>
      </w:r>
      <w:r w:rsidR="00D57983" w:rsidRPr="006209E9">
        <w:rPr>
          <w:sz w:val="24"/>
          <w:szCs w:val="24"/>
        </w:rPr>
        <w:t>лючает с организациями соглашения о предоставлении субсидии</w:t>
      </w:r>
      <w:r w:rsidRPr="006209E9">
        <w:rPr>
          <w:sz w:val="24"/>
          <w:szCs w:val="24"/>
        </w:rPr>
        <w:t xml:space="preserve"> по форме, утвержденной финансовым управлением </w:t>
      </w:r>
      <w:proofErr w:type="gramStart"/>
      <w:r w:rsidRPr="006209E9">
        <w:rPr>
          <w:sz w:val="24"/>
          <w:szCs w:val="24"/>
        </w:rPr>
        <w:t>администрации</w:t>
      </w:r>
      <w:proofErr w:type="gramEnd"/>
      <w:r w:rsidRPr="006209E9">
        <w:rPr>
          <w:sz w:val="24"/>
          <w:szCs w:val="24"/>
        </w:rPr>
        <w:t xml:space="preserve"> ЗАТО г. Радужный Владимирской области, или принимает решение об отказе в предоставлении субсидии.</w:t>
      </w:r>
    </w:p>
    <w:p w:rsidR="00134473" w:rsidRPr="006209E9" w:rsidRDefault="00134473" w:rsidP="00134473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8. Размер субсидии определяется на основании представленных в соответствии с пунктом 6 настоящего Порядка подтверждающих документов в пределах бюджетных ассигнований, предусмотренных решением Совета народных </w:t>
      </w:r>
      <w:proofErr w:type="gramStart"/>
      <w:r w:rsidRPr="006209E9">
        <w:rPr>
          <w:sz w:val="24"/>
          <w:szCs w:val="24"/>
        </w:rPr>
        <w:t>депутатов</w:t>
      </w:r>
      <w:proofErr w:type="gramEnd"/>
      <w:r w:rsidRPr="006209E9">
        <w:rPr>
          <w:sz w:val="24"/>
          <w:szCs w:val="24"/>
        </w:rPr>
        <w:t xml:space="preserve"> ЗАТО г. Радужный Владимирской области о бюджете города на текущий финансовый год и плановый период  на предоставление субсидии на цели, указанные в пункте 2 настоящего Порядка.</w:t>
      </w:r>
    </w:p>
    <w:p w:rsidR="00134473" w:rsidRPr="006209E9" w:rsidRDefault="00134473" w:rsidP="00134473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>9. Основаниями для отказа МУП «ЖКХ»</w:t>
      </w:r>
      <w:r w:rsidR="003A5889" w:rsidRPr="006209E9">
        <w:rPr>
          <w:sz w:val="24"/>
          <w:szCs w:val="24"/>
        </w:rPr>
        <w:t>,</w:t>
      </w:r>
      <w:r w:rsidR="003A5889" w:rsidRPr="006209E9">
        <w:rPr>
          <w:color w:val="000000"/>
          <w:spacing w:val="-8"/>
          <w:sz w:val="24"/>
          <w:szCs w:val="24"/>
        </w:rPr>
        <w:t xml:space="preserve"> ТСЖ</w:t>
      </w:r>
      <w:r w:rsidR="00D57983" w:rsidRPr="006209E9">
        <w:rPr>
          <w:color w:val="000000"/>
          <w:spacing w:val="-8"/>
          <w:sz w:val="24"/>
          <w:szCs w:val="24"/>
        </w:rPr>
        <w:t xml:space="preserve"> «Комфорт»</w:t>
      </w:r>
      <w:r w:rsidR="003A5889" w:rsidRPr="006209E9">
        <w:rPr>
          <w:color w:val="000000"/>
          <w:spacing w:val="-8"/>
          <w:sz w:val="24"/>
          <w:szCs w:val="24"/>
        </w:rPr>
        <w:t>, ЗАО «Радугаэнерго</w:t>
      </w:r>
      <w:r w:rsidR="00D57983" w:rsidRPr="006209E9">
        <w:rPr>
          <w:color w:val="000000"/>
          <w:spacing w:val="-8"/>
          <w:sz w:val="24"/>
          <w:szCs w:val="24"/>
        </w:rPr>
        <w:t>»</w:t>
      </w:r>
      <w:r w:rsidR="006209E9">
        <w:rPr>
          <w:sz w:val="24"/>
          <w:szCs w:val="24"/>
        </w:rPr>
        <w:t xml:space="preserve"> в предоставлении субсидии являю</w:t>
      </w:r>
      <w:r w:rsidRPr="006209E9">
        <w:rPr>
          <w:sz w:val="24"/>
          <w:szCs w:val="24"/>
        </w:rPr>
        <w:t>тся:</w:t>
      </w:r>
    </w:p>
    <w:p w:rsidR="00134473" w:rsidRPr="006209E9" w:rsidRDefault="00134473" w:rsidP="005D298C">
      <w:pPr>
        <w:jc w:val="both"/>
        <w:rPr>
          <w:sz w:val="24"/>
          <w:szCs w:val="24"/>
        </w:rPr>
      </w:pPr>
      <w:r w:rsidRPr="006209E9">
        <w:rPr>
          <w:sz w:val="24"/>
          <w:szCs w:val="24"/>
        </w:rPr>
        <w:t>1) непредставление (предоставление не в полном объеме) документов, предусмотренных пунктом 6 настоящего Порядка;</w:t>
      </w:r>
    </w:p>
    <w:p w:rsidR="00134473" w:rsidRPr="006209E9" w:rsidRDefault="00134473" w:rsidP="005D298C">
      <w:pPr>
        <w:jc w:val="both"/>
        <w:rPr>
          <w:sz w:val="24"/>
          <w:szCs w:val="24"/>
        </w:rPr>
      </w:pPr>
      <w:r w:rsidRPr="006209E9">
        <w:rPr>
          <w:sz w:val="24"/>
          <w:szCs w:val="24"/>
        </w:rPr>
        <w:t>2) установление факта недостоверности представленной информации;</w:t>
      </w:r>
    </w:p>
    <w:p w:rsidR="00134473" w:rsidRPr="006209E9" w:rsidRDefault="00D57983" w:rsidP="005D298C">
      <w:pPr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3) отказ МУП </w:t>
      </w:r>
      <w:r w:rsidR="00134473" w:rsidRPr="006209E9">
        <w:rPr>
          <w:sz w:val="24"/>
          <w:szCs w:val="24"/>
        </w:rPr>
        <w:t>«ЖКХ»</w:t>
      </w:r>
      <w:r w:rsidR="003A5889" w:rsidRPr="006209E9">
        <w:rPr>
          <w:sz w:val="24"/>
          <w:szCs w:val="24"/>
        </w:rPr>
        <w:t>,</w:t>
      </w:r>
      <w:r w:rsidR="003A5889" w:rsidRPr="006209E9">
        <w:rPr>
          <w:color w:val="000000"/>
          <w:spacing w:val="-8"/>
          <w:sz w:val="24"/>
          <w:szCs w:val="24"/>
        </w:rPr>
        <w:t xml:space="preserve"> ТСЖ</w:t>
      </w:r>
      <w:r w:rsidRPr="006209E9">
        <w:rPr>
          <w:color w:val="000000"/>
          <w:spacing w:val="-8"/>
          <w:sz w:val="24"/>
          <w:szCs w:val="24"/>
        </w:rPr>
        <w:t xml:space="preserve"> «Комфорт»</w:t>
      </w:r>
      <w:r w:rsidR="003A5889" w:rsidRPr="006209E9">
        <w:rPr>
          <w:color w:val="000000"/>
          <w:spacing w:val="-8"/>
          <w:sz w:val="24"/>
          <w:szCs w:val="24"/>
        </w:rPr>
        <w:t>, ЗАО «Радугаэнерго</w:t>
      </w:r>
      <w:r w:rsidRPr="006209E9">
        <w:rPr>
          <w:color w:val="000000"/>
          <w:spacing w:val="-8"/>
          <w:sz w:val="24"/>
          <w:szCs w:val="24"/>
        </w:rPr>
        <w:t>»</w:t>
      </w:r>
      <w:r w:rsidR="00134473" w:rsidRPr="006209E9">
        <w:rPr>
          <w:sz w:val="24"/>
          <w:szCs w:val="24"/>
        </w:rPr>
        <w:t xml:space="preserve"> от предоставления информации, необходимой для заключения соглашения о предоставлении субсидии;</w:t>
      </w:r>
    </w:p>
    <w:p w:rsidR="00134473" w:rsidRPr="006209E9" w:rsidRDefault="00134473" w:rsidP="003A5889">
      <w:pPr>
        <w:tabs>
          <w:tab w:val="left" w:pos="709"/>
        </w:tabs>
        <w:jc w:val="both"/>
        <w:rPr>
          <w:sz w:val="24"/>
          <w:szCs w:val="24"/>
        </w:rPr>
      </w:pPr>
      <w:r w:rsidRPr="006209E9">
        <w:rPr>
          <w:sz w:val="24"/>
          <w:szCs w:val="24"/>
        </w:rPr>
        <w:t>4) отказ МУП «ЖКХ»</w:t>
      </w:r>
      <w:r w:rsidR="003A5889" w:rsidRPr="006209E9">
        <w:rPr>
          <w:sz w:val="24"/>
          <w:szCs w:val="24"/>
        </w:rPr>
        <w:t>,</w:t>
      </w:r>
      <w:r w:rsidR="003A5889" w:rsidRPr="006209E9">
        <w:rPr>
          <w:color w:val="000000"/>
          <w:spacing w:val="-8"/>
          <w:sz w:val="24"/>
          <w:szCs w:val="24"/>
        </w:rPr>
        <w:t xml:space="preserve"> ТСЖ</w:t>
      </w:r>
      <w:r w:rsidR="00D57983" w:rsidRPr="006209E9">
        <w:rPr>
          <w:color w:val="000000"/>
          <w:spacing w:val="-8"/>
          <w:sz w:val="24"/>
          <w:szCs w:val="24"/>
        </w:rPr>
        <w:t xml:space="preserve"> «Комфорт»</w:t>
      </w:r>
      <w:r w:rsidR="003A5889" w:rsidRPr="006209E9">
        <w:rPr>
          <w:color w:val="000000"/>
          <w:spacing w:val="-8"/>
          <w:sz w:val="24"/>
          <w:szCs w:val="24"/>
        </w:rPr>
        <w:t>, ЗАО «Радугаэнерго</w:t>
      </w:r>
      <w:r w:rsidR="00D57983" w:rsidRPr="006209E9">
        <w:rPr>
          <w:color w:val="000000"/>
          <w:spacing w:val="-8"/>
          <w:sz w:val="24"/>
          <w:szCs w:val="24"/>
        </w:rPr>
        <w:t>»</w:t>
      </w:r>
      <w:r w:rsidRPr="006209E9">
        <w:rPr>
          <w:sz w:val="24"/>
          <w:szCs w:val="24"/>
        </w:rPr>
        <w:t xml:space="preserve"> от заключения соглашения о предоставлении субсидии.</w:t>
      </w:r>
    </w:p>
    <w:p w:rsidR="00134473" w:rsidRPr="006209E9" w:rsidRDefault="00134473" w:rsidP="00134473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10. В случае уменьшения МКУ «ГКМХ» ранее доведенных лимитов бюджетных обязательств на предоставление субсидии на цели, указанные в пункте 2 настоящего Порядка, приводящего к невозможности предоставления субсидии в размере, определенном в соглашении, согласуются новые условия соглашения или при </w:t>
      </w:r>
      <w:proofErr w:type="spellStart"/>
      <w:r w:rsidRPr="006209E9">
        <w:rPr>
          <w:sz w:val="24"/>
          <w:szCs w:val="24"/>
        </w:rPr>
        <w:t>недостижении</w:t>
      </w:r>
      <w:proofErr w:type="spellEnd"/>
      <w:r w:rsidRPr="006209E9">
        <w:rPr>
          <w:sz w:val="24"/>
          <w:szCs w:val="24"/>
        </w:rPr>
        <w:t xml:space="preserve"> согласия по новым условиям, соглашение о предоставлении субсидии расторгается.</w:t>
      </w:r>
    </w:p>
    <w:p w:rsidR="00134473" w:rsidRPr="006209E9" w:rsidRDefault="00134473" w:rsidP="00134473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>11. МКУ «ГКМХ» п</w:t>
      </w:r>
      <w:r w:rsidR="00D57983" w:rsidRPr="006209E9">
        <w:rPr>
          <w:sz w:val="24"/>
          <w:szCs w:val="24"/>
        </w:rPr>
        <w:t>еречисляет субсидию на расчетные</w:t>
      </w:r>
      <w:r w:rsidRPr="006209E9">
        <w:rPr>
          <w:sz w:val="24"/>
          <w:szCs w:val="24"/>
        </w:rPr>
        <w:t xml:space="preserve"> счет</w:t>
      </w:r>
      <w:r w:rsidR="00D57983" w:rsidRPr="006209E9">
        <w:rPr>
          <w:sz w:val="24"/>
          <w:szCs w:val="24"/>
        </w:rPr>
        <w:t>а, открытые</w:t>
      </w:r>
      <w:r w:rsidRPr="006209E9">
        <w:rPr>
          <w:sz w:val="24"/>
          <w:szCs w:val="24"/>
        </w:rPr>
        <w:t xml:space="preserve"> МУП «ЖКХ»</w:t>
      </w:r>
      <w:r w:rsidR="003A5889" w:rsidRPr="006209E9">
        <w:rPr>
          <w:sz w:val="24"/>
          <w:szCs w:val="24"/>
        </w:rPr>
        <w:t xml:space="preserve">, </w:t>
      </w:r>
      <w:r w:rsidR="003A5889" w:rsidRPr="006209E9">
        <w:rPr>
          <w:color w:val="000000"/>
          <w:spacing w:val="-8"/>
          <w:sz w:val="24"/>
          <w:szCs w:val="24"/>
        </w:rPr>
        <w:t>ТСЖ</w:t>
      </w:r>
      <w:r w:rsidR="00D57983" w:rsidRPr="006209E9">
        <w:rPr>
          <w:color w:val="000000"/>
          <w:spacing w:val="-8"/>
          <w:sz w:val="24"/>
          <w:szCs w:val="24"/>
        </w:rPr>
        <w:t xml:space="preserve"> «Комфорт»</w:t>
      </w:r>
      <w:r w:rsidR="003A5889" w:rsidRPr="006209E9">
        <w:rPr>
          <w:color w:val="000000"/>
          <w:spacing w:val="-8"/>
          <w:sz w:val="24"/>
          <w:szCs w:val="24"/>
        </w:rPr>
        <w:t>, ЗАО «Радугаэнерго</w:t>
      </w:r>
      <w:r w:rsidR="00D57983" w:rsidRPr="006209E9">
        <w:rPr>
          <w:color w:val="000000"/>
          <w:spacing w:val="-8"/>
          <w:sz w:val="24"/>
          <w:szCs w:val="24"/>
        </w:rPr>
        <w:t>»</w:t>
      </w:r>
      <w:r w:rsidR="00D57983" w:rsidRPr="006209E9">
        <w:rPr>
          <w:sz w:val="24"/>
          <w:szCs w:val="24"/>
        </w:rPr>
        <w:t xml:space="preserve"> в российских кредитных организациях</w:t>
      </w:r>
      <w:r w:rsidRPr="006209E9">
        <w:rPr>
          <w:sz w:val="24"/>
          <w:szCs w:val="24"/>
        </w:rPr>
        <w:t>, по реквизитам и в срок, указанным в соглашении о предоставлении субсидии, при этом срок перечисления субсидии не может превышать 10 рабочих дней, следующих за днем принятия решения о предоставлении субсидии.</w:t>
      </w:r>
    </w:p>
    <w:p w:rsidR="003A5889" w:rsidRPr="006209E9" w:rsidRDefault="00134473" w:rsidP="003A5889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12. </w:t>
      </w:r>
      <w:r w:rsidR="003A5889" w:rsidRPr="006209E9">
        <w:rPr>
          <w:sz w:val="24"/>
          <w:szCs w:val="24"/>
        </w:rPr>
        <w:t xml:space="preserve">Результатом предоставления субсидии является: </w:t>
      </w:r>
    </w:p>
    <w:p w:rsidR="003A5889" w:rsidRPr="006209E9" w:rsidRDefault="003A5889" w:rsidP="003A5889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     - для МУП «ЖКХ» и ТСЖ</w:t>
      </w:r>
      <w:r w:rsidR="00D57983" w:rsidRPr="006209E9">
        <w:rPr>
          <w:sz w:val="24"/>
          <w:szCs w:val="24"/>
        </w:rPr>
        <w:t xml:space="preserve"> «Комфорт»</w:t>
      </w:r>
      <w:r w:rsidRPr="006209E9">
        <w:rPr>
          <w:sz w:val="24"/>
          <w:szCs w:val="24"/>
        </w:rPr>
        <w:t xml:space="preserve">  оплата тепловой энергии </w:t>
      </w:r>
      <w:proofErr w:type="spellStart"/>
      <w:r w:rsidRPr="006209E9">
        <w:rPr>
          <w:sz w:val="24"/>
          <w:szCs w:val="24"/>
        </w:rPr>
        <w:t>ресурсоснабжающей</w:t>
      </w:r>
      <w:proofErr w:type="spellEnd"/>
      <w:r w:rsidRPr="006209E9">
        <w:rPr>
          <w:sz w:val="24"/>
          <w:szCs w:val="24"/>
        </w:rPr>
        <w:t xml:space="preserve"> организации в объеме поступивших бюджетных средств не позднее 10 рабочих дней со дня поступления  денежных средств на расчетные счет</w:t>
      </w:r>
      <w:r w:rsidR="00D57983" w:rsidRPr="006209E9">
        <w:rPr>
          <w:sz w:val="24"/>
          <w:szCs w:val="24"/>
        </w:rPr>
        <w:t>а</w:t>
      </w:r>
      <w:r w:rsidRPr="006209E9">
        <w:rPr>
          <w:sz w:val="24"/>
          <w:szCs w:val="24"/>
        </w:rPr>
        <w:t>;</w:t>
      </w:r>
    </w:p>
    <w:p w:rsidR="00134473" w:rsidRPr="006209E9" w:rsidRDefault="003A5889" w:rsidP="003A5889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    - для ЗАО «Радугаэнерго» снижение оплаты  отопления для проживающих в многоквартирном доме № 33 3 квартала  в объеме поступивших бюджетных средств не позднее месяца, следующего за месяцем поступления  денежных средств на расчетный счет</w:t>
      </w:r>
      <w:proofErr w:type="gramStart"/>
      <w:r w:rsidRPr="006209E9">
        <w:rPr>
          <w:sz w:val="24"/>
          <w:szCs w:val="24"/>
        </w:rPr>
        <w:t xml:space="preserve">.» </w:t>
      </w:r>
      <w:proofErr w:type="gramEnd"/>
    </w:p>
    <w:p w:rsidR="00134473" w:rsidRPr="006209E9" w:rsidRDefault="00134473" w:rsidP="00134473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lastRenderedPageBreak/>
        <w:t xml:space="preserve"> Значение количественных показателей, необходимых для оценки результата предоставления субсидии, определяется условиями соглашения о предоставлении субсидии.  </w:t>
      </w:r>
    </w:p>
    <w:p w:rsidR="00134473" w:rsidRPr="006209E9" w:rsidRDefault="00134473" w:rsidP="0087714E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>13. Отчет об осуществлении расходов, источником финансового обеспечения которых является субсидия, формируется предприятием по форме и в сроки, установленным в соглашении о предоставлении субсидии.</w:t>
      </w:r>
    </w:p>
    <w:p w:rsidR="00682DA9" w:rsidRPr="006209E9" w:rsidRDefault="00682DA9" w:rsidP="0087714E">
      <w:pPr>
        <w:ind w:firstLine="540"/>
        <w:jc w:val="both"/>
        <w:rPr>
          <w:sz w:val="24"/>
          <w:szCs w:val="24"/>
        </w:rPr>
      </w:pPr>
    </w:p>
    <w:p w:rsidR="00820661" w:rsidRPr="006209E9" w:rsidRDefault="00820661" w:rsidP="00820661">
      <w:pPr>
        <w:ind w:firstLine="709"/>
        <w:rPr>
          <w:b/>
          <w:sz w:val="24"/>
          <w:szCs w:val="24"/>
        </w:rPr>
      </w:pPr>
      <w:r w:rsidRPr="006209E9">
        <w:rPr>
          <w:b/>
          <w:sz w:val="24"/>
          <w:szCs w:val="24"/>
        </w:rPr>
        <w:t>3. Порядок осуществления контроля за соблюдением условий, целей и порядка предоставления субсидии и ответственность за их несоблюдение</w:t>
      </w:r>
    </w:p>
    <w:p w:rsidR="00820661" w:rsidRPr="006209E9" w:rsidRDefault="00820661" w:rsidP="00820661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14. Проверка соблюдения условий, целей и порядка предоставления субсидии, а также достижения значений результатов и показателей, указанных в пункте 12 настоящего Порядка, осуществляется МКУ «ГКМХ» и уполномоченным органом финансового контроля муниципального </w:t>
      </w:r>
      <w:proofErr w:type="gramStart"/>
      <w:r w:rsidRPr="006209E9">
        <w:rPr>
          <w:sz w:val="24"/>
          <w:szCs w:val="24"/>
        </w:rPr>
        <w:t>образования</w:t>
      </w:r>
      <w:proofErr w:type="gramEnd"/>
      <w:r w:rsidRPr="006209E9">
        <w:rPr>
          <w:sz w:val="24"/>
          <w:szCs w:val="24"/>
        </w:rPr>
        <w:t xml:space="preserve"> ЗАТО г. Радужный Владимирской области (далее -  орган финансового контроля) в соответствии с действующим законодательством Российской Федерации.</w:t>
      </w:r>
    </w:p>
    <w:p w:rsidR="00820661" w:rsidRPr="006209E9" w:rsidRDefault="00820661" w:rsidP="00820661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15. В случае установления в ходе проведения проверок органами, указанными в пункте 14 настоящего Порядка, фактов нарушения </w:t>
      </w:r>
      <w:r w:rsidR="003A5889" w:rsidRPr="006209E9">
        <w:rPr>
          <w:sz w:val="24"/>
          <w:szCs w:val="24"/>
        </w:rPr>
        <w:t>организацией</w:t>
      </w:r>
      <w:r w:rsidRPr="006209E9">
        <w:rPr>
          <w:sz w:val="24"/>
          <w:szCs w:val="24"/>
        </w:rPr>
        <w:t xml:space="preserve"> условий, целей и порядка предоставления субсидии или предоставления недостоверных сведений, или фактов </w:t>
      </w:r>
      <w:proofErr w:type="spellStart"/>
      <w:r w:rsidRPr="006209E9">
        <w:rPr>
          <w:sz w:val="24"/>
          <w:szCs w:val="24"/>
        </w:rPr>
        <w:t>недостижения</w:t>
      </w:r>
      <w:proofErr w:type="spellEnd"/>
      <w:r w:rsidRPr="006209E9">
        <w:rPr>
          <w:sz w:val="24"/>
          <w:szCs w:val="24"/>
        </w:rPr>
        <w:t xml:space="preserve"> значений результатов и показателей, указанных в пункте 12 настоящего Порядка</w:t>
      </w:r>
      <w:r w:rsidR="00D57983" w:rsidRPr="006209E9">
        <w:rPr>
          <w:sz w:val="24"/>
          <w:szCs w:val="24"/>
        </w:rPr>
        <w:t>,</w:t>
      </w:r>
      <w:r w:rsidRPr="006209E9">
        <w:rPr>
          <w:sz w:val="24"/>
          <w:szCs w:val="24"/>
        </w:rPr>
        <w:t xml:space="preserve"> субсидия подлежит возврату в </w:t>
      </w:r>
      <w:proofErr w:type="gramStart"/>
      <w:r w:rsidRPr="006209E9">
        <w:rPr>
          <w:sz w:val="24"/>
          <w:szCs w:val="24"/>
        </w:rPr>
        <w:t>бюджет</w:t>
      </w:r>
      <w:proofErr w:type="gramEnd"/>
      <w:r w:rsidRPr="006209E9">
        <w:rPr>
          <w:sz w:val="24"/>
          <w:szCs w:val="24"/>
        </w:rPr>
        <w:t xml:space="preserve"> ЗАТО г. Радужный Владимирской области в полном объеме.</w:t>
      </w:r>
    </w:p>
    <w:p w:rsidR="00820661" w:rsidRPr="006209E9" w:rsidRDefault="00820661" w:rsidP="00820661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 xml:space="preserve">Возврат средств субсидии в </w:t>
      </w:r>
      <w:proofErr w:type="gramStart"/>
      <w:r w:rsidRPr="006209E9">
        <w:rPr>
          <w:sz w:val="24"/>
          <w:szCs w:val="24"/>
        </w:rPr>
        <w:t>бюджет</w:t>
      </w:r>
      <w:proofErr w:type="gramEnd"/>
      <w:r w:rsidRPr="006209E9">
        <w:rPr>
          <w:sz w:val="24"/>
          <w:szCs w:val="24"/>
        </w:rPr>
        <w:t xml:space="preserve"> ЗАТО г. Радужный Владимирской области производится </w:t>
      </w:r>
      <w:r w:rsidR="003A5889" w:rsidRPr="006209E9">
        <w:rPr>
          <w:sz w:val="24"/>
          <w:szCs w:val="24"/>
        </w:rPr>
        <w:t>организацией</w:t>
      </w:r>
      <w:r w:rsidRPr="006209E9">
        <w:rPr>
          <w:sz w:val="24"/>
          <w:szCs w:val="24"/>
        </w:rPr>
        <w:t xml:space="preserve"> в течение 10 рабочих дней после получения соответствующего требования МКУ «ГКМХ» или органа финансового контроля.</w:t>
      </w:r>
    </w:p>
    <w:p w:rsidR="00820661" w:rsidRPr="006209E9" w:rsidRDefault="00820661" w:rsidP="00820661">
      <w:pPr>
        <w:ind w:firstLine="540"/>
        <w:jc w:val="both"/>
        <w:rPr>
          <w:sz w:val="24"/>
          <w:szCs w:val="24"/>
        </w:rPr>
      </w:pPr>
      <w:r w:rsidRPr="006209E9">
        <w:rPr>
          <w:sz w:val="24"/>
          <w:szCs w:val="24"/>
        </w:rPr>
        <w:t>16. В случае невыполнения требований МКУ «ГКМХ» или органа финансового контроля о возврате средств субсидий, использованных не по целевому назначению, к получателю субсидии применяются меры ответственности, установленные законодательством Российской Федерации.</w:t>
      </w:r>
    </w:p>
    <w:p w:rsidR="00820661" w:rsidRDefault="00820661" w:rsidP="00DF0586">
      <w:pPr>
        <w:pStyle w:val="a6"/>
        <w:tabs>
          <w:tab w:val="left" w:pos="993"/>
        </w:tabs>
        <w:spacing w:after="0"/>
        <w:ind w:left="0"/>
        <w:jc w:val="both"/>
        <w:rPr>
          <w:sz w:val="27"/>
          <w:szCs w:val="27"/>
        </w:rPr>
      </w:pPr>
    </w:p>
    <w:p w:rsidR="008141FC" w:rsidRDefault="008141FC" w:rsidP="00DF0586">
      <w:pPr>
        <w:pStyle w:val="a6"/>
        <w:tabs>
          <w:tab w:val="left" w:pos="993"/>
        </w:tabs>
        <w:spacing w:after="0"/>
        <w:ind w:left="0"/>
        <w:jc w:val="both"/>
        <w:rPr>
          <w:sz w:val="27"/>
          <w:szCs w:val="27"/>
        </w:rPr>
      </w:pPr>
    </w:p>
    <w:p w:rsidR="008141FC" w:rsidRDefault="008141FC" w:rsidP="00DF0586">
      <w:pPr>
        <w:pStyle w:val="a6"/>
        <w:tabs>
          <w:tab w:val="left" w:pos="993"/>
        </w:tabs>
        <w:spacing w:after="0"/>
        <w:ind w:left="0"/>
        <w:jc w:val="both"/>
        <w:rPr>
          <w:sz w:val="27"/>
          <w:szCs w:val="27"/>
        </w:rPr>
      </w:pPr>
    </w:p>
    <w:p w:rsidR="008141FC" w:rsidRPr="006209E9" w:rsidRDefault="008141FC" w:rsidP="00DF0586">
      <w:pPr>
        <w:pStyle w:val="a6"/>
        <w:tabs>
          <w:tab w:val="left" w:pos="993"/>
        </w:tabs>
        <w:spacing w:after="0"/>
        <w:ind w:left="0"/>
        <w:jc w:val="both"/>
        <w:rPr>
          <w:sz w:val="24"/>
          <w:szCs w:val="24"/>
        </w:rPr>
      </w:pPr>
    </w:p>
    <w:sectPr w:rsidR="008141FC" w:rsidRPr="006209E9" w:rsidSect="001C655A">
      <w:pgSz w:w="12240" w:h="15840"/>
      <w:pgMar w:top="567" w:right="737" w:bottom="96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2B1497"/>
    <w:multiLevelType w:val="hybridMultilevel"/>
    <w:tmpl w:val="7DB61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275966"/>
    <w:multiLevelType w:val="hybridMultilevel"/>
    <w:tmpl w:val="31B0AB56"/>
    <w:lvl w:ilvl="0" w:tplc="9680266C">
      <w:start w:val="1"/>
      <w:numFmt w:val="decimal"/>
      <w:lvlText w:val="%1."/>
      <w:lvlJc w:val="left"/>
      <w:pPr>
        <w:ind w:left="100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7F7B681F"/>
    <w:multiLevelType w:val="hybridMultilevel"/>
    <w:tmpl w:val="30B87CAA"/>
    <w:lvl w:ilvl="0" w:tplc="E382A94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</w:compat>
  <w:rsids>
    <w:rsidRoot w:val="009D52FD"/>
    <w:rsid w:val="0000597A"/>
    <w:rsid w:val="00020101"/>
    <w:rsid w:val="000206E4"/>
    <w:rsid w:val="00024033"/>
    <w:rsid w:val="00027B85"/>
    <w:rsid w:val="0003479F"/>
    <w:rsid w:val="00057000"/>
    <w:rsid w:val="00061230"/>
    <w:rsid w:val="000663C0"/>
    <w:rsid w:val="00073A18"/>
    <w:rsid w:val="000755A6"/>
    <w:rsid w:val="00085EEB"/>
    <w:rsid w:val="00087E15"/>
    <w:rsid w:val="000A4C1F"/>
    <w:rsid w:val="001017A6"/>
    <w:rsid w:val="00112874"/>
    <w:rsid w:val="001153F4"/>
    <w:rsid w:val="0012101A"/>
    <w:rsid w:val="00121243"/>
    <w:rsid w:val="001242A3"/>
    <w:rsid w:val="00131948"/>
    <w:rsid w:val="001328DB"/>
    <w:rsid w:val="00134473"/>
    <w:rsid w:val="00154517"/>
    <w:rsid w:val="001618F5"/>
    <w:rsid w:val="00164AD6"/>
    <w:rsid w:val="00173FEE"/>
    <w:rsid w:val="001813A5"/>
    <w:rsid w:val="001A174B"/>
    <w:rsid w:val="001B74A1"/>
    <w:rsid w:val="001B789B"/>
    <w:rsid w:val="001B7A1F"/>
    <w:rsid w:val="001B7D94"/>
    <w:rsid w:val="001C3F87"/>
    <w:rsid w:val="001C655A"/>
    <w:rsid w:val="001D4771"/>
    <w:rsid w:val="001F7BA2"/>
    <w:rsid w:val="00201A9F"/>
    <w:rsid w:val="002162D7"/>
    <w:rsid w:val="00217C20"/>
    <w:rsid w:val="00225C93"/>
    <w:rsid w:val="002417DE"/>
    <w:rsid w:val="00256A10"/>
    <w:rsid w:val="00260108"/>
    <w:rsid w:val="00282E7B"/>
    <w:rsid w:val="00285534"/>
    <w:rsid w:val="002A6AD7"/>
    <w:rsid w:val="002B6591"/>
    <w:rsid w:val="002B723A"/>
    <w:rsid w:val="002C09C9"/>
    <w:rsid w:val="002C104B"/>
    <w:rsid w:val="002C2B1C"/>
    <w:rsid w:val="002C56E2"/>
    <w:rsid w:val="002C5BF5"/>
    <w:rsid w:val="002C79D5"/>
    <w:rsid w:val="002D32F1"/>
    <w:rsid w:val="002E0F39"/>
    <w:rsid w:val="002E28B3"/>
    <w:rsid w:val="002F0E78"/>
    <w:rsid w:val="002F3E2F"/>
    <w:rsid w:val="00303286"/>
    <w:rsid w:val="00316BB4"/>
    <w:rsid w:val="003206AC"/>
    <w:rsid w:val="00347409"/>
    <w:rsid w:val="00352D6A"/>
    <w:rsid w:val="00354318"/>
    <w:rsid w:val="003711A3"/>
    <w:rsid w:val="0037439B"/>
    <w:rsid w:val="00386417"/>
    <w:rsid w:val="00394A91"/>
    <w:rsid w:val="003A31DD"/>
    <w:rsid w:val="003A5889"/>
    <w:rsid w:val="003A7AFA"/>
    <w:rsid w:val="003E5228"/>
    <w:rsid w:val="003E59F9"/>
    <w:rsid w:val="003F1A41"/>
    <w:rsid w:val="003F618A"/>
    <w:rsid w:val="00400E9F"/>
    <w:rsid w:val="0041092F"/>
    <w:rsid w:val="004234C8"/>
    <w:rsid w:val="00423753"/>
    <w:rsid w:val="004246F4"/>
    <w:rsid w:val="00424E6E"/>
    <w:rsid w:val="00426CBA"/>
    <w:rsid w:val="00437181"/>
    <w:rsid w:val="00442451"/>
    <w:rsid w:val="00443000"/>
    <w:rsid w:val="004452FC"/>
    <w:rsid w:val="00445875"/>
    <w:rsid w:val="0045038C"/>
    <w:rsid w:val="00452419"/>
    <w:rsid w:val="00456FF0"/>
    <w:rsid w:val="004609BA"/>
    <w:rsid w:val="00461473"/>
    <w:rsid w:val="00461501"/>
    <w:rsid w:val="0046679D"/>
    <w:rsid w:val="004A0989"/>
    <w:rsid w:val="004B6E23"/>
    <w:rsid w:val="004C4BB3"/>
    <w:rsid w:val="004D3C6B"/>
    <w:rsid w:val="004E16BC"/>
    <w:rsid w:val="00505E8E"/>
    <w:rsid w:val="00540570"/>
    <w:rsid w:val="0054728B"/>
    <w:rsid w:val="00551C52"/>
    <w:rsid w:val="005607F5"/>
    <w:rsid w:val="005732DB"/>
    <w:rsid w:val="0057559D"/>
    <w:rsid w:val="005A0913"/>
    <w:rsid w:val="005B1185"/>
    <w:rsid w:val="005B616B"/>
    <w:rsid w:val="005C0D13"/>
    <w:rsid w:val="005D241F"/>
    <w:rsid w:val="005D298C"/>
    <w:rsid w:val="005D403F"/>
    <w:rsid w:val="005D6E68"/>
    <w:rsid w:val="005E4E5C"/>
    <w:rsid w:val="00603560"/>
    <w:rsid w:val="006170B4"/>
    <w:rsid w:val="006209E9"/>
    <w:rsid w:val="00626996"/>
    <w:rsid w:val="00647B66"/>
    <w:rsid w:val="006702CE"/>
    <w:rsid w:val="00673D21"/>
    <w:rsid w:val="00674006"/>
    <w:rsid w:val="00682DA9"/>
    <w:rsid w:val="00691E7A"/>
    <w:rsid w:val="006B654B"/>
    <w:rsid w:val="006D025F"/>
    <w:rsid w:val="006E0948"/>
    <w:rsid w:val="006E66C4"/>
    <w:rsid w:val="006F0E8B"/>
    <w:rsid w:val="00715E7F"/>
    <w:rsid w:val="00726E5D"/>
    <w:rsid w:val="00735EC6"/>
    <w:rsid w:val="007805C3"/>
    <w:rsid w:val="007850B5"/>
    <w:rsid w:val="0078643D"/>
    <w:rsid w:val="007A4241"/>
    <w:rsid w:val="007A42C3"/>
    <w:rsid w:val="007A6D91"/>
    <w:rsid w:val="007B7497"/>
    <w:rsid w:val="007C4081"/>
    <w:rsid w:val="007E6251"/>
    <w:rsid w:val="00800C50"/>
    <w:rsid w:val="008010F8"/>
    <w:rsid w:val="008141FC"/>
    <w:rsid w:val="00816BF0"/>
    <w:rsid w:val="00820661"/>
    <w:rsid w:val="00826C9E"/>
    <w:rsid w:val="008340E2"/>
    <w:rsid w:val="00837FB2"/>
    <w:rsid w:val="00840BE5"/>
    <w:rsid w:val="00841D25"/>
    <w:rsid w:val="00844461"/>
    <w:rsid w:val="008444FF"/>
    <w:rsid w:val="00850642"/>
    <w:rsid w:val="00866B5D"/>
    <w:rsid w:val="0087714E"/>
    <w:rsid w:val="0088327F"/>
    <w:rsid w:val="008844EC"/>
    <w:rsid w:val="0088729D"/>
    <w:rsid w:val="00892CE0"/>
    <w:rsid w:val="0089594E"/>
    <w:rsid w:val="008A443E"/>
    <w:rsid w:val="008B0268"/>
    <w:rsid w:val="008B7245"/>
    <w:rsid w:val="008C5155"/>
    <w:rsid w:val="008C6140"/>
    <w:rsid w:val="008D2276"/>
    <w:rsid w:val="008D66CB"/>
    <w:rsid w:val="008E063A"/>
    <w:rsid w:val="008E0E25"/>
    <w:rsid w:val="008E3F83"/>
    <w:rsid w:val="008F7210"/>
    <w:rsid w:val="009178DF"/>
    <w:rsid w:val="0093026B"/>
    <w:rsid w:val="009419A6"/>
    <w:rsid w:val="00950AA8"/>
    <w:rsid w:val="0098194F"/>
    <w:rsid w:val="00982F42"/>
    <w:rsid w:val="0099768D"/>
    <w:rsid w:val="009A08E4"/>
    <w:rsid w:val="009B2896"/>
    <w:rsid w:val="009B300B"/>
    <w:rsid w:val="009C521C"/>
    <w:rsid w:val="009D52FD"/>
    <w:rsid w:val="009E6678"/>
    <w:rsid w:val="00A00C57"/>
    <w:rsid w:val="00A131C5"/>
    <w:rsid w:val="00A307F4"/>
    <w:rsid w:val="00A31A0B"/>
    <w:rsid w:val="00A364D5"/>
    <w:rsid w:val="00A40A44"/>
    <w:rsid w:val="00A74B45"/>
    <w:rsid w:val="00AA6E9E"/>
    <w:rsid w:val="00AB3B01"/>
    <w:rsid w:val="00AB68C4"/>
    <w:rsid w:val="00AC3D26"/>
    <w:rsid w:val="00AC5A00"/>
    <w:rsid w:val="00AE14E8"/>
    <w:rsid w:val="00AE7916"/>
    <w:rsid w:val="00B108EF"/>
    <w:rsid w:val="00B10D7C"/>
    <w:rsid w:val="00B30062"/>
    <w:rsid w:val="00B35AA7"/>
    <w:rsid w:val="00B503BB"/>
    <w:rsid w:val="00B50C23"/>
    <w:rsid w:val="00B56013"/>
    <w:rsid w:val="00B6300B"/>
    <w:rsid w:val="00B70BB6"/>
    <w:rsid w:val="00BB054C"/>
    <w:rsid w:val="00BB1C26"/>
    <w:rsid w:val="00BB4E3E"/>
    <w:rsid w:val="00BC65BC"/>
    <w:rsid w:val="00BC6F4D"/>
    <w:rsid w:val="00BF1F9A"/>
    <w:rsid w:val="00BF55DB"/>
    <w:rsid w:val="00C001C4"/>
    <w:rsid w:val="00C058FE"/>
    <w:rsid w:val="00C10240"/>
    <w:rsid w:val="00C13FBC"/>
    <w:rsid w:val="00C30CD3"/>
    <w:rsid w:val="00C32492"/>
    <w:rsid w:val="00C36DF8"/>
    <w:rsid w:val="00C4050B"/>
    <w:rsid w:val="00C42AE0"/>
    <w:rsid w:val="00C51A63"/>
    <w:rsid w:val="00C627AF"/>
    <w:rsid w:val="00C71700"/>
    <w:rsid w:val="00C8404B"/>
    <w:rsid w:val="00CA66FD"/>
    <w:rsid w:val="00CB2EEF"/>
    <w:rsid w:val="00CF1377"/>
    <w:rsid w:val="00CF23A4"/>
    <w:rsid w:val="00CF5160"/>
    <w:rsid w:val="00D10BB1"/>
    <w:rsid w:val="00D26501"/>
    <w:rsid w:val="00D57983"/>
    <w:rsid w:val="00D67C99"/>
    <w:rsid w:val="00D72DE2"/>
    <w:rsid w:val="00D7540E"/>
    <w:rsid w:val="00D760A3"/>
    <w:rsid w:val="00D779A5"/>
    <w:rsid w:val="00D865DD"/>
    <w:rsid w:val="00D866A0"/>
    <w:rsid w:val="00D9667C"/>
    <w:rsid w:val="00D97BA4"/>
    <w:rsid w:val="00DA32F4"/>
    <w:rsid w:val="00DA6717"/>
    <w:rsid w:val="00DB0D62"/>
    <w:rsid w:val="00DB6B29"/>
    <w:rsid w:val="00DE1A6C"/>
    <w:rsid w:val="00DF0586"/>
    <w:rsid w:val="00DF1998"/>
    <w:rsid w:val="00DF6A40"/>
    <w:rsid w:val="00E061B8"/>
    <w:rsid w:val="00E24263"/>
    <w:rsid w:val="00E25ADD"/>
    <w:rsid w:val="00E26239"/>
    <w:rsid w:val="00E42986"/>
    <w:rsid w:val="00E5400B"/>
    <w:rsid w:val="00E55C0C"/>
    <w:rsid w:val="00E62541"/>
    <w:rsid w:val="00E639C1"/>
    <w:rsid w:val="00E655CB"/>
    <w:rsid w:val="00E72A57"/>
    <w:rsid w:val="00E7408F"/>
    <w:rsid w:val="00EB0D20"/>
    <w:rsid w:val="00EC2171"/>
    <w:rsid w:val="00ED5017"/>
    <w:rsid w:val="00ED6EF5"/>
    <w:rsid w:val="00ED7220"/>
    <w:rsid w:val="00EF1AF0"/>
    <w:rsid w:val="00EF7932"/>
    <w:rsid w:val="00F153E5"/>
    <w:rsid w:val="00F208D0"/>
    <w:rsid w:val="00F277EC"/>
    <w:rsid w:val="00F33499"/>
    <w:rsid w:val="00F34A61"/>
    <w:rsid w:val="00F42563"/>
    <w:rsid w:val="00F548B4"/>
    <w:rsid w:val="00F70C74"/>
    <w:rsid w:val="00F914CB"/>
    <w:rsid w:val="00F970FD"/>
    <w:rsid w:val="00FB0507"/>
    <w:rsid w:val="00FB2564"/>
    <w:rsid w:val="00FB37BB"/>
    <w:rsid w:val="00FC39C6"/>
    <w:rsid w:val="00FC6840"/>
    <w:rsid w:val="00FF49F0"/>
    <w:rsid w:val="00FF7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7AF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styleId="1">
    <w:name w:val="heading 1"/>
    <w:basedOn w:val="a"/>
    <w:next w:val="a"/>
    <w:link w:val="10"/>
    <w:qFormat/>
    <w:rsid w:val="000A4C1F"/>
    <w:pPr>
      <w:keepNext/>
      <w:jc w:val="both"/>
      <w:outlineLvl w:val="0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3743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7439B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374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4C1F"/>
    <w:rPr>
      <w:i/>
      <w:iCs/>
    </w:rPr>
  </w:style>
  <w:style w:type="paragraph" w:styleId="a6">
    <w:name w:val="Body Text Indent"/>
    <w:basedOn w:val="a"/>
    <w:link w:val="a7"/>
    <w:rsid w:val="000A4C1F"/>
    <w:pPr>
      <w:spacing w:after="120"/>
      <w:ind w:left="283"/>
      <w:jc w:val="left"/>
    </w:pPr>
  </w:style>
  <w:style w:type="character" w:customStyle="1" w:styleId="a7">
    <w:name w:val="Основной текст с отступом Знак"/>
    <w:basedOn w:val="a0"/>
    <w:link w:val="a6"/>
    <w:rsid w:val="000A4C1F"/>
  </w:style>
  <w:style w:type="paragraph" w:styleId="a8">
    <w:name w:val="List Paragraph"/>
    <w:basedOn w:val="a"/>
    <w:uiPriority w:val="34"/>
    <w:qFormat/>
    <w:rsid w:val="00F33499"/>
    <w:pPr>
      <w:ind w:left="720"/>
      <w:contextualSpacing/>
    </w:pPr>
  </w:style>
  <w:style w:type="character" w:styleId="a9">
    <w:name w:val="Strong"/>
    <w:basedOn w:val="a0"/>
    <w:qFormat/>
    <w:rsid w:val="0038641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0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LAN\Desktop\&#1087;&#1086;&#1088;&#1103;&#1076;&#1082;&#1080;\Post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D9EDD-E48E-40DF-AFCA-1880F2C8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Post</Template>
  <TotalTime>2</TotalTime>
  <Pages>3</Pages>
  <Words>1086</Words>
  <Characters>7756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</dc:creator>
  <cp:lastModifiedBy>adm11</cp:lastModifiedBy>
  <cp:revision>3</cp:revision>
  <cp:lastPrinted>2022-05-12T06:28:00Z</cp:lastPrinted>
  <dcterms:created xsi:type="dcterms:W3CDTF">2022-05-16T13:24:00Z</dcterms:created>
  <dcterms:modified xsi:type="dcterms:W3CDTF">2022-05-16T13:25:00Z</dcterms:modified>
</cp:coreProperties>
</file>