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84" w:rsidRDefault="00410A84">
      <w:pPr>
        <w:ind w:left="100"/>
        <w:jc w:val="right"/>
        <w:rPr>
          <w:color w:val="000000"/>
        </w:rPr>
      </w:pPr>
    </w:p>
    <w:tbl>
      <w:tblPr>
        <w:tblStyle w:val="aff"/>
        <w:tblW w:w="9742" w:type="dxa"/>
        <w:tblLayout w:type="fixed"/>
        <w:tblLook w:val="04A0" w:firstRow="1" w:lastRow="0" w:firstColumn="1" w:lastColumn="0" w:noHBand="0" w:noVBand="1"/>
      </w:tblPr>
      <w:tblGrid>
        <w:gridCol w:w="4219"/>
        <w:gridCol w:w="5523"/>
      </w:tblGrid>
      <w:tr w:rsidR="00410A84" w:rsidRPr="00CB061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10A84" w:rsidRPr="00CB0617" w:rsidRDefault="00410A84" w:rsidP="00CB0617">
            <w:pPr>
              <w:ind w:firstLine="851"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410A84" w:rsidRPr="00CB0617" w:rsidRDefault="0038180B" w:rsidP="00CB0617">
            <w:pPr>
              <w:ind w:firstLine="851"/>
              <w:jc w:val="center"/>
              <w:rPr>
                <w:bCs/>
                <w:color w:val="000000"/>
                <w:lang w:eastAsia="ar-SA"/>
              </w:rPr>
            </w:pPr>
            <w:r w:rsidRPr="00CB0617">
              <w:rPr>
                <w:bCs/>
                <w:color w:val="000000"/>
                <w:lang w:eastAsia="ar-SA"/>
              </w:rPr>
              <w:t>Приложение</w:t>
            </w:r>
          </w:p>
          <w:p w:rsidR="00410A84" w:rsidRPr="00CB0617" w:rsidRDefault="00423C39" w:rsidP="00CB0617">
            <w:pPr>
              <w:ind w:firstLine="851"/>
              <w:jc w:val="center"/>
              <w:rPr>
                <w:bCs/>
                <w:color w:val="000000"/>
                <w:lang w:eastAsia="ar-SA"/>
              </w:rPr>
            </w:pPr>
            <w:r w:rsidRPr="00CB0617">
              <w:rPr>
                <w:bCs/>
                <w:color w:val="000000"/>
                <w:lang w:eastAsia="ar-SA"/>
              </w:rPr>
              <w:t>к</w:t>
            </w:r>
            <w:r w:rsidR="0038180B" w:rsidRPr="00CB0617">
              <w:rPr>
                <w:bCs/>
                <w:color w:val="000000"/>
                <w:lang w:eastAsia="ar-SA"/>
              </w:rPr>
              <w:t xml:space="preserve"> постановлению администрации</w:t>
            </w:r>
          </w:p>
          <w:p w:rsidR="00410A84" w:rsidRPr="00CB0617" w:rsidRDefault="0038180B" w:rsidP="00CB0617">
            <w:pPr>
              <w:ind w:firstLine="851"/>
              <w:jc w:val="center"/>
              <w:rPr>
                <w:bCs/>
                <w:color w:val="000000"/>
                <w:lang w:eastAsia="ar-SA"/>
              </w:rPr>
            </w:pPr>
            <w:r w:rsidRPr="00CB0617">
              <w:rPr>
                <w:bCs/>
                <w:color w:val="000000"/>
                <w:lang w:eastAsia="ar-SA"/>
              </w:rPr>
              <w:t>ЗАТО г. Радужный Владимирской области</w:t>
            </w:r>
          </w:p>
          <w:p w:rsidR="00410A84" w:rsidRPr="00CB0617" w:rsidRDefault="00423C39" w:rsidP="00CB0617">
            <w:pPr>
              <w:ind w:firstLine="851"/>
              <w:jc w:val="center"/>
              <w:rPr>
                <w:bCs/>
                <w:color w:val="000000"/>
                <w:lang w:eastAsia="ar-SA"/>
              </w:rPr>
            </w:pPr>
            <w:r w:rsidRPr="00CB0617">
              <w:rPr>
                <w:bCs/>
                <w:color w:val="000000"/>
                <w:lang w:eastAsia="ar-SA"/>
              </w:rPr>
              <w:t xml:space="preserve">от </w:t>
            </w:r>
            <w:r w:rsidR="0044354C">
              <w:rPr>
                <w:bCs/>
                <w:color w:val="000000"/>
                <w:lang w:eastAsia="ar-SA"/>
              </w:rPr>
              <w:t xml:space="preserve">23.10.2024 </w:t>
            </w:r>
            <w:r w:rsidRPr="00CB0617">
              <w:rPr>
                <w:bCs/>
                <w:color w:val="000000"/>
                <w:lang w:eastAsia="ar-SA"/>
              </w:rPr>
              <w:t xml:space="preserve">№ </w:t>
            </w:r>
            <w:r w:rsidR="0044354C">
              <w:rPr>
                <w:bCs/>
                <w:color w:val="000000"/>
                <w:lang w:eastAsia="ar-SA"/>
              </w:rPr>
              <w:t>1369</w:t>
            </w:r>
            <w:bookmarkStart w:id="0" w:name="_GoBack"/>
            <w:bookmarkEnd w:id="0"/>
          </w:p>
          <w:p w:rsidR="00595DC3" w:rsidRPr="00CB0617" w:rsidRDefault="00595DC3" w:rsidP="00CB0617">
            <w:pPr>
              <w:ind w:firstLine="851"/>
              <w:jc w:val="center"/>
              <w:rPr>
                <w:bCs/>
                <w:color w:val="000000"/>
                <w:lang w:eastAsia="ar-SA"/>
              </w:rPr>
            </w:pPr>
          </w:p>
        </w:tc>
      </w:tr>
    </w:tbl>
    <w:p w:rsidR="00410A84" w:rsidRDefault="00410A84" w:rsidP="00CB0617">
      <w:pPr>
        <w:ind w:firstLine="851"/>
        <w:jc w:val="center"/>
        <w:rPr>
          <w:bCs/>
          <w:color w:val="000000"/>
          <w:lang w:eastAsia="ar-SA"/>
        </w:rPr>
      </w:pPr>
    </w:p>
    <w:p w:rsidR="00E25736" w:rsidRDefault="00E25736" w:rsidP="00CB0617">
      <w:pPr>
        <w:ind w:firstLine="851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Приложение </w:t>
      </w:r>
    </w:p>
    <w:p w:rsidR="00E25736" w:rsidRDefault="00E25736" w:rsidP="00CB0617">
      <w:pPr>
        <w:ind w:firstLine="851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к постановлению администрации </w:t>
      </w:r>
    </w:p>
    <w:p w:rsidR="00E25736" w:rsidRDefault="00E25736" w:rsidP="00CB0617">
      <w:pPr>
        <w:ind w:firstLine="851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ЗАТО г. Радужный Владимирской области </w:t>
      </w:r>
    </w:p>
    <w:p w:rsidR="00E25736" w:rsidRDefault="00E25736" w:rsidP="00CB0617">
      <w:pPr>
        <w:ind w:firstLine="851"/>
        <w:jc w:val="center"/>
        <w:rPr>
          <w:bCs/>
          <w:color w:val="000000"/>
          <w:lang w:eastAsia="ar-SA"/>
        </w:rPr>
      </w:pPr>
      <w:r>
        <w:rPr>
          <w:bCs/>
          <w:iCs/>
        </w:rPr>
        <w:t xml:space="preserve">                                                                          от 07.11.2023 № 1480</w:t>
      </w:r>
    </w:p>
    <w:p w:rsidR="00E25736" w:rsidRDefault="00E25736" w:rsidP="00CB0617">
      <w:pPr>
        <w:ind w:firstLine="851"/>
        <w:jc w:val="center"/>
        <w:rPr>
          <w:bCs/>
          <w:color w:val="000000"/>
          <w:lang w:eastAsia="ar-SA"/>
        </w:rPr>
      </w:pPr>
    </w:p>
    <w:p w:rsidR="00E25736" w:rsidRPr="00CB0617" w:rsidRDefault="00E25736" w:rsidP="00CB0617">
      <w:pPr>
        <w:ind w:firstLine="851"/>
        <w:jc w:val="center"/>
        <w:rPr>
          <w:bCs/>
          <w:color w:val="000000"/>
          <w:lang w:eastAsia="ar-SA"/>
        </w:rPr>
      </w:pPr>
    </w:p>
    <w:p w:rsidR="00410A84" w:rsidRPr="00CB0617" w:rsidRDefault="0038180B" w:rsidP="00CB0617">
      <w:pPr>
        <w:pStyle w:val="ConsPlusTitle"/>
        <w:ind w:firstLine="851"/>
        <w:jc w:val="center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</w:t>
      </w:r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 «Благоустройство на территории ЗАТО г. Радужный Владимирской области»</w:t>
      </w:r>
    </w:p>
    <w:p w:rsidR="00410A84" w:rsidRPr="00CB0617" w:rsidRDefault="0038180B" w:rsidP="00CB0617">
      <w:pPr>
        <w:pStyle w:val="ConsPlusTitle"/>
        <w:ind w:firstLine="851"/>
        <w:jc w:val="center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Стратегические приоритеты в сфере реализации </w:t>
      </w:r>
    </w:p>
    <w:p w:rsidR="00410A84" w:rsidRPr="00CB0617" w:rsidRDefault="0038180B" w:rsidP="00CB0617">
      <w:pPr>
        <w:pStyle w:val="ConsPlusTitle"/>
        <w:ind w:firstLine="851"/>
        <w:jc w:val="center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 </w:t>
      </w:r>
    </w:p>
    <w:p w:rsidR="00410A84" w:rsidRPr="00CB0617" w:rsidRDefault="0038180B" w:rsidP="00CB0617">
      <w:pPr>
        <w:pStyle w:val="ConsPlusTitle"/>
        <w:ind w:firstLine="851"/>
        <w:jc w:val="center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bCs/>
          <w:color w:val="000000"/>
          <w:sz w:val="24"/>
          <w:szCs w:val="24"/>
        </w:rPr>
        <w:t>Ι. Оценка текущего состояния территории ЗАТО г. Радужный в сфере благоустройства</w:t>
      </w:r>
    </w:p>
    <w:p w:rsidR="00410A84" w:rsidRPr="00CB0617" w:rsidRDefault="00410A84" w:rsidP="00CB0617">
      <w:pPr>
        <w:pStyle w:val="ConsPlusTitle"/>
        <w:ind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0A84" w:rsidRPr="00CB0617" w:rsidRDefault="0038180B" w:rsidP="00CB0617">
      <w:pPr>
        <w:pStyle w:val="110"/>
        <w:spacing w:after="0" w:line="240" w:lineRule="auto"/>
        <w:ind w:left="0"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Повышение качества среды проживания в нашем городе является необходимым условием обеспечения устойчивости и улучшения общего уровня социально-экономического развития города и повышения уровня жизни его жителей. Поэтому 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 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ЗАТО г. Радужный Владимирской области.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Общая численность населения в муниципальном образовании ЗАТО г. Радужный Владимирской области составляет 18,6 тыс. человек. Из них в многоквартирных домах проживают 18,5 тыс. человек. Многоквартирный жилой фонд муниципального образования составляет 75 домов. 75 дворовых территорий, образующихся данными многоквартирными домами, занимают площадь 323 тыс. кв. м.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Под дворовой территорией подразумевается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В настоящее время на территории города  благоустроено 22 двора, что составляет 29,72% от общего количества дворовых территорий. Кроме дворовых территорий в городе имеются общественные территории и площадки, специально оборудованные для отдыха, общения и досуга разных групп населения.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Общественная территория - территория муниципального образования, которая постоянно доступна для общего пользования, в том числе площадь,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т.п.). В ЗАТО г. Радужный расположены 7 общественных территорий. В настоящее время в благоустройстве нуждается 6 общественных территорий. Кроме того на территории города расположены спортивные площадки, детские площадки, площадки для выгула собак и т.д.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 xml:space="preserve"> Благоустроенным является Городской парк культуры и отдыха, то есть благоустроена одна общественная территория с площадью 690 тыс. кв. м, что составляет 14,3 % от общего количества общественных мест ЗАТО г. Радужный Владимирской области.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Основной проблемой города является значительное количество неблагоустроенных дворовых и общественных территорий. Данное проблемное состояние выражено отсутствием на дворовых территориях многоквартирных домов детских и спортивных площадок, скамеек для отдыха жителей, недостаточным освещением и скудным озеленением придомовых газонов.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Система зеленых насаждений включает: насаждения общего пользования (парки, сады, скверы, бульвары), ограниченного пользования (насаждения жилых территорий и учреждений социально-культурного и бытового назначения), специального назначения (санитарно-защитные насаждения предприятий, улиц и дорог).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По нормам проектирования жилого района озеленение должно составлять не менее 25% от общей территории застройки. Анализ современного состояния показал, что удельный вес озеленения составляет около 15%, что намного ниже нормы.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В жилой зоне города нет благоустроенных скверов, садов и бульваров, что не обеспечивает полноценного отдыха граждан. Учитывая, что в молодом городе много детей, на сегодняшний день ощущается нехватка благоустроенных зон отдыха в пределах жилых микрорайонов.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Наиболее острой проблемой дворовых территорий являются разбитые дворовые проезды и недостаточное количество автомобильных парковочных мест.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Для комплексного решения поставленных задач и достижения поставленных целей, направленных на благоустройство территории ЗАТО г. Радужный Владимирской области, программой предусматривается выполнение основных мероприятий: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1. Мероприятия по расширению механизмов вовлечения граждан и организаций в реализацию мероприятий по благоустройству дворовых территорий.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2. Мероприятия по благоустройству дворовых и (или) общественных территорий.</w:t>
      </w:r>
    </w:p>
    <w:p w:rsidR="00410A84" w:rsidRPr="00CB0617" w:rsidRDefault="0038180B" w:rsidP="00CB0617">
      <w:pPr>
        <w:pStyle w:val="ConsPlusNormal"/>
        <w:ind w:firstLine="851"/>
        <w:jc w:val="both"/>
        <w:rPr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3. Мероприятия по инвентаризации уровня благоустройства индивидуальных жилых домов и земельных участков, предоставленных для их размещения, а также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с заключением по результатам инвентаризации соглашений с собственниками (пользователями) индивидуальных жилых домов (собственниками (пользователями) земельных участков), а также с владельцами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об их благоустройстве не позднее последнего года реализации муниципальной программы в соответствии с требованиями </w:t>
      </w:r>
      <w:hyperlink r:id="rId8">
        <w:r w:rsidRPr="00CB0617">
          <w:rPr>
            <w:rFonts w:ascii="Times New Roman" w:hAnsi="Times New Roman" w:cs="Times New Roman"/>
            <w:color w:val="000000"/>
            <w:sz w:val="24"/>
            <w:szCs w:val="24"/>
          </w:rPr>
          <w:t>Правил</w:t>
        </w:r>
      </w:hyperlink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чистоты, порядка и благоустройства на территории муниципального образования ЗАТО г. Радужный Владимирской области, надлежащему содержанию расположенных на ней объектов», утвержденных решением Совета народных депутатов ЗАТО г. Радужный Владимирской области от 11.11.2019 № 17/86 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4.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CB0617">
        <w:rPr>
          <w:rFonts w:ascii="Times New Roman" w:hAnsi="Times New Roman" w:cs="Times New Roman"/>
          <w:color w:val="000000"/>
          <w:sz w:val="24"/>
          <w:szCs w:val="24"/>
        </w:rPr>
        <w:t>софинансируются</w:t>
      </w:r>
      <w:proofErr w:type="spellEnd"/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 из бюджета субъекта Российской Федерации.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Проведение указанных мероприятий реализуется с учетом следующих этапов: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- выявление реальных потребностей групп населения;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- анализ текущего состояния территории ЗАТО г. Радужный  путем проведения инвентаризации и составления документов, описывающих объекты благоустройства, расположенные на территории муниципального образования;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- проведение общественных обсуждений перечня общественных территорий и прием предложений от заинтересованных лиц;</w:t>
      </w:r>
    </w:p>
    <w:p w:rsidR="00410A84" w:rsidRPr="00CB0617" w:rsidRDefault="0038180B" w:rsidP="00CB0617">
      <w:pPr>
        <w:pStyle w:val="ConsPlusNormal"/>
        <w:ind w:firstLine="851"/>
        <w:jc w:val="both"/>
        <w:rPr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размещения в информационно-телекоммуникационной сети «Интернет» документов о составе общественной комиссии, созданной в соответствии с </w:t>
      </w:r>
      <w:hyperlink r:id="rId9">
        <w:r w:rsidRPr="00CB0617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10.02.2017 № 169, протоколов и графиков заседаний указанной общественной комиссии;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возможности проведения голосования по отбору общественных </w:t>
      </w:r>
      <w:r w:rsidRPr="00CB06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территорий, подлежащих благоустройству в рамках реализации муниципальной программы, в электронной форме в информационно-телекоммуникационной сети «Интернет»;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- обеспечение обязательного размещения в информационно-телекоммуникационной сети «Интернет»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- проведение голосования по отбору общественных территорий, подлежащих благоустройству в рамках реализации муниципальной программы в год, следующий за годом проведения такого голосования, в порядке, установленном правовым актом Владимирской области;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- реализация проектов благоустройства дворовых и общественных территорий, обеспечение информирования граждан.</w:t>
      </w:r>
    </w:p>
    <w:p w:rsidR="00410A84" w:rsidRPr="00CB0617" w:rsidRDefault="0038180B" w:rsidP="00CB0617">
      <w:pPr>
        <w:pStyle w:val="ConsPlusNormal"/>
        <w:ind w:firstLine="851"/>
        <w:jc w:val="both"/>
        <w:rPr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Благоустройство дворовой территории включает в себя минимальный перечень видов работ по благоустройству дворовой территории, предусмотренных </w:t>
      </w:r>
      <w:hyperlink r:id="rId10">
        <w:r w:rsidRPr="00CB0617">
          <w:rPr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и распределения субсидии на реализацию программ формирования современной городской среды государственной программы «Благоустройство территорий муниципальных образований Владимирской области», утвержденными постановлением администрации области от 30.08.2017 № 758.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Минимальный перечень работ по благоустройству дворовых территорий включает в себя ремонт дворовых проездов, тротуаров, обеспечение освещения дворовых территорий, установку скамеек, установку урн, устройство </w:t>
      </w:r>
      <w:proofErr w:type="spellStart"/>
      <w:r w:rsidRPr="00CB0617">
        <w:rPr>
          <w:rFonts w:ascii="Times New Roman" w:hAnsi="Times New Roman" w:cs="Times New Roman"/>
          <w:color w:val="000000"/>
          <w:sz w:val="24"/>
          <w:szCs w:val="24"/>
        </w:rPr>
        <w:t>экопарковок</w:t>
      </w:r>
      <w:proofErr w:type="spellEnd"/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 (в случае потребности), ремонт имеющихся парковочных мест.</w:t>
      </w:r>
    </w:p>
    <w:p w:rsidR="00410A84" w:rsidRPr="00CB0617" w:rsidRDefault="0038180B" w:rsidP="00CB0617">
      <w:pPr>
        <w:pStyle w:val="ConsPlusNormal"/>
        <w:ind w:firstLine="851"/>
        <w:jc w:val="both"/>
        <w:rPr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собственники помещений в многоквартирном доме, дворовая территория которого благоустраивается за счет средств, предусмотренных на  реализацию мероприятий Направления (подпрограммы) №1 «Комфортная городская среда на территории ЗАТО г. Радужный </w:t>
      </w:r>
      <w:proofErr w:type="spellStart"/>
      <w:r w:rsidRPr="00CB0617">
        <w:rPr>
          <w:rFonts w:ascii="Times New Roman" w:hAnsi="Times New Roman" w:cs="Times New Roman"/>
          <w:color w:val="000000"/>
          <w:sz w:val="24"/>
          <w:szCs w:val="24"/>
        </w:rPr>
        <w:t>Владимисркой</w:t>
      </w:r>
      <w:proofErr w:type="spellEnd"/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 области», должны обеспечить финансовое участие заинтересованных лиц в реализации мероприятий по благоустройству дворовой территории в рамках видов работ, установленных настоящей подпрограммой для минимального перечня работ по благоустройству.</w:t>
      </w:r>
    </w:p>
    <w:p w:rsidR="00410A84" w:rsidRPr="00CB0617" w:rsidRDefault="0038180B" w:rsidP="00CB0617">
      <w:pPr>
        <w:pStyle w:val="ConsPlusNormal"/>
        <w:ind w:firstLine="851"/>
        <w:jc w:val="both"/>
        <w:rPr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Доля обязательного финансового участия заинтересованных лиц в благоустройстве дворовой территории в рамках минимального перечня видов работ должна составлять не менее 5% от стоимости мероприятий по благоустройству дворовой территории.</w:t>
      </w:r>
    </w:p>
    <w:p w:rsidR="00410A84" w:rsidRPr="00CB0617" w:rsidRDefault="0038180B" w:rsidP="00CB0617">
      <w:pPr>
        <w:pStyle w:val="ConsPlusNormal"/>
        <w:ind w:firstLine="851"/>
        <w:jc w:val="both"/>
        <w:rPr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Дополнительный перечень видов работ не устанавливается и оплачивается за счет средств собственников помещений в многоквартирном жилом доме.</w:t>
      </w:r>
    </w:p>
    <w:p w:rsidR="00410A84" w:rsidRPr="00CB0617" w:rsidRDefault="0038180B" w:rsidP="00CB0617">
      <w:pPr>
        <w:pStyle w:val="ConsPlusNormal"/>
        <w:ind w:firstLine="851"/>
        <w:jc w:val="both"/>
        <w:rPr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Возможно трудовое участие заинтересованных лиц в благоустройстве дворовой территории в рамках минимального перечня видов работ, которое выражается в форме выполнения жителями неоплачиваемых работ (субботники и др.), не требующих специальной квалификации, а также привлечения к выполнению работ по благоустройству дворовых территорий студенческих строительных отрядов.</w:t>
      </w:r>
    </w:p>
    <w:p w:rsidR="00410A84" w:rsidRPr="00CB0617" w:rsidRDefault="0038180B" w:rsidP="00CB0617">
      <w:pPr>
        <w:pStyle w:val="ConsPlusNormal"/>
        <w:ind w:firstLine="851"/>
        <w:jc w:val="both"/>
        <w:rPr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В составе проекта благоустройства дворовой территории должны учитываться мероприятия по благоустройству дворовых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410A84" w:rsidRPr="00CB0617" w:rsidRDefault="0038180B" w:rsidP="00CB0617">
      <w:pPr>
        <w:pStyle w:val="ConsPlusNormal"/>
        <w:ind w:firstLine="851"/>
        <w:jc w:val="both"/>
        <w:rPr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обеспечения финансового участия заинтересованных лиц по минимальному перечню видов работ по благоустройству дворовых территорий ЗАТО г. Радужный Владимирской области, включенных в Направление (подпрограмму) №1 «Комфортная городская среда на территории ЗАТО г. Радужный Владимирской области», приведен в </w:t>
      </w:r>
      <w:hyperlink w:anchor="P186">
        <w:r w:rsidRPr="00CB0617">
          <w:rPr>
            <w:rFonts w:ascii="Times New Roman" w:hAnsi="Times New Roman" w:cs="Times New Roman"/>
            <w:color w:val="000000"/>
            <w:sz w:val="24"/>
            <w:szCs w:val="24"/>
          </w:rPr>
          <w:t>Приложении №</w:t>
        </w:r>
      </w:hyperlink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 1 к программе.</w:t>
      </w:r>
    </w:p>
    <w:p w:rsidR="00410A84" w:rsidRPr="00CB0617" w:rsidRDefault="0038180B" w:rsidP="00CB0617">
      <w:pPr>
        <w:pStyle w:val="ConsPlusNormal"/>
        <w:ind w:firstLine="851"/>
        <w:jc w:val="both"/>
        <w:rPr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территории, подлежащие благоустройству в рамках формирования комфортной городской среды, с перечнем видов работ, планируемых к выполнению, отбираются с учетом результатов общественного обсуждения и голосования по отбору общественных территорий, подлежащих благоустройству в рамках реализации муниципальной </w:t>
      </w:r>
      <w:r w:rsidRPr="00CB06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программы (далее - голосование по отбору общественных территорий) в год, следующий за годом проведения такого голосования, в порядке, установленном правовым актом Владимирской области.</w:t>
      </w:r>
    </w:p>
    <w:p w:rsidR="00410A84" w:rsidRPr="00CB0617" w:rsidRDefault="0038180B" w:rsidP="00CB0617">
      <w:pPr>
        <w:ind w:firstLine="851"/>
        <w:jc w:val="both"/>
      </w:pPr>
      <w:r w:rsidRPr="00CB0617">
        <w:rPr>
          <w:color w:val="000000"/>
        </w:rPr>
        <w:t xml:space="preserve">Адресный </w:t>
      </w:r>
      <w:hyperlink w:anchor="P837">
        <w:r w:rsidRPr="00CB0617">
          <w:rPr>
            <w:color w:val="000000"/>
          </w:rPr>
          <w:t>перечень</w:t>
        </w:r>
      </w:hyperlink>
      <w:r w:rsidRPr="00CB0617">
        <w:rPr>
          <w:color w:val="000000"/>
        </w:rPr>
        <w:t xml:space="preserve"> всех дворовых</w:t>
      </w:r>
      <w:r w:rsidR="00DD567C" w:rsidRPr="00CB0617">
        <w:rPr>
          <w:color w:val="000000"/>
        </w:rPr>
        <w:t xml:space="preserve"> территорий</w:t>
      </w:r>
      <w:r w:rsidRPr="00CB0617">
        <w:rPr>
          <w:color w:val="000000"/>
        </w:rPr>
        <w:t>, нуждающихся в благоустройстве (с учетом их физического состояния) и подлежащих благоустройству в указанный период, исходя из минимального перечня работ по благоустройству формируется в соответствии с Порядком представления, рассмотрения и оценки предложений заинтересованных лиц о включении дворовой территории в программу «Благоустройство территории ЗАТО г. Радужный Владимирской области».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утвержденном приказом департамента жилищно-коммунального хозяйства администрации Владимирской области от 14.06.2017 № 100 «Об утверждении Порядка инвентаризации дворовых и общественных территорий в отдельных муниципальных образованиях Владимирской области».</w:t>
      </w:r>
    </w:p>
    <w:p w:rsidR="00410A84" w:rsidRPr="00CB0617" w:rsidRDefault="0038180B" w:rsidP="00CB0617">
      <w:pPr>
        <w:ind w:firstLine="851"/>
        <w:jc w:val="both"/>
      </w:pPr>
      <w:r w:rsidRPr="00CB0617">
        <w:rPr>
          <w:color w:val="000000"/>
        </w:rPr>
        <w:t>Количество дворовых территорий, подлежащих благоустройству по годам срока реализации муниципальной программы, уточняется после распределения объемов финансирования, а также по результатам разработки проектно-сметной документации и проведения закупочной процедуры.</w:t>
      </w:r>
      <w:r w:rsidRPr="00CB0617">
        <w:rPr>
          <w:rFonts w:eastAsiaTheme="minorHAnsi"/>
          <w:color w:val="000000"/>
          <w:lang w:eastAsia="en-US"/>
        </w:rPr>
        <w:t xml:space="preserve"> Адресные перечни дворовых, подлежащих благоустройству </w:t>
      </w:r>
      <w:r w:rsidR="00A058C8" w:rsidRPr="00CB0617">
        <w:rPr>
          <w:rFonts w:eastAsiaTheme="minorHAnsi"/>
          <w:color w:val="000000"/>
          <w:lang w:eastAsia="en-US"/>
        </w:rPr>
        <w:t>в 2018 - 2027</w:t>
      </w:r>
      <w:r w:rsidRPr="00CB0617">
        <w:rPr>
          <w:rFonts w:eastAsiaTheme="minorHAnsi"/>
          <w:color w:val="000000"/>
          <w:lang w:eastAsia="en-US"/>
        </w:rPr>
        <w:t xml:space="preserve"> годах, приведены в </w:t>
      </w:r>
      <w:hyperlink r:id="rId11">
        <w:r w:rsidRPr="00CB0617">
          <w:rPr>
            <w:rFonts w:eastAsiaTheme="minorHAnsi"/>
            <w:color w:val="000000"/>
            <w:lang w:eastAsia="en-US"/>
          </w:rPr>
          <w:t>таблице № 1</w:t>
        </w:r>
      </w:hyperlink>
      <w:r w:rsidRPr="00CB0617">
        <w:rPr>
          <w:rFonts w:eastAsiaTheme="minorHAnsi"/>
          <w:color w:val="000000"/>
          <w:lang w:eastAsia="en-US"/>
        </w:rPr>
        <w:t>.</w:t>
      </w:r>
    </w:p>
    <w:p w:rsidR="00410A84" w:rsidRPr="00CB0617" w:rsidRDefault="0038180B" w:rsidP="00CB0617">
      <w:pPr>
        <w:ind w:firstLine="851"/>
        <w:jc w:val="both"/>
      </w:pPr>
      <w:r w:rsidRPr="00CB0617">
        <w:rPr>
          <w:bCs/>
          <w:color w:val="000000"/>
        </w:rPr>
        <w:t>Применительно к минимальному перечню работ по благоустройству дворовых территорий предусмотрено обязательное финансовое участие заинтересованных лиц.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bCs/>
          <w:color w:val="000000"/>
        </w:rPr>
        <w:t xml:space="preserve">Доля финансового участия заинтересованных лиц в благоустройстве дворовых территорий в рамках работ по минимальному перечню,  </w:t>
      </w:r>
      <w:r w:rsidRPr="00CB0617">
        <w:rPr>
          <w:color w:val="000000"/>
        </w:rPr>
        <w:t>включенных в дизайн-проект по благоустройству дворовых  территорий в границах земельного участка придомовой территории, составляет не менее 5процентов от общей стоимости работ в границах земельного участка придомовой территории.</w:t>
      </w:r>
    </w:p>
    <w:p w:rsidR="00410A84" w:rsidRPr="00CB0617" w:rsidRDefault="0038180B" w:rsidP="00CB0617">
      <w:pPr>
        <w:tabs>
          <w:tab w:val="left" w:pos="1418"/>
        </w:tabs>
        <w:ind w:firstLine="851"/>
        <w:jc w:val="both"/>
        <w:rPr>
          <w:color w:val="000000"/>
        </w:rPr>
      </w:pPr>
      <w:r w:rsidRPr="00CB0617">
        <w:rPr>
          <w:color w:val="000000"/>
          <w:lang w:eastAsia="en-US"/>
        </w:rPr>
        <w:t>Дополнительный перечень видов работ подпрограммой не устанавливается и оплачивается за счет средств собственников помещений в многоквартирном жилом доме.</w:t>
      </w:r>
    </w:p>
    <w:p w:rsidR="00410A84" w:rsidRPr="00CB0617" w:rsidRDefault="0038180B" w:rsidP="00CB0617">
      <w:pPr>
        <w:tabs>
          <w:tab w:val="left" w:pos="1418"/>
        </w:tabs>
        <w:ind w:firstLine="851"/>
        <w:jc w:val="both"/>
        <w:rPr>
          <w:color w:val="000000"/>
        </w:rPr>
      </w:pPr>
      <w:r w:rsidRPr="00CB0617">
        <w:rPr>
          <w:bCs/>
          <w:color w:val="000000"/>
        </w:rPr>
        <w:t>Трудовое участие заинтересованных лиц в благоустройстве дворовой территории в рамках минимального и дополнительного перечней видов работ выражается в форме выполнения жителями неоплачиваемых работ (субботники и др.), не требующих специальной квалификации.</w:t>
      </w:r>
    </w:p>
    <w:p w:rsidR="00410A84" w:rsidRPr="00CB0617" w:rsidRDefault="0038180B" w:rsidP="00CB0617">
      <w:pPr>
        <w:tabs>
          <w:tab w:val="left" w:pos="1418"/>
        </w:tabs>
        <w:ind w:firstLine="851"/>
        <w:jc w:val="both"/>
        <w:rPr>
          <w:color w:val="000000"/>
        </w:rPr>
      </w:pPr>
      <w:r w:rsidRPr="00CB0617">
        <w:rPr>
          <w:bCs/>
          <w:color w:val="000000"/>
        </w:rPr>
        <w:t>В составе проекта благоустройства дворовой территории должны учитываться мероприятия по благоустройству дворовых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410A84" w:rsidRPr="00CB0617" w:rsidRDefault="0038180B" w:rsidP="00CB0617">
      <w:pPr>
        <w:tabs>
          <w:tab w:val="left" w:pos="1418"/>
        </w:tabs>
        <w:ind w:firstLine="851"/>
        <w:jc w:val="both"/>
      </w:pPr>
      <w:r w:rsidRPr="00CB0617">
        <w:rPr>
          <w:color w:val="000000"/>
        </w:rPr>
        <w:t xml:space="preserve">Адресный </w:t>
      </w:r>
      <w:hyperlink w:anchor="P2335">
        <w:r w:rsidRPr="00CB0617">
          <w:rPr>
            <w:color w:val="000000"/>
          </w:rPr>
          <w:t>перечень</w:t>
        </w:r>
      </w:hyperlink>
      <w:r w:rsidRPr="00CB0617">
        <w:rPr>
          <w:color w:val="000000"/>
        </w:rPr>
        <w:t xml:space="preserve"> всех общественных территорий, нуждающихся в благоустройстве (с учетом их физического состояния) и подлежащих благоустройству в указанный период, формируется в соответствии с Порядком предоставления, рассмотрения и оценки предложений граждан, организаций о включении наиболее посещаемой муниципальной территории общего пользования ЗАТО г. Радужный в подпрограмму.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утвержденном приказом департамента жилищно-коммунального хозяйства администрации Владимирской области от 14.06.2017 № 100 «Об утверждении Порядка инвентаризации дворовых и общественных территорий в отдельных муниципальных образованиях Владимирской области».</w:t>
      </w:r>
      <w:r w:rsidRPr="00CB0617">
        <w:rPr>
          <w:rFonts w:eastAsiaTheme="minorHAnsi"/>
          <w:color w:val="000000"/>
          <w:lang w:eastAsia="en-US"/>
        </w:rPr>
        <w:t xml:space="preserve"> Адресные перечни общественных территорий, подлежащих благоустройству в </w:t>
      </w:r>
      <w:r w:rsidR="00A058C8" w:rsidRPr="00CB0617">
        <w:rPr>
          <w:rFonts w:eastAsiaTheme="minorHAnsi"/>
          <w:color w:val="000000"/>
          <w:lang w:eastAsia="en-US"/>
        </w:rPr>
        <w:t>2018 - 2027</w:t>
      </w:r>
      <w:r w:rsidRPr="00CB0617">
        <w:rPr>
          <w:rFonts w:eastAsiaTheme="minorHAnsi"/>
          <w:color w:val="000000"/>
          <w:lang w:eastAsia="en-US"/>
        </w:rPr>
        <w:t xml:space="preserve"> годах, приведены в </w:t>
      </w:r>
      <w:hyperlink r:id="rId12">
        <w:r w:rsidRPr="00CB0617">
          <w:rPr>
            <w:rFonts w:eastAsiaTheme="minorHAnsi"/>
            <w:color w:val="000000"/>
            <w:lang w:eastAsia="en-US"/>
          </w:rPr>
          <w:t xml:space="preserve">таблице № 2 </w:t>
        </w:r>
      </w:hyperlink>
      <w:r w:rsidRPr="00CB0617">
        <w:rPr>
          <w:rFonts w:eastAsiaTheme="minorHAnsi"/>
          <w:color w:val="000000"/>
          <w:lang w:eastAsia="en-US"/>
        </w:rPr>
        <w:t>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Из адресного перечня дворовых и общественных территорий, подлежащих благоустройству в рамках реализации настоящей подпрограммы, могут быть исключены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ЗАТО г. Радужный  при условии одобрения </w:t>
      </w:r>
      <w:r w:rsidRPr="00CB06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Из адресного перечня дворовых территорий, подлежащих благоустройству в рамках реализации настоящей подпрограммы, могут быть исключены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подпрограммы или не приняли решения о благоустройстве дворовой территории в сроки, установленные в соответствии с настоящей подпрограммой. При этом исключение дворовой территории из перечня дворовых территорий, подлежащих благоустройству в рамках реализации подпрограммы, возможно только при условии одобрения соответствующего решения (межведомственной) общественной  комиссией в порядке, установленном такой комиссией.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В отношении каждой дворовой и общественной территории, включенной в подпрограмму, подготавливается и утверждается (с учетом обсуждения с представителями заинтересованных лиц) дизайн-проект.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Предельной датой заключения муниципальных контрактов (соглашений) по результатам закупки товаров, работ и услуг для обеспечения муниципальных нужд в целях реализации мероприятий подпрограммы устанавливается 1 апреля года предоставления субсидии, за исключением: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 xml:space="preserve"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CB0617">
        <w:rPr>
          <w:color w:val="000000"/>
        </w:rPr>
        <w:t>цифровизации</w:t>
      </w:r>
      <w:proofErr w:type="spellEnd"/>
      <w:r w:rsidRPr="00CB0617">
        <w:rPr>
          <w:color w:val="000000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а также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(далее также - объекты инвентаризации), осуществляются инвентаризационной комиссией. Состав инвентаризационной комиссии и порядок инвентаризации уровня благоустройства объектов инвентаризации утверждаются постановлением администрации ЗАТО г. Радужный.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должны проводиться с учетом следующих характеристик: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- состояние фасада объекта индивидуального жилищного строительства (в нормативном состоянии/не в нормативном состоянии);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- состояние придомовой территории (требует благоустройства/не требует благоустройства);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- информация о правообладателях объектов индивидуального жилищного строительства и придомовых земельных участков;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- информация о подписании соглашения о благоустройстве с собственниками (пользователями) указанных домов, собственниками (землепользователями) земельных участков (с приложением скан-копии заключенного соглашения) с указанием сроков завершения благоустройства либо информация об отказе в подписании указанного соглашения;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дата и время окончания инвентаризации, дата и время актуализации информации;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- перечень и описание элементов благоустройства, расположенных на прилегающей территории.</w:t>
      </w:r>
    </w:p>
    <w:p w:rsidR="00410A84" w:rsidRPr="00CB0617" w:rsidRDefault="0038180B" w:rsidP="00CB0617">
      <w:pPr>
        <w:pStyle w:val="ConsPlusNormal"/>
        <w:ind w:firstLine="851"/>
        <w:jc w:val="both"/>
        <w:rPr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мероприятия по инвентаризации уровня благоустройства индивидуальных жилых домов и земельных участков, предоставленных для их размещения, с собственниками (пользователями) указанных домов, собственниками (землепользователями) земельных участков должно быть заключено соглашение об их благоустройстве в соответствии с требованиями </w:t>
      </w:r>
      <w:hyperlink r:id="rId13">
        <w:r w:rsidRPr="00CB0617">
          <w:rPr>
            <w:rFonts w:ascii="Times New Roman" w:hAnsi="Times New Roman" w:cs="Times New Roman"/>
            <w:color w:val="000000"/>
            <w:sz w:val="24"/>
            <w:szCs w:val="24"/>
          </w:rPr>
          <w:t>Правил</w:t>
        </w:r>
      </w:hyperlink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чистоты, порядка и благоустройства на территории муниципального образования ЗАТО г. Радужный Владимирской области, надлежащему содержанию расположенных на ней объектов», утвержденных решением Совета народных депутатов ЗАТО г. Радужный Владимирской области от 11.11.2019 № 17/86 не позднее 2024 года.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В рамках реализации указанного мероприятия предусматривается выполнение следующих задач: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- организация и проведение инвентаризации уровня благоустройства объектов инвентаризации;</w:t>
      </w:r>
    </w:p>
    <w:p w:rsidR="00410A84" w:rsidRPr="00CB0617" w:rsidRDefault="0038180B" w:rsidP="00CB0617">
      <w:pPr>
        <w:pStyle w:val="ConsPlusNormal"/>
        <w:ind w:firstLine="851"/>
        <w:jc w:val="both"/>
        <w:rPr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- заключение по результатам инвентаризации с собственниками (пользователями) объектов инвентаризации соглашений об их благоустройстве не позднее последнего года реализации настоящей подпрограммы за счет средств указанных лиц в соответствии с требованиями </w:t>
      </w:r>
      <w:hyperlink r:id="rId14">
        <w:r w:rsidRPr="00CB0617">
          <w:rPr>
            <w:rFonts w:ascii="Times New Roman" w:hAnsi="Times New Roman" w:cs="Times New Roman"/>
            <w:color w:val="000000"/>
            <w:sz w:val="24"/>
            <w:szCs w:val="24"/>
          </w:rPr>
          <w:t>Правил</w:t>
        </w:r>
      </w:hyperlink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  обеспечения чистоты, порядка и благоустройства на территории муниципального образования ЗАТО г. Радужный Владимирской области, надлежащему содержанию расположенных на ней объектов», утвержденных решением Совета народных депутатов ЗАТО г. Радужный Владимирской области от 11.11.2019 № 17/86;</w:t>
      </w:r>
    </w:p>
    <w:p w:rsidR="00410A84" w:rsidRPr="00CB0617" w:rsidRDefault="0038180B" w:rsidP="00CB0617">
      <w:pPr>
        <w:pStyle w:val="ConsPlusNormal"/>
        <w:ind w:firstLine="851"/>
        <w:jc w:val="both"/>
        <w:rPr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осуществление контроля за исполнением собственниками (пользователями) объектов инвентаризации заключенных соглашений об их благоустройстве в соответствии с требованиями </w:t>
      </w:r>
      <w:hyperlink r:id="rId15">
        <w:r w:rsidRPr="00CB0617">
          <w:rPr>
            <w:rFonts w:ascii="Times New Roman" w:hAnsi="Times New Roman" w:cs="Times New Roman"/>
            <w:color w:val="000000"/>
            <w:sz w:val="24"/>
            <w:szCs w:val="24"/>
          </w:rPr>
          <w:t>Правил</w:t>
        </w:r>
      </w:hyperlink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  обеспечения чистоты, порядка и благоустройства на территории муниципального образования ЗАТО г. Радужный Владимирской области, надлежащему содержанию расположенных на ней объектов», утвержденных решением Совета народных депутатов ЗАТО г. Радужный Владимирской области от 11.11.2019 № 17/86;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- обеспечение актуализации данных об уровне благоустройства объектов инвентаризации.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Порядок заключения с собственниками (пользователями) объектов инвентаризации соглашений об их благоустройстве не позднее последнего года реализации настоящей подпрограммы за счет средств указанных лиц определяется постановлением администрации ЗАТО г. Радужный.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CB0617">
        <w:rPr>
          <w:rFonts w:ascii="Times New Roman" w:hAnsi="Times New Roman" w:cs="Times New Roman"/>
          <w:color w:val="000000"/>
          <w:sz w:val="24"/>
          <w:szCs w:val="24"/>
        </w:rPr>
        <w:t>софинансируются</w:t>
      </w:r>
      <w:proofErr w:type="spellEnd"/>
      <w:r w:rsidRPr="00CB0617">
        <w:rPr>
          <w:rFonts w:ascii="Times New Roman" w:hAnsi="Times New Roman" w:cs="Times New Roman"/>
          <w:color w:val="000000"/>
          <w:sz w:val="24"/>
          <w:szCs w:val="24"/>
        </w:rPr>
        <w:t xml:space="preserve"> из бюджета субъекта Российской Федерации, осуществляются уполномоченными органами местного самоуправления ЗАТО г. Радужный  в соответствии с их функциями, определенными муниципальными правовыми актами, в соответствии с требованиями действующего законодательства Российской Федерации. На территории  города все необходимые мероприятия по проведению работ по образованию таких земельных участков выполнены в полном объеме. Все земельные участки, на которых расположены многоквартирные дома города,  поставлены на кадастровый учет.</w:t>
      </w:r>
    </w:p>
    <w:p w:rsidR="00410A84" w:rsidRPr="00CB0617" w:rsidRDefault="0038180B" w:rsidP="00CB0617">
      <w:pPr>
        <w:ind w:firstLine="851"/>
        <w:jc w:val="both"/>
      </w:pPr>
      <w:r w:rsidRPr="00CB0617">
        <w:rPr>
          <w:color w:val="000000"/>
        </w:rPr>
        <w:t xml:space="preserve">Программой также предусмотрена работа с собственниками (пользователями) (юридические лица и индивидуальные предприниматели) недвижимого имущества (включая объекты незавершенного строительства) и земельных участков по приведению данного имущества в состояние, соответствующее требованиям  </w:t>
      </w:r>
      <w:hyperlink r:id="rId16">
        <w:r w:rsidRPr="00CB0617">
          <w:rPr>
            <w:color w:val="000000"/>
          </w:rPr>
          <w:t>Правил</w:t>
        </w:r>
      </w:hyperlink>
      <w:r w:rsidRPr="00CB0617">
        <w:rPr>
          <w:color w:val="000000"/>
        </w:rPr>
        <w:t xml:space="preserve"> обеспечения чистоты, порядка и благоустройства на территории муниципального образования ЗАТО г. Радужный Владимирской области, надлежащему содержанию расположенных на ней объектов», утвержденных решением Совета народных депутатов ЗАТО г. Радужный Владимирской области от 11.11.2019 № 17/86, за счет средств указанных лиц. Адресный перечень объектов, которые подлежат благоустройству за счет средств юридических лиц и индивидуальных предпринимателей, </w:t>
      </w:r>
      <w:r w:rsidRPr="00CB0617">
        <w:rPr>
          <w:color w:val="000000"/>
        </w:rPr>
        <w:lastRenderedPageBreak/>
        <w:t>определяется в соответствии с заключенными соглашениями между органом местного самоуправления ЗАТО г. Радужный и собственниками (пользователями), гарантирующими приведение в соответствие с вышеуказанными Правилами благоустройства недв</w:t>
      </w:r>
      <w:r w:rsidR="00196E1E" w:rsidRPr="00CB0617">
        <w:rPr>
          <w:color w:val="000000"/>
        </w:rPr>
        <w:t>ижимого имущества в срок до 2027</w:t>
      </w:r>
      <w:r w:rsidRPr="00CB0617">
        <w:rPr>
          <w:color w:val="000000"/>
        </w:rPr>
        <w:t xml:space="preserve"> года.</w:t>
      </w:r>
    </w:p>
    <w:p w:rsidR="00410A84" w:rsidRPr="00CB0617" w:rsidRDefault="0038180B" w:rsidP="00CB0617">
      <w:pPr>
        <w:ind w:firstLine="851"/>
        <w:jc w:val="both"/>
      </w:pPr>
      <w:r w:rsidRPr="00CB0617">
        <w:rPr>
          <w:color w:val="000000"/>
        </w:rPr>
        <w:t xml:space="preserve">Форма адресного </w:t>
      </w:r>
      <w:hyperlink r:id="rId17">
        <w:r w:rsidRPr="00CB0617">
          <w:rPr>
            <w:color w:val="000000"/>
          </w:rPr>
          <w:t>перечня</w:t>
        </w:r>
      </w:hyperlink>
      <w:r w:rsidRPr="00CB0617">
        <w:rPr>
          <w:color w:val="000000"/>
        </w:rP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представлена в Таблице № 3.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Наличие автомобильного транспорта у жителей города на сегодняшний день, когда в одной семье зачастую имеется более одного автомобиля, требует расширения существующей территории для стоянки транспорта. Соответственно необходимо расширение, где это возможно и целесообразно, существующих автостоянок города, а также строительство новых.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Существующие пешеходные дорожки, тротуары в городе требуют ремонта, кроме того возникает потребность в устройстве новых.</w:t>
      </w:r>
    </w:p>
    <w:p w:rsidR="00A93646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Уличное (наружное) освещение улиц играет первостепенную роль в восприятии эстетического облика городских улиц и площадей, в создании комфортных условий для проживания жителей, в обеспечении безопасных условий движения автотранспорта и пешеходов в ночное и вечернее время.</w:t>
      </w:r>
    </w:p>
    <w:p w:rsidR="00A93646" w:rsidRPr="00CB0617" w:rsidRDefault="00A93646" w:rsidP="00CB0617">
      <w:pPr>
        <w:ind w:firstLine="851"/>
        <w:jc w:val="both"/>
        <w:rPr>
          <w:color w:val="000000"/>
        </w:rPr>
      </w:pPr>
      <w:r w:rsidRPr="00CB0617">
        <w:rPr>
          <w:color w:val="000000"/>
          <w:shd w:val="clear" w:color="auto" w:fill="FFFFFF"/>
        </w:rPr>
        <w:t>В связи с необходимостью приведения уличного освещения в соответствие с нормами «</w:t>
      </w:r>
      <w:r w:rsidRPr="00CB0617">
        <w:rPr>
          <w:color w:val="000000"/>
        </w:rPr>
        <w:t xml:space="preserve">СП 52.13330.2016. Свод правил. Естественное и искусственное освещение. Актуализированная редакция СНиП 23-05-95*» был заключен </w:t>
      </w:r>
      <w:proofErr w:type="spellStart"/>
      <w:r w:rsidRPr="00CB0617">
        <w:rPr>
          <w:color w:val="000000"/>
        </w:rPr>
        <w:t>Энергосервисный</w:t>
      </w:r>
      <w:proofErr w:type="spellEnd"/>
      <w:r w:rsidRPr="00CB0617">
        <w:rPr>
          <w:color w:val="000000"/>
        </w:rPr>
        <w:t xml:space="preserve"> контракт от 24.11.2023 года на 6 лет. В соответствии с условиями </w:t>
      </w:r>
      <w:proofErr w:type="spellStart"/>
      <w:r w:rsidRPr="00CB0617">
        <w:rPr>
          <w:color w:val="000000"/>
        </w:rPr>
        <w:t>энергосервисного</w:t>
      </w:r>
      <w:proofErr w:type="spellEnd"/>
      <w:r w:rsidRPr="00CB0617">
        <w:rPr>
          <w:color w:val="000000"/>
        </w:rPr>
        <w:t xml:space="preserve"> контракта  заменены все светильники в городе на светодиодные. Всего в городе фонарных столбов уличного освещения– 1090</w:t>
      </w:r>
      <w:r w:rsidR="00CB0617" w:rsidRPr="00CB0617">
        <w:rPr>
          <w:color w:val="000000"/>
        </w:rPr>
        <w:t xml:space="preserve"> шт.</w:t>
      </w:r>
      <w:r w:rsidRPr="00CB0617">
        <w:rPr>
          <w:color w:val="000000"/>
        </w:rPr>
        <w:t>, на которых установлены (заменены)  светодиодные светильники в количестве 1454 штук.</w:t>
      </w:r>
    </w:p>
    <w:p w:rsidR="00A93646" w:rsidRPr="00CB0617" w:rsidRDefault="00A93646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 xml:space="preserve">В результате реализации </w:t>
      </w:r>
      <w:proofErr w:type="spellStart"/>
      <w:r w:rsidRPr="00CB0617">
        <w:rPr>
          <w:color w:val="000000"/>
        </w:rPr>
        <w:t>энергосервисного</w:t>
      </w:r>
      <w:proofErr w:type="spellEnd"/>
      <w:r w:rsidRPr="00CB0617">
        <w:rPr>
          <w:color w:val="000000"/>
        </w:rPr>
        <w:t xml:space="preserve"> контракта,  а также мероприятий по энергосбережению и повышению энергетической эффективности размер плановой экономии энергетического ресурса (электрической энергии) в натуральном выражении должен составить                               не менее 3 332,4 тыс. </w:t>
      </w:r>
      <w:proofErr w:type="spellStart"/>
      <w:r w:rsidRPr="00CB0617">
        <w:rPr>
          <w:color w:val="000000"/>
        </w:rPr>
        <w:t>кВт.ч</w:t>
      </w:r>
      <w:proofErr w:type="spellEnd"/>
      <w:r w:rsidRPr="00CB0617">
        <w:rPr>
          <w:color w:val="000000"/>
        </w:rPr>
        <w:t xml:space="preserve">. за весь период действия Контракта. </w:t>
      </w:r>
      <w:r w:rsidR="00D51780" w:rsidRPr="00CB0617">
        <w:rPr>
          <w:color w:val="000000"/>
        </w:rPr>
        <w:t>Р</w:t>
      </w:r>
      <w:r w:rsidR="003A0A8B" w:rsidRPr="00CB0617">
        <w:rPr>
          <w:color w:val="000000"/>
        </w:rPr>
        <w:t xml:space="preserve">асход электроэнергии на уличное освещение в год до мероприятий, проведенных  в рамках </w:t>
      </w:r>
      <w:proofErr w:type="spellStart"/>
      <w:r w:rsidR="003A0A8B" w:rsidRPr="00CB0617">
        <w:rPr>
          <w:color w:val="000000"/>
        </w:rPr>
        <w:t>энерогосервисного</w:t>
      </w:r>
      <w:proofErr w:type="spellEnd"/>
      <w:r w:rsidR="003A0A8B" w:rsidRPr="00CB0617">
        <w:rPr>
          <w:color w:val="000000"/>
        </w:rPr>
        <w:t xml:space="preserve"> контракта</w:t>
      </w:r>
      <w:r w:rsidR="00D51780" w:rsidRPr="00CB0617">
        <w:rPr>
          <w:color w:val="000000"/>
        </w:rPr>
        <w:t>,</w:t>
      </w:r>
      <w:r w:rsidR="003A0A8B" w:rsidRPr="00CB0617">
        <w:rPr>
          <w:color w:val="000000"/>
        </w:rPr>
        <w:t xml:space="preserve"> составлял более 1400 тыс. кВт/ч со стоимостью</w:t>
      </w:r>
      <w:r w:rsidR="00D51780" w:rsidRPr="00CB0617">
        <w:rPr>
          <w:color w:val="000000"/>
        </w:rPr>
        <w:t>,</w:t>
      </w:r>
      <w:r w:rsidR="003A0A8B" w:rsidRPr="00CB0617">
        <w:rPr>
          <w:color w:val="000000"/>
        </w:rPr>
        <w:t xml:space="preserve"> превышающ</w:t>
      </w:r>
      <w:r w:rsidR="00D51780" w:rsidRPr="00CB0617">
        <w:rPr>
          <w:color w:val="000000"/>
        </w:rPr>
        <w:t xml:space="preserve">ей </w:t>
      </w:r>
      <w:r w:rsidR="003A0A8B" w:rsidRPr="00CB0617">
        <w:rPr>
          <w:color w:val="000000"/>
        </w:rPr>
        <w:t xml:space="preserve">  10 млн. руб./год</w:t>
      </w:r>
      <w:r w:rsidR="00D51780" w:rsidRPr="00CB0617">
        <w:rPr>
          <w:color w:val="000000"/>
        </w:rPr>
        <w:t>, после проведения таких мероприятий  экономия потребления электроэнергии на уличное освещение  составит  не менее 40%</w:t>
      </w:r>
      <w:r w:rsidR="003A0A8B" w:rsidRPr="00CB0617">
        <w:rPr>
          <w:color w:val="000000"/>
        </w:rPr>
        <w:t>.</w:t>
      </w:r>
    </w:p>
    <w:p w:rsidR="00D51780" w:rsidRPr="00CB0617" w:rsidRDefault="00D51780" w:rsidP="00CB0617">
      <w:pPr>
        <w:ind w:firstLine="851"/>
        <w:jc w:val="both"/>
        <w:rPr>
          <w:color w:val="000000"/>
          <w:shd w:val="clear" w:color="auto" w:fill="FFFFFF"/>
        </w:rPr>
      </w:pPr>
      <w:r w:rsidRPr="00CB0617">
        <w:rPr>
          <w:color w:val="000000"/>
        </w:rPr>
        <w:t xml:space="preserve">Протяженность сетей уличного освещения составляет 49,571 км. </w:t>
      </w:r>
      <w:r w:rsidR="0038180B" w:rsidRPr="00CB0617">
        <w:rPr>
          <w:color w:val="000000"/>
        </w:rPr>
        <w:t>Техническое состояние сетей наружного освещения, а также опыт эксплуатации изношенных сетей и оборудования подтверждают необходимость проведения работ по содержанию и ремонту уличного освещения на территории города с применением современных технологий.</w:t>
      </w:r>
      <w:r w:rsidRPr="00CB0617">
        <w:rPr>
          <w:color w:val="000000"/>
        </w:rPr>
        <w:t xml:space="preserve"> </w:t>
      </w:r>
      <w:r w:rsidRPr="00CB0617">
        <w:rPr>
          <w:color w:val="000000"/>
          <w:shd w:val="clear" w:color="auto" w:fill="FFFFFF"/>
        </w:rPr>
        <w:t xml:space="preserve">Аварийность и количество технологических отказов на системе уличного освещения должны быть сведены к минимуму. 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  <w:highlight w:val="yellow"/>
        </w:rPr>
        <w:t xml:space="preserve"> 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Целевая направленность решения проблемы в части благоустройства территорий муниципального образования ЗАТО г. Радужный Владимирской области определяется необходимостью решения этих задач подпрограммными методами.</w:t>
      </w:r>
    </w:p>
    <w:p w:rsidR="00410A84" w:rsidRPr="00CB0617" w:rsidRDefault="0038180B" w:rsidP="00CB0617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CB0617">
        <w:rPr>
          <w:rFonts w:ascii="Times New Roman" w:hAnsi="Times New Roman" w:cs="Times New Roman"/>
          <w:color w:val="000000"/>
          <w:sz w:val="24"/>
          <w:szCs w:val="24"/>
        </w:rPr>
        <w:t>Настоящая муниципальная программа определяет комплекс системных мероприятий, направленных на реализацию проектов в сфере благоустройства дворовых территорий, общественных пространств, городских парков.</w:t>
      </w:r>
    </w:p>
    <w:p w:rsidR="00410A84" w:rsidRPr="00CB0617" w:rsidRDefault="00410A84" w:rsidP="00CB0617">
      <w:pPr>
        <w:ind w:firstLine="851"/>
        <w:jc w:val="center"/>
        <w:rPr>
          <w:color w:val="000000"/>
        </w:rPr>
      </w:pPr>
    </w:p>
    <w:p w:rsidR="00410A84" w:rsidRPr="00CB0617" w:rsidRDefault="0038180B" w:rsidP="00CB0617">
      <w:pPr>
        <w:ind w:firstLine="851"/>
        <w:jc w:val="center"/>
        <w:rPr>
          <w:color w:val="000000"/>
        </w:rPr>
      </w:pPr>
      <w:r w:rsidRPr="00CB0617">
        <w:rPr>
          <w:b/>
          <w:color w:val="000000"/>
          <w:lang w:eastAsia="ru-RU"/>
        </w:rPr>
        <w:t>ΙΙ. Приоритеты и цели муниципальной политики в сфере реализации муниципальной программы</w:t>
      </w:r>
    </w:p>
    <w:p w:rsidR="00410A84" w:rsidRPr="00CB0617" w:rsidRDefault="00410A84" w:rsidP="00CB0617">
      <w:pPr>
        <w:ind w:firstLine="851"/>
        <w:jc w:val="center"/>
        <w:rPr>
          <w:color w:val="000000"/>
        </w:rPr>
      </w:pP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 xml:space="preserve">Приоритеты политики в сфере благоустройства ЗАТО г. Радужный Владимирской области определены в соответствии с приоритетами и целями государственной политики в сфере благоустройства, установленными на федеральном уровне национальным проектом </w:t>
      </w:r>
      <w:r w:rsidRPr="00CB0617">
        <w:rPr>
          <w:color w:val="000000"/>
        </w:rPr>
        <w:lastRenderedPageBreak/>
        <w:t xml:space="preserve">«Жилье и городская среда, на региональном уровне проектом «Формирование комфортной городской среды», </w:t>
      </w:r>
      <w:r w:rsidRPr="00CB0617">
        <w:rPr>
          <w:rFonts w:eastAsiaTheme="minorHAnsi"/>
          <w:color w:val="000000"/>
          <w:lang w:eastAsia="en-US"/>
        </w:rPr>
        <w:t>исходя из положений:</w:t>
      </w:r>
    </w:p>
    <w:p w:rsidR="00410A84" w:rsidRPr="00CB0617" w:rsidRDefault="0038180B" w:rsidP="00CB0617">
      <w:pPr>
        <w:ind w:firstLine="851"/>
        <w:jc w:val="both"/>
      </w:pPr>
      <w:r w:rsidRPr="00CB0617">
        <w:rPr>
          <w:rFonts w:eastAsiaTheme="minorHAnsi"/>
          <w:color w:val="000000"/>
          <w:lang w:eastAsia="en-US"/>
        </w:rPr>
        <w:t xml:space="preserve">- </w:t>
      </w:r>
      <w:hyperlink r:id="rId18">
        <w:r w:rsidRPr="00CB0617">
          <w:rPr>
            <w:rFonts w:eastAsiaTheme="minorHAnsi"/>
            <w:color w:val="000000"/>
            <w:lang w:eastAsia="en-US"/>
          </w:rPr>
          <w:t>Указа</w:t>
        </w:r>
      </w:hyperlink>
      <w:r w:rsidRPr="00CB0617">
        <w:rPr>
          <w:rFonts w:eastAsiaTheme="minorHAnsi"/>
          <w:color w:val="000000"/>
          <w:lang w:eastAsia="en-US"/>
        </w:rPr>
        <w:t xml:space="preserve"> Президента Российской Федерации от 21.07.2020 № 474 «О национальных целях развития Российской Федерации на период до 2030 года»;</w:t>
      </w:r>
    </w:p>
    <w:p w:rsidR="00410A84" w:rsidRPr="00CB0617" w:rsidRDefault="0038180B" w:rsidP="00CB0617">
      <w:pPr>
        <w:ind w:firstLine="851"/>
        <w:jc w:val="both"/>
      </w:pPr>
      <w:r w:rsidRPr="00CB0617">
        <w:rPr>
          <w:rFonts w:eastAsiaTheme="minorHAnsi"/>
          <w:color w:val="000000"/>
          <w:lang w:eastAsia="en-US"/>
        </w:rPr>
        <w:t xml:space="preserve">- </w:t>
      </w:r>
      <w:hyperlink r:id="rId19">
        <w:r w:rsidRPr="00CB0617">
          <w:rPr>
            <w:rFonts w:eastAsiaTheme="minorHAnsi"/>
            <w:color w:val="000000"/>
            <w:lang w:eastAsia="en-US"/>
          </w:rPr>
          <w:t>Указа</w:t>
        </w:r>
      </w:hyperlink>
      <w:r w:rsidRPr="00CB0617">
        <w:rPr>
          <w:rFonts w:eastAsiaTheme="minorHAnsi"/>
          <w:color w:val="000000"/>
          <w:lang w:eastAsia="en-US"/>
        </w:rPr>
        <w:t xml:space="preserve"> Президента Российской Федерации «О национальных целях и стратегических задачах развития Российской Федерации на период до 2024 года»;</w:t>
      </w:r>
    </w:p>
    <w:p w:rsidR="00410A84" w:rsidRPr="00CB0617" w:rsidRDefault="0038180B" w:rsidP="00CB0617">
      <w:pPr>
        <w:ind w:firstLine="851"/>
        <w:jc w:val="both"/>
      </w:pPr>
      <w:r w:rsidRPr="00CB0617">
        <w:rPr>
          <w:rFonts w:eastAsiaTheme="minorHAnsi"/>
          <w:color w:val="000000"/>
          <w:lang w:eastAsia="en-US"/>
        </w:rPr>
        <w:t xml:space="preserve">- </w:t>
      </w:r>
      <w:hyperlink r:id="rId20">
        <w:r w:rsidRPr="00CB0617">
          <w:rPr>
            <w:rFonts w:eastAsiaTheme="minorHAnsi"/>
            <w:color w:val="000000"/>
            <w:lang w:eastAsia="en-US"/>
          </w:rPr>
          <w:t>постановления</w:t>
        </w:r>
      </w:hyperlink>
      <w:r w:rsidRPr="00CB0617">
        <w:rPr>
          <w:rFonts w:eastAsiaTheme="minorHAnsi"/>
          <w:color w:val="000000"/>
          <w:lang w:eastAsia="en-US"/>
        </w:rPr>
        <w:t xml:space="preserve"> Правительства Российской Федерации от 30.12.2017 № 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rFonts w:eastAsiaTheme="minorHAnsi"/>
          <w:color w:val="000000"/>
          <w:lang w:eastAsia="en-US"/>
        </w:rPr>
        <w:t>- федерального проекта «Формирование комфортной городской среды», утвержденного протоколом заседания проектного комитета по национальному проекту «Жилье и городская среда» от 21.12.2018 № 3;</w:t>
      </w:r>
    </w:p>
    <w:p w:rsidR="00410A84" w:rsidRPr="00CB0617" w:rsidRDefault="0038180B" w:rsidP="00CB0617">
      <w:pPr>
        <w:ind w:firstLine="851"/>
        <w:jc w:val="both"/>
      </w:pPr>
      <w:r w:rsidRPr="00CB0617">
        <w:rPr>
          <w:rFonts w:eastAsiaTheme="minorHAnsi"/>
          <w:color w:val="000000"/>
          <w:lang w:eastAsia="en-US"/>
        </w:rPr>
        <w:t xml:space="preserve">- </w:t>
      </w:r>
      <w:hyperlink r:id="rId21">
        <w:r w:rsidRPr="00CB0617">
          <w:rPr>
            <w:rFonts w:eastAsiaTheme="minorHAnsi"/>
            <w:color w:val="000000"/>
            <w:lang w:eastAsia="en-US"/>
          </w:rPr>
          <w:t>распоряжения</w:t>
        </w:r>
      </w:hyperlink>
      <w:r w:rsidRPr="00CB0617">
        <w:rPr>
          <w:rFonts w:eastAsiaTheme="minorHAnsi"/>
          <w:color w:val="000000"/>
          <w:lang w:eastAsia="en-US"/>
        </w:rPr>
        <w:t xml:space="preserve"> Правительства Российской Федерации от 31.10.2022 № 3268-р «Об утверждении Стратегии развития строительной отрасли и жилищно-коммунального хозяйства Российской Федерации на период до 2030 года с прогнозом до 2035 года»;</w:t>
      </w:r>
    </w:p>
    <w:p w:rsidR="00410A84" w:rsidRPr="00CB0617" w:rsidRDefault="0038180B" w:rsidP="00CB0617">
      <w:pPr>
        <w:ind w:firstLine="851"/>
        <w:jc w:val="both"/>
      </w:pPr>
      <w:r w:rsidRPr="00CB0617">
        <w:rPr>
          <w:rFonts w:eastAsiaTheme="minorHAnsi"/>
          <w:color w:val="000000"/>
          <w:lang w:eastAsia="en-US"/>
        </w:rPr>
        <w:t xml:space="preserve">- </w:t>
      </w:r>
      <w:hyperlink r:id="rId22">
        <w:r w:rsidRPr="00CB0617">
          <w:rPr>
            <w:rFonts w:eastAsiaTheme="minorHAnsi"/>
            <w:color w:val="000000"/>
            <w:lang w:eastAsia="en-US"/>
          </w:rPr>
          <w:t>Указа</w:t>
        </w:r>
      </w:hyperlink>
      <w:r w:rsidRPr="00CB0617">
        <w:rPr>
          <w:rFonts w:eastAsiaTheme="minorHAnsi"/>
          <w:color w:val="000000"/>
          <w:lang w:eastAsia="en-US"/>
        </w:rPr>
        <w:t xml:space="preserve"> Губернатора Владимирской области от 02.06.2009 № 10 «Об утверждении Стратегии социально-экономического развития Владимирской области до 2030 года»;</w:t>
      </w:r>
    </w:p>
    <w:p w:rsidR="00410A84" w:rsidRPr="00CB0617" w:rsidRDefault="0038180B" w:rsidP="00CB0617">
      <w:pPr>
        <w:ind w:firstLine="851"/>
        <w:jc w:val="both"/>
      </w:pPr>
      <w:r w:rsidRPr="00CB0617">
        <w:rPr>
          <w:rFonts w:eastAsiaTheme="minorHAnsi"/>
          <w:color w:val="000000"/>
          <w:lang w:eastAsia="en-US"/>
        </w:rPr>
        <w:t xml:space="preserve">- </w:t>
      </w:r>
      <w:hyperlink r:id="rId23">
        <w:r w:rsidRPr="00CB0617">
          <w:rPr>
            <w:rFonts w:eastAsiaTheme="minorHAnsi"/>
            <w:color w:val="000000"/>
            <w:lang w:eastAsia="en-US"/>
          </w:rPr>
          <w:t>постановления</w:t>
        </w:r>
      </w:hyperlink>
      <w:r w:rsidRPr="00CB0617">
        <w:rPr>
          <w:rFonts w:eastAsiaTheme="minorHAnsi"/>
          <w:color w:val="000000"/>
          <w:lang w:eastAsia="en-US"/>
        </w:rPr>
        <w:t xml:space="preserve"> администрации Владимирской обл. от 07.07.2020 № 430 «Об утверждении плана мероприятий по реализации 4 этапа стратегии социально-экономического развития Владимирской области до 2030 года на 2020 - 2022 годы»;</w:t>
      </w:r>
    </w:p>
    <w:p w:rsidR="00410A84" w:rsidRPr="00CB0617" w:rsidRDefault="0038180B" w:rsidP="00CB0617">
      <w:pPr>
        <w:ind w:firstLine="851"/>
        <w:jc w:val="both"/>
      </w:pPr>
      <w:r w:rsidRPr="00CB0617">
        <w:rPr>
          <w:color w:val="000000"/>
          <w:lang w:eastAsia="ru-RU"/>
        </w:rPr>
        <w:t xml:space="preserve">- </w:t>
      </w:r>
      <w:hyperlink r:id="rId24">
        <w:r w:rsidRPr="00CB0617">
          <w:rPr>
            <w:color w:val="000000"/>
            <w:lang w:eastAsia="ru-RU"/>
          </w:rPr>
          <w:t>Стратегией</w:t>
        </w:r>
      </w:hyperlink>
      <w:r w:rsidRPr="00CB0617">
        <w:rPr>
          <w:color w:val="000000"/>
          <w:lang w:eastAsia="ru-RU"/>
        </w:rPr>
        <w:t xml:space="preserve"> социально-экономического развития Владимирской области до 2030 года, утвержденной Указом Губернатора области от 02.06.2009 № 10;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  <w:lang w:eastAsia="ru-RU"/>
        </w:rPr>
        <w:t xml:space="preserve">- </w:t>
      </w:r>
      <w:r w:rsidRPr="00CB0617">
        <w:rPr>
          <w:rFonts w:eastAsiaTheme="minorHAnsi"/>
          <w:color w:val="000000"/>
          <w:lang w:eastAsia="en-US"/>
        </w:rPr>
        <w:t>Постановлением администрации Владимирской обл. от 30.08.2017 № 758</w:t>
      </w:r>
      <w:r w:rsidR="00196E1E" w:rsidRPr="00CB0617">
        <w:rPr>
          <w:color w:val="000000"/>
        </w:rPr>
        <w:t xml:space="preserve"> </w:t>
      </w:r>
      <w:r w:rsidRPr="00CB0617">
        <w:rPr>
          <w:rFonts w:eastAsiaTheme="minorHAnsi"/>
          <w:color w:val="000000"/>
          <w:lang w:eastAsia="en-US"/>
        </w:rPr>
        <w:t>«О государственной программе Владимирской области «Благоустройство территорий муниципальных образований Владимирской области»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  <w:lang w:eastAsia="ru-RU"/>
        </w:rPr>
        <w:t xml:space="preserve">- </w:t>
      </w:r>
      <w:r w:rsidRPr="00CB0617">
        <w:rPr>
          <w:bCs/>
          <w:color w:val="000000"/>
          <w:shd w:val="clear" w:color="auto" w:fill="FFFFFF"/>
        </w:rPr>
        <w:t xml:space="preserve">Стратегией социально-экономического развития муниципального образования ЗАТО г. Радужный Владимирской области на 2019-2025 </w:t>
      </w:r>
      <w:proofErr w:type="spellStart"/>
      <w:r w:rsidRPr="00CB0617">
        <w:rPr>
          <w:bCs/>
          <w:color w:val="000000"/>
          <w:shd w:val="clear" w:color="auto" w:fill="FFFFFF"/>
        </w:rPr>
        <w:t>г.г</w:t>
      </w:r>
      <w:proofErr w:type="spellEnd"/>
      <w:r w:rsidRPr="00CB0617">
        <w:rPr>
          <w:bCs/>
          <w:color w:val="000000"/>
          <w:shd w:val="clear" w:color="auto" w:fill="FFFFFF"/>
        </w:rPr>
        <w:t>., утвержденной решением Совета народных депутатов ЗАТО г. Радужный Владимирской области от 23.09.2019 № 13/64.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rFonts w:eastAsiaTheme="minorHAnsi"/>
          <w:color w:val="000000"/>
          <w:lang w:eastAsia="en-US"/>
        </w:rPr>
        <w:t>Приоритетом в сфере реализации муниципальной программы  является обеспечение условий комфортного проживания граждан, в том числе 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rFonts w:eastAsiaTheme="minorHAnsi"/>
          <w:color w:val="000000"/>
          <w:lang w:eastAsia="en-US"/>
        </w:rPr>
        <w:t>Основной целью муниципальной программы является повышение комфортности городской среды и увеличение уровня жизни населения ЗАТО г. Радужный Владимирской области.</w:t>
      </w:r>
    </w:p>
    <w:p w:rsidR="00410A84" w:rsidRPr="00CB0617" w:rsidRDefault="00410A84" w:rsidP="00CB0617">
      <w:pPr>
        <w:suppressAutoHyphens w:val="0"/>
        <w:ind w:firstLine="851"/>
        <w:jc w:val="center"/>
        <w:outlineLvl w:val="0"/>
        <w:rPr>
          <w:color w:val="000000"/>
        </w:rPr>
      </w:pPr>
    </w:p>
    <w:p w:rsidR="00410A84" w:rsidRPr="00CB0617" w:rsidRDefault="0038180B" w:rsidP="00CB0617">
      <w:pPr>
        <w:ind w:firstLine="851"/>
        <w:jc w:val="center"/>
        <w:outlineLvl w:val="0"/>
        <w:rPr>
          <w:color w:val="000000"/>
        </w:rPr>
      </w:pPr>
      <w:r w:rsidRPr="00CB0617">
        <w:rPr>
          <w:b/>
          <w:bCs/>
          <w:color w:val="000000"/>
          <w:lang w:eastAsia="ru-RU"/>
        </w:rPr>
        <w:t xml:space="preserve">ΙΙΙ. Задачи муниципального управления и обеспечения безопасности жителей города муниципальной программы, определенные в соответствии с национальными целями развития Российской Федерации, </w:t>
      </w:r>
      <w:r w:rsidRPr="00CB0617">
        <w:rPr>
          <w:b/>
          <w:bCs/>
          <w:color w:val="000000"/>
          <w:shd w:val="clear" w:color="auto" w:fill="FFFFFF"/>
        </w:rPr>
        <w:t>Стратегией социально-экономического развития муниципального образования ЗАТО г. Радужный Владимирской области</w:t>
      </w:r>
    </w:p>
    <w:p w:rsidR="00410A84" w:rsidRPr="00CB0617" w:rsidRDefault="00410A84" w:rsidP="00CB0617">
      <w:pPr>
        <w:suppressAutoHyphens w:val="0"/>
        <w:ind w:firstLine="851"/>
        <w:jc w:val="both"/>
        <w:outlineLvl w:val="0"/>
        <w:rPr>
          <w:rFonts w:eastAsiaTheme="minorHAnsi"/>
          <w:color w:val="000000"/>
          <w:lang w:eastAsia="en-US"/>
        </w:rPr>
      </w:pP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Реализация муниципальной программы предполагает решение задач по: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- созданию универсальных механизмов вовлеченности заинтересованных граждан, организаций в реализацию мероприятий по благоустройству территории ЗАТО г. Радужный Владимирской области;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- обеспечению проведения мероприятий по благоустройству дворовых и территорий  многоквартирных домов и общественных территорий ЗАТО г. Радужный Владимирской области;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- обеспечению надежности и долговечности работы систем наружного освещения, устойчивого и надежного снабжения наружного освещения электрической энергией.</w:t>
      </w:r>
    </w:p>
    <w:p w:rsidR="00410A84" w:rsidRPr="00CB0617" w:rsidRDefault="0038180B" w:rsidP="00CB0617">
      <w:pPr>
        <w:ind w:firstLine="851"/>
        <w:jc w:val="both"/>
        <w:rPr>
          <w:color w:val="000000"/>
        </w:rPr>
      </w:pPr>
      <w:r w:rsidRPr="00CB0617">
        <w:rPr>
          <w:color w:val="000000"/>
        </w:rPr>
        <w:t>Реализация мероприятий муниципальной программы позволит обеспечить комфортное и безопасное проживание граждан на территории ЗАТО г. Радужный Владимирской области.</w:t>
      </w:r>
    </w:p>
    <w:p w:rsidR="00196E1E" w:rsidRPr="00CB0617" w:rsidRDefault="00196E1E" w:rsidP="00CB0617">
      <w:pPr>
        <w:ind w:firstLine="851"/>
        <w:jc w:val="both"/>
        <w:rPr>
          <w:color w:val="000000"/>
        </w:rPr>
        <w:sectPr w:rsidR="00196E1E" w:rsidRPr="00CB0617" w:rsidSect="00CB0617">
          <w:footerReference w:type="default" r:id="rId25"/>
          <w:pgSz w:w="11906" w:h="16838"/>
          <w:pgMar w:top="810" w:right="680" w:bottom="1134" w:left="1276" w:header="0" w:footer="708" w:gutter="0"/>
          <w:cols w:space="720"/>
          <w:formProt w:val="0"/>
          <w:docGrid w:linePitch="360"/>
        </w:sectPr>
      </w:pPr>
    </w:p>
    <w:p w:rsidR="00410A84" w:rsidRPr="00CB0617" w:rsidRDefault="0038180B">
      <w:pPr>
        <w:pStyle w:val="1"/>
        <w:widowControl w:val="0"/>
        <w:shd w:val="clear" w:color="auto" w:fill="FFFFFF"/>
        <w:tabs>
          <w:tab w:val="clear" w:pos="0"/>
          <w:tab w:val="left" w:pos="9355"/>
          <w:tab w:val="left" w:pos="11057"/>
        </w:tabs>
        <w:ind w:left="0" w:right="564" w:firstLine="0"/>
        <w:textAlignment w:val="auto"/>
        <w:rPr>
          <w:color w:val="000000"/>
          <w:sz w:val="24"/>
          <w:szCs w:val="24"/>
        </w:rPr>
      </w:pPr>
      <w:r w:rsidRPr="00CB0617">
        <w:rPr>
          <w:color w:val="000000"/>
          <w:sz w:val="24"/>
          <w:szCs w:val="24"/>
          <w:u w:val="none"/>
        </w:rPr>
        <w:lastRenderedPageBreak/>
        <w:t>П</w:t>
      </w:r>
      <w:r w:rsidRPr="00CB0617">
        <w:rPr>
          <w:caps w:val="0"/>
          <w:color w:val="000000"/>
          <w:sz w:val="24"/>
          <w:szCs w:val="24"/>
          <w:u w:val="none"/>
        </w:rPr>
        <w:t>аспорт</w:t>
      </w:r>
    </w:p>
    <w:p w:rsidR="00410A84" w:rsidRPr="00CB0617" w:rsidRDefault="0038180B">
      <w:pPr>
        <w:shd w:val="clear" w:color="auto" w:fill="FFFFFF"/>
        <w:tabs>
          <w:tab w:val="left" w:pos="11057"/>
        </w:tabs>
        <w:spacing w:line="319" w:lineRule="exact"/>
        <w:ind w:left="405" w:right="560"/>
        <w:jc w:val="center"/>
        <w:rPr>
          <w:color w:val="000000"/>
        </w:rPr>
      </w:pPr>
      <w:r w:rsidRPr="00CB0617">
        <w:rPr>
          <w:b/>
          <w:color w:val="000000"/>
          <w:spacing w:val="20"/>
        </w:rPr>
        <w:t>муниципальной программы</w:t>
      </w:r>
    </w:p>
    <w:p w:rsidR="00410A84" w:rsidRPr="00CB0617" w:rsidRDefault="0038180B">
      <w:pPr>
        <w:pStyle w:val="afd"/>
        <w:jc w:val="center"/>
        <w:rPr>
          <w:color w:val="000000"/>
          <w:sz w:val="24"/>
          <w:szCs w:val="24"/>
        </w:rPr>
      </w:pPr>
      <w:r w:rsidRPr="00CB0617">
        <w:rPr>
          <w:rFonts w:ascii="Times New Roman" w:eastAsia="Times New Roman" w:hAnsi="Times New Roman" w:cs="Times New Roman"/>
          <w:b/>
          <w:i/>
          <w:color w:val="000000"/>
          <w:spacing w:val="20"/>
          <w:sz w:val="24"/>
          <w:szCs w:val="24"/>
        </w:rPr>
        <w:t>«</w:t>
      </w:r>
      <w:r w:rsidRPr="00CB0617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Благоустройство на территории ЗАТО г. Радужный Владимирской области</w:t>
      </w:r>
      <w:r w:rsidRPr="00CB0617">
        <w:rPr>
          <w:rFonts w:ascii="Times New Roman" w:eastAsia="Times New Roman" w:hAnsi="Times New Roman" w:cs="Times New Roman"/>
          <w:b/>
          <w:i/>
          <w:color w:val="000000"/>
          <w:spacing w:val="20"/>
          <w:sz w:val="24"/>
          <w:szCs w:val="24"/>
        </w:rPr>
        <w:t>»</w:t>
      </w:r>
    </w:p>
    <w:p w:rsidR="00410A84" w:rsidRPr="00CB0617" w:rsidRDefault="00410A84">
      <w:pPr>
        <w:pStyle w:val="afd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</w:p>
    <w:p w:rsidR="00410A84" w:rsidRPr="00CB0617" w:rsidRDefault="0038180B">
      <w:pPr>
        <w:pStyle w:val="afd"/>
        <w:jc w:val="center"/>
        <w:rPr>
          <w:color w:val="000000"/>
          <w:sz w:val="24"/>
          <w:szCs w:val="24"/>
        </w:rPr>
      </w:pPr>
      <w:r w:rsidRPr="00CB0617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Основные положения</w:t>
      </w:r>
    </w:p>
    <w:p w:rsidR="00410A84" w:rsidRPr="00CB0617" w:rsidRDefault="00410A84">
      <w:pPr>
        <w:widowControl w:val="0"/>
        <w:shd w:val="clear" w:color="auto" w:fill="FFFFFF"/>
        <w:tabs>
          <w:tab w:val="left" w:pos="7076"/>
          <w:tab w:val="left" w:pos="11057"/>
        </w:tabs>
        <w:rPr>
          <w:color w:val="000000"/>
        </w:rPr>
      </w:pPr>
    </w:p>
    <w:tbl>
      <w:tblPr>
        <w:tblW w:w="14520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5790"/>
        <w:gridCol w:w="8730"/>
      </w:tblGrid>
      <w:tr w:rsidR="00410A84" w:rsidRPr="00CB0617" w:rsidTr="00CB0617">
        <w:trPr>
          <w:trHeight w:val="553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CB0617" w:rsidRDefault="0038180B">
            <w:pPr>
              <w:pStyle w:val="TableParagraph"/>
              <w:tabs>
                <w:tab w:val="left" w:pos="11057"/>
              </w:tabs>
              <w:suppressAutoHyphens/>
              <w:spacing w:before="83" w:line="252" w:lineRule="auto"/>
              <w:ind w:right="170"/>
              <w:rPr>
                <w:color w:val="000000"/>
                <w:sz w:val="24"/>
                <w:szCs w:val="24"/>
              </w:rPr>
            </w:pPr>
            <w:r w:rsidRPr="00CB0617">
              <w:rPr>
                <w:color w:val="000000"/>
                <w:sz w:val="24"/>
                <w:szCs w:val="24"/>
              </w:rPr>
              <w:t>Куратор</w:t>
            </w:r>
            <w:r w:rsidRPr="00CB061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CB0617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CB0617" w:rsidRDefault="0038180B">
            <w:pPr>
              <w:pStyle w:val="af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Попов Вадим Анатольевич, заместитель</w:t>
            </w:r>
            <w:r w:rsidRPr="00CB06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главы администрации города по городскому хозяйству</w:t>
            </w:r>
          </w:p>
        </w:tc>
      </w:tr>
      <w:tr w:rsidR="00410A84" w:rsidRPr="00CB0617">
        <w:trPr>
          <w:trHeight w:val="885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CB0617" w:rsidRDefault="0038180B">
            <w:pPr>
              <w:pStyle w:val="TableParagraph"/>
              <w:tabs>
                <w:tab w:val="left" w:pos="11057"/>
              </w:tabs>
              <w:suppressAutoHyphens/>
              <w:spacing w:line="252" w:lineRule="auto"/>
              <w:ind w:right="-57"/>
              <w:rPr>
                <w:color w:val="000000"/>
                <w:sz w:val="24"/>
                <w:szCs w:val="24"/>
              </w:rPr>
            </w:pPr>
            <w:r w:rsidRPr="00CB0617">
              <w:rPr>
                <w:color w:val="000000"/>
                <w:sz w:val="24"/>
                <w:szCs w:val="24"/>
              </w:rPr>
              <w:t>Ответственный исполнитель</w:t>
            </w:r>
            <w:r w:rsidRPr="00CB06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CB0617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CB0617" w:rsidRDefault="0038180B">
            <w:pPr>
              <w:pStyle w:val="af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Митенин</w:t>
            </w:r>
            <w:proofErr w:type="spellEnd"/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Геннадьевич, председатель муниципального казенного учреждения «Городской комитет муниципального хозяйства ЗАТО г. Радужный Владимирской области» (далее - МКУ «ГКМХ»)</w:t>
            </w:r>
          </w:p>
        </w:tc>
      </w:tr>
      <w:tr w:rsidR="00410A84" w:rsidRPr="00CB0617">
        <w:trPr>
          <w:trHeight w:val="885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CB0617" w:rsidRDefault="0038180B">
            <w:pPr>
              <w:pStyle w:val="TableParagraph"/>
              <w:tabs>
                <w:tab w:val="left" w:pos="11057"/>
              </w:tabs>
              <w:suppressAutoHyphens/>
              <w:spacing w:before="51" w:line="252" w:lineRule="auto"/>
              <w:ind w:right="397"/>
              <w:rPr>
                <w:color w:val="000000"/>
                <w:sz w:val="24"/>
                <w:szCs w:val="24"/>
              </w:rPr>
            </w:pPr>
            <w:r w:rsidRPr="00CB0617">
              <w:rPr>
                <w:color w:val="000000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CB0617" w:rsidRDefault="0038180B">
            <w:pPr>
              <w:pStyle w:val="af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Куриленко Александр Владимирович, начальник муниципального казенного учреждения «Дорожник» ЗАТО г. Радужный Владимирской области (далее - МКУ «Дорожник»)</w:t>
            </w:r>
          </w:p>
        </w:tc>
      </w:tr>
      <w:tr w:rsidR="00410A84" w:rsidRPr="00CB0617">
        <w:trPr>
          <w:trHeight w:val="885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CB0617" w:rsidRDefault="0038180B">
            <w:pPr>
              <w:pStyle w:val="TableParagraph"/>
              <w:tabs>
                <w:tab w:val="left" w:pos="11057"/>
              </w:tabs>
              <w:suppressAutoHyphens/>
              <w:spacing w:before="51" w:line="252" w:lineRule="auto"/>
              <w:ind w:right="397"/>
              <w:rPr>
                <w:color w:val="000000"/>
                <w:sz w:val="24"/>
                <w:szCs w:val="24"/>
              </w:rPr>
            </w:pPr>
            <w:r w:rsidRPr="00CB0617">
              <w:rPr>
                <w:color w:val="000000"/>
                <w:spacing w:val="-2"/>
                <w:sz w:val="24"/>
                <w:szCs w:val="24"/>
              </w:rPr>
              <w:t xml:space="preserve">Период </w:t>
            </w:r>
            <w:r w:rsidRPr="00CB0617">
              <w:rPr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8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CB0617" w:rsidRDefault="0038180B">
            <w:pPr>
              <w:pStyle w:val="af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Этап</w:t>
            </w:r>
            <w:r w:rsidRPr="00CB06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I:</w:t>
            </w:r>
            <w:r w:rsidRPr="00CB06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  <w:p w:rsidR="00410A84" w:rsidRPr="00CB0617" w:rsidRDefault="0038180B">
            <w:pPr>
              <w:pStyle w:val="af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Этап</w:t>
            </w:r>
            <w:r w:rsidRPr="00CB06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II:</w:t>
            </w:r>
            <w:r w:rsidRPr="00CB06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2025 </w:t>
            </w: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  <w:p w:rsidR="00410A84" w:rsidRPr="00CB0617" w:rsidRDefault="0038180B">
            <w:pPr>
              <w:pStyle w:val="af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61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Этап </w:t>
            </w: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III: 2026 год</w:t>
            </w:r>
          </w:p>
          <w:p w:rsidR="00204ACC" w:rsidRPr="00CB0617" w:rsidRDefault="00204ACC">
            <w:pPr>
              <w:pStyle w:val="af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 </w:t>
            </w:r>
            <w:r w:rsidRPr="00CB06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: 2027 год</w:t>
            </w:r>
          </w:p>
        </w:tc>
      </w:tr>
      <w:tr w:rsidR="00410A84" w:rsidRPr="00CB0617" w:rsidTr="00CB0617">
        <w:trPr>
          <w:trHeight w:val="646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CB0617" w:rsidRDefault="0038180B">
            <w:pPr>
              <w:pStyle w:val="TableParagraph"/>
              <w:tabs>
                <w:tab w:val="left" w:pos="11057"/>
              </w:tabs>
              <w:suppressAutoHyphens/>
              <w:spacing w:before="140"/>
              <w:rPr>
                <w:color w:val="000000"/>
                <w:sz w:val="24"/>
                <w:szCs w:val="24"/>
              </w:rPr>
            </w:pPr>
            <w:r w:rsidRPr="00CB0617">
              <w:rPr>
                <w:color w:val="000000"/>
                <w:sz w:val="24"/>
                <w:szCs w:val="24"/>
              </w:rPr>
              <w:t>Цели</w:t>
            </w:r>
            <w:r w:rsidRPr="00CB061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CB0617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CB0617" w:rsidRDefault="0038180B">
            <w:pPr>
              <w:pStyle w:val="af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комфорта городской среды на территории ЗАТО г. Радужный Владимирской области</w:t>
            </w:r>
          </w:p>
        </w:tc>
      </w:tr>
      <w:tr w:rsidR="00410A84" w:rsidRPr="00CB0617">
        <w:trPr>
          <w:trHeight w:val="885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CB0617" w:rsidRDefault="0038180B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right="510"/>
              <w:rPr>
                <w:color w:val="000000"/>
                <w:sz w:val="24"/>
                <w:szCs w:val="24"/>
              </w:rPr>
            </w:pPr>
            <w:r w:rsidRPr="00CB0617">
              <w:rPr>
                <w:color w:val="000000"/>
                <w:sz w:val="24"/>
                <w:szCs w:val="24"/>
              </w:rPr>
              <w:t>Направления</w:t>
            </w:r>
            <w:r w:rsidRPr="00CB061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CB0617">
              <w:rPr>
                <w:color w:val="000000"/>
                <w:sz w:val="24"/>
                <w:szCs w:val="24"/>
              </w:rPr>
              <w:t>(подпрограммы)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CB0617" w:rsidRDefault="0038180B">
            <w:pPr>
              <w:pStyle w:val="afd"/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Комфортная городская среда на территории ЗАТО г. Радужный</w:t>
            </w:r>
          </w:p>
          <w:p w:rsidR="00410A84" w:rsidRPr="00CB0617" w:rsidRDefault="0038180B">
            <w:pPr>
              <w:pStyle w:val="afd"/>
              <w:widowControl w:val="0"/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обслуживание, ремонт и модернизация уличного освещения на территории ЗАТО г. Радужный Владимирской области</w:t>
            </w:r>
          </w:p>
        </w:tc>
      </w:tr>
      <w:tr w:rsidR="00410A84" w:rsidRPr="00CB0617">
        <w:trPr>
          <w:trHeight w:val="1247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CB0617" w:rsidRDefault="0038180B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right="-57"/>
              <w:rPr>
                <w:color w:val="000000"/>
                <w:sz w:val="24"/>
                <w:szCs w:val="24"/>
              </w:rPr>
            </w:pPr>
            <w:r w:rsidRPr="00CB0617">
              <w:rPr>
                <w:color w:val="000000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9D8" w:rsidRPr="00CB0617" w:rsidRDefault="00CB0617" w:rsidP="008E39D8">
            <w:pPr>
              <w:pStyle w:val="afd"/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0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118 344,84344</w:t>
            </w:r>
            <w:r w:rsidR="008E39D8" w:rsidRPr="00CB0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39D8" w:rsidRPr="00CB0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="008E39D8" w:rsidRPr="00CB0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в </w:t>
            </w:r>
            <w:proofErr w:type="spellStart"/>
            <w:r w:rsidR="008E39D8" w:rsidRPr="00CB0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="008E39D8" w:rsidRPr="00CB0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.:</w:t>
            </w:r>
          </w:p>
          <w:p w:rsidR="008E39D8" w:rsidRPr="00CB0617" w:rsidRDefault="008E39D8" w:rsidP="008E39D8">
            <w:pPr>
              <w:pStyle w:val="afd"/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0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2024 г. – </w:t>
            </w:r>
            <w:r w:rsidR="00CB0617" w:rsidRPr="00CB0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56796,22644</w:t>
            </w:r>
            <w:r w:rsidRPr="00CB0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Pr="00CB0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.;</w:t>
            </w:r>
          </w:p>
          <w:p w:rsidR="008E39D8" w:rsidRPr="00CB0617" w:rsidRDefault="008E39D8" w:rsidP="008E39D8">
            <w:pPr>
              <w:pStyle w:val="afd"/>
              <w:widowControl w:val="0"/>
              <w:rPr>
                <w:color w:val="000000"/>
                <w:sz w:val="24"/>
                <w:szCs w:val="24"/>
              </w:rPr>
            </w:pP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г. – </w:t>
            </w:r>
            <w:r w:rsidR="00CB0617"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26717,557</w:t>
            </w: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.;</w:t>
            </w:r>
          </w:p>
          <w:p w:rsidR="00410A84" w:rsidRPr="00CB0617" w:rsidRDefault="008E39D8" w:rsidP="008E39D8">
            <w:pPr>
              <w:pStyle w:val="af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2026 г. – </w:t>
            </w:r>
            <w:r w:rsidR="00CB0617"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17415,53</w:t>
            </w: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  <w:p w:rsidR="00204ACC" w:rsidRPr="00CB0617" w:rsidRDefault="00204ACC" w:rsidP="008E39D8">
            <w:pPr>
              <w:pStyle w:val="af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2027 г. </w:t>
            </w:r>
            <w:r w:rsidR="00CB0617"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0617"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17415,53</w:t>
            </w:r>
          </w:p>
        </w:tc>
      </w:tr>
      <w:tr w:rsidR="00410A84" w:rsidRPr="00CB0617" w:rsidTr="00CB0617">
        <w:trPr>
          <w:trHeight w:val="274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CB0617" w:rsidRDefault="0038180B">
            <w:pPr>
              <w:pStyle w:val="afd"/>
              <w:widowControl w:val="0"/>
              <w:rPr>
                <w:color w:val="000000"/>
                <w:sz w:val="24"/>
                <w:szCs w:val="24"/>
              </w:rPr>
            </w:pPr>
            <w:bookmarkStart w:id="1" w:name="__DdeLink__23184_1625634644"/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1"/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CB0617" w:rsidRDefault="0038180B">
            <w:pPr>
              <w:pStyle w:val="af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61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Комфортная и безопасная среда для жизни</w:t>
            </w:r>
            <w:r w:rsidRPr="00CB0617">
              <w:rPr>
                <w:rFonts w:ascii="Times New Roman" w:hAnsi="Times New Roman"/>
                <w:color w:val="000000"/>
                <w:sz w:val="24"/>
                <w:szCs w:val="24"/>
              </w:rPr>
              <w:t>/создание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 создание механизмов развития комфортной городской среды, комплексного развития городов</w:t>
            </w:r>
          </w:p>
        </w:tc>
      </w:tr>
    </w:tbl>
    <w:p w:rsidR="00CB0617" w:rsidRDefault="00CB0617">
      <w:pPr>
        <w:jc w:val="center"/>
        <w:rPr>
          <w:b/>
          <w:color w:val="000000"/>
          <w:sz w:val="28"/>
          <w:szCs w:val="28"/>
        </w:rPr>
      </w:pP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b/>
          <w:color w:val="000000"/>
          <w:sz w:val="28"/>
          <w:szCs w:val="28"/>
        </w:rPr>
        <w:lastRenderedPageBreak/>
        <w:t xml:space="preserve">2.Показатели муниципальной программы </w:t>
      </w:r>
    </w:p>
    <w:tbl>
      <w:tblPr>
        <w:tblW w:w="15261" w:type="dxa"/>
        <w:tblInd w:w="-411" w:type="dxa"/>
        <w:tblLayout w:type="fixed"/>
        <w:tblLook w:val="0000" w:firstRow="0" w:lastRow="0" w:firstColumn="0" w:lastColumn="0" w:noHBand="0" w:noVBand="0"/>
      </w:tblPr>
      <w:tblGrid>
        <w:gridCol w:w="630"/>
        <w:gridCol w:w="2088"/>
        <w:gridCol w:w="1365"/>
        <w:gridCol w:w="1080"/>
        <w:gridCol w:w="743"/>
        <w:gridCol w:w="709"/>
        <w:gridCol w:w="720"/>
        <w:gridCol w:w="36"/>
        <w:gridCol w:w="803"/>
        <w:gridCol w:w="2182"/>
        <w:gridCol w:w="1619"/>
        <w:gridCol w:w="1639"/>
        <w:gridCol w:w="1647"/>
      </w:tblGrid>
      <w:tr w:rsidR="00410A84" w:rsidRPr="006E2036" w:rsidTr="00204ACC">
        <w:trPr>
          <w:trHeight w:val="229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Наименование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13"/>
                <w:sz w:val="22"/>
                <w:szCs w:val="22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показателя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Единица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измерения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57"/>
                <w:sz w:val="22"/>
                <w:szCs w:val="22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(по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9"/>
                <w:sz w:val="22"/>
                <w:szCs w:val="22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ОКЕИ)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Базовое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значение</w:t>
            </w:r>
          </w:p>
        </w:tc>
        <w:tc>
          <w:tcPr>
            <w:tcW w:w="30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Период,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13"/>
                <w:sz w:val="22"/>
                <w:szCs w:val="22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Ответственный за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достижение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Связь с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показателями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национальных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57"/>
                <w:sz w:val="22"/>
                <w:szCs w:val="22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целей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Информационная система</w:t>
            </w:r>
          </w:p>
        </w:tc>
      </w:tr>
      <w:tr w:rsidR="00204ACC" w:rsidRPr="006E2036" w:rsidTr="00204ACC">
        <w:trPr>
          <w:cantSplit/>
          <w:trHeight w:val="632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200"/>
              <w:jc w:val="center"/>
              <w:rPr>
                <w:color w:val="000000"/>
              </w:rPr>
            </w:pPr>
          </w:p>
        </w:tc>
        <w:tc>
          <w:tcPr>
            <w:tcW w:w="2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200"/>
              <w:jc w:val="center"/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200"/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20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 w:rsidP="00204ACC">
            <w:pPr>
              <w:pStyle w:val="afd"/>
              <w:rPr>
                <w:color w:val="000000"/>
              </w:rPr>
            </w:pPr>
          </w:p>
        </w:tc>
        <w:tc>
          <w:tcPr>
            <w:tcW w:w="1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200"/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200"/>
              <w:jc w:val="center"/>
              <w:rPr>
                <w:color w:val="000000"/>
              </w:rPr>
            </w:pPr>
          </w:p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200"/>
              <w:jc w:val="center"/>
              <w:rPr>
                <w:color w:val="000000"/>
              </w:rPr>
            </w:pPr>
          </w:p>
        </w:tc>
      </w:tr>
      <w:tr w:rsidR="00204ACC" w:rsidRPr="006E2036" w:rsidTr="00204ACC">
        <w:trPr>
          <w:trHeight w:val="33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7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410A84" w:rsidRPr="006E2036" w:rsidTr="00204ACC">
        <w:trPr>
          <w:trHeight w:val="366"/>
        </w:trPr>
        <w:tc>
          <w:tcPr>
            <w:tcW w:w="1526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TableParagraph"/>
              <w:tabs>
                <w:tab w:val="left" w:pos="11057"/>
              </w:tabs>
              <w:suppressAutoHyphens/>
              <w:rPr>
                <w:color w:val="000000"/>
              </w:rPr>
            </w:pPr>
            <w:r w:rsidRPr="006E2036">
              <w:rPr>
                <w:color w:val="000000"/>
              </w:rPr>
              <w:t>Цель</w:t>
            </w:r>
            <w:r w:rsidRPr="006E2036">
              <w:rPr>
                <w:color w:val="000000"/>
                <w:spacing w:val="-3"/>
              </w:rPr>
              <w:t xml:space="preserve"> </w:t>
            </w:r>
            <w:r w:rsidRPr="006E2036">
              <w:rPr>
                <w:color w:val="000000"/>
              </w:rPr>
              <w:t>муниципальной</w:t>
            </w:r>
            <w:r w:rsidRPr="006E2036">
              <w:rPr>
                <w:color w:val="000000"/>
                <w:spacing w:val="-2"/>
              </w:rPr>
              <w:t xml:space="preserve"> </w:t>
            </w:r>
            <w:r w:rsidRPr="006E2036">
              <w:rPr>
                <w:color w:val="000000"/>
              </w:rPr>
              <w:t>программы:</w:t>
            </w:r>
            <w:r w:rsidRPr="006E2036">
              <w:rPr>
                <w:color w:val="000000"/>
                <w:spacing w:val="-2"/>
              </w:rPr>
              <w:t xml:space="preserve"> Повышение качества жизни и формирование комфортной  городской среды на территории ЗАТО г. Радужный Владимирской области</w:t>
            </w:r>
          </w:p>
        </w:tc>
      </w:tr>
      <w:tr w:rsidR="00204ACC" w:rsidRPr="006E2036" w:rsidTr="00204ACC">
        <w:trPr>
          <w:trHeight w:val="37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1.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Благоустройство дворовых территорий многоквартирных домов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штука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204ACC">
              <w:rPr>
                <w:color w:val="000000"/>
                <w:highlight w:val="yellow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suppressAutoHyphens w:val="0"/>
              <w:jc w:val="center"/>
              <w:rPr>
                <w:color w:val="000000"/>
              </w:rPr>
            </w:pPr>
            <w:r w:rsidRPr="006E203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Постановление администрации Владимирской области от 30.08.2017 № 758 (ред. от 01.08.2023)</w:t>
            </w:r>
          </w:p>
          <w:p w:rsidR="00204ACC" w:rsidRPr="006E2036" w:rsidRDefault="00204ACC">
            <w:pPr>
              <w:widowControl w:val="0"/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E203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«О государственной программе Владимирской области «Благоустройство территорий муниципальных образований Владимирской области»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МКУ «ГКМХ»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Увеличение доли благоустроенных дворовых территорий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ФИС СП ГАС «Управление»</w:t>
            </w:r>
          </w:p>
        </w:tc>
      </w:tr>
      <w:tr w:rsidR="00204ACC" w:rsidRPr="006E2036" w:rsidTr="00204ACC">
        <w:trPr>
          <w:trHeight w:val="119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Благоустройство общественных территорий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штука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 w:rsidP="00204ACC">
            <w:pPr>
              <w:pStyle w:val="TableParagrap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МКУ «ГКМХ»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Увеличение доли благоустроенных общественных территорий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ФИС СП ГАС «Управление»</w:t>
            </w:r>
          </w:p>
        </w:tc>
      </w:tr>
      <w:tr w:rsidR="00204ACC" w:rsidRPr="006E2036" w:rsidTr="00204ACC">
        <w:trPr>
          <w:trHeight w:val="117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Приведение в нормативное состояние объектов благоустройства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условная единица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1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МКУ «ГКМХ, МКУ «Дорожник»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iCs/>
                <w:color w:val="000000"/>
                <w:lang w:eastAsia="ru-RU"/>
              </w:rPr>
              <w:t>Создание комфортной и безопасной среды для жизни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ФИС СП ГАС «Управление»</w:t>
            </w:r>
          </w:p>
        </w:tc>
      </w:tr>
      <w:tr w:rsidR="00204ACC" w:rsidRPr="006E2036" w:rsidTr="00204ACC">
        <w:trPr>
          <w:trHeight w:val="37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4.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hd w:val="clear" w:color="auto" w:fill="FFFFFF"/>
              </w:rPr>
              <w:t>Приведение  уличного освещения  в соответствие  с нормами  «</w:t>
            </w:r>
            <w:r w:rsidRPr="006E2036">
              <w:rPr>
                <w:rFonts w:eastAsiaTheme="minorHAnsi"/>
                <w:color w:val="000000"/>
                <w:lang w:eastAsia="en-US"/>
              </w:rPr>
              <w:t xml:space="preserve">СП 52.13330.2016. Свод правил. Естественное и искусственное освещение. Актуализированная редакция СНиП 23-05-95*» </w:t>
            </w:r>
            <w:r w:rsidRPr="006E2036">
              <w:rPr>
                <w:color w:val="000000"/>
              </w:rPr>
              <w:t>и правилами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условная единица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suppressAutoHyphens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E203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Постановление Губернатора Владимирской области от 01.02.2012 № 94 «О государственной программе «Энергосбережение и повышение энергетической эффективности во Владимирской области»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МКУ «ГКМХ»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Cs/>
                <w:color w:val="000000"/>
                <w:lang w:eastAsia="ru-RU"/>
              </w:rPr>
            </w:pPr>
            <w:r w:rsidRPr="006E2036">
              <w:rPr>
                <w:iCs/>
                <w:color w:val="000000"/>
                <w:lang w:eastAsia="ru-RU"/>
              </w:rPr>
              <w:t>Создание комфортной и безопасной среды для жизни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ФИС СП ГАС «Управление»</w:t>
            </w:r>
          </w:p>
        </w:tc>
      </w:tr>
    </w:tbl>
    <w:p w:rsidR="00F955B5" w:rsidRPr="006E2036" w:rsidRDefault="00F955B5" w:rsidP="00CB0617">
      <w:pPr>
        <w:rPr>
          <w:b/>
          <w:color w:val="000000"/>
          <w:sz w:val="28"/>
          <w:szCs w:val="28"/>
        </w:rPr>
      </w:pP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b/>
          <w:color w:val="000000"/>
          <w:sz w:val="28"/>
          <w:szCs w:val="28"/>
        </w:rPr>
        <w:t>3. Структура муниципальной программы</w:t>
      </w:r>
    </w:p>
    <w:p w:rsidR="00410A84" w:rsidRPr="006E2036" w:rsidRDefault="00410A84">
      <w:pPr>
        <w:jc w:val="center"/>
        <w:rPr>
          <w:b/>
          <w:color w:val="000000"/>
          <w:sz w:val="28"/>
          <w:szCs w:val="28"/>
        </w:rPr>
      </w:pPr>
    </w:p>
    <w:tbl>
      <w:tblPr>
        <w:tblW w:w="1479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94"/>
        <w:gridCol w:w="3757"/>
        <w:gridCol w:w="26"/>
        <w:gridCol w:w="142"/>
        <w:gridCol w:w="5157"/>
        <w:gridCol w:w="4816"/>
      </w:tblGrid>
      <w:tr w:rsidR="00410A84" w:rsidRPr="006E2036" w:rsidTr="00BB1248">
        <w:trPr>
          <w:trHeight w:val="56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структурного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</w:t>
            </w:r>
          </w:p>
        </w:tc>
        <w:tc>
          <w:tcPr>
            <w:tcW w:w="5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Краткое описание ожидаемых эффектов от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структурного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</w:t>
            </w:r>
          </w:p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показателями</w:t>
            </w:r>
          </w:p>
        </w:tc>
      </w:tr>
      <w:tr w:rsidR="00410A84" w:rsidRPr="006E2036" w:rsidTr="00BB1248">
        <w:trPr>
          <w:trHeight w:val="27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pStyle w:val="TableParagraph"/>
              <w:tabs>
                <w:tab w:val="left" w:pos="11057"/>
              </w:tabs>
              <w:spacing w:line="256" w:lineRule="exact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pStyle w:val="TableParagraph"/>
              <w:tabs>
                <w:tab w:val="left" w:pos="11057"/>
              </w:tabs>
              <w:spacing w:line="256" w:lineRule="exact"/>
              <w:ind w:left="8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pStyle w:val="TableParagraph"/>
              <w:tabs>
                <w:tab w:val="left" w:pos="11057"/>
              </w:tabs>
              <w:spacing w:line="256" w:lineRule="exact"/>
              <w:ind w:left="8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pStyle w:val="TableParagraph"/>
              <w:tabs>
                <w:tab w:val="left" w:pos="11057"/>
              </w:tabs>
              <w:spacing w:line="256" w:lineRule="exact"/>
              <w:ind w:left="8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4</w:t>
            </w:r>
          </w:p>
        </w:tc>
      </w:tr>
      <w:tr w:rsidR="00410A84" w:rsidRPr="006E2036" w:rsidTr="00BB1248">
        <w:trPr>
          <w:trHeight w:val="44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pStyle w:val="TableParagraph"/>
              <w:tabs>
                <w:tab w:val="left" w:pos="11057"/>
              </w:tabs>
              <w:spacing w:before="80"/>
              <w:ind w:left="107"/>
              <w:rPr>
                <w:b/>
                <w:bCs/>
                <w:color w:val="000000"/>
                <w:sz w:val="24"/>
                <w:szCs w:val="24"/>
              </w:rPr>
            </w:pPr>
            <w:r w:rsidRPr="006E2036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pStyle w:val="TableParagraph"/>
              <w:tabs>
                <w:tab w:val="left" w:pos="8352"/>
                <w:tab w:val="left" w:pos="11057"/>
              </w:tabs>
              <w:spacing w:before="80"/>
              <w:ind w:left="1069" w:right="8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2036">
              <w:rPr>
                <w:b/>
                <w:bCs/>
                <w:color w:val="000000"/>
                <w:sz w:val="24"/>
                <w:szCs w:val="24"/>
              </w:rPr>
              <w:t>Направление (подпрограмма) 1</w:t>
            </w:r>
            <w:r w:rsidRPr="006E2036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E2036">
              <w:rPr>
                <w:b/>
                <w:bCs/>
                <w:color w:val="000000"/>
                <w:sz w:val="24"/>
                <w:szCs w:val="24"/>
              </w:rPr>
              <w:t>«Комфортная городская среда на территории ЗАТО г. Радужный»</w:t>
            </w:r>
          </w:p>
        </w:tc>
      </w:tr>
      <w:tr w:rsidR="00410A84" w:rsidRPr="006E2036" w:rsidTr="00BB1248">
        <w:trPr>
          <w:trHeight w:val="44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TableParagraph"/>
              <w:tabs>
                <w:tab w:val="left" w:pos="11057"/>
              </w:tabs>
              <w:spacing w:before="80"/>
              <w:ind w:left="107"/>
              <w:rPr>
                <w:i/>
                <w:iCs/>
                <w:color w:val="000000"/>
                <w:sz w:val="24"/>
                <w:szCs w:val="24"/>
              </w:rPr>
            </w:pPr>
            <w:r w:rsidRPr="006E2036">
              <w:rPr>
                <w:i/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6E2036">
              <w:rPr>
                <w:i/>
                <w:iCs/>
                <w:color w:val="000000"/>
                <w:sz w:val="22"/>
                <w:szCs w:val="22"/>
              </w:rPr>
              <w:t>Мероприятия муниципальной программы, реализуемые в составе р</w:t>
            </w:r>
            <w:r w:rsidRPr="006E2036">
              <w:rPr>
                <w:i/>
                <w:iCs/>
                <w:color w:val="000000"/>
              </w:rPr>
              <w:t>егионального проекта «Формирование комфортной городской среды», федерального проекта «Формирование комфортной городской среды», национального проекта «Жилье и городская среда»</w:t>
            </w:r>
          </w:p>
        </w:tc>
      </w:tr>
      <w:tr w:rsidR="00410A84" w:rsidRPr="006E2036" w:rsidTr="00BB1248">
        <w:trPr>
          <w:trHeight w:val="55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410A84">
            <w:pPr>
              <w:pStyle w:val="TableParagraph"/>
              <w:tabs>
                <w:tab w:val="left" w:pos="11057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036">
              <w:rPr>
                <w:rFonts w:ascii="Times New Roman" w:hAnsi="Times New Roman"/>
                <w:color w:val="000000"/>
                <w:sz w:val="24"/>
                <w:szCs w:val="24"/>
              </w:rPr>
              <w:t>МКУ «ГКМХ»</w:t>
            </w:r>
          </w:p>
        </w:tc>
        <w:tc>
          <w:tcPr>
            <w:tcW w:w="10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0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Срок</w:t>
            </w:r>
            <w:r w:rsidRPr="006E2036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E20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реализации</w:t>
            </w:r>
            <w:r w:rsidRPr="006E2036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="00204A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2024-2027</w:t>
            </w:r>
          </w:p>
        </w:tc>
      </w:tr>
      <w:tr w:rsidR="00410A84" w:rsidRPr="006E2036" w:rsidTr="00BB1248">
        <w:trPr>
          <w:trHeight w:val="30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Повышение комфортности городской среды, в том числе общественных территорий (пространств)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pStyle w:val="TableParagraph"/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общественн</w:t>
            </w:r>
            <w:r w:rsidR="00200F6C">
              <w:rPr>
                <w:color w:val="000000"/>
                <w:sz w:val="24"/>
                <w:szCs w:val="24"/>
              </w:rPr>
              <w:t xml:space="preserve">ых пространств </w:t>
            </w:r>
            <w:r w:rsidR="00200F6C" w:rsidRPr="00CB0617">
              <w:rPr>
                <w:color w:val="000000"/>
                <w:sz w:val="24"/>
                <w:szCs w:val="24"/>
              </w:rPr>
              <w:t xml:space="preserve">к </w:t>
            </w:r>
            <w:r w:rsidR="00A30B46" w:rsidRPr="00CB0617">
              <w:rPr>
                <w:color w:val="000000"/>
                <w:sz w:val="24"/>
                <w:szCs w:val="24"/>
              </w:rPr>
              <w:t>2027</w:t>
            </w:r>
            <w:r w:rsidR="00200F6C" w:rsidRPr="00CB0617">
              <w:rPr>
                <w:color w:val="000000"/>
                <w:sz w:val="24"/>
                <w:szCs w:val="24"/>
              </w:rPr>
              <w:t xml:space="preserve"> году на 27</w:t>
            </w:r>
            <w:r w:rsidRPr="00CB0617">
              <w:rPr>
                <w:color w:val="000000"/>
                <w:sz w:val="24"/>
                <w:szCs w:val="24"/>
              </w:rPr>
              <w:t xml:space="preserve"> дворовых территорий и 4</w:t>
            </w:r>
            <w:r w:rsidRPr="006E2036">
              <w:rPr>
                <w:color w:val="000000"/>
                <w:sz w:val="24"/>
                <w:szCs w:val="24"/>
              </w:rPr>
              <w:t xml:space="preserve"> общественных территориях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TableParagraph"/>
              <w:suppressAutoHyphens/>
              <w:snapToGrid w:val="0"/>
              <w:spacing w:line="256" w:lineRule="exact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Благоустройство дворовых и общественных территорий</w:t>
            </w:r>
          </w:p>
        </w:tc>
      </w:tr>
      <w:tr w:rsidR="00595DC3" w:rsidRPr="006E2036" w:rsidTr="00EB06BF">
        <w:trPr>
          <w:trHeight w:val="30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 w:rsidP="00EB06BF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1.1.а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C3" w:rsidRPr="006E2036" w:rsidRDefault="00595DC3" w:rsidP="00B8367A">
            <w:pPr>
              <w:pStyle w:val="TableParagraph"/>
              <w:suppressAutoHyphens/>
              <w:snapToGrid w:val="0"/>
              <w:spacing w:line="256" w:lineRule="exact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i/>
                <w:iCs/>
                <w:color w:val="000000"/>
              </w:rPr>
              <w:t>Мероприятия муниципальной программы, реализуемые в составе регионального проекта «</w:t>
            </w:r>
            <w:r w:rsidR="00B8367A" w:rsidRPr="006E2036">
              <w:rPr>
                <w:i/>
                <w:iCs/>
                <w:color w:val="000000"/>
              </w:rPr>
              <w:t>Благоустройство дворовых и прилегающих территорий</w:t>
            </w:r>
            <w:r w:rsidRPr="006E2036">
              <w:rPr>
                <w:i/>
                <w:iCs/>
                <w:color w:val="000000"/>
              </w:rPr>
              <w:t xml:space="preserve">»,  не входящего в состав федерального проекта </w:t>
            </w:r>
          </w:p>
        </w:tc>
      </w:tr>
      <w:tr w:rsidR="00595DC3" w:rsidRPr="006E2036" w:rsidTr="00EB06BF">
        <w:trPr>
          <w:trHeight w:val="30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 w:rsidP="00EB06BF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C3" w:rsidRPr="006E2036" w:rsidRDefault="00595DC3" w:rsidP="00595DC3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МКУ «ГКМХ»</w:t>
            </w:r>
          </w:p>
        </w:tc>
        <w:tc>
          <w:tcPr>
            <w:tcW w:w="10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C3" w:rsidRPr="006E2036" w:rsidRDefault="00595DC3">
            <w:pPr>
              <w:pStyle w:val="TableParagraph"/>
              <w:suppressAutoHyphens/>
              <w:snapToGrid w:val="0"/>
              <w:spacing w:line="256" w:lineRule="exact"/>
              <w:ind w:left="107"/>
              <w:jc w:val="center"/>
              <w:rPr>
                <w:i/>
                <w:color w:val="000000"/>
                <w:sz w:val="24"/>
                <w:szCs w:val="24"/>
              </w:rPr>
            </w:pPr>
            <w:r w:rsidRPr="006E2036">
              <w:rPr>
                <w:i/>
                <w:color w:val="000000"/>
                <w:sz w:val="24"/>
                <w:szCs w:val="24"/>
              </w:rPr>
              <w:t xml:space="preserve">Срок реализации </w:t>
            </w:r>
            <w:r w:rsidRPr="00204ACC">
              <w:rPr>
                <w:i/>
                <w:color w:val="000000"/>
                <w:sz w:val="24"/>
                <w:szCs w:val="24"/>
                <w:highlight w:val="yellow"/>
              </w:rPr>
              <w:t>2024 год</w:t>
            </w:r>
          </w:p>
        </w:tc>
      </w:tr>
      <w:tr w:rsidR="00595DC3" w:rsidRPr="006E2036" w:rsidTr="00BB1248">
        <w:trPr>
          <w:trHeight w:val="30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 w:rsidP="00EB06BF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1.1.а.1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C3" w:rsidRPr="006E2036" w:rsidRDefault="00595DC3" w:rsidP="00EB06B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Повышение комфортности городской среды, в том числе дворовых и прилегающих  территорий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C3" w:rsidRPr="006E2036" w:rsidRDefault="00595DC3" w:rsidP="000A464B">
            <w:pPr>
              <w:pStyle w:val="TableParagraph"/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 xml:space="preserve">Реализация мероприятий по благоустройству дворовых и прилегающих территорий  за </w:t>
            </w:r>
            <w:r w:rsidRPr="00204ACC">
              <w:rPr>
                <w:color w:val="000000"/>
                <w:sz w:val="24"/>
                <w:szCs w:val="24"/>
                <w:highlight w:val="yellow"/>
              </w:rPr>
              <w:t>2024</w:t>
            </w:r>
            <w:r w:rsidRPr="006E2036">
              <w:rPr>
                <w:color w:val="000000"/>
                <w:sz w:val="24"/>
                <w:szCs w:val="24"/>
              </w:rPr>
              <w:t xml:space="preserve"> год по дворовым прилегающим  территориям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A30B46" w:rsidRDefault="00595DC3" w:rsidP="00A30B46">
            <w:pPr>
              <w:pStyle w:val="TableParagraph"/>
              <w:suppressAutoHyphens/>
              <w:snapToGrid w:val="0"/>
              <w:spacing w:line="256" w:lineRule="exact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 xml:space="preserve">Благоустройство дворовых </w:t>
            </w:r>
            <w:r w:rsidR="00A30B46">
              <w:rPr>
                <w:color w:val="000000"/>
                <w:sz w:val="24"/>
                <w:szCs w:val="24"/>
              </w:rPr>
              <w:t xml:space="preserve">и прилегающих </w:t>
            </w:r>
            <w:r w:rsidR="00A30B46" w:rsidRPr="006E2036">
              <w:rPr>
                <w:color w:val="000000"/>
                <w:sz w:val="24"/>
                <w:szCs w:val="24"/>
              </w:rPr>
              <w:t>территорий</w:t>
            </w:r>
            <w:r w:rsidR="00A30B4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95DC3" w:rsidRPr="006E2036" w:rsidTr="00BB1248">
        <w:trPr>
          <w:trHeight w:val="30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i/>
                <w:iCs/>
                <w:color w:val="000000"/>
                <w:sz w:val="24"/>
                <w:szCs w:val="24"/>
              </w:rPr>
            </w:pPr>
            <w:r w:rsidRPr="006E2036">
              <w:rPr>
                <w:i/>
                <w:i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C3" w:rsidRPr="006E2036" w:rsidRDefault="00595DC3">
            <w:pPr>
              <w:widowControl w:val="0"/>
              <w:shd w:val="clear" w:color="auto" w:fill="FFFFFF"/>
              <w:ind w:firstLine="709"/>
              <w:contextualSpacing/>
              <w:jc w:val="center"/>
              <w:rPr>
                <w:i/>
                <w:color w:val="000000"/>
              </w:rPr>
            </w:pPr>
            <w:r w:rsidRPr="006E2036">
              <w:rPr>
                <w:i/>
                <w:color w:val="000000"/>
                <w:sz w:val="22"/>
                <w:szCs w:val="22"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 w:rsidR="00595DC3" w:rsidRPr="006E2036" w:rsidTr="00BB1248">
        <w:trPr>
          <w:trHeight w:val="302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i/>
                <w:iCs/>
                <w:color w:val="000000"/>
                <w:sz w:val="24"/>
                <w:szCs w:val="24"/>
              </w:rPr>
            </w:pPr>
            <w:r w:rsidRPr="006E2036">
              <w:rPr>
                <w:i/>
                <w:i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38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C3" w:rsidRPr="006E2036" w:rsidRDefault="00595DC3">
            <w:pPr>
              <w:pStyle w:val="afd"/>
              <w:widowControl w:val="0"/>
              <w:ind w:left="-850"/>
              <w:jc w:val="center"/>
              <w:rPr>
                <w:color w:val="000000"/>
              </w:rPr>
            </w:pPr>
            <w:r w:rsidRPr="006E2036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Ведомственный</w:t>
            </w:r>
            <w:r w:rsidRPr="006E2036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2"/>
                <w:szCs w:val="22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проект отсутствует</w:t>
            </w:r>
          </w:p>
        </w:tc>
      </w:tr>
      <w:tr w:rsidR="00595DC3" w:rsidRPr="006E2036" w:rsidTr="00BB1248">
        <w:trPr>
          <w:trHeight w:val="302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i/>
                <w:iCs/>
                <w:color w:val="000000"/>
                <w:sz w:val="24"/>
                <w:szCs w:val="24"/>
              </w:rPr>
            </w:pPr>
            <w:r w:rsidRPr="006E2036">
              <w:rPr>
                <w:i/>
                <w:i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38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C3" w:rsidRPr="006E2036" w:rsidRDefault="00595DC3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6E2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Комплекс процессных мероприятий «</w:t>
            </w:r>
            <w:r w:rsidRPr="006E2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Комфортная городская среда</w:t>
            </w:r>
            <w:r w:rsidRPr="006E2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»</w:t>
            </w:r>
          </w:p>
        </w:tc>
      </w:tr>
      <w:tr w:rsidR="00595DC3" w:rsidRPr="006E2036" w:rsidTr="00BB1248">
        <w:trPr>
          <w:trHeight w:val="302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39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58" w:lineRule="exact"/>
              <w:rPr>
                <w:color w:val="000000"/>
              </w:rPr>
            </w:pPr>
            <w:r w:rsidRPr="006E2036">
              <w:rPr>
                <w:color w:val="000000"/>
              </w:rPr>
              <w:t>Повышение качественного уровня жизни населения города, улучшение внешнего облика города и условий проживания горожан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58" w:lineRule="exact"/>
              <w:jc w:val="center"/>
              <w:rPr>
                <w:color w:val="000000"/>
              </w:rPr>
            </w:pPr>
            <w:r w:rsidRPr="006E2036">
              <w:rPr>
                <w:color w:val="000000"/>
              </w:rPr>
              <w:t>Повышение качественного уровня жизни населения города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56" w:lineRule="exact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Приведение в нормативное состояние объектов благоустройства</w:t>
            </w:r>
          </w:p>
        </w:tc>
      </w:tr>
      <w:tr w:rsidR="00595DC3" w:rsidRPr="006E2036" w:rsidTr="00BB1248">
        <w:trPr>
          <w:trHeight w:val="302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39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Проведение комплекса мер по ремонту, реконструкции, модернизации существующих объектов благоустройства; по устройству новых объектов благоустройства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58" w:lineRule="exact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Ремонт, реконструкция, модернизация существующих объектов благоустройство, устройство новых объектов благоустройства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snapToGrid w:val="0"/>
              <w:spacing w:line="256" w:lineRule="exact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Приведение в нормативное состояние объектов благоустройства</w:t>
            </w:r>
          </w:p>
        </w:tc>
      </w:tr>
      <w:tr w:rsidR="00595DC3" w:rsidRPr="006E2036" w:rsidTr="00BB1248">
        <w:trPr>
          <w:trHeight w:val="302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i/>
                <w:iCs/>
                <w:color w:val="000000"/>
                <w:sz w:val="24"/>
                <w:szCs w:val="24"/>
              </w:rPr>
            </w:pPr>
            <w:r w:rsidRPr="006E2036">
              <w:rPr>
                <w:i/>
                <w:iCs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38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58" w:lineRule="exact"/>
              <w:ind w:left="107"/>
              <w:jc w:val="center"/>
              <w:rPr>
                <w:i/>
                <w:color w:val="000000"/>
              </w:rPr>
            </w:pPr>
            <w:r w:rsidRPr="006E2036">
              <w:rPr>
                <w:i/>
                <w:color w:val="000000"/>
              </w:rPr>
              <w:t>Структурные элементы, не входящие в направления (подпрограммы), отсутствуют</w:t>
            </w:r>
          </w:p>
        </w:tc>
      </w:tr>
      <w:tr w:rsidR="00595DC3" w:rsidRPr="006E2036" w:rsidTr="00BB1248">
        <w:trPr>
          <w:trHeight w:val="30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C3" w:rsidRPr="006E2036" w:rsidRDefault="00595DC3">
            <w:pPr>
              <w:pStyle w:val="TableParagraph"/>
              <w:snapToGrid w:val="0"/>
              <w:spacing w:line="256" w:lineRule="exact"/>
              <w:ind w:left="107"/>
              <w:jc w:val="center"/>
              <w:rPr>
                <w:b/>
                <w:bCs/>
                <w:color w:val="000000"/>
                <w:sz w:val="24"/>
              </w:rPr>
            </w:pPr>
            <w:r w:rsidRPr="006E2036">
              <w:rPr>
                <w:b/>
                <w:bCs/>
                <w:color w:val="000000"/>
                <w:spacing w:val="-2"/>
                <w:sz w:val="24"/>
              </w:rPr>
              <w:t>Направление (подпрограмма) 2 «Техническое обслуживание, ремонт и модернизация уличного освещения на территории     ЗАТО г. Радужный Владимирской области»</w:t>
            </w:r>
          </w:p>
        </w:tc>
      </w:tr>
      <w:tr w:rsidR="00595DC3" w:rsidRPr="006E2036" w:rsidTr="00BB1248">
        <w:trPr>
          <w:trHeight w:val="30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C3" w:rsidRPr="006E2036" w:rsidRDefault="00595DC3">
            <w:pPr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107"/>
              <w:jc w:val="center"/>
              <w:rPr>
                <w:i/>
                <w:iCs/>
                <w:color w:val="000000"/>
              </w:rPr>
            </w:pPr>
            <w:r w:rsidRPr="006E2036">
              <w:rPr>
                <w:i/>
                <w:iCs/>
                <w:color w:val="000000"/>
                <w:sz w:val="22"/>
                <w:szCs w:val="22"/>
              </w:rPr>
              <w:t>Мероприятия муниципальной программы, реализуемые в составе регионального и/или федерального проекта отсутствуют</w:t>
            </w:r>
          </w:p>
        </w:tc>
      </w:tr>
      <w:tr w:rsidR="00595DC3" w:rsidRPr="006E2036" w:rsidTr="00BB1248">
        <w:trPr>
          <w:trHeight w:val="302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38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C3" w:rsidRPr="006E2036" w:rsidRDefault="00595DC3">
            <w:pPr>
              <w:widowControl w:val="0"/>
              <w:shd w:val="clear" w:color="auto" w:fill="FFFFFF"/>
              <w:ind w:firstLine="709"/>
              <w:contextualSpacing/>
              <w:jc w:val="center"/>
              <w:rPr>
                <w:i/>
                <w:color w:val="000000"/>
              </w:rPr>
            </w:pPr>
            <w:r w:rsidRPr="006E2036">
              <w:rPr>
                <w:i/>
                <w:color w:val="000000"/>
                <w:sz w:val="22"/>
                <w:szCs w:val="22"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 w:rsidR="00595DC3" w:rsidRPr="006E2036" w:rsidTr="00BB1248">
        <w:trPr>
          <w:trHeight w:val="302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38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C3" w:rsidRPr="006E2036" w:rsidRDefault="00595DC3">
            <w:pPr>
              <w:pStyle w:val="afd"/>
              <w:widowControl w:val="0"/>
              <w:ind w:left="-850"/>
              <w:jc w:val="center"/>
              <w:rPr>
                <w:color w:val="000000"/>
              </w:rPr>
            </w:pPr>
            <w:r w:rsidRPr="006E2036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Ведомственный</w:t>
            </w:r>
            <w:r w:rsidRPr="006E2036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2"/>
                <w:szCs w:val="22"/>
              </w:rPr>
              <w:t xml:space="preserve"> </w:t>
            </w:r>
            <w:r w:rsidRPr="006E2036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проект отсутствует</w:t>
            </w:r>
          </w:p>
        </w:tc>
      </w:tr>
      <w:tr w:rsidR="00595DC3" w:rsidRPr="006E2036" w:rsidTr="00BB1248">
        <w:trPr>
          <w:trHeight w:val="302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38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C3" w:rsidRPr="006E2036" w:rsidRDefault="00595DC3">
            <w:pPr>
              <w:pStyle w:val="afd"/>
              <w:widowControl w:val="0"/>
              <w:shd w:val="clear" w:color="auto" w:fill="FFFFFF"/>
              <w:tabs>
                <w:tab w:val="left" w:pos="11057"/>
              </w:tabs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E2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Комплекс процессных мероприятий «</w:t>
            </w:r>
            <w:r w:rsidRPr="006E203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Техническое обслуживание, ремонт и модернизация уличного освещения»</w:t>
            </w:r>
          </w:p>
        </w:tc>
      </w:tr>
      <w:tr w:rsidR="00595DC3" w:rsidRPr="006E2036" w:rsidTr="00CB0617">
        <w:trPr>
          <w:trHeight w:val="2279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pacing w:line="270" w:lineRule="exact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afd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комплекса работ по обслуживанию, ремонту и модернизации уличного освещения на территории ЗАТО г. Радужный Владимирской области в соответствии нормами и правилами</w:t>
            </w:r>
          </w:p>
        </w:tc>
        <w:tc>
          <w:tcPr>
            <w:tcW w:w="53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Техническое обслуживание, ремонт, модернизация системы уличного освещения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CB0617" w:rsidRDefault="00595DC3" w:rsidP="00CB0617">
            <w:pPr>
              <w:pStyle w:val="TableParagraph"/>
              <w:suppressAutoHyphens/>
              <w:snapToGrid w:val="0"/>
              <w:spacing w:line="256" w:lineRule="exact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  <w:shd w:val="clear" w:color="auto" w:fill="FFFFFF"/>
              </w:rPr>
              <w:t>Приведение уличного освещения в соответствие с нормами «</w:t>
            </w:r>
            <w:r w:rsidRPr="006E203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СП 52.13330.2016. Свод правил. Естественное и искусственное освещение. Актуализированная редакция СНиП 23-05-95*» </w:t>
            </w:r>
            <w:r w:rsidRPr="006E2036">
              <w:rPr>
                <w:color w:val="000000"/>
                <w:sz w:val="24"/>
                <w:szCs w:val="24"/>
              </w:rPr>
              <w:t>и правилами</w:t>
            </w:r>
          </w:p>
          <w:p w:rsidR="00595DC3" w:rsidRPr="006E2036" w:rsidRDefault="00595DC3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56" w:lineRule="exact"/>
              <w:ind w:left="107"/>
              <w:jc w:val="center"/>
              <w:rPr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Содержание  и обслуживание линий или систем уличного освещения (протяженность)</w:t>
            </w:r>
          </w:p>
          <w:p w:rsidR="00595DC3" w:rsidRPr="006E2036" w:rsidRDefault="00595DC3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56" w:lineRule="exact"/>
              <w:ind w:left="107"/>
              <w:jc w:val="center"/>
              <w:rPr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Количество обслуживаемых светильников</w:t>
            </w:r>
          </w:p>
        </w:tc>
      </w:tr>
      <w:tr w:rsidR="00595DC3" w:rsidRPr="006E2036" w:rsidTr="00BB1248">
        <w:trPr>
          <w:trHeight w:val="302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  <w:r w:rsidRPr="006E2036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138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DC3" w:rsidRPr="006E2036" w:rsidRDefault="00595DC3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58" w:lineRule="exact"/>
              <w:ind w:left="107"/>
              <w:jc w:val="center"/>
              <w:rPr>
                <w:i/>
                <w:color w:val="000000"/>
                <w:sz w:val="24"/>
                <w:szCs w:val="24"/>
              </w:rPr>
            </w:pPr>
            <w:r w:rsidRPr="006E2036">
              <w:rPr>
                <w:i/>
                <w:color w:val="000000"/>
                <w:sz w:val="24"/>
                <w:szCs w:val="24"/>
              </w:rPr>
              <w:t>Структурные элементы, не входящие в направления (подпрограммы), отсутствуют</w:t>
            </w:r>
          </w:p>
        </w:tc>
      </w:tr>
    </w:tbl>
    <w:p w:rsidR="00410A84" w:rsidRPr="006E2036" w:rsidRDefault="00410A84">
      <w:pPr>
        <w:jc w:val="center"/>
        <w:rPr>
          <w:b/>
          <w:bCs/>
          <w:color w:val="000000"/>
          <w:sz w:val="28"/>
          <w:szCs w:val="28"/>
        </w:rPr>
      </w:pP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b/>
          <w:bCs/>
          <w:color w:val="000000"/>
          <w:sz w:val="28"/>
          <w:szCs w:val="28"/>
        </w:rPr>
        <w:t xml:space="preserve">4. Финансовое обеспечение муниципальной программы* </w:t>
      </w:r>
    </w:p>
    <w:p w:rsidR="00410A84" w:rsidRPr="006E2036" w:rsidRDefault="00410A8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18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797"/>
        <w:gridCol w:w="2440"/>
        <w:gridCol w:w="1559"/>
        <w:gridCol w:w="1391"/>
        <w:gridCol w:w="1248"/>
        <w:gridCol w:w="54"/>
        <w:gridCol w:w="1134"/>
        <w:gridCol w:w="1559"/>
      </w:tblGrid>
      <w:tr w:rsidR="00410A84" w:rsidRPr="006E2036" w:rsidTr="00204ACC">
        <w:trPr>
          <w:trHeight w:val="275"/>
        </w:trPr>
        <w:tc>
          <w:tcPr>
            <w:tcW w:w="5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pStyle w:val="TableParagraph"/>
              <w:tabs>
                <w:tab w:val="left" w:pos="11057"/>
              </w:tabs>
              <w:suppressAutoHyphens/>
              <w:ind w:left="331" w:right="327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Наименование</w:t>
            </w:r>
            <w:r w:rsidRPr="006E2036">
              <w:rPr>
                <w:color w:val="000000"/>
                <w:spacing w:val="-7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z w:val="23"/>
                <w:szCs w:val="23"/>
              </w:rPr>
              <w:t>муниципал</w:t>
            </w:r>
            <w:r w:rsidRPr="006E2036">
              <w:rPr>
                <w:color w:val="000000"/>
                <w:spacing w:val="-6"/>
                <w:sz w:val="23"/>
                <w:szCs w:val="23"/>
              </w:rPr>
              <w:t>ь</w:t>
            </w:r>
            <w:r w:rsidRPr="006E2036">
              <w:rPr>
                <w:color w:val="000000"/>
                <w:sz w:val="23"/>
                <w:szCs w:val="23"/>
              </w:rPr>
              <w:t>н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>о</w:t>
            </w:r>
            <w:r w:rsidRPr="006E2036">
              <w:rPr>
                <w:color w:val="000000"/>
                <w:sz w:val="23"/>
                <w:szCs w:val="23"/>
              </w:rPr>
              <w:t>й программы, структурного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z w:val="23"/>
                <w:szCs w:val="23"/>
              </w:rPr>
              <w:t>элемента/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TableParagraph"/>
              <w:tabs>
                <w:tab w:val="left" w:pos="11057"/>
              </w:tabs>
              <w:suppressAutoHyphens/>
              <w:ind w:left="331" w:right="327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ГРБС/</w:t>
            </w:r>
          </w:p>
          <w:p w:rsidR="00410A84" w:rsidRPr="006E2036" w:rsidRDefault="0038180B">
            <w:pPr>
              <w:pStyle w:val="TableParagraph"/>
              <w:tabs>
                <w:tab w:val="left" w:pos="11057"/>
              </w:tabs>
              <w:suppressAutoHyphens/>
              <w:ind w:left="331" w:right="327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КБК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TableParagraph"/>
              <w:tabs>
                <w:tab w:val="left" w:pos="11057"/>
              </w:tabs>
              <w:suppressAutoHyphens/>
              <w:spacing w:line="256" w:lineRule="exact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pacing w:val="-1"/>
                <w:sz w:val="23"/>
                <w:szCs w:val="23"/>
              </w:rPr>
              <w:t>Объем</w:t>
            </w:r>
            <w:r w:rsidRPr="006E2036">
              <w:rPr>
                <w:color w:val="000000"/>
                <w:spacing w:val="-14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>финансового</w:t>
            </w:r>
            <w:r w:rsidRPr="006E2036">
              <w:rPr>
                <w:color w:val="000000"/>
                <w:spacing w:val="-13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>обеспечения</w:t>
            </w:r>
            <w:r w:rsidRPr="006E2036">
              <w:rPr>
                <w:color w:val="000000"/>
                <w:spacing w:val="-13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>по</w:t>
            </w:r>
            <w:r w:rsidRPr="006E2036">
              <w:rPr>
                <w:color w:val="000000"/>
                <w:spacing w:val="-13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>годам</w:t>
            </w:r>
            <w:r w:rsidRPr="006E2036">
              <w:rPr>
                <w:color w:val="000000"/>
                <w:spacing w:val="-14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>реализации,</w:t>
            </w:r>
            <w:r w:rsidRPr="006E2036">
              <w:rPr>
                <w:color w:val="000000"/>
                <w:spacing w:val="-13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pacing w:val="-1"/>
                <w:sz w:val="23"/>
                <w:szCs w:val="23"/>
              </w:rPr>
              <w:t>тыс.</w:t>
            </w:r>
            <w:r w:rsidRPr="006E2036">
              <w:rPr>
                <w:color w:val="000000"/>
                <w:spacing w:val="-13"/>
                <w:sz w:val="23"/>
                <w:szCs w:val="23"/>
              </w:rPr>
              <w:t xml:space="preserve"> </w:t>
            </w:r>
            <w:r w:rsidRPr="006E2036">
              <w:rPr>
                <w:color w:val="000000"/>
                <w:sz w:val="23"/>
                <w:szCs w:val="23"/>
              </w:rPr>
              <w:t>рублей</w:t>
            </w:r>
          </w:p>
        </w:tc>
      </w:tr>
      <w:tr w:rsidR="00204ACC" w:rsidRPr="006E2036" w:rsidTr="00204ACC">
        <w:trPr>
          <w:trHeight w:val="333"/>
        </w:trPr>
        <w:tc>
          <w:tcPr>
            <w:tcW w:w="5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</w:tr>
      <w:tr w:rsidR="00204ACC" w:rsidRPr="006E2036" w:rsidTr="00204ACC">
        <w:trPr>
          <w:trHeight w:val="28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pacing w:line="260" w:lineRule="exact"/>
              <w:ind w:left="6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pacing w:line="260" w:lineRule="exact"/>
              <w:ind w:left="6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pacing w:line="260" w:lineRule="exact"/>
              <w:ind w:left="9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pacing w:line="260" w:lineRule="exact"/>
              <w:ind w:left="9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pacing w:line="260" w:lineRule="exact"/>
              <w:ind w:left="11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6E2036" w:rsidRDefault="00204ACC" w:rsidP="00204ACC">
            <w:pPr>
              <w:pStyle w:val="TableParagraph"/>
              <w:tabs>
                <w:tab w:val="left" w:pos="11057"/>
              </w:tabs>
              <w:suppressAutoHyphens/>
              <w:spacing w:line="260" w:lineRule="exac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pacing w:line="260" w:lineRule="exact"/>
              <w:ind w:left="1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</w:tr>
      <w:tr w:rsidR="00204ACC" w:rsidRPr="006E2036" w:rsidTr="00204ACC">
        <w:trPr>
          <w:trHeight w:val="527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pacing w:line="255" w:lineRule="exact"/>
              <w:ind w:left="107"/>
              <w:rPr>
                <w:b/>
                <w:bCs/>
                <w:color w:val="000000"/>
                <w:sz w:val="23"/>
                <w:szCs w:val="23"/>
              </w:rPr>
            </w:pPr>
            <w:r w:rsidRPr="006E2036">
              <w:rPr>
                <w:b/>
                <w:bCs/>
                <w:color w:val="000000"/>
                <w:sz w:val="23"/>
                <w:szCs w:val="23"/>
              </w:rPr>
              <w:t>Муниципальная программа «Благоустройство на территории ЗАТО г. Радужный Владимирской области»</w:t>
            </w:r>
          </w:p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pacing w:line="255" w:lineRule="exact"/>
              <w:ind w:left="107"/>
              <w:rPr>
                <w:b/>
                <w:bCs/>
                <w:color w:val="000000"/>
                <w:sz w:val="23"/>
                <w:szCs w:val="23"/>
              </w:rPr>
            </w:pPr>
            <w:r w:rsidRPr="006E2036">
              <w:rPr>
                <w:b/>
                <w:b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55" w:lineRule="exact"/>
              <w:ind w:left="107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860198" w:rsidP="00FE3884">
            <w:pPr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56796,22644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860198">
            <w:pPr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26717,557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1F1F48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17415</w:t>
            </w:r>
            <w:r w:rsidR="00860198">
              <w:rPr>
                <w:b/>
                <w:bCs/>
                <w:color w:val="000000"/>
                <w:sz w:val="23"/>
                <w:szCs w:val="23"/>
              </w:rPr>
              <w:t>,53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1F1F48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17415</w:t>
            </w:r>
            <w:r w:rsidR="00860198">
              <w:rPr>
                <w:b/>
                <w:bCs/>
                <w:color w:val="000000"/>
                <w:sz w:val="23"/>
                <w:szCs w:val="23"/>
              </w:rPr>
              <w:t>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F608DA" w:rsidP="001F1F48">
            <w:pPr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11834</w:t>
            </w:r>
            <w:r w:rsidR="001F1F48">
              <w:rPr>
                <w:b/>
                <w:bCs/>
                <w:color w:val="000000"/>
                <w:sz w:val="23"/>
                <w:szCs w:val="23"/>
              </w:rPr>
              <w:t>4</w:t>
            </w:r>
            <w:r w:rsidR="001C067A">
              <w:rPr>
                <w:b/>
                <w:bCs/>
                <w:color w:val="000000"/>
                <w:sz w:val="23"/>
                <w:szCs w:val="23"/>
              </w:rPr>
              <w:t>,84344</w:t>
            </w:r>
          </w:p>
        </w:tc>
      </w:tr>
      <w:tr w:rsidR="00204ACC" w:rsidRPr="006E2036" w:rsidTr="00204ACC">
        <w:trPr>
          <w:trHeight w:val="527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>
            <w:pPr>
              <w:widowControl w:val="0"/>
              <w:shd w:val="clear" w:color="auto" w:fill="FFFFFF"/>
              <w:tabs>
                <w:tab w:val="left" w:pos="11057"/>
              </w:tabs>
              <w:spacing w:line="255" w:lineRule="exact"/>
              <w:ind w:left="107"/>
              <w:rPr>
                <w:i/>
                <w:iCs/>
                <w:color w:val="000000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</w:rPr>
              <w:t>Мероприятия муниципальной программы, реализуемые в составе регионального проекта «Формирование комфортной городской среды», федерального проекта «Формирование комфортной городской среды», национального проекта «Жилье и городская среда», всего</w:t>
            </w:r>
          </w:p>
          <w:p w:rsidR="00204ACC" w:rsidRPr="006E2036" w:rsidRDefault="00204ACC">
            <w:pPr>
              <w:widowControl w:val="0"/>
              <w:shd w:val="clear" w:color="auto" w:fill="FFFFFF"/>
              <w:tabs>
                <w:tab w:val="left" w:pos="11057"/>
              </w:tabs>
              <w:spacing w:line="255" w:lineRule="exact"/>
              <w:ind w:left="107"/>
              <w:rPr>
                <w:i/>
                <w:iCs/>
                <w:color w:val="000000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55" w:lineRule="exact"/>
              <w:ind w:left="107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</w:rPr>
              <w:t>МКУ «ГКМХ»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 w:rsidP="00FE22A5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iCs/>
                <w:color w:val="000000"/>
                <w:sz w:val="23"/>
                <w:szCs w:val="23"/>
              </w:rPr>
              <w:t>6 613,77895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153DA6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iCs/>
                <w:color w:val="000000"/>
                <w:sz w:val="23"/>
                <w:szCs w:val="23"/>
              </w:rPr>
              <w:t>5000</w:t>
            </w:r>
            <w:r w:rsidR="00860198" w:rsidRPr="00CB0617">
              <w:rPr>
                <w:b/>
                <w:bCs/>
                <w:i/>
                <w:i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153DA6" w:rsidP="00FE22A5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iCs/>
                <w:color w:val="000000"/>
                <w:sz w:val="23"/>
                <w:szCs w:val="23"/>
              </w:rPr>
              <w:t>11</w:t>
            </w:r>
            <w:r w:rsidR="00204ACC" w:rsidRPr="00CB0617">
              <w:rPr>
                <w:b/>
                <w:bCs/>
                <w:i/>
                <w:iCs/>
                <w:color w:val="000000"/>
                <w:sz w:val="23"/>
                <w:szCs w:val="23"/>
              </w:rPr>
              <w:t> 613,77895</w:t>
            </w:r>
          </w:p>
        </w:tc>
      </w:tr>
      <w:tr w:rsidR="00204ACC" w:rsidRPr="006E2036" w:rsidTr="00204ACC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 w:rsidP="00EB06BF">
            <w:pPr>
              <w:pStyle w:val="TableParagraph"/>
              <w:tabs>
                <w:tab w:val="left" w:pos="11057"/>
              </w:tabs>
              <w:suppressAutoHyphens/>
              <w:spacing w:line="254" w:lineRule="exact"/>
              <w:ind w:left="10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702EF0" w:rsidRDefault="00204ACC" w:rsidP="00702EF0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54" w:lineRule="exact"/>
              <w:ind w:left="-78"/>
              <w:rPr>
                <w:color w:val="000000"/>
                <w:sz w:val="20"/>
                <w:szCs w:val="20"/>
              </w:rPr>
            </w:pPr>
            <w:r w:rsidRPr="00702EF0">
              <w:rPr>
                <w:color w:val="000000"/>
                <w:sz w:val="20"/>
                <w:szCs w:val="20"/>
              </w:rPr>
              <w:t>733-0503-181F255550-244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CB0617" w:rsidRDefault="00204ACC" w:rsidP="00702EF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3 857,</w:t>
            </w:r>
            <w:r w:rsidR="00702EF0" w:rsidRPr="00CB0617">
              <w:rPr>
                <w:color w:val="000000"/>
                <w:sz w:val="23"/>
                <w:szCs w:val="23"/>
              </w:rPr>
              <w:t>76964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CB0617" w:rsidRDefault="00204ACC" w:rsidP="00100BF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ACC" w:rsidRPr="00CB0617" w:rsidRDefault="00204ACC" w:rsidP="00100BF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CB0617" w:rsidRDefault="00204ACC" w:rsidP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CB0617" w:rsidRDefault="00702EF0" w:rsidP="00100BF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3 857,76964</w:t>
            </w:r>
          </w:p>
        </w:tc>
      </w:tr>
      <w:tr w:rsidR="00204ACC" w:rsidRPr="006E2036" w:rsidTr="00204ACC">
        <w:trPr>
          <w:trHeight w:val="275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ACC" w:rsidRPr="006E2036" w:rsidRDefault="00204ACC" w:rsidP="00AB0AA1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Cs/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702EF0" w:rsidRDefault="00204ACC" w:rsidP="00702EF0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-78" w:right="-97"/>
              <w:rPr>
                <w:color w:val="000000"/>
                <w:sz w:val="20"/>
                <w:szCs w:val="20"/>
              </w:rPr>
            </w:pPr>
            <w:r w:rsidRPr="00702EF0">
              <w:rPr>
                <w:color w:val="000000"/>
                <w:sz w:val="20"/>
                <w:szCs w:val="20"/>
              </w:rPr>
              <w:t>733-0503-1</w:t>
            </w:r>
            <w:r w:rsidRPr="00702EF0">
              <w:rPr>
                <w:color w:val="000000"/>
                <w:sz w:val="20"/>
                <w:szCs w:val="20"/>
                <w:lang w:val="en-US"/>
              </w:rPr>
              <w:t>81</w:t>
            </w:r>
            <w:r w:rsidRPr="00702EF0">
              <w:rPr>
                <w:color w:val="000000"/>
                <w:sz w:val="20"/>
                <w:szCs w:val="20"/>
              </w:rPr>
              <w:t>F25555</w:t>
            </w:r>
            <w:r w:rsidRPr="00702EF0">
              <w:rPr>
                <w:color w:val="000000"/>
                <w:sz w:val="20"/>
                <w:szCs w:val="20"/>
                <w:lang w:val="en-US"/>
              </w:rPr>
              <w:t>0</w:t>
            </w:r>
            <w:r w:rsidRPr="00702EF0">
              <w:rPr>
                <w:color w:val="000000"/>
                <w:sz w:val="20"/>
                <w:szCs w:val="20"/>
              </w:rPr>
              <w:t>-244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ACC" w:rsidRPr="00CB0617" w:rsidRDefault="00702EF0" w:rsidP="00100BF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CB0617">
              <w:rPr>
                <w:iCs/>
                <w:color w:val="000000"/>
                <w:sz w:val="23"/>
                <w:szCs w:val="23"/>
              </w:rPr>
              <w:t>78,73036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ACC" w:rsidRPr="00CB0617" w:rsidRDefault="00204ACC" w:rsidP="00100BF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CB0617">
              <w:rPr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CC" w:rsidRPr="00CB0617" w:rsidRDefault="00204ACC" w:rsidP="00100BF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CB0617">
              <w:rPr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ACC" w:rsidRPr="00CB0617" w:rsidRDefault="00204ACC" w:rsidP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CB0617">
              <w:rPr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ACC" w:rsidRPr="00CB0617" w:rsidRDefault="00702EF0" w:rsidP="00100BF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CB0617">
              <w:rPr>
                <w:iCs/>
                <w:color w:val="000000"/>
                <w:sz w:val="23"/>
                <w:szCs w:val="23"/>
              </w:rPr>
              <w:t>78,73036</w:t>
            </w:r>
          </w:p>
        </w:tc>
      </w:tr>
      <w:tr w:rsidR="00204ACC" w:rsidRPr="006E2036" w:rsidTr="00204ACC">
        <w:trPr>
          <w:trHeight w:val="156"/>
        </w:trPr>
        <w:tc>
          <w:tcPr>
            <w:tcW w:w="5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 w:rsidP="00EB06BF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iCs/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702EF0" w:rsidRDefault="00204ACC" w:rsidP="0057745B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left="-78" w:right="-97"/>
              <w:rPr>
                <w:color w:val="000000"/>
                <w:sz w:val="20"/>
                <w:szCs w:val="20"/>
              </w:rPr>
            </w:pPr>
            <w:r w:rsidRPr="00702EF0">
              <w:rPr>
                <w:color w:val="000000"/>
                <w:sz w:val="20"/>
                <w:szCs w:val="20"/>
              </w:rPr>
              <w:t>733-0503-</w:t>
            </w:r>
            <w:r w:rsidRPr="00702EF0">
              <w:rPr>
                <w:sz w:val="20"/>
                <w:szCs w:val="20"/>
              </w:rPr>
              <w:t xml:space="preserve"> </w:t>
            </w:r>
            <w:r w:rsidRPr="00702EF0">
              <w:rPr>
                <w:color w:val="000000"/>
                <w:sz w:val="20"/>
                <w:szCs w:val="20"/>
              </w:rPr>
              <w:t>181F2A555D-244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CB0617" w:rsidRDefault="00204ACC" w:rsidP="00100BF2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CB0617">
              <w:rPr>
                <w:iCs/>
                <w:color w:val="000000"/>
                <w:sz w:val="23"/>
                <w:szCs w:val="23"/>
              </w:rPr>
              <w:t>2308,100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CB0617" w:rsidRDefault="00204ACC" w:rsidP="00100BF2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CB0617">
              <w:rPr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ACC" w:rsidRPr="00CB0617" w:rsidRDefault="00204ACC" w:rsidP="00100BF2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CB0617">
              <w:rPr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CB0617" w:rsidRDefault="00204ACC" w:rsidP="00204ACC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CB0617">
              <w:rPr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CB0617" w:rsidRDefault="00204ACC" w:rsidP="00100BF2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CB0617">
              <w:rPr>
                <w:iCs/>
                <w:color w:val="000000"/>
                <w:sz w:val="23"/>
                <w:szCs w:val="23"/>
              </w:rPr>
              <w:t>2308,100</w:t>
            </w:r>
          </w:p>
        </w:tc>
      </w:tr>
      <w:tr w:rsidR="00204ACC" w:rsidRPr="006E2036" w:rsidTr="00204ACC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 w:rsidP="00EB06BF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Бюджет МО ЗАТО г. Радужный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702EF0" w:rsidRDefault="00204ACC" w:rsidP="00702EF0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-78" w:right="-97"/>
              <w:rPr>
                <w:color w:val="000000"/>
                <w:sz w:val="20"/>
                <w:szCs w:val="20"/>
              </w:rPr>
            </w:pPr>
            <w:r w:rsidRPr="00702EF0">
              <w:rPr>
                <w:color w:val="000000"/>
                <w:sz w:val="20"/>
                <w:szCs w:val="20"/>
              </w:rPr>
              <w:t>733-0503-1</w:t>
            </w:r>
            <w:r w:rsidRPr="00702EF0">
              <w:rPr>
                <w:color w:val="000000"/>
                <w:sz w:val="20"/>
                <w:szCs w:val="20"/>
                <w:lang w:val="en-US"/>
              </w:rPr>
              <w:t>81</w:t>
            </w:r>
            <w:r w:rsidRPr="00702EF0">
              <w:rPr>
                <w:color w:val="000000"/>
                <w:sz w:val="20"/>
                <w:szCs w:val="20"/>
              </w:rPr>
              <w:t>F255550-244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CB0617" w:rsidRDefault="00204ACC" w:rsidP="00100BF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247,70000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CB0617" w:rsidRDefault="00204ACC" w:rsidP="00100BF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ACC" w:rsidRPr="00CB0617" w:rsidRDefault="00204ACC" w:rsidP="00100BF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CB0617" w:rsidRDefault="00204ACC" w:rsidP="00204ACC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CC" w:rsidRPr="00CB0617" w:rsidRDefault="00204ACC" w:rsidP="00100BF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247,70000</w:t>
            </w:r>
          </w:p>
        </w:tc>
      </w:tr>
      <w:tr w:rsidR="00204ACC" w:rsidRPr="006E2036" w:rsidTr="00204ACC">
        <w:trPr>
          <w:trHeight w:val="204"/>
        </w:trPr>
        <w:tc>
          <w:tcPr>
            <w:tcW w:w="5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 w:rsidP="00EB06BF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Бюджет МО ЗАТО г. Радужный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702EF0" w:rsidRDefault="00204ACC" w:rsidP="00702EF0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left="-78" w:right="-97"/>
              <w:rPr>
                <w:iCs/>
                <w:color w:val="000000"/>
                <w:spacing w:val="-2"/>
                <w:sz w:val="20"/>
                <w:szCs w:val="20"/>
              </w:rPr>
            </w:pPr>
            <w:r w:rsidRPr="00702EF0">
              <w:rPr>
                <w:color w:val="000000"/>
                <w:sz w:val="20"/>
                <w:szCs w:val="20"/>
              </w:rPr>
              <w:t>733-0503-</w:t>
            </w:r>
            <w:r w:rsidRPr="00702EF0">
              <w:rPr>
                <w:sz w:val="20"/>
                <w:szCs w:val="20"/>
              </w:rPr>
              <w:t xml:space="preserve"> </w:t>
            </w:r>
            <w:r w:rsidRPr="00702EF0">
              <w:rPr>
                <w:color w:val="000000"/>
                <w:sz w:val="20"/>
                <w:szCs w:val="20"/>
              </w:rPr>
              <w:t>181F2A555D-244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 w:rsidP="00FE22A5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121,47895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153DA6" w:rsidP="00100BF2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5000</w:t>
            </w:r>
            <w:r w:rsidR="00860198" w:rsidRPr="00CB0617">
              <w:rPr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CB0617" w:rsidRDefault="00204ACC" w:rsidP="00100BF2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 w:rsidP="00204ACC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CF4124" w:rsidP="00FE22A5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 xml:space="preserve">5 </w:t>
            </w:r>
            <w:r w:rsidR="00204ACC" w:rsidRPr="00CB0617">
              <w:rPr>
                <w:bCs/>
                <w:color w:val="000000"/>
                <w:sz w:val="23"/>
                <w:szCs w:val="23"/>
              </w:rPr>
              <w:t>121,47895</w:t>
            </w:r>
          </w:p>
        </w:tc>
      </w:tr>
      <w:tr w:rsidR="00204ACC" w:rsidRPr="006E2036" w:rsidTr="00204ACC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</w:rPr>
              <w:t xml:space="preserve">Мероприятия муниципальной программы, реализуемые в </w:t>
            </w:r>
            <w:r w:rsidR="00B72A08">
              <w:rPr>
                <w:i/>
                <w:iCs/>
                <w:color w:val="000000"/>
                <w:sz w:val="23"/>
                <w:szCs w:val="23"/>
              </w:rPr>
              <w:t>составе регионального проекта «Б</w:t>
            </w:r>
            <w:r w:rsidRPr="006E2036">
              <w:rPr>
                <w:i/>
                <w:iCs/>
                <w:color w:val="000000"/>
                <w:sz w:val="23"/>
                <w:szCs w:val="23"/>
              </w:rPr>
              <w:t>лагоустройство дворовых и прилегающих  территорий» не входящего в состав федерального проекта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 w:rsidP="00FE22A5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jc w:val="center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МКУ «ГКМХ»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 w:rsidP="00B43F4D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color w:val="000000"/>
                <w:sz w:val="23"/>
                <w:szCs w:val="23"/>
              </w:rPr>
              <w:t>25</w:t>
            </w:r>
            <w:r w:rsidR="00B43F4D" w:rsidRPr="00CB0617">
              <w:rPr>
                <w:b/>
                <w:bCs/>
                <w:i/>
                <w:color w:val="000000"/>
                <w:sz w:val="23"/>
                <w:szCs w:val="23"/>
              </w:rPr>
              <w:t> 034,90181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 w:rsidP="00204ACC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B43F4D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color w:val="000000"/>
                <w:sz w:val="23"/>
                <w:szCs w:val="23"/>
              </w:rPr>
              <w:t>25 034,90181</w:t>
            </w:r>
          </w:p>
        </w:tc>
      </w:tr>
      <w:tr w:rsidR="00204ACC" w:rsidRPr="006E2036" w:rsidTr="00204ACC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 w:rsidP="00EB06BF">
            <w:pPr>
              <w:pStyle w:val="TableParagraph"/>
              <w:tabs>
                <w:tab w:val="left" w:pos="11057"/>
              </w:tabs>
              <w:suppressAutoHyphens/>
              <w:spacing w:line="254" w:lineRule="exact"/>
              <w:ind w:left="10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04ACC" w:rsidRPr="006E2036" w:rsidTr="00204ACC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 w:rsidP="00EB06BF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2B1121" w:rsidRDefault="00204ACC" w:rsidP="002B1121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right="-97"/>
              <w:rPr>
                <w:iCs/>
                <w:color w:val="000000"/>
                <w:spacing w:val="-2"/>
                <w:sz w:val="20"/>
                <w:szCs w:val="20"/>
              </w:rPr>
            </w:pPr>
            <w:r w:rsidRPr="002B1121">
              <w:rPr>
                <w:iCs/>
                <w:color w:val="000000"/>
                <w:spacing w:val="-2"/>
                <w:sz w:val="20"/>
                <w:szCs w:val="20"/>
              </w:rPr>
              <w:t>733-0503-1810172640-244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19143,000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 w:rsidP="00204ACC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19143,000</w:t>
            </w:r>
          </w:p>
        </w:tc>
      </w:tr>
      <w:tr w:rsidR="00204ACC" w:rsidRPr="006E2036" w:rsidTr="00204ACC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 w:rsidP="00EB06BF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Бюджет МО ЗАТО г. Радужный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2B1121" w:rsidRDefault="00204ACC" w:rsidP="002B1121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right="-97"/>
              <w:rPr>
                <w:iCs/>
                <w:color w:val="000000"/>
                <w:spacing w:val="-2"/>
                <w:sz w:val="20"/>
                <w:szCs w:val="20"/>
              </w:rPr>
            </w:pPr>
            <w:r w:rsidRPr="002B1121">
              <w:rPr>
                <w:iCs/>
                <w:color w:val="000000"/>
                <w:spacing w:val="-2"/>
                <w:sz w:val="20"/>
                <w:szCs w:val="20"/>
              </w:rPr>
              <w:t>733-0503-18101</w:t>
            </w:r>
            <w:r w:rsidRPr="002B1121">
              <w:rPr>
                <w:iCs/>
                <w:color w:val="000000"/>
                <w:spacing w:val="-2"/>
                <w:sz w:val="20"/>
                <w:szCs w:val="20"/>
                <w:lang w:val="en-US"/>
              </w:rPr>
              <w:t>S</w:t>
            </w:r>
            <w:r w:rsidRPr="002B1121">
              <w:rPr>
                <w:iCs/>
                <w:color w:val="000000"/>
                <w:spacing w:val="-2"/>
                <w:sz w:val="20"/>
                <w:szCs w:val="20"/>
              </w:rPr>
              <w:t>2640-244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B43F4D" w:rsidP="00AB0AA1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  <w:lang w:val="en-US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1880,42753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 w:rsidP="00204ACC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B43F4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1880,42753</w:t>
            </w:r>
          </w:p>
        </w:tc>
      </w:tr>
      <w:tr w:rsidR="00204ACC" w:rsidRPr="006E2036" w:rsidTr="00204ACC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 w:rsidP="00EB06BF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Бюджет МО ЗАТО г. Радужный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2B1121" w:rsidRDefault="00204ACC" w:rsidP="002B1121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right="-97"/>
              <w:rPr>
                <w:iCs/>
                <w:color w:val="000000"/>
                <w:spacing w:val="-2"/>
                <w:sz w:val="20"/>
                <w:szCs w:val="20"/>
              </w:rPr>
            </w:pPr>
            <w:r w:rsidRPr="002B1121">
              <w:rPr>
                <w:sz w:val="20"/>
                <w:szCs w:val="20"/>
              </w:rPr>
              <w:t>733-0503-1820220920-244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4011,47428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 w:rsidP="00204ACC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CB0617" w:rsidRDefault="00204ACC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4011,47428</w:t>
            </w:r>
          </w:p>
        </w:tc>
      </w:tr>
      <w:tr w:rsidR="00204ACC" w:rsidRPr="006E2036" w:rsidTr="00204ACC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/>
                <w:iCs/>
                <w:color w:val="000000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i/>
                <w:iCs/>
                <w:color w:val="000000"/>
                <w:spacing w:val="-2"/>
                <w:sz w:val="23"/>
                <w:szCs w:val="23"/>
              </w:rPr>
              <w:t xml:space="preserve">омплекс процессных мероприятий </w:t>
            </w:r>
            <w:r w:rsidRPr="0031178A">
              <w:rPr>
                <w:i/>
                <w:iCs/>
                <w:color w:val="000000"/>
                <w:spacing w:val="-2"/>
                <w:sz w:val="23"/>
                <w:szCs w:val="23"/>
              </w:rPr>
              <w:t>«</w:t>
            </w:r>
            <w:r w:rsidRPr="009B58CB">
              <w:rPr>
                <w:i/>
                <w:iCs/>
                <w:color w:val="000000"/>
                <w:sz w:val="23"/>
                <w:szCs w:val="23"/>
                <w:lang w:eastAsia="ru-RU"/>
              </w:rPr>
              <w:t>Комфортная городская среда</w:t>
            </w: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  <w:lang w:eastAsia="ru-RU"/>
              </w:rPr>
              <w:t>»</w:t>
            </w: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, всего</w:t>
            </w:r>
          </w:p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в том числе: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FE3884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E97334">
              <w:rPr>
                <w:b/>
                <w:bCs/>
                <w:i/>
                <w:color w:val="000000"/>
                <w:sz w:val="23"/>
                <w:szCs w:val="23"/>
              </w:rPr>
              <w:t>5858,38237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860198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</w:rPr>
              <w:t>10193,024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E97334" w:rsidRDefault="00996329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E97334">
              <w:rPr>
                <w:b/>
                <w:bCs/>
                <w:i/>
                <w:color w:val="000000"/>
                <w:sz w:val="23"/>
                <w:szCs w:val="23"/>
              </w:rPr>
              <w:t>2894,0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F608DA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</w:rPr>
              <w:t>2894</w:t>
            </w:r>
            <w:r w:rsidR="00996329" w:rsidRPr="00E97334">
              <w:rPr>
                <w:b/>
                <w:bCs/>
                <w:i/>
                <w:color w:val="000000"/>
                <w:sz w:val="23"/>
                <w:szCs w:val="23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1C067A" w:rsidP="00FE3884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</w:rPr>
              <w:t>21839,40637</w:t>
            </w:r>
          </w:p>
        </w:tc>
      </w:tr>
      <w:tr w:rsidR="00204ACC" w:rsidRPr="006E2036" w:rsidTr="00204ACC">
        <w:trPr>
          <w:trHeight w:val="225"/>
        </w:trPr>
        <w:tc>
          <w:tcPr>
            <w:tcW w:w="5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pacing w:line="254" w:lineRule="exact"/>
              <w:ind w:left="10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suppressAutoHyphens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E97334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E97334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0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E97334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996329" w:rsidP="00204ACC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E97334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E97334">
              <w:rPr>
                <w:color w:val="000000"/>
                <w:sz w:val="23"/>
                <w:szCs w:val="23"/>
              </w:rPr>
              <w:t>-</w:t>
            </w:r>
          </w:p>
        </w:tc>
      </w:tr>
      <w:tr w:rsidR="00204ACC" w:rsidRPr="006E2036" w:rsidTr="00204ACC">
        <w:trPr>
          <w:trHeight w:val="330"/>
        </w:trPr>
        <w:tc>
          <w:tcPr>
            <w:tcW w:w="5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suppressAutoHyphens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E97334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E97334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0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E97334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996329" w:rsidP="00204ACC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E97334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E97334">
              <w:rPr>
                <w:color w:val="000000"/>
                <w:sz w:val="23"/>
                <w:szCs w:val="23"/>
              </w:rPr>
              <w:t>-</w:t>
            </w:r>
          </w:p>
        </w:tc>
      </w:tr>
      <w:tr w:rsidR="00204ACC" w:rsidRPr="006E2036" w:rsidTr="00204ACC">
        <w:trPr>
          <w:trHeight w:val="285"/>
        </w:trPr>
        <w:tc>
          <w:tcPr>
            <w:tcW w:w="5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Бюджет МО ЗАТО г. Радужный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38180B">
            <w:pPr>
              <w:widowControl w:val="0"/>
              <w:suppressAutoHyphens w:val="0"/>
              <w:rPr>
                <w:color w:val="000000"/>
                <w:sz w:val="20"/>
                <w:szCs w:val="20"/>
              </w:rPr>
            </w:pPr>
            <w:r w:rsidRPr="00E97334">
              <w:rPr>
                <w:color w:val="000000"/>
                <w:spacing w:val="-2"/>
                <w:sz w:val="20"/>
                <w:szCs w:val="20"/>
              </w:rPr>
              <w:t>733-0503-</w:t>
            </w:r>
            <w:r w:rsidRPr="00E97334">
              <w:rPr>
                <w:color w:val="000000"/>
                <w:spacing w:val="-2"/>
                <w:sz w:val="20"/>
                <w:szCs w:val="20"/>
                <w:lang w:val="en-US"/>
              </w:rPr>
              <w:t>1840120930</w:t>
            </w:r>
            <w:r w:rsidRPr="00E97334">
              <w:rPr>
                <w:color w:val="000000"/>
                <w:spacing w:val="-2"/>
                <w:sz w:val="20"/>
                <w:szCs w:val="20"/>
              </w:rPr>
              <w:t>-244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E97334">
              <w:rPr>
                <w:color w:val="000000"/>
                <w:sz w:val="23"/>
                <w:szCs w:val="23"/>
              </w:rPr>
              <w:t>1250,0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E97334">
              <w:rPr>
                <w:color w:val="000000"/>
                <w:sz w:val="23"/>
                <w:szCs w:val="23"/>
              </w:rPr>
              <w:t>1250,0</w:t>
            </w:r>
          </w:p>
        </w:tc>
        <w:tc>
          <w:tcPr>
            <w:tcW w:w="130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E97334">
              <w:rPr>
                <w:color w:val="000000"/>
                <w:sz w:val="23"/>
                <w:szCs w:val="23"/>
              </w:rPr>
              <w:t>1250,0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E97334">
              <w:rPr>
                <w:color w:val="000000"/>
                <w:sz w:val="23"/>
                <w:szCs w:val="23"/>
              </w:rPr>
              <w:t>1250,0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1C067A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5000,0</w:t>
            </w:r>
          </w:p>
        </w:tc>
      </w:tr>
      <w:tr w:rsidR="004202AD" w:rsidRPr="006E2036" w:rsidTr="002B1121">
        <w:trPr>
          <w:trHeight w:val="252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2AD" w:rsidRPr="006E2036" w:rsidRDefault="004202AD" w:rsidP="004202AD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Бюджет МО ЗАТО г. Радужный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2AD" w:rsidRPr="00E97334" w:rsidRDefault="004202AD" w:rsidP="004202AD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right="-97"/>
              <w:rPr>
                <w:color w:val="000000"/>
                <w:spacing w:val="-2"/>
                <w:sz w:val="20"/>
                <w:szCs w:val="20"/>
              </w:rPr>
            </w:pPr>
            <w:r w:rsidRPr="00E97334">
              <w:rPr>
                <w:color w:val="000000"/>
                <w:spacing w:val="-2"/>
                <w:sz w:val="20"/>
                <w:szCs w:val="20"/>
              </w:rPr>
              <w:t>735-0503-</w:t>
            </w:r>
            <w:r w:rsidRPr="00E97334">
              <w:rPr>
                <w:color w:val="000000"/>
                <w:spacing w:val="-2"/>
                <w:sz w:val="20"/>
                <w:szCs w:val="20"/>
                <w:lang w:val="en-US"/>
              </w:rPr>
              <w:t>1840120940</w:t>
            </w:r>
            <w:r w:rsidRPr="00E97334">
              <w:rPr>
                <w:color w:val="000000"/>
                <w:spacing w:val="-2"/>
                <w:sz w:val="20"/>
                <w:szCs w:val="20"/>
              </w:rPr>
              <w:t>-244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2AD" w:rsidRPr="00E97334" w:rsidRDefault="004202AD" w:rsidP="004202AD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143,280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AD" w:rsidRPr="00E97334" w:rsidRDefault="004202AD" w:rsidP="004202AD">
            <w:pPr>
              <w:pStyle w:val="TableParagraph"/>
              <w:tabs>
                <w:tab w:val="left" w:pos="11057"/>
              </w:tabs>
              <w:jc w:val="center"/>
              <w:rPr>
                <w:bCs/>
                <w:spacing w:val="15"/>
              </w:rPr>
            </w:pPr>
            <w:r w:rsidRPr="00E97334">
              <w:rPr>
                <w:bCs/>
              </w:rPr>
              <w:t>210,00000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AD" w:rsidRPr="00E97334" w:rsidRDefault="004202AD" w:rsidP="004202AD">
            <w:pPr>
              <w:pStyle w:val="TableParagraph"/>
              <w:tabs>
                <w:tab w:val="left" w:pos="11057"/>
              </w:tabs>
              <w:jc w:val="center"/>
              <w:rPr>
                <w:bCs/>
                <w:spacing w:val="15"/>
              </w:rPr>
            </w:pPr>
            <w:r w:rsidRPr="00E97334">
              <w:rPr>
                <w:bCs/>
              </w:rPr>
              <w:t>144,00000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2AD" w:rsidRPr="00E97334" w:rsidRDefault="004202AD" w:rsidP="004202AD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144,0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2AD" w:rsidRPr="00E97334" w:rsidRDefault="004202AD" w:rsidP="004202AD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641,28</w:t>
            </w:r>
          </w:p>
        </w:tc>
      </w:tr>
      <w:tr w:rsidR="00204ACC" w:rsidRPr="006E2036" w:rsidTr="00204ACC">
        <w:trPr>
          <w:trHeight w:val="264"/>
        </w:trPr>
        <w:tc>
          <w:tcPr>
            <w:tcW w:w="5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 w:rsidP="00CD1173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Бюджет МО ЗАТО г. Радужный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204ACC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right="-97"/>
              <w:rPr>
                <w:color w:val="000000"/>
                <w:spacing w:val="-2"/>
                <w:sz w:val="20"/>
                <w:szCs w:val="20"/>
              </w:rPr>
            </w:pPr>
            <w:r w:rsidRPr="00E97334">
              <w:rPr>
                <w:color w:val="000000"/>
                <w:spacing w:val="-2"/>
                <w:sz w:val="20"/>
                <w:szCs w:val="20"/>
              </w:rPr>
              <w:t>733</w:t>
            </w:r>
            <w:r w:rsidRPr="00E97334">
              <w:rPr>
                <w:color w:val="000000"/>
                <w:spacing w:val="-2"/>
                <w:sz w:val="20"/>
                <w:szCs w:val="20"/>
                <w:lang w:val="en-US"/>
              </w:rPr>
              <w:t>-</w:t>
            </w:r>
            <w:r w:rsidRPr="00E97334">
              <w:rPr>
                <w:color w:val="000000"/>
                <w:spacing w:val="-2"/>
                <w:sz w:val="20"/>
                <w:szCs w:val="20"/>
              </w:rPr>
              <w:t>0503</w:t>
            </w:r>
            <w:r w:rsidRPr="00E97334">
              <w:rPr>
                <w:color w:val="000000"/>
                <w:spacing w:val="-2"/>
                <w:sz w:val="20"/>
                <w:szCs w:val="20"/>
                <w:lang w:val="en-US"/>
              </w:rPr>
              <w:t>-1840120950-244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CD1173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2400,00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CD1173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E97334" w:rsidRDefault="00204ACC" w:rsidP="00CD1173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204ACC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6D1250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2400,00</w:t>
            </w:r>
          </w:p>
        </w:tc>
      </w:tr>
      <w:tr w:rsidR="00204ACC" w:rsidRPr="006E2036" w:rsidTr="00204ACC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>
            <w:r w:rsidRPr="006E2036">
              <w:rPr>
                <w:color w:val="000000"/>
                <w:sz w:val="23"/>
                <w:szCs w:val="23"/>
                <w:lang w:eastAsia="ru-RU"/>
              </w:rPr>
              <w:t>Бюджет МО ЗАТО г. Радужный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204ACC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right="-97"/>
              <w:rPr>
                <w:color w:val="000000"/>
                <w:spacing w:val="-2"/>
                <w:sz w:val="20"/>
                <w:szCs w:val="20"/>
              </w:rPr>
            </w:pPr>
            <w:r w:rsidRPr="00E97334">
              <w:rPr>
                <w:color w:val="000000"/>
                <w:spacing w:val="-2"/>
                <w:sz w:val="20"/>
                <w:szCs w:val="20"/>
              </w:rPr>
              <w:t>735-0503-</w:t>
            </w:r>
            <w:r w:rsidRPr="00E97334">
              <w:rPr>
                <w:color w:val="000000"/>
                <w:spacing w:val="-2"/>
                <w:sz w:val="20"/>
                <w:szCs w:val="20"/>
                <w:lang w:val="en-US"/>
              </w:rPr>
              <w:t>18401209</w:t>
            </w:r>
            <w:r w:rsidRPr="00E97334">
              <w:rPr>
                <w:color w:val="000000"/>
                <w:spacing w:val="-2"/>
                <w:sz w:val="20"/>
                <w:szCs w:val="20"/>
              </w:rPr>
              <w:t>6</w:t>
            </w:r>
            <w:r w:rsidRPr="00E97334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  <w:r w:rsidRPr="00E97334">
              <w:rPr>
                <w:color w:val="000000"/>
                <w:spacing w:val="-2"/>
                <w:sz w:val="20"/>
                <w:szCs w:val="20"/>
              </w:rPr>
              <w:t>-244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AD54C9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E97334" w:rsidRDefault="00204ACC" w:rsidP="00573D4A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204ACC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AD54C9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</w:tr>
      <w:tr w:rsidR="00204ACC" w:rsidRPr="006E2036" w:rsidTr="00204ACC">
        <w:trPr>
          <w:trHeight w:val="290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ACC" w:rsidRPr="006E2036" w:rsidRDefault="00204ACC">
            <w:pPr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Бюджет МО ЗАТО г. Радужный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204ACC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right="-97"/>
              <w:rPr>
                <w:color w:val="000000"/>
                <w:spacing w:val="-2"/>
                <w:sz w:val="20"/>
                <w:szCs w:val="20"/>
              </w:rPr>
            </w:pPr>
            <w:r w:rsidRPr="00E97334">
              <w:rPr>
                <w:color w:val="000000"/>
                <w:spacing w:val="-2"/>
                <w:sz w:val="20"/>
                <w:szCs w:val="20"/>
              </w:rPr>
              <w:t>735-0503-</w:t>
            </w:r>
            <w:r w:rsidRPr="00E97334">
              <w:rPr>
                <w:color w:val="000000"/>
                <w:spacing w:val="-2"/>
                <w:sz w:val="20"/>
                <w:szCs w:val="20"/>
                <w:lang w:val="en-US"/>
              </w:rPr>
              <w:t>18401209</w:t>
            </w:r>
            <w:r w:rsidRPr="00E97334">
              <w:rPr>
                <w:color w:val="000000"/>
                <w:spacing w:val="-2"/>
                <w:sz w:val="20"/>
                <w:szCs w:val="20"/>
              </w:rPr>
              <w:t>7</w:t>
            </w:r>
            <w:r w:rsidRPr="00E97334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  <w:r w:rsidRPr="00E97334">
              <w:rPr>
                <w:color w:val="000000"/>
                <w:spacing w:val="-2"/>
                <w:sz w:val="20"/>
                <w:szCs w:val="20"/>
              </w:rPr>
              <w:t>-244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AD54C9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>
              <w:rPr>
                <w:bCs/>
                <w:iCs/>
                <w:color w:val="000000"/>
                <w:sz w:val="23"/>
                <w:szCs w:val="23"/>
              </w:rPr>
              <w:t>450,0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E97334" w:rsidRDefault="00204ACC" w:rsidP="00573D4A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204ACC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AD54C9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>
              <w:rPr>
                <w:bCs/>
                <w:iCs/>
                <w:color w:val="000000"/>
                <w:sz w:val="23"/>
                <w:szCs w:val="23"/>
              </w:rPr>
              <w:t>450</w:t>
            </w:r>
          </w:p>
        </w:tc>
      </w:tr>
      <w:tr w:rsidR="004202AD" w:rsidRPr="006E2036" w:rsidTr="002B1121">
        <w:trPr>
          <w:trHeight w:val="253"/>
        </w:trPr>
        <w:tc>
          <w:tcPr>
            <w:tcW w:w="5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2AD" w:rsidRPr="006E2036" w:rsidRDefault="004202AD" w:rsidP="004202AD">
            <w:pPr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Бюджет МО ЗАТО г. Радужный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2AD" w:rsidRPr="00E97334" w:rsidRDefault="004202AD" w:rsidP="004202AD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right="-97"/>
              <w:rPr>
                <w:color w:val="000000"/>
                <w:spacing w:val="-2"/>
                <w:sz w:val="20"/>
                <w:szCs w:val="20"/>
              </w:rPr>
            </w:pPr>
            <w:r w:rsidRPr="00E97334">
              <w:rPr>
                <w:color w:val="000000"/>
                <w:spacing w:val="-2"/>
                <w:sz w:val="20"/>
                <w:szCs w:val="20"/>
              </w:rPr>
              <w:t>735-0503-1840191040-244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AD" w:rsidRPr="00E97334" w:rsidRDefault="004202AD" w:rsidP="004202AD">
            <w:pPr>
              <w:pStyle w:val="TableParagraph"/>
              <w:tabs>
                <w:tab w:val="left" w:pos="11057"/>
              </w:tabs>
              <w:jc w:val="center"/>
            </w:pPr>
            <w:r w:rsidRPr="00E97334">
              <w:t>1 427,78437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AD" w:rsidRPr="00E97334" w:rsidRDefault="004202AD" w:rsidP="004202AD">
            <w:pPr>
              <w:pStyle w:val="TableParagraph"/>
              <w:tabs>
                <w:tab w:val="left" w:pos="11057"/>
              </w:tabs>
              <w:jc w:val="center"/>
            </w:pPr>
            <w:r w:rsidRPr="00E97334">
              <w:t>7 783,02400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AD" w:rsidRPr="00E97334" w:rsidRDefault="004202AD" w:rsidP="004202AD">
            <w:pPr>
              <w:pStyle w:val="TableParagraph"/>
              <w:tabs>
                <w:tab w:val="left" w:pos="11057"/>
              </w:tabs>
              <w:jc w:val="center"/>
            </w:pPr>
            <w:r w:rsidRPr="00E97334"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2AD" w:rsidRPr="00E97334" w:rsidRDefault="004202AD" w:rsidP="004202AD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2AD" w:rsidRPr="00E97334" w:rsidRDefault="001C067A" w:rsidP="004202AD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>
              <w:rPr>
                <w:bCs/>
                <w:iCs/>
                <w:color w:val="000000"/>
                <w:sz w:val="23"/>
                <w:szCs w:val="23"/>
              </w:rPr>
              <w:t>12210,80837</w:t>
            </w:r>
          </w:p>
        </w:tc>
      </w:tr>
      <w:tr w:rsidR="00204ACC" w:rsidRPr="006E2036" w:rsidTr="00204ACC">
        <w:trPr>
          <w:trHeight w:val="241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4ACC" w:rsidRPr="006E2036" w:rsidRDefault="00204ACC" w:rsidP="008A0934">
            <w:pPr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Бюджет МО ЗАТО г. Радужный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204ACC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right="-97"/>
              <w:rPr>
                <w:color w:val="000000"/>
                <w:spacing w:val="-2"/>
                <w:sz w:val="23"/>
                <w:szCs w:val="23"/>
              </w:rPr>
            </w:pPr>
            <w:r w:rsidRPr="00E97334">
              <w:rPr>
                <w:color w:val="000000"/>
                <w:spacing w:val="-2"/>
                <w:sz w:val="20"/>
                <w:szCs w:val="20"/>
              </w:rPr>
              <w:t>733-0503-1840191110-</w:t>
            </w:r>
            <w:r w:rsidRPr="00E97334">
              <w:rPr>
                <w:color w:val="000000"/>
                <w:spacing w:val="-2"/>
                <w:sz w:val="23"/>
                <w:szCs w:val="23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8A0934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65,318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8A0934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E97334" w:rsidRDefault="00204ACC" w:rsidP="008A0934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E97334" w:rsidP="00204ACC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8A0934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65,318</w:t>
            </w:r>
          </w:p>
        </w:tc>
      </w:tr>
      <w:tr w:rsidR="00204ACC" w:rsidRPr="006E2036" w:rsidTr="002B1121">
        <w:trPr>
          <w:trHeight w:val="264"/>
        </w:trPr>
        <w:tc>
          <w:tcPr>
            <w:tcW w:w="5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121" w:rsidRPr="006E2036" w:rsidRDefault="00204ACC" w:rsidP="008A0934">
            <w:pPr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Бюджет МО ЗАТО г. Радужный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2B1121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right="-97"/>
              <w:rPr>
                <w:color w:val="000000"/>
                <w:spacing w:val="-2"/>
                <w:sz w:val="20"/>
                <w:szCs w:val="20"/>
              </w:rPr>
            </w:pPr>
            <w:r w:rsidRPr="00E97334">
              <w:rPr>
                <w:color w:val="000000"/>
                <w:spacing w:val="-2"/>
                <w:sz w:val="20"/>
                <w:szCs w:val="20"/>
              </w:rPr>
              <w:t>733-0503-1840191100-244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8A0934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572,0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8A0934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E97334" w:rsidRDefault="00204ACC" w:rsidP="008A0934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E97334" w:rsidP="00204ACC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8A0934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572,0</w:t>
            </w:r>
          </w:p>
        </w:tc>
      </w:tr>
      <w:tr w:rsidR="002B1121" w:rsidRPr="006E2036" w:rsidTr="00204ACC">
        <w:trPr>
          <w:trHeight w:val="253"/>
        </w:trPr>
        <w:tc>
          <w:tcPr>
            <w:tcW w:w="5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1121" w:rsidRPr="006E2036" w:rsidRDefault="002B1121" w:rsidP="008A0934">
            <w:pPr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Бюджет МО ЗАТО г. Радужный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121" w:rsidRPr="00E97334" w:rsidRDefault="002B1121" w:rsidP="002B1121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right="-97"/>
              <w:rPr>
                <w:color w:val="000000"/>
                <w:spacing w:val="-2"/>
                <w:sz w:val="20"/>
                <w:szCs w:val="20"/>
              </w:rPr>
            </w:pPr>
            <w:r w:rsidRPr="00E97334">
              <w:rPr>
                <w:color w:val="000000"/>
                <w:spacing w:val="-2"/>
                <w:sz w:val="20"/>
                <w:szCs w:val="20"/>
              </w:rPr>
              <w:t>735</w:t>
            </w:r>
            <w:r w:rsidRPr="00E97334">
              <w:rPr>
                <w:color w:val="000000"/>
                <w:spacing w:val="-2"/>
                <w:sz w:val="20"/>
                <w:szCs w:val="20"/>
                <w:lang w:val="en-US"/>
              </w:rPr>
              <w:t>-</w:t>
            </w:r>
            <w:r w:rsidRPr="00E97334">
              <w:rPr>
                <w:color w:val="000000"/>
                <w:spacing w:val="-2"/>
                <w:sz w:val="20"/>
                <w:szCs w:val="20"/>
              </w:rPr>
              <w:t>0503</w:t>
            </w:r>
            <w:r w:rsidRPr="00E97334">
              <w:rPr>
                <w:color w:val="000000"/>
                <w:spacing w:val="-2"/>
                <w:sz w:val="20"/>
                <w:szCs w:val="20"/>
                <w:lang w:val="en-US"/>
              </w:rPr>
              <w:t>-18401209</w:t>
            </w:r>
            <w:r w:rsidRPr="00E97334">
              <w:rPr>
                <w:color w:val="000000"/>
                <w:spacing w:val="-2"/>
                <w:sz w:val="20"/>
                <w:szCs w:val="20"/>
              </w:rPr>
              <w:t>8</w:t>
            </w:r>
            <w:r w:rsidRPr="00E97334">
              <w:rPr>
                <w:color w:val="000000"/>
                <w:spacing w:val="-2"/>
                <w:sz w:val="20"/>
                <w:szCs w:val="20"/>
                <w:lang w:val="en-US"/>
              </w:rPr>
              <w:t>0-244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121" w:rsidRPr="00E97334" w:rsidRDefault="002B1121" w:rsidP="008A0934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121" w:rsidRPr="00E97334" w:rsidRDefault="002B1121" w:rsidP="008A0934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121" w:rsidRPr="00E97334" w:rsidRDefault="002B1121" w:rsidP="008A0934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121" w:rsidRPr="00E97334" w:rsidRDefault="002B1121" w:rsidP="00204ACC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121" w:rsidRPr="00E97334" w:rsidRDefault="002B1121" w:rsidP="008A0934">
            <w:pPr>
              <w:widowControl w:val="0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E97334">
              <w:rPr>
                <w:bCs/>
                <w:iCs/>
                <w:color w:val="000000"/>
                <w:sz w:val="23"/>
                <w:szCs w:val="23"/>
              </w:rPr>
              <w:t>500,0</w:t>
            </w:r>
          </w:p>
        </w:tc>
      </w:tr>
      <w:tr w:rsidR="00204ACC" w:rsidRPr="006E2036" w:rsidTr="00204ACC">
        <w:trPr>
          <w:trHeight w:val="298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CC" w:rsidRPr="006E2036" w:rsidRDefault="00204ACC" w:rsidP="008A0934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Комплекс процессных мероприятий «Техническое обслуживание, ремонт и модернизация уличного освещения»</w:t>
            </w:r>
            <w:r w:rsidRPr="006E2036">
              <w:rPr>
                <w:color w:val="000000"/>
                <w:spacing w:val="-2"/>
                <w:sz w:val="23"/>
                <w:szCs w:val="23"/>
              </w:rPr>
              <w:t>,</w:t>
            </w: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 xml:space="preserve"> всего</w:t>
            </w:r>
          </w:p>
          <w:p w:rsidR="00204ACC" w:rsidRPr="006E2036" w:rsidRDefault="00204ACC" w:rsidP="008A0934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в том числе: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8A0934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8A0934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E97334">
              <w:rPr>
                <w:b/>
                <w:bCs/>
                <w:i/>
                <w:iCs/>
                <w:color w:val="000000"/>
                <w:sz w:val="23"/>
                <w:szCs w:val="23"/>
              </w:rPr>
              <w:t>19289,16331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204ACC" w:rsidP="008A0934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E97334">
              <w:rPr>
                <w:b/>
                <w:bCs/>
                <w:i/>
                <w:iCs/>
                <w:color w:val="000000"/>
                <w:sz w:val="23"/>
                <w:szCs w:val="23"/>
              </w:rPr>
              <w:t>11524,533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E97334" w:rsidRDefault="00204ACC" w:rsidP="008A0934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E97334">
              <w:rPr>
                <w:b/>
                <w:bCs/>
                <w:i/>
                <w:iCs/>
                <w:color w:val="000000"/>
                <w:sz w:val="23"/>
                <w:szCs w:val="23"/>
              </w:rPr>
              <w:t>14521,53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E97334" w:rsidP="008A0934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14521,53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E97334" w:rsidRDefault="00E97334" w:rsidP="00200F6C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59856,75631</w:t>
            </w:r>
          </w:p>
        </w:tc>
      </w:tr>
      <w:tr w:rsidR="00204ACC" w:rsidRPr="006E2036" w:rsidTr="00204ACC">
        <w:trPr>
          <w:trHeight w:val="318"/>
        </w:trPr>
        <w:tc>
          <w:tcPr>
            <w:tcW w:w="5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 w:rsidP="008A0934">
            <w:pPr>
              <w:pStyle w:val="TableParagraph"/>
              <w:tabs>
                <w:tab w:val="left" w:pos="11057"/>
              </w:tabs>
              <w:suppressAutoHyphens/>
              <w:spacing w:line="254" w:lineRule="exact"/>
              <w:ind w:left="10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 w:rsidP="008A0934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CC" w:rsidRPr="006E2036" w:rsidRDefault="00204ACC" w:rsidP="008A0934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CC" w:rsidRPr="006E2036" w:rsidRDefault="00204ACC" w:rsidP="008A0934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0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 w:rsidP="008A0934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2FD" w:rsidRPr="006E2036" w:rsidRDefault="000422FD" w:rsidP="000422FD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E97334" w:rsidP="008A0934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           </w:t>
            </w:r>
            <w:r w:rsidR="00204ACC" w:rsidRPr="006E2036">
              <w:rPr>
                <w:color w:val="000000"/>
                <w:sz w:val="23"/>
                <w:szCs w:val="23"/>
              </w:rPr>
              <w:t>-</w:t>
            </w:r>
          </w:p>
        </w:tc>
      </w:tr>
      <w:tr w:rsidR="00204ACC" w:rsidRPr="006E2036" w:rsidTr="00204ACC">
        <w:trPr>
          <w:trHeight w:val="318"/>
        </w:trPr>
        <w:tc>
          <w:tcPr>
            <w:tcW w:w="5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 w:rsidP="008A0934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44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ACC" w:rsidRPr="006E2036" w:rsidRDefault="00204ACC" w:rsidP="008A0934">
            <w:pPr>
              <w:widowControl w:val="0"/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4ACC" w:rsidRPr="006E2036" w:rsidRDefault="00204ACC" w:rsidP="008A0934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9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4ACC" w:rsidRPr="006E2036" w:rsidRDefault="00204ACC" w:rsidP="008A0934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 w:rsidP="008A0934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0422FD" w:rsidP="00204ACC">
            <w:pPr>
              <w:widowControl w:val="0"/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E97334" w:rsidP="008A0934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           </w:t>
            </w:r>
            <w:r w:rsidR="00204ACC" w:rsidRPr="006E2036">
              <w:rPr>
                <w:color w:val="000000"/>
                <w:sz w:val="23"/>
                <w:szCs w:val="23"/>
              </w:rPr>
              <w:t>-</w:t>
            </w:r>
          </w:p>
        </w:tc>
      </w:tr>
      <w:tr w:rsidR="00204ACC" w:rsidRPr="006E2036" w:rsidTr="00204ACC">
        <w:trPr>
          <w:trHeight w:val="318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 w:rsidP="008A0934">
            <w:pPr>
              <w:widowControl w:val="0"/>
              <w:suppressAutoHyphens w:val="0"/>
              <w:ind w:left="113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Бюджет МО ЗАТО г. Радужный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204ACC" w:rsidRDefault="00204ACC" w:rsidP="00200F6C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04ACC">
              <w:rPr>
                <w:color w:val="000000"/>
                <w:sz w:val="20"/>
                <w:szCs w:val="20"/>
                <w:lang w:eastAsia="ru-RU"/>
              </w:rPr>
              <w:t>733-0503-1840220980-244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ACC" w:rsidRPr="006E2036" w:rsidRDefault="00204ACC" w:rsidP="008A0934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2832,93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ACC" w:rsidRPr="006E2036" w:rsidRDefault="00204ACC" w:rsidP="008A0934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2832,93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 w:rsidP="008A0934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2832,93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702EF0" w:rsidP="008A0934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2832,93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1C067A" w:rsidP="008A09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11331,72</w:t>
            </w:r>
          </w:p>
        </w:tc>
      </w:tr>
      <w:tr w:rsidR="00204ACC" w:rsidRPr="006E2036" w:rsidTr="00204ACC">
        <w:trPr>
          <w:trHeight w:val="215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 w:rsidP="008A0934">
            <w:pPr>
              <w:widowControl w:val="0"/>
              <w:suppressAutoHyphens w:val="0"/>
              <w:ind w:left="113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Бюджет МО ЗАТО г. Радужный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204ACC" w:rsidRDefault="00204ACC" w:rsidP="00200F6C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04ACC">
              <w:rPr>
                <w:color w:val="000000"/>
                <w:sz w:val="20"/>
                <w:szCs w:val="20"/>
                <w:lang w:eastAsia="ru-RU"/>
              </w:rPr>
              <w:t>733-0503-1840220990-247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ACC" w:rsidRPr="006E2036" w:rsidRDefault="00204ACC" w:rsidP="008A0934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11 688,6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ACC" w:rsidRPr="006E2036" w:rsidRDefault="00204ACC" w:rsidP="008A0934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8691,603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 w:rsidP="008A0934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11688,6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702EF0" w:rsidP="008A0934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11688,6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1C067A" w:rsidP="008A09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43757,403</w:t>
            </w:r>
          </w:p>
        </w:tc>
      </w:tr>
      <w:tr w:rsidR="00204ACC" w:rsidRPr="006E2036" w:rsidTr="00204ACC">
        <w:trPr>
          <w:trHeight w:val="18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 w:rsidP="008A0934">
            <w:pPr>
              <w:widowControl w:val="0"/>
              <w:suppressAutoHyphens w:val="0"/>
              <w:ind w:left="113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Бюджет МО ЗАТО г. Радужный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E97334" w:rsidRDefault="00204ACC" w:rsidP="00200F6C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97334">
              <w:rPr>
                <w:color w:val="000000"/>
                <w:sz w:val="20"/>
                <w:szCs w:val="20"/>
                <w:lang w:eastAsia="ru-RU"/>
              </w:rPr>
              <w:t>733-0503-1840221070-244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ACC" w:rsidRPr="00E97334" w:rsidRDefault="00204ACC" w:rsidP="008A0934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E97334">
              <w:rPr>
                <w:color w:val="000000"/>
                <w:sz w:val="23"/>
                <w:szCs w:val="23"/>
              </w:rPr>
              <w:t>4767,63331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ACC" w:rsidRPr="006E2036" w:rsidRDefault="00204ACC" w:rsidP="008A0934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 w:rsidP="008A0934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702EF0" w:rsidP="00204ACC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CC" w:rsidRPr="006E2036" w:rsidRDefault="00204ACC" w:rsidP="008A0934">
            <w:pPr>
              <w:widowControl w:val="0"/>
              <w:jc w:val="center"/>
              <w:rPr>
                <w:color w:val="000000"/>
              </w:rPr>
            </w:pPr>
            <w:r w:rsidRPr="0057745B">
              <w:rPr>
                <w:color w:val="000000"/>
              </w:rPr>
              <w:t>4767,63331</w:t>
            </w:r>
          </w:p>
        </w:tc>
      </w:tr>
    </w:tbl>
    <w:p w:rsidR="00410A84" w:rsidRPr="006E2036" w:rsidRDefault="00410A84">
      <w:pPr>
        <w:sectPr w:rsidR="00410A84" w:rsidRPr="006E2036">
          <w:footerReference w:type="default" r:id="rId26"/>
          <w:pgSz w:w="16838" w:h="11906" w:orient="landscape"/>
          <w:pgMar w:top="600" w:right="1134" w:bottom="1121" w:left="1134" w:header="0" w:footer="0" w:gutter="0"/>
          <w:cols w:space="720"/>
          <w:formProt w:val="0"/>
          <w:docGrid w:linePitch="100"/>
        </w:sectPr>
      </w:pPr>
    </w:p>
    <w:p w:rsidR="00410A84" w:rsidRPr="006E2036" w:rsidRDefault="0038180B">
      <w:pPr>
        <w:widowControl w:val="0"/>
        <w:snapToGrid w:val="0"/>
        <w:jc w:val="right"/>
        <w:rPr>
          <w:color w:val="000000"/>
        </w:rPr>
      </w:pPr>
      <w:r w:rsidRPr="006E2036">
        <w:rPr>
          <w:color w:val="000000"/>
        </w:rPr>
        <w:lastRenderedPageBreak/>
        <w:t>Таблица 1</w:t>
      </w:r>
    </w:p>
    <w:p w:rsidR="00410A84" w:rsidRPr="006E2036" w:rsidRDefault="00410A84">
      <w:pPr>
        <w:jc w:val="both"/>
        <w:rPr>
          <w:color w:val="000000"/>
          <w:sz w:val="28"/>
          <w:szCs w:val="28"/>
        </w:rPr>
      </w:pP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</w:rPr>
        <w:t>Адресный перечень</w:t>
      </w: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</w:rPr>
        <w:t>дворовых территорий, планируемых к благоустройству в рамках</w:t>
      </w: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</w:rPr>
        <w:t>направления (подпрограммы) №1 «Комфортная городская среда на территории ЗАТО г. Радужный В</w:t>
      </w:r>
      <w:r w:rsidR="00B72A08">
        <w:rPr>
          <w:color w:val="000000"/>
        </w:rPr>
        <w:t>ладимирской области» в 2018-2027</w:t>
      </w:r>
      <w:r w:rsidRPr="006E2036">
        <w:rPr>
          <w:color w:val="000000"/>
        </w:rPr>
        <w:t xml:space="preserve"> годах</w:t>
      </w:r>
    </w:p>
    <w:p w:rsidR="00410A84" w:rsidRPr="006E2036" w:rsidRDefault="00410A84">
      <w:pPr>
        <w:jc w:val="both"/>
        <w:rPr>
          <w:b/>
          <w:bCs/>
          <w:color w:val="000000"/>
          <w:sz w:val="28"/>
          <w:szCs w:val="28"/>
        </w:rPr>
      </w:pPr>
    </w:p>
    <w:p w:rsidR="00410A84" w:rsidRPr="006E2036" w:rsidRDefault="00410A84">
      <w:pPr>
        <w:ind w:firstLine="540"/>
        <w:jc w:val="both"/>
        <w:rPr>
          <w:color w:val="000000"/>
          <w:sz w:val="22"/>
          <w:szCs w:val="22"/>
        </w:rPr>
      </w:pPr>
    </w:p>
    <w:tbl>
      <w:tblPr>
        <w:tblW w:w="9465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630"/>
        <w:gridCol w:w="4749"/>
        <w:gridCol w:w="2389"/>
        <w:gridCol w:w="1697"/>
      </w:tblGrid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Управляющая организация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12а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31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32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33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34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35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36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37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13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14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15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16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17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17а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19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20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21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23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25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26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27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28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29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33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34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35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35а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9 квартал, дом № 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9 квартал, дом № 6/1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9 квартал, дом № 6/2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9 квартал, дом № 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</w:tbl>
    <w:p w:rsidR="00410A84" w:rsidRPr="006E2036" w:rsidRDefault="00410A84">
      <w:pPr>
        <w:ind w:firstLine="540"/>
        <w:jc w:val="center"/>
        <w:rPr>
          <w:color w:val="000000"/>
          <w:sz w:val="22"/>
          <w:szCs w:val="22"/>
        </w:rPr>
      </w:pPr>
    </w:p>
    <w:p w:rsidR="00410A84" w:rsidRPr="006E2036" w:rsidRDefault="0038180B">
      <w:pPr>
        <w:pStyle w:val="ConsPlusTitle"/>
        <w:jc w:val="center"/>
        <w:rPr>
          <w:b w:val="0"/>
        </w:rPr>
      </w:pPr>
      <w:r w:rsidRPr="006E2036">
        <w:rPr>
          <w:rFonts w:ascii="Times New Roman" w:hAnsi="Times New Roman" w:cs="Times New Roman"/>
          <w:b w:val="0"/>
          <w:color w:val="000000"/>
          <w:szCs w:val="22"/>
        </w:rPr>
        <w:t>Адресный перечень дворовых территорий, планируемых к благоустройству</w:t>
      </w: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  <w:sz w:val="22"/>
          <w:szCs w:val="22"/>
        </w:rPr>
        <w:t xml:space="preserve">в 2018 году в рамках </w:t>
      </w:r>
      <w:r w:rsidRPr="006E2036">
        <w:rPr>
          <w:color w:val="000000"/>
        </w:rPr>
        <w:t>направления (подпрограммы) №1 «Комфортная городская среда на территории ЗАТО г. Радужный Владимирской области»</w:t>
      </w:r>
    </w:p>
    <w:tbl>
      <w:tblPr>
        <w:tblW w:w="9465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632"/>
        <w:gridCol w:w="4626"/>
        <w:gridCol w:w="2391"/>
        <w:gridCol w:w="1816"/>
      </w:tblGrid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Управляющая организация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</w:tbl>
    <w:p w:rsidR="00410A84" w:rsidRPr="006E2036" w:rsidRDefault="00410A8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410A84" w:rsidRPr="006E2036" w:rsidRDefault="0038180B">
      <w:pPr>
        <w:pStyle w:val="ConsPlusTitle"/>
        <w:jc w:val="center"/>
        <w:rPr>
          <w:b w:val="0"/>
        </w:rPr>
      </w:pPr>
      <w:r w:rsidRPr="006E2036">
        <w:rPr>
          <w:rFonts w:ascii="Times New Roman" w:hAnsi="Times New Roman" w:cs="Times New Roman"/>
          <w:b w:val="0"/>
          <w:color w:val="000000"/>
          <w:szCs w:val="22"/>
        </w:rPr>
        <w:t>Адресный перечень дворовых территорий, планируемых к благоустройству</w:t>
      </w: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  <w:sz w:val="22"/>
          <w:szCs w:val="22"/>
        </w:rPr>
        <w:t xml:space="preserve">в 2019 году в рамках </w:t>
      </w:r>
      <w:r w:rsidRPr="006E2036">
        <w:rPr>
          <w:color w:val="000000"/>
        </w:rPr>
        <w:t>направления (подпрограммы) №1 «Комфортная городская среда на территории ЗАТО г. Радужный Владимирской области»</w:t>
      </w:r>
    </w:p>
    <w:tbl>
      <w:tblPr>
        <w:tblW w:w="9465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632"/>
        <w:gridCol w:w="4626"/>
        <w:gridCol w:w="2391"/>
        <w:gridCol w:w="1816"/>
      </w:tblGrid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Управляющая организация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17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</w:tbl>
    <w:p w:rsidR="00410A84" w:rsidRPr="006E2036" w:rsidRDefault="00410A84">
      <w:pPr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10A84" w:rsidRPr="006E2036" w:rsidRDefault="0038180B">
      <w:pPr>
        <w:pStyle w:val="ConsPlusTitle"/>
        <w:jc w:val="center"/>
        <w:rPr>
          <w:b w:val="0"/>
        </w:rPr>
      </w:pPr>
      <w:r w:rsidRPr="006E2036">
        <w:rPr>
          <w:rFonts w:ascii="Times New Roman" w:hAnsi="Times New Roman" w:cs="Times New Roman"/>
          <w:b w:val="0"/>
          <w:color w:val="000000"/>
          <w:szCs w:val="22"/>
        </w:rPr>
        <w:t>Адресный перечень дворовых территорий, планируемых к благоустройству</w:t>
      </w: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  <w:sz w:val="22"/>
          <w:szCs w:val="22"/>
        </w:rPr>
        <w:t xml:space="preserve">в 2020 году в рамках </w:t>
      </w:r>
      <w:r w:rsidRPr="006E2036">
        <w:rPr>
          <w:color w:val="000000"/>
        </w:rPr>
        <w:t>направления (подпрограммы) №1 «Комфортная городская среда на территории ЗАТО г. Радужный Владимирской области»</w:t>
      </w:r>
    </w:p>
    <w:tbl>
      <w:tblPr>
        <w:tblW w:w="9465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632"/>
        <w:gridCol w:w="4626"/>
        <w:gridCol w:w="2391"/>
        <w:gridCol w:w="1816"/>
      </w:tblGrid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Управляющая организация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</w:tbl>
    <w:p w:rsidR="00410A84" w:rsidRPr="006E2036" w:rsidRDefault="00410A8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Cs w:val="22"/>
        </w:rPr>
      </w:pPr>
    </w:p>
    <w:p w:rsidR="00410A84" w:rsidRPr="006E2036" w:rsidRDefault="0038180B">
      <w:pPr>
        <w:pStyle w:val="ConsPlusTitle"/>
        <w:jc w:val="center"/>
        <w:rPr>
          <w:b w:val="0"/>
        </w:rPr>
      </w:pPr>
      <w:r w:rsidRPr="006E2036">
        <w:rPr>
          <w:rFonts w:ascii="Times New Roman" w:hAnsi="Times New Roman" w:cs="Times New Roman"/>
          <w:b w:val="0"/>
          <w:color w:val="000000"/>
          <w:szCs w:val="22"/>
        </w:rPr>
        <w:t>Адресный перечень дворовых территорий, планируемых к благоустройству</w:t>
      </w: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  <w:sz w:val="22"/>
          <w:szCs w:val="22"/>
        </w:rPr>
        <w:t xml:space="preserve">в 2021 году в рамках </w:t>
      </w:r>
      <w:r w:rsidRPr="006E2036">
        <w:rPr>
          <w:color w:val="000000"/>
        </w:rPr>
        <w:t>направления (подпрограммы) №1 «Комфортная городская среда на территории ЗАТО г. Радужный Владимирской области»</w:t>
      </w:r>
    </w:p>
    <w:tbl>
      <w:tblPr>
        <w:tblW w:w="9465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632"/>
        <w:gridCol w:w="4626"/>
        <w:gridCol w:w="2391"/>
        <w:gridCol w:w="1816"/>
      </w:tblGrid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Управляющая организация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31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32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</w:tbl>
    <w:p w:rsidR="00410A84" w:rsidRPr="006E2036" w:rsidRDefault="00410A84">
      <w:pPr>
        <w:ind w:firstLine="54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10A84" w:rsidRPr="006E2036" w:rsidRDefault="0038180B">
      <w:pPr>
        <w:pStyle w:val="ConsPlusTitle"/>
        <w:jc w:val="center"/>
        <w:rPr>
          <w:b w:val="0"/>
        </w:rPr>
      </w:pPr>
      <w:r w:rsidRPr="006E2036">
        <w:rPr>
          <w:rFonts w:ascii="Times New Roman" w:hAnsi="Times New Roman" w:cs="Times New Roman"/>
          <w:b w:val="0"/>
          <w:color w:val="000000"/>
          <w:szCs w:val="22"/>
        </w:rPr>
        <w:t>Адресный перечень дворовых территорий, планируемых к благоустройству</w:t>
      </w: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  <w:sz w:val="22"/>
          <w:szCs w:val="22"/>
        </w:rPr>
        <w:t xml:space="preserve">в 2022 году в рамках </w:t>
      </w:r>
      <w:r w:rsidRPr="006E2036">
        <w:rPr>
          <w:color w:val="000000"/>
        </w:rPr>
        <w:t>направления (подпрограммы) №1 «Комфортная городская среда на территории ЗАТО г. Радужный Владимирской области»</w:t>
      </w:r>
    </w:p>
    <w:tbl>
      <w:tblPr>
        <w:tblW w:w="9465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632"/>
        <w:gridCol w:w="4626"/>
        <w:gridCol w:w="2391"/>
        <w:gridCol w:w="1816"/>
      </w:tblGrid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Управляющая организация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20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</w:tbl>
    <w:p w:rsidR="00410A84" w:rsidRPr="006E2036" w:rsidRDefault="00410A84">
      <w:pPr>
        <w:ind w:firstLine="54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10A84" w:rsidRPr="006E2036" w:rsidRDefault="0038180B">
      <w:pPr>
        <w:pStyle w:val="ConsPlusTitle"/>
        <w:jc w:val="center"/>
        <w:rPr>
          <w:b w:val="0"/>
        </w:rPr>
      </w:pPr>
      <w:r w:rsidRPr="006E2036">
        <w:rPr>
          <w:rFonts w:ascii="Times New Roman" w:hAnsi="Times New Roman" w:cs="Times New Roman"/>
          <w:b w:val="0"/>
          <w:color w:val="000000"/>
          <w:szCs w:val="22"/>
        </w:rPr>
        <w:t>Адресный перечень дворовых территорий, планируемых к благоустройству</w:t>
      </w: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  <w:sz w:val="22"/>
          <w:szCs w:val="22"/>
        </w:rPr>
        <w:t xml:space="preserve">в 2023 году в рамках </w:t>
      </w:r>
      <w:r w:rsidRPr="006E2036">
        <w:rPr>
          <w:color w:val="000000"/>
        </w:rPr>
        <w:t>направления (подпрограммы) №1 «Комфортная городская среда на территории ЗАТО г. Радужный Владимирской области»</w:t>
      </w:r>
    </w:p>
    <w:tbl>
      <w:tblPr>
        <w:tblW w:w="9465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632"/>
        <w:gridCol w:w="4626"/>
        <w:gridCol w:w="2391"/>
        <w:gridCol w:w="1816"/>
      </w:tblGrid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Управляющая организация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3квартал, дом № 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</w:tbl>
    <w:p w:rsidR="00410A84" w:rsidRPr="006E2036" w:rsidRDefault="00410A84">
      <w:pPr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10A84" w:rsidRPr="006E2036" w:rsidRDefault="0038180B">
      <w:pPr>
        <w:pStyle w:val="ConsPlusTitle"/>
        <w:jc w:val="center"/>
        <w:rPr>
          <w:b w:val="0"/>
        </w:rPr>
      </w:pPr>
      <w:r w:rsidRPr="006E2036">
        <w:rPr>
          <w:rFonts w:ascii="Times New Roman" w:hAnsi="Times New Roman" w:cs="Times New Roman"/>
          <w:b w:val="0"/>
          <w:color w:val="000000"/>
          <w:szCs w:val="22"/>
        </w:rPr>
        <w:t>Адресный перечень дворовых территорий, планируемых к благоустройству</w:t>
      </w: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  <w:sz w:val="22"/>
          <w:szCs w:val="22"/>
        </w:rPr>
        <w:t xml:space="preserve">в 2024 году в рамках </w:t>
      </w:r>
      <w:r w:rsidRPr="006E2036">
        <w:rPr>
          <w:color w:val="000000"/>
        </w:rPr>
        <w:t>направления (подпрограммы) №1 «Комфортная городская среда на территории ЗАТО г. Радужный Владимирской области»</w:t>
      </w:r>
    </w:p>
    <w:tbl>
      <w:tblPr>
        <w:tblW w:w="9465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632"/>
        <w:gridCol w:w="4626"/>
        <w:gridCol w:w="2391"/>
        <w:gridCol w:w="1816"/>
      </w:tblGrid>
      <w:tr w:rsidR="00410A84" w:rsidRPr="006E2036" w:rsidTr="00A75E37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Управляющая организация</w:t>
            </w:r>
          </w:p>
        </w:tc>
      </w:tr>
      <w:tr w:rsidR="008D36D8" w:rsidRPr="006E2036" w:rsidTr="00A75E37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D8" w:rsidRPr="006E2036" w:rsidRDefault="008D36D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D8" w:rsidRPr="006E2036" w:rsidRDefault="004B1B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6E2036">
              <w:rPr>
                <w:i/>
                <w:iCs/>
                <w:color w:val="000000"/>
                <w:sz w:val="22"/>
                <w:szCs w:val="22"/>
              </w:rPr>
              <w:t>Б</w:t>
            </w:r>
            <w:r w:rsidR="008D36D8" w:rsidRPr="006E2036">
              <w:rPr>
                <w:i/>
                <w:iCs/>
                <w:color w:val="000000"/>
                <w:sz w:val="22"/>
                <w:szCs w:val="22"/>
              </w:rPr>
              <w:t>лагоустройство</w:t>
            </w:r>
            <w:r w:rsidRPr="006E2036">
              <w:rPr>
                <w:i/>
                <w:iCs/>
                <w:color w:val="000000"/>
                <w:sz w:val="22"/>
                <w:szCs w:val="22"/>
              </w:rPr>
              <w:t>, реализуемое</w:t>
            </w:r>
            <w:r w:rsidR="008D36D8" w:rsidRPr="006E2036">
              <w:rPr>
                <w:i/>
                <w:iCs/>
                <w:color w:val="000000"/>
                <w:sz w:val="22"/>
                <w:szCs w:val="22"/>
              </w:rPr>
              <w:t xml:space="preserve"> в составе р</w:t>
            </w:r>
            <w:r w:rsidR="008D36D8" w:rsidRPr="006E2036">
              <w:rPr>
                <w:i/>
                <w:iCs/>
                <w:color w:val="000000"/>
              </w:rPr>
              <w:t>егионального проекта «Формирование комфортной городской среды», федерального проекта «Формирование комфортной городской среды», национального проекта «Жилье и городская среда»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D8" w:rsidRPr="006E2036" w:rsidRDefault="008D36D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D8" w:rsidRPr="006E2036" w:rsidRDefault="008D36D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10A84" w:rsidRPr="006E2036" w:rsidTr="00A75E37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410A84" w:rsidRPr="006E2036" w:rsidTr="00A75E37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33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A75E37" w:rsidRPr="006E2036" w:rsidTr="00A75E37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E37" w:rsidRPr="006E2036" w:rsidRDefault="00A75E37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6E20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E37" w:rsidRPr="006E2036" w:rsidRDefault="00A75E37" w:rsidP="00A75E37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E37" w:rsidRPr="006E2036" w:rsidRDefault="00A75E37" w:rsidP="00A75E37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 квартал, дом № 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E37" w:rsidRPr="006E2036" w:rsidRDefault="00A75E37" w:rsidP="00A75E37">
            <w:pPr>
              <w:widowControl w:val="0"/>
              <w:jc w:val="both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8D36D8" w:rsidRPr="006E2036" w:rsidTr="00A75E37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D8" w:rsidRPr="006E2036" w:rsidRDefault="008D36D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D8" w:rsidRPr="006E2036" w:rsidRDefault="004B1B1A" w:rsidP="00A75E37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6E2036">
              <w:rPr>
                <w:i/>
                <w:iCs/>
                <w:color w:val="000000"/>
              </w:rPr>
              <w:t>Благоустройство, реализуемое в составе регионального проекта «Благоустройство дворовых и прилегающих территорий»,  не входящего в состав федерального проекта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D8" w:rsidRPr="006E2036" w:rsidRDefault="008D36D8" w:rsidP="00A75E37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D8" w:rsidRPr="006E2036" w:rsidRDefault="008D36D8" w:rsidP="00A75E37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1B1A" w:rsidRPr="006E2036" w:rsidTr="00A75E37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6E203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6FB1">
            <w:r w:rsidRPr="006E2036">
              <w:rPr>
                <w:color w:val="000000"/>
                <w:sz w:val="22"/>
                <w:szCs w:val="22"/>
              </w:rPr>
              <w:t>1 квартал, дом № 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5E37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1B1A" w:rsidRPr="006E2036" w:rsidTr="00A75E37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6E20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6FB1">
            <w:r w:rsidRPr="006E2036">
              <w:rPr>
                <w:color w:val="000000"/>
                <w:sz w:val="22"/>
                <w:szCs w:val="22"/>
              </w:rPr>
              <w:t>1 квартал, дом № 11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5E37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1B1A" w:rsidRPr="006E2036" w:rsidTr="00A75E37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6E20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r w:rsidRPr="006E2036">
              <w:rPr>
                <w:color w:val="000000"/>
                <w:sz w:val="22"/>
                <w:szCs w:val="22"/>
              </w:rPr>
              <w:t>1 квартал, дом № 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5E37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1B1A" w:rsidRPr="006E2036" w:rsidTr="00A75E37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6E20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4B1B1A">
            <w:r w:rsidRPr="006E2036">
              <w:rPr>
                <w:color w:val="000000"/>
                <w:sz w:val="22"/>
                <w:szCs w:val="22"/>
              </w:rPr>
              <w:t>1 квартал, дом № 20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5E37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1B1A" w:rsidRPr="006E2036" w:rsidTr="00A75E37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6E20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4B1B1A">
            <w:r w:rsidRPr="006E2036">
              <w:rPr>
                <w:color w:val="000000"/>
                <w:sz w:val="22"/>
                <w:szCs w:val="22"/>
              </w:rPr>
              <w:t>1 квартал, дом № 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5E37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1B1A" w:rsidRPr="006E2036" w:rsidTr="00A75E37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6E20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4B1B1A">
            <w:r w:rsidRPr="006E2036">
              <w:rPr>
                <w:color w:val="000000"/>
                <w:sz w:val="22"/>
                <w:szCs w:val="22"/>
              </w:rPr>
              <w:t>1 квартал, дом № 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5E37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1B1A" w:rsidRPr="006E2036" w:rsidTr="00A75E37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6E20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6FB1"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6FB1">
            <w:r w:rsidRPr="006E2036">
              <w:rPr>
                <w:color w:val="000000"/>
                <w:sz w:val="22"/>
                <w:szCs w:val="22"/>
              </w:rPr>
              <w:t>1 квартал, дом № 35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5E37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1B1A" w:rsidRPr="006E2036" w:rsidTr="00A75E37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6E203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6FB1"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6FB1">
            <w:r w:rsidRPr="006E2036">
              <w:rPr>
                <w:color w:val="000000"/>
                <w:sz w:val="22"/>
                <w:szCs w:val="22"/>
              </w:rPr>
              <w:t>1 квартал, дом № 36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5E37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1B1A" w:rsidRPr="006E2036" w:rsidTr="004B1B1A">
        <w:trPr>
          <w:trHeight w:val="16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6E203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6FB1"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6FB1">
            <w:r w:rsidRPr="006E2036">
              <w:rPr>
                <w:color w:val="000000"/>
                <w:sz w:val="22"/>
                <w:szCs w:val="22"/>
              </w:rPr>
              <w:t>1 квартал, дом № 37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5E37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1B1A" w:rsidRPr="006E2036" w:rsidTr="004B1B1A">
        <w:trPr>
          <w:trHeight w:val="16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6E20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6FB1">
            <w:r w:rsidRPr="006E2036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6FB1">
            <w:pPr>
              <w:rPr>
                <w:color w:val="000000"/>
                <w:sz w:val="22"/>
                <w:szCs w:val="22"/>
              </w:rPr>
            </w:pPr>
            <w:r w:rsidRPr="006E2036">
              <w:rPr>
                <w:color w:val="000000"/>
                <w:sz w:val="22"/>
                <w:szCs w:val="22"/>
              </w:rPr>
              <w:t>3 квартал, дом № 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1A" w:rsidRPr="006E2036" w:rsidRDefault="004B1B1A" w:rsidP="00A75E37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3A642F" w:rsidRDefault="003A642F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72A08" w:rsidRPr="00CB0617" w:rsidRDefault="00B72A08" w:rsidP="00B72A08">
      <w:pPr>
        <w:pStyle w:val="ConsPlusTitle"/>
        <w:jc w:val="center"/>
        <w:rPr>
          <w:b w:val="0"/>
        </w:rPr>
      </w:pPr>
      <w:r w:rsidRPr="00CB0617">
        <w:rPr>
          <w:rFonts w:ascii="Times New Roman" w:hAnsi="Times New Roman" w:cs="Times New Roman"/>
          <w:b w:val="0"/>
          <w:color w:val="000000"/>
          <w:szCs w:val="22"/>
        </w:rPr>
        <w:t>Адресный перечень дворовых территорий, планируемых к благоустройству</w:t>
      </w:r>
    </w:p>
    <w:p w:rsidR="00B72A08" w:rsidRPr="00CB0617" w:rsidRDefault="00B72A08" w:rsidP="00B72A08">
      <w:pPr>
        <w:jc w:val="center"/>
        <w:rPr>
          <w:color w:val="000000"/>
        </w:rPr>
      </w:pPr>
      <w:r w:rsidRPr="00CB0617">
        <w:rPr>
          <w:color w:val="000000"/>
          <w:sz w:val="22"/>
          <w:szCs w:val="22"/>
        </w:rPr>
        <w:t xml:space="preserve">в 2025 году в рамках </w:t>
      </w:r>
      <w:r w:rsidRPr="00CB0617">
        <w:rPr>
          <w:color w:val="000000"/>
        </w:rPr>
        <w:t>направления (подпрограммы) №1 «Комфортная городская среда на территории ЗАТО г. Радужный Владимирской области»</w:t>
      </w:r>
    </w:p>
    <w:tbl>
      <w:tblPr>
        <w:tblW w:w="9465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632"/>
        <w:gridCol w:w="4626"/>
        <w:gridCol w:w="2391"/>
        <w:gridCol w:w="1816"/>
      </w:tblGrid>
      <w:tr w:rsidR="00B72A08" w:rsidRPr="00CB0617" w:rsidTr="0086019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08" w:rsidRPr="00CB0617" w:rsidRDefault="00B72A08" w:rsidP="00860198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CB061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08" w:rsidRPr="00CB0617" w:rsidRDefault="00B72A08" w:rsidP="00860198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CB0617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08" w:rsidRPr="00CB0617" w:rsidRDefault="00B72A08" w:rsidP="00860198">
            <w:pPr>
              <w:widowControl w:val="0"/>
              <w:jc w:val="center"/>
              <w:rPr>
                <w:color w:val="000000"/>
              </w:rPr>
            </w:pPr>
            <w:r w:rsidRPr="00CB0617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A08" w:rsidRPr="00CB0617" w:rsidRDefault="00B72A08" w:rsidP="00860198">
            <w:pPr>
              <w:widowControl w:val="0"/>
              <w:jc w:val="center"/>
              <w:rPr>
                <w:color w:val="000000"/>
              </w:rPr>
            </w:pPr>
            <w:r w:rsidRPr="00CB0617">
              <w:rPr>
                <w:color w:val="000000"/>
                <w:sz w:val="22"/>
                <w:szCs w:val="22"/>
              </w:rPr>
              <w:t>Управляющая организация</w:t>
            </w:r>
          </w:p>
        </w:tc>
      </w:tr>
      <w:tr w:rsidR="00B72A08" w:rsidRPr="00CB0617" w:rsidTr="0086019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CB0617" w:rsidRDefault="00B72A08" w:rsidP="0086019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CB0617" w:rsidRDefault="00B72A08" w:rsidP="0086019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CB0617">
              <w:rPr>
                <w:i/>
                <w:iCs/>
                <w:color w:val="000000"/>
                <w:sz w:val="22"/>
                <w:szCs w:val="22"/>
              </w:rPr>
              <w:t>Благоустройство, реализуемое в составе р</w:t>
            </w:r>
            <w:r w:rsidRPr="00CB0617">
              <w:rPr>
                <w:i/>
                <w:iCs/>
                <w:color w:val="000000"/>
              </w:rPr>
              <w:t>егионального проекта «Формирование комфортной городской среды», федерального проекта «Формирование комфортной городской среды», национального проекта «Жилье и городская среда»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CB0617" w:rsidRDefault="00B72A08" w:rsidP="0086019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CB0617" w:rsidRDefault="00B72A08" w:rsidP="0086019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2A08" w:rsidRPr="00CB0617" w:rsidTr="0086019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CB0617" w:rsidRDefault="00B72A08" w:rsidP="00860198">
            <w:pPr>
              <w:widowControl w:val="0"/>
              <w:jc w:val="both"/>
              <w:rPr>
                <w:color w:val="000000"/>
              </w:rPr>
            </w:pPr>
            <w:r w:rsidRPr="00CB06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CB0617" w:rsidRDefault="00B72A08" w:rsidP="00860198">
            <w:pPr>
              <w:widowControl w:val="0"/>
              <w:jc w:val="both"/>
              <w:rPr>
                <w:color w:val="000000"/>
              </w:rPr>
            </w:pPr>
            <w:r w:rsidRPr="00CB0617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CB0617" w:rsidRDefault="00B72A08" w:rsidP="00A058C8">
            <w:pPr>
              <w:widowControl w:val="0"/>
              <w:jc w:val="both"/>
              <w:rPr>
                <w:color w:val="000000"/>
              </w:rPr>
            </w:pPr>
            <w:r w:rsidRPr="00CB0617">
              <w:rPr>
                <w:color w:val="000000"/>
                <w:sz w:val="22"/>
                <w:szCs w:val="22"/>
              </w:rPr>
              <w:t xml:space="preserve">3 квартал, дом № </w:t>
            </w:r>
            <w:r w:rsidR="00A058C8" w:rsidRPr="00CB061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CB0617" w:rsidRDefault="00B72A08" w:rsidP="00860198">
            <w:pPr>
              <w:widowControl w:val="0"/>
              <w:jc w:val="both"/>
              <w:rPr>
                <w:color w:val="000000"/>
              </w:rPr>
            </w:pPr>
            <w:r w:rsidRPr="00CB0617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B72A08" w:rsidRPr="00CB0617" w:rsidTr="0086019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CB0617" w:rsidRDefault="00B72A08" w:rsidP="00860198">
            <w:pPr>
              <w:widowControl w:val="0"/>
              <w:jc w:val="both"/>
              <w:rPr>
                <w:color w:val="000000"/>
              </w:rPr>
            </w:pPr>
            <w:r w:rsidRPr="00CB06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CB0617" w:rsidRDefault="00B72A08" w:rsidP="00860198">
            <w:pPr>
              <w:widowControl w:val="0"/>
              <w:jc w:val="both"/>
              <w:rPr>
                <w:color w:val="000000"/>
              </w:rPr>
            </w:pPr>
            <w:r w:rsidRPr="00CB0617">
              <w:rPr>
                <w:color w:val="000000"/>
                <w:sz w:val="22"/>
                <w:szCs w:val="22"/>
              </w:rPr>
              <w:t>Дворовая территория многоквартирного дома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CB0617" w:rsidRDefault="00B72A08" w:rsidP="00A058C8">
            <w:pPr>
              <w:widowControl w:val="0"/>
              <w:jc w:val="both"/>
              <w:rPr>
                <w:color w:val="000000"/>
              </w:rPr>
            </w:pPr>
            <w:r w:rsidRPr="00CB0617">
              <w:rPr>
                <w:color w:val="000000"/>
                <w:sz w:val="22"/>
                <w:szCs w:val="22"/>
              </w:rPr>
              <w:t xml:space="preserve">3 квартал, дом № </w:t>
            </w:r>
            <w:r w:rsidR="00A058C8" w:rsidRPr="00CB061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CB0617" w:rsidRDefault="00B72A08" w:rsidP="00860198">
            <w:pPr>
              <w:widowControl w:val="0"/>
              <w:jc w:val="both"/>
              <w:rPr>
                <w:color w:val="000000"/>
              </w:rPr>
            </w:pPr>
            <w:r w:rsidRPr="00CB0617">
              <w:rPr>
                <w:color w:val="000000"/>
                <w:sz w:val="22"/>
                <w:szCs w:val="22"/>
              </w:rPr>
              <w:t>МУП «ЖКХ»</w:t>
            </w:r>
          </w:p>
        </w:tc>
      </w:tr>
      <w:tr w:rsidR="00B72A08" w:rsidRPr="006E2036" w:rsidTr="0086019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CB0617" w:rsidRDefault="00B72A08" w:rsidP="0086019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6E2036" w:rsidRDefault="00B72A08" w:rsidP="0086019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CB0617">
              <w:rPr>
                <w:i/>
                <w:iCs/>
                <w:color w:val="000000"/>
              </w:rPr>
              <w:t>Благоустройство, реализуемое в составе регионального проекта «Благоустройство дворовых и прилегающих территорий»,  не входящего в состав федерального проекта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6E2036" w:rsidRDefault="00B72A08" w:rsidP="0086019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A08" w:rsidRPr="006E2036" w:rsidRDefault="00B72A08" w:rsidP="0086019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72A08" w:rsidRDefault="00B72A08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</w:rPr>
        <w:t>Адресный перечень</w:t>
      </w: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</w:rPr>
        <w:t>Общественных территорий, планируемых к благоустройству в рамках</w:t>
      </w: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  <w:sz w:val="22"/>
          <w:szCs w:val="22"/>
        </w:rPr>
        <w:t>направления (подпрограммы) №1 «Комфортная городская среда на территории ЗАТО г. Радужный Владимирской области»</w:t>
      </w:r>
    </w:p>
    <w:p w:rsidR="00410A84" w:rsidRPr="006E2036" w:rsidRDefault="00410A84">
      <w:pPr>
        <w:jc w:val="center"/>
        <w:rPr>
          <w:b/>
          <w:color w:val="000000"/>
        </w:rPr>
      </w:pPr>
    </w:p>
    <w:tbl>
      <w:tblPr>
        <w:tblW w:w="94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2"/>
        <w:gridCol w:w="4681"/>
        <w:gridCol w:w="4112"/>
      </w:tblGrid>
      <w:tr w:rsidR="00410A84" w:rsidRPr="006E20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Наименование общественных территорий в пределах городской черты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Адрес месторасположения</w:t>
            </w:r>
          </w:p>
        </w:tc>
      </w:tr>
      <w:tr w:rsidR="00410A84" w:rsidRPr="006E20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Площадь у торгового центра в 1 квартале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600910, г. Радужный, 1 квартал, между автомобильной дорогой от жилого дома № 12А до кольцевой автомобильной дороги и проездом к жилому дому № 19</w:t>
            </w:r>
          </w:p>
        </w:tc>
      </w:tr>
      <w:tr w:rsidR="00410A84" w:rsidRPr="006E20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Площадь у МСДЦ «Отражение» в 1 квартале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600910, г. Радужный, 1 квартал, расположена между МСДЦ «Отражение» ( д.56, 1 квартал) и зданием администрации (д.55, 1 квартал)</w:t>
            </w:r>
          </w:p>
        </w:tc>
      </w:tr>
      <w:tr w:rsidR="00410A84" w:rsidRPr="006E20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Сквер «Морской» в 3 квартале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600910, г. Радужный, 3 квартал, расположен между жилыми домами 19 и 21 3 квартала.</w:t>
            </w:r>
          </w:p>
        </w:tc>
      </w:tr>
      <w:tr w:rsidR="00410A84" w:rsidRPr="006E20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Территория около Памятной стелы  в районе СК «Кристалл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600910, г. Радужный, 9 квартал, расположен в районе  спортивного комплекса «Кристалл» ( 9 квартал, д.3) и муниципального общежития № 1 ( 9 квартал, д.4)</w:t>
            </w:r>
          </w:p>
        </w:tc>
      </w:tr>
      <w:tr w:rsidR="00410A84" w:rsidRPr="006E20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Площадь около торгового центра «Дельфин»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 xml:space="preserve">600910, г. Радужный, 3 квартал, </w:t>
            </w:r>
            <w:r w:rsidRPr="006E2036">
              <w:rPr>
                <w:color w:val="000000"/>
                <w:sz w:val="22"/>
                <w:szCs w:val="22"/>
              </w:rPr>
              <w:lastRenderedPageBreak/>
              <w:t>расположена около торгового центра «Дельфин (3 квартал, д. 35Б)</w:t>
            </w:r>
          </w:p>
        </w:tc>
      </w:tr>
      <w:tr w:rsidR="00410A84" w:rsidRPr="006E20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Территория около Городских бань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600910, г. Радужный, 9 квартал, расположена  около Городских бань (9 квартал, д. 9)</w:t>
            </w:r>
          </w:p>
        </w:tc>
      </w:tr>
      <w:tr w:rsidR="00410A84" w:rsidRPr="006E20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600910, г. Радужный, 1 квартал, расположен в лесопарковой зоне</w:t>
            </w:r>
          </w:p>
        </w:tc>
      </w:tr>
    </w:tbl>
    <w:p w:rsidR="00410A84" w:rsidRPr="006E2036" w:rsidRDefault="00410A8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</w:rPr>
        <w:t>Адресный перечень</w:t>
      </w: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</w:rPr>
        <w:t>Общественных  территорий, планируемых к благоустройству в 2021 году в рамках направления (подпрограммы) №1 «Комфортная городская среда на территории ЗАТО г. Радужный Владимирской области»</w:t>
      </w:r>
    </w:p>
    <w:p w:rsidR="00410A84" w:rsidRPr="006E2036" w:rsidRDefault="00410A84">
      <w:pPr>
        <w:jc w:val="center"/>
        <w:rPr>
          <w:color w:val="000000"/>
        </w:rPr>
      </w:pPr>
    </w:p>
    <w:tbl>
      <w:tblPr>
        <w:tblW w:w="94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2"/>
        <w:gridCol w:w="4681"/>
        <w:gridCol w:w="4112"/>
      </w:tblGrid>
      <w:tr w:rsidR="00410A84" w:rsidRPr="006E20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Наименование общественных территорий в пределах городской черты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Адрес месторасположения</w:t>
            </w:r>
          </w:p>
        </w:tc>
      </w:tr>
      <w:tr w:rsidR="00410A84" w:rsidRPr="006E20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600910, г. Радужный, 1 квартал, расположен в лесопарковой зоне</w:t>
            </w:r>
          </w:p>
        </w:tc>
      </w:tr>
    </w:tbl>
    <w:p w:rsidR="00410A84" w:rsidRPr="006E2036" w:rsidRDefault="00410A84">
      <w:pPr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</w:rPr>
        <w:t>Адресный перечень</w:t>
      </w:r>
    </w:p>
    <w:p w:rsidR="00410A84" w:rsidRPr="006E2036" w:rsidRDefault="0038180B">
      <w:pPr>
        <w:jc w:val="center"/>
        <w:rPr>
          <w:color w:val="000000"/>
        </w:rPr>
      </w:pPr>
      <w:r w:rsidRPr="006E2036">
        <w:rPr>
          <w:color w:val="000000"/>
        </w:rPr>
        <w:t>Общественных  территорий, планируемых к благоустройству  в 2022 году в рамках направления (подпрограммы) №1 «Комфортная городская среда на территории ЗАТО г. Радужный Владимирской области»</w:t>
      </w:r>
    </w:p>
    <w:p w:rsidR="00410A84" w:rsidRPr="006E2036" w:rsidRDefault="00410A84">
      <w:pPr>
        <w:jc w:val="center"/>
        <w:rPr>
          <w:color w:val="000000"/>
        </w:rPr>
      </w:pPr>
    </w:p>
    <w:tbl>
      <w:tblPr>
        <w:tblW w:w="94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2"/>
        <w:gridCol w:w="4681"/>
        <w:gridCol w:w="4112"/>
      </w:tblGrid>
      <w:tr w:rsidR="00410A84" w:rsidRPr="006E20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Наименование общественных территорий в пределах городской черты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Адрес месторасположения</w:t>
            </w:r>
          </w:p>
        </w:tc>
      </w:tr>
      <w:tr w:rsidR="00410A84" w:rsidRPr="006E203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Территория около Памятной стелы  в районе СК «Кристалл»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A84" w:rsidRPr="006E2036" w:rsidRDefault="0038180B">
            <w:pPr>
              <w:widowControl w:val="0"/>
              <w:rPr>
                <w:color w:val="000000"/>
              </w:rPr>
            </w:pPr>
            <w:r w:rsidRPr="006E2036">
              <w:rPr>
                <w:color w:val="000000"/>
                <w:sz w:val="22"/>
                <w:szCs w:val="22"/>
              </w:rPr>
              <w:t>600910, г. Радужный, 9 квартал, расположен в районе спортивного комплекса «Кристалл» ( 9 квартал, д.3) и муниципального общежития № 1 (9 квартал, д.4)</w:t>
            </w:r>
          </w:p>
        </w:tc>
      </w:tr>
    </w:tbl>
    <w:p w:rsidR="008D36D8" w:rsidRPr="006E2036" w:rsidRDefault="008D36D8" w:rsidP="008D36D8">
      <w:pPr>
        <w:pStyle w:val="ConsPlusTitle"/>
        <w:jc w:val="center"/>
      </w:pPr>
    </w:p>
    <w:p w:rsidR="00410A84" w:rsidRPr="006E2036" w:rsidRDefault="008D36D8" w:rsidP="00B43EE1">
      <w:pPr>
        <w:pStyle w:val="ConsPlusTitle"/>
        <w:jc w:val="center"/>
        <w:sectPr w:rsidR="00410A84" w:rsidRPr="006E2036">
          <w:footerReference w:type="default" r:id="rId27"/>
          <w:pgSz w:w="11906" w:h="16838"/>
          <w:pgMar w:top="810" w:right="850" w:bottom="1134" w:left="1701" w:header="0" w:footer="708" w:gutter="0"/>
          <w:cols w:space="720"/>
          <w:formProt w:val="0"/>
          <w:docGrid w:linePitch="360"/>
        </w:sectPr>
      </w:pPr>
      <w:r w:rsidRPr="006E2036">
        <w:t xml:space="preserve"> </w:t>
      </w:r>
    </w:p>
    <w:p w:rsidR="00410A84" w:rsidRPr="006E2036" w:rsidRDefault="0038180B">
      <w:pPr>
        <w:widowControl w:val="0"/>
        <w:ind w:firstLine="540"/>
        <w:jc w:val="right"/>
        <w:rPr>
          <w:color w:val="000000"/>
        </w:rPr>
      </w:pPr>
      <w:r w:rsidRPr="006E2036">
        <w:rPr>
          <w:color w:val="000000"/>
        </w:rPr>
        <w:lastRenderedPageBreak/>
        <w:t>Таблица 3</w:t>
      </w:r>
    </w:p>
    <w:p w:rsidR="00410A84" w:rsidRPr="006E2036" w:rsidRDefault="0038180B">
      <w:pPr>
        <w:widowControl w:val="0"/>
        <w:jc w:val="center"/>
        <w:rPr>
          <w:color w:val="000000"/>
        </w:rPr>
      </w:pPr>
      <w:r w:rsidRPr="006E2036">
        <w:rPr>
          <w:color w:val="000000"/>
          <w:sz w:val="28"/>
          <w:szCs w:val="28"/>
        </w:rPr>
        <w:t>ФОРМА</w:t>
      </w:r>
    </w:p>
    <w:p w:rsidR="00410A84" w:rsidRPr="006E2036" w:rsidRDefault="0038180B">
      <w:pPr>
        <w:widowControl w:val="0"/>
        <w:jc w:val="center"/>
        <w:rPr>
          <w:color w:val="000000"/>
        </w:rPr>
      </w:pPr>
      <w:r w:rsidRPr="006E2036">
        <w:rPr>
          <w:color w:val="000000"/>
          <w:sz w:val="28"/>
          <w:szCs w:val="28"/>
        </w:rPr>
        <w:t>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410A84" w:rsidRPr="006E2036" w:rsidRDefault="00410A84">
      <w:pPr>
        <w:jc w:val="both"/>
        <w:rPr>
          <w:color w:val="000000"/>
          <w:sz w:val="20"/>
          <w:szCs w:val="20"/>
        </w:rPr>
      </w:pPr>
    </w:p>
    <w:p w:rsidR="00410A84" w:rsidRPr="006E2036" w:rsidRDefault="00410A84">
      <w:pPr>
        <w:jc w:val="both"/>
        <w:rPr>
          <w:color w:val="000000"/>
          <w:sz w:val="20"/>
          <w:szCs w:val="20"/>
        </w:rPr>
      </w:pPr>
    </w:p>
    <w:tbl>
      <w:tblPr>
        <w:tblW w:w="15585" w:type="dxa"/>
        <w:tblInd w:w="-2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1350"/>
        <w:gridCol w:w="1591"/>
        <w:gridCol w:w="1499"/>
        <w:gridCol w:w="1487"/>
        <w:gridCol w:w="764"/>
        <w:gridCol w:w="1019"/>
        <w:gridCol w:w="1125"/>
        <w:gridCol w:w="1141"/>
        <w:gridCol w:w="1080"/>
        <w:gridCol w:w="1244"/>
        <w:gridCol w:w="1471"/>
        <w:gridCol w:w="1184"/>
      </w:tblGrid>
      <w:tr w:rsidR="00410A84" w:rsidRPr="006E2036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59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Адрес объекта недвижимого имущества</w:t>
            </w:r>
          </w:p>
        </w:tc>
        <w:tc>
          <w:tcPr>
            <w:tcW w:w="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0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Общая площадь земельного участка</w:t>
            </w:r>
          </w:p>
        </w:tc>
        <w:tc>
          <w:tcPr>
            <w:tcW w:w="11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Наличие урн на земельном участке</w:t>
            </w:r>
          </w:p>
        </w:tc>
        <w:tc>
          <w:tcPr>
            <w:tcW w:w="11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Наличие освещения на земельном участке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Наличие лавок на земельном участке</w:t>
            </w:r>
          </w:p>
        </w:tc>
        <w:tc>
          <w:tcPr>
            <w:tcW w:w="12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Наличие малых архитектурных форм на земельном участке</w:t>
            </w:r>
          </w:p>
        </w:tc>
        <w:tc>
          <w:tcPr>
            <w:tcW w:w="14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Наличие асфальтированного проезда на земельном участке</w:t>
            </w:r>
          </w:p>
        </w:tc>
        <w:tc>
          <w:tcPr>
            <w:tcW w:w="1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ИНН юридического лица, ИП</w:t>
            </w:r>
          </w:p>
        </w:tc>
      </w:tr>
      <w:tr w:rsidR="00410A84" w:rsidRPr="006E2036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Адрес объекта недвижимого имущества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Физическое расположение общественной территории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Вид пользования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0A84" w:rsidRPr="006E2036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10A84" w:rsidRPr="006E2036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0A84" w:rsidRPr="006E2036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0A84" w:rsidRPr="006E2036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38180B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6E2036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84" w:rsidRPr="006E2036" w:rsidRDefault="00410A84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10A84" w:rsidRPr="006E2036" w:rsidRDefault="00410A84">
      <w:pPr>
        <w:jc w:val="both"/>
        <w:rPr>
          <w:color w:val="000000"/>
          <w:sz w:val="20"/>
          <w:szCs w:val="20"/>
        </w:rPr>
      </w:pPr>
    </w:p>
    <w:p w:rsidR="00410A84" w:rsidRPr="006E2036" w:rsidRDefault="00410A84">
      <w:pPr>
        <w:jc w:val="both"/>
        <w:rPr>
          <w:color w:val="000000"/>
          <w:sz w:val="20"/>
          <w:szCs w:val="20"/>
        </w:rPr>
      </w:pPr>
    </w:p>
    <w:p w:rsidR="00410A84" w:rsidRPr="006E2036" w:rsidRDefault="00410A84">
      <w:pPr>
        <w:jc w:val="both"/>
        <w:rPr>
          <w:color w:val="000000"/>
          <w:sz w:val="20"/>
          <w:szCs w:val="20"/>
        </w:rPr>
      </w:pPr>
    </w:p>
    <w:p w:rsidR="00410A84" w:rsidRPr="006E2036" w:rsidRDefault="00410A84">
      <w:pPr>
        <w:jc w:val="both"/>
        <w:rPr>
          <w:color w:val="000000"/>
          <w:sz w:val="20"/>
          <w:szCs w:val="20"/>
        </w:rPr>
      </w:pPr>
    </w:p>
    <w:p w:rsidR="00410A84" w:rsidRPr="006E2036" w:rsidRDefault="00410A84">
      <w:pPr>
        <w:jc w:val="both"/>
        <w:rPr>
          <w:color w:val="000000"/>
          <w:sz w:val="20"/>
          <w:szCs w:val="20"/>
        </w:rPr>
      </w:pPr>
    </w:p>
    <w:p w:rsidR="00410A84" w:rsidRPr="006E2036" w:rsidRDefault="00410A84">
      <w:pPr>
        <w:pStyle w:val="ConsNormal"/>
        <w:ind w:right="0" w:firstLine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10A84" w:rsidRPr="006E2036" w:rsidRDefault="00410A84">
      <w:pPr>
        <w:pStyle w:val="ConsNormal"/>
        <w:ind w:right="0" w:firstLine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10A84" w:rsidRPr="006E2036" w:rsidRDefault="00410A8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0A84" w:rsidRPr="006E2036" w:rsidRDefault="00410A8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0A84" w:rsidRPr="006E2036" w:rsidRDefault="00410A8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0A84" w:rsidRPr="006E2036" w:rsidRDefault="00410A8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0A84" w:rsidRPr="006E2036" w:rsidRDefault="00410A8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0A84" w:rsidRPr="006E2036" w:rsidRDefault="00410A8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0A84" w:rsidRPr="006E2036" w:rsidRDefault="00410A8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24"/>
        <w:gridCol w:w="8056"/>
      </w:tblGrid>
      <w:tr w:rsidR="00410A84" w:rsidRPr="006E2036">
        <w:trPr>
          <w:trHeight w:val="375"/>
        </w:trPr>
        <w:tc>
          <w:tcPr>
            <w:tcW w:w="14579" w:type="dxa"/>
            <w:gridSpan w:val="2"/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036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Сведения</w:t>
            </w:r>
          </w:p>
        </w:tc>
      </w:tr>
      <w:tr w:rsidR="00410A84" w:rsidRPr="006E2036">
        <w:trPr>
          <w:trHeight w:val="375"/>
        </w:trPr>
        <w:tc>
          <w:tcPr>
            <w:tcW w:w="14579" w:type="dxa"/>
            <w:gridSpan w:val="2"/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b/>
                <w:bCs/>
                <w:iCs/>
                <w:color w:val="000000"/>
                <w:sz w:val="26"/>
                <w:szCs w:val="26"/>
              </w:rPr>
              <w:t>о мероприятиях муниципальной программы, реализуемые в составе р</w:t>
            </w:r>
            <w:r w:rsidRPr="006E2036"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егионального проекта «Формирование комфортной городской среды», федерального проекта «Формирование комфортной городской среды», национального проекта «Жилье и городская среда»</w:t>
            </w:r>
          </w:p>
        </w:tc>
      </w:tr>
      <w:tr w:rsidR="00410A84" w:rsidRPr="006E2036">
        <w:trPr>
          <w:trHeight w:val="318"/>
        </w:trPr>
        <w:tc>
          <w:tcPr>
            <w:tcW w:w="14579" w:type="dxa"/>
            <w:gridSpan w:val="2"/>
            <w:shd w:val="clear" w:color="auto" w:fill="auto"/>
            <w:vAlign w:val="center"/>
          </w:tcPr>
          <w:p w:rsidR="00410A84" w:rsidRPr="006E2036" w:rsidRDefault="00410A84">
            <w:pPr>
              <w:widowControl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10A84" w:rsidRPr="006E2036">
        <w:trPr>
          <w:trHeight w:val="375"/>
        </w:trPr>
        <w:tc>
          <w:tcPr>
            <w:tcW w:w="14579" w:type="dxa"/>
            <w:gridSpan w:val="2"/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E2036">
              <w:rPr>
                <w:b/>
                <w:color w:val="000000"/>
                <w:sz w:val="28"/>
                <w:szCs w:val="28"/>
                <w:lang w:eastAsia="ru-RU"/>
              </w:rPr>
              <w:t>1.Общие положения</w:t>
            </w:r>
          </w:p>
        </w:tc>
      </w:tr>
      <w:tr w:rsidR="00410A84" w:rsidRPr="006E2036">
        <w:trPr>
          <w:trHeight w:val="37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Ответственное структурное подразделение администрации</w:t>
            </w:r>
          </w:p>
        </w:tc>
        <w:tc>
          <w:tcPr>
            <w:tcW w:w="8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 xml:space="preserve">МКУ «ГКМХ», </w:t>
            </w:r>
            <w:proofErr w:type="spellStart"/>
            <w:r w:rsidRPr="006E2036">
              <w:rPr>
                <w:color w:val="000000"/>
                <w:lang w:eastAsia="ru-RU"/>
              </w:rPr>
              <w:t>Митенин</w:t>
            </w:r>
            <w:proofErr w:type="spellEnd"/>
            <w:r w:rsidRPr="006E2036">
              <w:rPr>
                <w:color w:val="000000"/>
                <w:lang w:eastAsia="ru-RU"/>
              </w:rPr>
              <w:t xml:space="preserve"> Олег Геннадьевич</w:t>
            </w:r>
          </w:p>
        </w:tc>
      </w:tr>
      <w:tr w:rsidR="00410A84" w:rsidRPr="006E2036">
        <w:trPr>
          <w:trHeight w:val="390"/>
        </w:trPr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Связь с муниципальной программой</w:t>
            </w:r>
          </w:p>
        </w:tc>
        <w:tc>
          <w:tcPr>
            <w:tcW w:w="8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Благоустройство территории ЗАТО г. Радужный Владимирской области</w:t>
            </w:r>
          </w:p>
        </w:tc>
      </w:tr>
    </w:tbl>
    <w:p w:rsidR="00410A84" w:rsidRPr="006E2036" w:rsidRDefault="00410A8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145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5"/>
        <w:gridCol w:w="3348"/>
        <w:gridCol w:w="1531"/>
        <w:gridCol w:w="1303"/>
        <w:gridCol w:w="988"/>
        <w:gridCol w:w="851"/>
        <w:gridCol w:w="850"/>
        <w:gridCol w:w="1005"/>
        <w:gridCol w:w="1928"/>
        <w:gridCol w:w="2086"/>
      </w:tblGrid>
      <w:tr w:rsidR="00410A84" w:rsidRPr="006E2036" w:rsidTr="00E97334">
        <w:trPr>
          <w:trHeight w:val="375"/>
        </w:trPr>
        <w:tc>
          <w:tcPr>
            <w:tcW w:w="675" w:type="dxa"/>
            <w:shd w:val="clear" w:color="auto" w:fill="auto"/>
            <w:vAlign w:val="bottom"/>
          </w:tcPr>
          <w:p w:rsidR="00410A84" w:rsidRPr="006E2036" w:rsidRDefault="00410A84">
            <w:pPr>
              <w:widowControl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3890" w:type="dxa"/>
            <w:gridSpan w:val="9"/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8"/>
                <w:lang w:eastAsia="ru-RU"/>
              </w:rPr>
            </w:pPr>
            <w:r w:rsidRPr="006E2036">
              <w:rPr>
                <w:b/>
                <w:bCs/>
                <w:color w:val="000000"/>
                <w:sz w:val="26"/>
                <w:szCs w:val="28"/>
                <w:lang w:eastAsia="ru-RU"/>
              </w:rPr>
              <w:t>2. Показатели мероприятий муниципальной программы, реализуе</w:t>
            </w:r>
            <w:r w:rsidR="00331010" w:rsidRPr="006E2036">
              <w:rPr>
                <w:b/>
                <w:bCs/>
                <w:color w:val="000000"/>
                <w:sz w:val="26"/>
                <w:szCs w:val="28"/>
                <w:lang w:eastAsia="ru-RU"/>
              </w:rPr>
              <w:t>мых в составе региональных и</w:t>
            </w:r>
            <w:r w:rsidRPr="006E2036">
              <w:rPr>
                <w:b/>
                <w:bCs/>
                <w:color w:val="000000"/>
                <w:sz w:val="26"/>
                <w:szCs w:val="28"/>
                <w:lang w:eastAsia="ru-RU"/>
              </w:rPr>
              <w:t xml:space="preserve"> федеральных проектов</w:t>
            </w:r>
          </w:p>
        </w:tc>
      </w:tr>
      <w:tr w:rsidR="00410A84" w:rsidRPr="006E2036" w:rsidTr="00E97334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D12"/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значение</w:t>
            </w:r>
            <w:bookmarkEnd w:id="2"/>
          </w:p>
        </w:tc>
        <w:tc>
          <w:tcPr>
            <w:tcW w:w="36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J12"/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достижение показателя</w:t>
            </w:r>
            <w:bookmarkEnd w:id="3"/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K12"/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</w:t>
            </w:r>
            <w:bookmarkEnd w:id="4"/>
          </w:p>
        </w:tc>
      </w:tr>
      <w:tr w:rsidR="00E97334" w:rsidRPr="006E2036" w:rsidTr="00E97334">
        <w:trPr>
          <w:trHeight w:val="73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u w:val="single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334" w:rsidRPr="006E2036" w:rsidRDefault="00E97334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2027</w:t>
            </w: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334" w:rsidRPr="006E2036" w:rsidRDefault="00E97334" w:rsidP="00BC2D86">
            <w:pPr>
              <w:pStyle w:val="afd"/>
              <w:rPr>
                <w:color w:val="000000"/>
                <w:u w:val="single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u w:val="single"/>
                <w:lang w:eastAsia="ru-RU"/>
              </w:rPr>
            </w:pPr>
          </w:p>
        </w:tc>
      </w:tr>
      <w:tr w:rsidR="00E97334" w:rsidRPr="006E2036" w:rsidTr="00E97334">
        <w:trPr>
          <w:trHeight w:val="31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1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 w:rsidP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</w:tr>
      <w:tr w:rsidR="00E97334" w:rsidRPr="006E2036" w:rsidTr="00E97334">
        <w:trPr>
          <w:trHeight w:val="79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1.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штука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CC2B6F" w:rsidRDefault="00A058C8" w:rsidP="00E97334">
            <w:pPr>
              <w:widowControl w:val="0"/>
              <w:jc w:val="center"/>
              <w:rPr>
                <w:color w:val="000000"/>
                <w:highlight w:val="yellow"/>
                <w:lang w:eastAsia="ru-RU"/>
              </w:rPr>
            </w:pPr>
            <w:r w:rsidRPr="00CC2B6F">
              <w:rPr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МКУ «ГКМХ»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ФИС СП ГАС «Управление»</w:t>
            </w:r>
          </w:p>
        </w:tc>
      </w:tr>
      <w:tr w:rsidR="00E97334" w:rsidRPr="006E2036" w:rsidTr="00E97334">
        <w:trPr>
          <w:trHeight w:val="7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2.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штука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CC2B6F" w:rsidRDefault="00A058C8" w:rsidP="00E97334">
            <w:pPr>
              <w:widowControl w:val="0"/>
              <w:jc w:val="center"/>
              <w:rPr>
                <w:color w:val="000000"/>
                <w:highlight w:val="yellow"/>
                <w:lang w:eastAsia="ru-RU"/>
              </w:rPr>
            </w:pPr>
            <w:r w:rsidRPr="00CC2B6F">
              <w:rPr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МКУ «ГКМХ»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ФИС СП ГАС «Управление»</w:t>
            </w:r>
          </w:p>
        </w:tc>
      </w:tr>
    </w:tbl>
    <w:p w:rsidR="00410A84" w:rsidRPr="006E2036" w:rsidRDefault="00410A8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10A84" w:rsidRPr="006E2036" w:rsidRDefault="00410A8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145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6"/>
        <w:gridCol w:w="3484"/>
        <w:gridCol w:w="1984"/>
        <w:gridCol w:w="1985"/>
        <w:gridCol w:w="1417"/>
        <w:gridCol w:w="1276"/>
        <w:gridCol w:w="992"/>
        <w:gridCol w:w="993"/>
        <w:gridCol w:w="864"/>
        <w:gridCol w:w="12"/>
        <w:gridCol w:w="882"/>
      </w:tblGrid>
      <w:tr w:rsidR="00410A84" w:rsidRPr="006E2036" w:rsidTr="00E97334">
        <w:trPr>
          <w:trHeight w:val="390"/>
        </w:trPr>
        <w:tc>
          <w:tcPr>
            <w:tcW w:w="14565" w:type="dxa"/>
            <w:gridSpan w:val="11"/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sz w:val="26"/>
                <w:szCs w:val="28"/>
                <w:lang w:eastAsia="ru-RU"/>
              </w:rPr>
            </w:pPr>
            <w:r w:rsidRPr="006E2036">
              <w:rPr>
                <w:b/>
                <w:bCs/>
                <w:color w:val="000000"/>
                <w:sz w:val="26"/>
                <w:szCs w:val="28"/>
                <w:lang w:eastAsia="ru-RU"/>
              </w:rPr>
              <w:t>3. Перечень мероприятий (результатов) муниципальной программы, реализ</w:t>
            </w:r>
            <w:r w:rsidR="00331010" w:rsidRPr="006E2036">
              <w:rPr>
                <w:b/>
                <w:bCs/>
                <w:color w:val="000000"/>
                <w:sz w:val="26"/>
                <w:szCs w:val="28"/>
                <w:lang w:eastAsia="ru-RU"/>
              </w:rPr>
              <w:t xml:space="preserve">уемых в составе региональных и </w:t>
            </w:r>
            <w:r w:rsidRPr="006E2036">
              <w:rPr>
                <w:b/>
                <w:bCs/>
                <w:color w:val="000000"/>
                <w:sz w:val="26"/>
                <w:szCs w:val="28"/>
                <w:lang w:eastAsia="ru-RU"/>
              </w:rPr>
              <w:t>федеральных проектов</w:t>
            </w:r>
          </w:p>
          <w:p w:rsidR="00410A84" w:rsidRPr="006E2036" w:rsidRDefault="00410A8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10A84" w:rsidRPr="006E2036" w:rsidTr="00E97334">
        <w:trPr>
          <w:trHeight w:val="630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bookmarkStart w:id="5" w:name="RANGE!B23"/>
            <w:r w:rsidRPr="006E2036">
              <w:rPr>
                <w:color w:val="000000"/>
                <w:sz w:val="23"/>
                <w:szCs w:val="23"/>
                <w:lang w:eastAsia="ru-RU"/>
              </w:rPr>
              <w:t>Наименование мероприятия (результата)</w:t>
            </w:r>
            <w:bookmarkEnd w:id="5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rFonts w:cs="Calibri"/>
                <w:color w:val="000000"/>
                <w:sz w:val="23"/>
                <w:szCs w:val="23"/>
                <w:lang w:eastAsia="ru-RU"/>
              </w:rPr>
              <w:t>Тип мероприятий (результата)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rFonts w:cs="Calibri"/>
                <w:color w:val="000000"/>
                <w:sz w:val="23"/>
                <w:szCs w:val="23"/>
                <w:lang w:eastAsia="ru-RU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(по ОКЕИ)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Базовое значение</w:t>
            </w:r>
          </w:p>
        </w:tc>
        <w:tc>
          <w:tcPr>
            <w:tcW w:w="3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Значения мероприятия (результата) по годам</w:t>
            </w:r>
          </w:p>
        </w:tc>
      </w:tr>
      <w:tr w:rsidR="00E97334" w:rsidRPr="006E2036" w:rsidTr="00E97334">
        <w:trPr>
          <w:trHeight w:val="361"/>
        </w:trPr>
        <w:tc>
          <w:tcPr>
            <w:tcW w:w="6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rFonts w:cs="Calibri"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rFonts w:cs="Calibri"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864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E97334">
              <w:rPr>
                <w:color w:val="000000"/>
                <w:sz w:val="23"/>
                <w:szCs w:val="23"/>
                <w:highlight w:val="yellow"/>
                <w:lang w:eastAsia="ru-RU"/>
              </w:rPr>
              <w:t>2027</w:t>
            </w:r>
          </w:p>
        </w:tc>
      </w:tr>
      <w:tr w:rsidR="00E97334" w:rsidRPr="006E2036" w:rsidTr="00E97334">
        <w:trPr>
          <w:trHeight w:val="330"/>
        </w:trPr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64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11</w:t>
            </w:r>
          </w:p>
        </w:tc>
      </w:tr>
      <w:tr w:rsidR="00410A84" w:rsidRPr="006E2036" w:rsidTr="00E97334">
        <w:trPr>
          <w:trHeight w:hRule="exact" w:val="330"/>
        </w:trPr>
        <w:tc>
          <w:tcPr>
            <w:tcW w:w="145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  <w:lang w:eastAsia="ru-RU"/>
              </w:rPr>
              <w:t>Задача: Повышение комфортности городской среды, в том числе общественных территорий (пространств)</w:t>
            </w:r>
          </w:p>
        </w:tc>
      </w:tr>
      <w:tr w:rsidR="00E97334" w:rsidRPr="006E2036" w:rsidTr="00E97334">
        <w:trPr>
          <w:trHeight w:val="1815"/>
        </w:trPr>
        <w:tc>
          <w:tcPr>
            <w:tcW w:w="6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348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Улучшение условий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 приведены в нормативное состояние  дворовые и общественные 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Выполнение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Благоустройство дворовых территорий к 2026 году на 24 дворовых территориях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76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E97334" w:rsidRDefault="00A058C8">
            <w:pPr>
              <w:widowControl w:val="0"/>
              <w:jc w:val="center"/>
              <w:rPr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color w:val="000000"/>
                <w:sz w:val="23"/>
                <w:szCs w:val="23"/>
                <w:highlight w:val="yellow"/>
                <w:lang w:eastAsia="ru-RU"/>
              </w:rPr>
              <w:t>1</w:t>
            </w:r>
          </w:p>
        </w:tc>
      </w:tr>
      <w:tr w:rsidR="00E97334" w:rsidRPr="006E2036" w:rsidTr="00E97334">
        <w:trPr>
          <w:trHeight w:val="315"/>
        </w:trPr>
        <w:tc>
          <w:tcPr>
            <w:tcW w:w="6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84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Выполнение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Благоустройство  общественных территории (пространств) к 2026 году на 4 общественных территориях</w:t>
            </w:r>
          </w:p>
        </w:tc>
        <w:tc>
          <w:tcPr>
            <w:tcW w:w="141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штука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334" w:rsidRPr="006E2036" w:rsidRDefault="00E9733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82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334" w:rsidRPr="00E97334" w:rsidRDefault="00A058C8" w:rsidP="00E97334">
            <w:pPr>
              <w:widowControl w:val="0"/>
              <w:jc w:val="center"/>
              <w:rPr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color w:val="000000"/>
                <w:sz w:val="23"/>
                <w:szCs w:val="23"/>
                <w:highlight w:val="yellow"/>
                <w:lang w:eastAsia="ru-RU"/>
              </w:rPr>
              <w:t>1</w:t>
            </w:r>
          </w:p>
        </w:tc>
      </w:tr>
      <w:tr w:rsidR="00E97334" w:rsidRPr="006E2036" w:rsidTr="00E97334">
        <w:trPr>
          <w:trHeight w:val="1560"/>
        </w:trPr>
        <w:tc>
          <w:tcPr>
            <w:tcW w:w="6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rPr>
                <w:color w:val="000000"/>
                <w:lang w:eastAsia="ru-RU"/>
              </w:rPr>
            </w:pPr>
          </w:p>
        </w:tc>
        <w:tc>
          <w:tcPr>
            <w:tcW w:w="3484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97334" w:rsidRPr="006E2036" w:rsidRDefault="00E97334">
            <w:pPr>
              <w:widowControl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97334" w:rsidRPr="006E2036" w:rsidRDefault="00E97334">
            <w:pPr>
              <w:widowControl w:val="0"/>
              <w:rPr>
                <w:i/>
                <w:iCs/>
                <w:color w:val="000000"/>
                <w:lang w:eastAsia="ru-RU"/>
              </w:rPr>
            </w:pPr>
          </w:p>
        </w:tc>
      </w:tr>
    </w:tbl>
    <w:p w:rsidR="00410A84" w:rsidRPr="006E2036" w:rsidRDefault="00410A8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145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35"/>
        <w:gridCol w:w="2769"/>
        <w:gridCol w:w="1559"/>
        <w:gridCol w:w="1276"/>
        <w:gridCol w:w="1176"/>
        <w:gridCol w:w="24"/>
        <w:gridCol w:w="1131"/>
        <w:gridCol w:w="1695"/>
      </w:tblGrid>
      <w:tr w:rsidR="00410A84" w:rsidRPr="006E2036" w:rsidTr="00BE2624">
        <w:trPr>
          <w:trHeight w:val="375"/>
        </w:trPr>
        <w:tc>
          <w:tcPr>
            <w:tcW w:w="14565" w:type="dxa"/>
            <w:gridSpan w:val="8"/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numPr>
                <w:ilvl w:val="0"/>
                <w:numId w:val="2"/>
              </w:numPr>
              <w:tabs>
                <w:tab w:val="left" w:pos="2676"/>
              </w:tabs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2036">
              <w:rPr>
                <w:b/>
                <w:bCs/>
                <w:color w:val="000000"/>
                <w:sz w:val="26"/>
                <w:szCs w:val="26"/>
                <w:lang w:eastAsia="ru-RU"/>
              </w:rPr>
              <w:t>4. Финансовое обеспечение мероприятий муниципальной программы, реализуе</w:t>
            </w:r>
            <w:r w:rsidR="00331010" w:rsidRPr="006E2036">
              <w:rPr>
                <w:b/>
                <w:bCs/>
                <w:color w:val="000000"/>
                <w:sz w:val="26"/>
                <w:szCs w:val="26"/>
                <w:lang w:eastAsia="ru-RU"/>
              </w:rPr>
              <w:t>мых в составе региональных и</w:t>
            </w:r>
            <w:r w:rsidRPr="006E2036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федеральных проектов</w:t>
            </w:r>
          </w:p>
        </w:tc>
      </w:tr>
      <w:tr w:rsidR="00410A84" w:rsidRPr="006E2036" w:rsidTr="0031207D">
        <w:trPr>
          <w:trHeight w:val="315"/>
        </w:trPr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ГРБС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КБК</w:t>
            </w:r>
          </w:p>
        </w:tc>
        <w:tc>
          <w:tcPr>
            <w:tcW w:w="6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>
            <w:pPr>
              <w:widowControl w:val="0"/>
              <w:rPr>
                <w:color w:val="000000"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>
            <w:pPr>
              <w:widowControl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CB0617">
              <w:rPr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CB0617">
              <w:rPr>
                <w:color w:val="000000"/>
                <w:lang w:eastAsia="ru-RU"/>
              </w:rPr>
              <w:t>2025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CB0617" w:rsidRDefault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CB0617">
              <w:rPr>
                <w:color w:val="000000"/>
                <w:lang w:eastAsia="ru-RU"/>
              </w:rPr>
              <w:t>2026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CB0617">
              <w:rPr>
                <w:color w:val="000000"/>
                <w:lang w:eastAsia="ru-RU"/>
              </w:rPr>
              <w:t>2027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CB0617">
              <w:rPr>
                <w:color w:val="000000"/>
                <w:lang w:eastAsia="ru-RU"/>
              </w:rPr>
              <w:t>Всего</w:t>
            </w: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1</w:t>
            </w:r>
          </w:p>
        </w:tc>
        <w:tc>
          <w:tcPr>
            <w:tcW w:w="2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CB0617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CB0617">
              <w:rPr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CB0617" w:rsidRDefault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CB0617">
              <w:rPr>
                <w:color w:val="000000"/>
                <w:lang w:eastAsia="ru-RU"/>
              </w:rPr>
              <w:t>5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CB0617">
              <w:rPr>
                <w:color w:val="000000"/>
                <w:lang w:eastAsia="ru-RU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CB0617">
              <w:rPr>
                <w:color w:val="000000"/>
                <w:lang w:eastAsia="ru-RU"/>
              </w:rPr>
              <w:t>7</w:t>
            </w: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6E2036" w:rsidRDefault="0031207D" w:rsidP="006851E9">
            <w:pPr>
              <w:widowControl w:val="0"/>
              <w:shd w:val="clear" w:color="auto" w:fill="FFFFFF"/>
              <w:tabs>
                <w:tab w:val="left" w:pos="11057"/>
              </w:tabs>
              <w:spacing w:line="255" w:lineRule="exact"/>
              <w:ind w:left="107"/>
              <w:rPr>
                <w:i/>
                <w:iCs/>
                <w:color w:val="000000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</w:rPr>
              <w:t>Мероприятия муниципальной программы, реализуемые в составе регионального проекта «Формирование комфортной городской среды», федерального проекта «Формирование комфортной городской среды», национального проекта «Жилье и городская среда», всего</w:t>
            </w:r>
          </w:p>
          <w:p w:rsidR="0031207D" w:rsidRPr="006E2036" w:rsidRDefault="0031207D" w:rsidP="006851E9">
            <w:pPr>
              <w:widowControl w:val="0"/>
              <w:shd w:val="clear" w:color="auto" w:fill="FFFFFF"/>
              <w:tabs>
                <w:tab w:val="left" w:pos="11057"/>
              </w:tabs>
              <w:spacing w:line="255" w:lineRule="exact"/>
              <w:ind w:left="107"/>
              <w:rPr>
                <w:i/>
                <w:iCs/>
                <w:color w:val="000000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6851E9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55" w:lineRule="exact"/>
              <w:ind w:left="107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</w:rPr>
              <w:t>МКУ «ГКМХ»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CF4124" w:rsidP="006851E9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iCs/>
                <w:color w:val="000000"/>
                <w:sz w:val="23"/>
                <w:szCs w:val="23"/>
              </w:rPr>
              <w:t>6 613,77895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CF4124" w:rsidP="006851E9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iCs/>
                <w:color w:val="000000"/>
                <w:sz w:val="23"/>
                <w:szCs w:val="23"/>
              </w:rPr>
              <w:t>5 000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CB0617" w:rsidRDefault="0031207D" w:rsidP="006851E9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6851E9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CF4124" w:rsidP="006851E9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iCs/>
                <w:color w:val="000000"/>
                <w:sz w:val="23"/>
                <w:szCs w:val="23"/>
              </w:rPr>
              <w:t>11 613,77895</w:t>
            </w: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6E2036" w:rsidRDefault="0031207D" w:rsidP="006851E9">
            <w:pPr>
              <w:pStyle w:val="TableParagraph"/>
              <w:tabs>
                <w:tab w:val="left" w:pos="11057"/>
              </w:tabs>
              <w:suppressAutoHyphens/>
              <w:spacing w:line="254" w:lineRule="exact"/>
              <w:ind w:left="10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31207D" w:rsidRPr="006E2036" w:rsidRDefault="0031207D" w:rsidP="00E97334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54" w:lineRule="exact"/>
              <w:ind w:left="-33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733-0503-181F255550-244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CF4124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3 857,7</w:t>
            </w:r>
            <w:r w:rsidR="00CF4124" w:rsidRPr="00CB0617">
              <w:rPr>
                <w:color w:val="000000"/>
                <w:sz w:val="23"/>
                <w:szCs w:val="23"/>
              </w:rPr>
              <w:t>6964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6851E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7D" w:rsidRPr="00CB0617" w:rsidRDefault="0031207D" w:rsidP="006851E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31207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6851E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3 857,77001</w:t>
            </w: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6E2036" w:rsidRDefault="0031207D" w:rsidP="00944BDD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Cs/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97334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-33" w:right="-9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733-0503-1</w:t>
            </w:r>
            <w:r w:rsidRPr="006E2036">
              <w:rPr>
                <w:color w:val="000000"/>
                <w:sz w:val="23"/>
                <w:szCs w:val="23"/>
                <w:lang w:val="en-US"/>
              </w:rPr>
              <w:t>81</w:t>
            </w:r>
            <w:r w:rsidRPr="006E2036">
              <w:rPr>
                <w:color w:val="000000"/>
                <w:sz w:val="23"/>
                <w:szCs w:val="23"/>
              </w:rPr>
              <w:t>F25555</w:t>
            </w:r>
            <w:r w:rsidRPr="006E2036">
              <w:rPr>
                <w:color w:val="000000"/>
                <w:sz w:val="23"/>
                <w:szCs w:val="23"/>
                <w:lang w:val="en-US"/>
              </w:rPr>
              <w:t>0</w:t>
            </w:r>
            <w:r w:rsidRPr="006E2036">
              <w:rPr>
                <w:color w:val="000000"/>
                <w:sz w:val="23"/>
                <w:szCs w:val="23"/>
              </w:rPr>
              <w:t>-244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31207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CB0617">
              <w:rPr>
                <w:iCs/>
                <w:color w:val="000000"/>
                <w:sz w:val="23"/>
                <w:szCs w:val="23"/>
              </w:rPr>
              <w:t>78,73036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944BD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7D" w:rsidRPr="00CB0617" w:rsidRDefault="0031207D" w:rsidP="00944BD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31207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944BD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CB0617">
              <w:rPr>
                <w:iCs/>
                <w:color w:val="000000"/>
                <w:sz w:val="23"/>
                <w:szCs w:val="23"/>
              </w:rPr>
              <w:t>78,73036</w:t>
            </w: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6E2036" w:rsidRDefault="0031207D" w:rsidP="00944BDD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iCs/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E97334" w:rsidRDefault="0031207D" w:rsidP="0031207D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left="-33" w:right="-97"/>
              <w:rPr>
                <w:color w:val="000000"/>
              </w:rPr>
            </w:pPr>
            <w:r w:rsidRPr="00E97334">
              <w:rPr>
                <w:color w:val="000000"/>
              </w:rPr>
              <w:t>733-0503-</w:t>
            </w:r>
            <w:r w:rsidRPr="00E97334">
              <w:t xml:space="preserve"> </w:t>
            </w:r>
            <w:r>
              <w:rPr>
                <w:color w:val="000000"/>
              </w:rPr>
              <w:t>181F2A555D-244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944BD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CB0617">
              <w:rPr>
                <w:iCs/>
                <w:color w:val="000000"/>
                <w:sz w:val="23"/>
                <w:szCs w:val="23"/>
              </w:rPr>
              <w:t>2308,100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944BD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7D" w:rsidRPr="00CB0617" w:rsidRDefault="0031207D" w:rsidP="00944BD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31207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944BD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Cs/>
                <w:color w:val="000000"/>
                <w:sz w:val="23"/>
                <w:szCs w:val="23"/>
              </w:rPr>
            </w:pPr>
            <w:r w:rsidRPr="00CB0617">
              <w:rPr>
                <w:iCs/>
                <w:color w:val="000000"/>
                <w:sz w:val="23"/>
                <w:szCs w:val="23"/>
              </w:rPr>
              <w:t>2308,100</w:t>
            </w: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6E2036" w:rsidRDefault="0031207D" w:rsidP="00944BDD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Бюджет МО ЗАТО г. Радужный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97334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-33" w:right="-9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733-0503-1</w:t>
            </w:r>
            <w:r w:rsidRPr="006E2036">
              <w:rPr>
                <w:color w:val="000000"/>
                <w:sz w:val="23"/>
                <w:szCs w:val="23"/>
                <w:lang w:val="en-US"/>
              </w:rPr>
              <w:t>81</w:t>
            </w:r>
            <w:r w:rsidRPr="006E2036">
              <w:rPr>
                <w:color w:val="000000"/>
                <w:sz w:val="23"/>
                <w:szCs w:val="23"/>
              </w:rPr>
              <w:t>F255550-244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944BD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247,70000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944BD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7D" w:rsidRPr="00CB0617" w:rsidRDefault="0031207D" w:rsidP="00944BD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31207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944BD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247,70000</w:t>
            </w: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6E2036" w:rsidRDefault="0031207D" w:rsidP="00944BDD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Бюджет МО ЗАТО г. Радужный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97334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-33" w:right="-97"/>
              <w:rPr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Cs/>
                <w:color w:val="000000"/>
                <w:spacing w:val="-2"/>
                <w:sz w:val="23"/>
                <w:szCs w:val="23"/>
              </w:rPr>
              <w:t>733-0503-</w:t>
            </w:r>
            <w:r w:rsidRPr="006E2036">
              <w:rPr>
                <w:color w:val="000000"/>
                <w:sz w:val="23"/>
                <w:szCs w:val="23"/>
              </w:rPr>
              <w:t>1</w:t>
            </w:r>
            <w:r w:rsidRPr="006E2036">
              <w:rPr>
                <w:color w:val="000000"/>
                <w:sz w:val="23"/>
                <w:szCs w:val="23"/>
                <w:lang w:val="en-US"/>
              </w:rPr>
              <w:t>81</w:t>
            </w:r>
            <w:r w:rsidRPr="006E2036">
              <w:rPr>
                <w:color w:val="000000"/>
                <w:sz w:val="23"/>
                <w:szCs w:val="23"/>
              </w:rPr>
              <w:t>F2</w:t>
            </w:r>
            <w:r w:rsidRPr="006E2036">
              <w:rPr>
                <w:iCs/>
                <w:color w:val="000000"/>
                <w:spacing w:val="-2"/>
                <w:sz w:val="23"/>
                <w:szCs w:val="23"/>
              </w:rPr>
              <w:t>20</w:t>
            </w:r>
            <w:r w:rsidRPr="006E2036">
              <w:rPr>
                <w:iCs/>
                <w:color w:val="000000"/>
                <w:spacing w:val="-2"/>
                <w:sz w:val="23"/>
                <w:szCs w:val="23"/>
                <w:lang w:val="en-US"/>
              </w:rPr>
              <w:t>9</w:t>
            </w:r>
            <w:r w:rsidRPr="006E2036">
              <w:rPr>
                <w:iCs/>
                <w:color w:val="000000"/>
                <w:spacing w:val="-2"/>
                <w:sz w:val="23"/>
                <w:szCs w:val="23"/>
              </w:rPr>
              <w:t>20-244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CF4124" w:rsidP="00944BD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944BD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07D" w:rsidRPr="00CB0617" w:rsidRDefault="0031207D" w:rsidP="00944BD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  <w:r w:rsidRPr="00CB0617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CB0617" w:rsidRDefault="0031207D" w:rsidP="0031207D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944BD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3 732,460</w:t>
            </w: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6E2036" w:rsidRDefault="0031207D" w:rsidP="006851E9">
            <w:pPr>
              <w:pStyle w:val="TableParagraph"/>
              <w:tabs>
                <w:tab w:val="left" w:pos="11057"/>
              </w:tabs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Бюджет МО ЗАТО г. Радужный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31207D" w:rsidRDefault="0031207D" w:rsidP="00E97334">
            <w:pPr>
              <w:pStyle w:val="TableParagraph"/>
              <w:tabs>
                <w:tab w:val="left" w:pos="11057"/>
              </w:tabs>
              <w:snapToGrid w:val="0"/>
              <w:spacing w:line="264" w:lineRule="exact"/>
              <w:ind w:left="-33" w:right="-97"/>
              <w:rPr>
                <w:iCs/>
                <w:color w:val="000000"/>
                <w:spacing w:val="-2"/>
              </w:rPr>
            </w:pPr>
            <w:r w:rsidRPr="0031207D">
              <w:rPr>
                <w:color w:val="000000"/>
              </w:rPr>
              <w:t>733-0503-</w:t>
            </w:r>
            <w:r w:rsidRPr="0031207D">
              <w:t xml:space="preserve"> </w:t>
            </w:r>
            <w:r w:rsidRPr="0031207D">
              <w:rPr>
                <w:color w:val="000000"/>
              </w:rPr>
              <w:t>181F2A555D-244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6851E9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121,47895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CF4124" w:rsidP="006851E9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5 000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CB0617" w:rsidRDefault="0031207D" w:rsidP="006851E9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CF4124" w:rsidP="006851E9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 xml:space="preserve">5 </w:t>
            </w:r>
            <w:r w:rsidR="0031207D" w:rsidRPr="00CB0617">
              <w:rPr>
                <w:bCs/>
                <w:color w:val="000000"/>
                <w:sz w:val="23"/>
                <w:szCs w:val="23"/>
              </w:rPr>
              <w:t>121,47895</w:t>
            </w:r>
          </w:p>
        </w:tc>
      </w:tr>
    </w:tbl>
    <w:p w:rsidR="00410A84" w:rsidRPr="006E2036" w:rsidRDefault="00410A8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10A84" w:rsidRPr="006E2036" w:rsidRDefault="00410A8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145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5"/>
        <w:gridCol w:w="1934"/>
        <w:gridCol w:w="2265"/>
        <w:gridCol w:w="3450"/>
        <w:gridCol w:w="2101"/>
      </w:tblGrid>
      <w:tr w:rsidR="00410A84" w:rsidRPr="006E2036">
        <w:trPr>
          <w:trHeight w:val="375"/>
        </w:trPr>
        <w:tc>
          <w:tcPr>
            <w:tcW w:w="14565" w:type="dxa"/>
            <w:gridSpan w:val="5"/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numPr>
                <w:ilvl w:val="0"/>
                <w:numId w:val="2"/>
              </w:numPr>
              <w:tabs>
                <w:tab w:val="left" w:pos="2676"/>
              </w:tabs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2036">
              <w:rPr>
                <w:b/>
                <w:bCs/>
                <w:color w:val="000000"/>
                <w:sz w:val="26"/>
                <w:szCs w:val="26"/>
                <w:lang w:eastAsia="ru-RU"/>
              </w:rPr>
              <w:t>5. План реализации мероприятий муниципальной программы, реализуемых в составе региональных и/или федеральных проектов</w:t>
            </w:r>
          </w:p>
        </w:tc>
      </w:tr>
      <w:tr w:rsidR="00410A84" w:rsidRPr="006E2036">
        <w:trPr>
          <w:trHeight w:val="115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Задача, мероприятие (результат) /контрольная точка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Дата наступления контрольной точки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Вид подтверждающего документа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Информационная система</w:t>
            </w:r>
            <w:r w:rsidRPr="006E2036">
              <w:rPr>
                <w:color w:val="000000"/>
                <w:sz w:val="23"/>
                <w:szCs w:val="23"/>
                <w:lang w:val="en-US" w:eastAsia="ru-RU"/>
              </w:rPr>
              <w:t>/</w:t>
            </w:r>
            <w:r w:rsidRPr="006E2036">
              <w:rPr>
                <w:color w:val="000000"/>
                <w:sz w:val="23"/>
                <w:szCs w:val="23"/>
                <w:lang w:eastAsia="ru-RU"/>
              </w:rPr>
              <w:t>(источник данных)</w:t>
            </w:r>
          </w:p>
        </w:tc>
      </w:tr>
      <w:tr w:rsidR="00410A84" w:rsidRPr="006E2036">
        <w:trPr>
          <w:trHeight w:val="315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410A84" w:rsidRPr="006E2036">
        <w:trPr>
          <w:trHeight w:val="315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Задача: Повышение комфортности городской среды, в том числе общественных  территорий (пространств)</w:t>
            </w:r>
          </w:p>
        </w:tc>
      </w:tr>
      <w:tr w:rsidR="00410A84" w:rsidRPr="006E2036">
        <w:trPr>
          <w:trHeight w:val="3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  <w:lang w:eastAsia="ru-RU"/>
              </w:rPr>
              <w:t>Мероприятие (результат):</w:t>
            </w:r>
          </w:p>
          <w:p w:rsidR="00410A84" w:rsidRPr="006E2036" w:rsidRDefault="0038180B">
            <w:pPr>
              <w:widowControl w:val="0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Улучшение условий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 приведены в нормативное состояние дворовые и общественные территории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410A84">
            <w:pPr>
              <w:widowControl w:val="0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МКУ "ГКМХ",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E2036">
              <w:rPr>
                <w:color w:val="000000"/>
                <w:sz w:val="23"/>
                <w:szCs w:val="23"/>
                <w:lang w:eastAsia="ru-RU"/>
              </w:rPr>
              <w:t>Митенин</w:t>
            </w:r>
            <w:proofErr w:type="spell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Олег Геннадьевич</w:t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410A84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ФИС СП ГАС «Управление»</w:t>
            </w:r>
          </w:p>
        </w:tc>
      </w:tr>
      <w:tr w:rsidR="00410A84" w:rsidRPr="006E2036">
        <w:trPr>
          <w:trHeight w:val="196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  <w:lang w:eastAsia="ru-RU"/>
              </w:rPr>
              <w:t>Контрольная точка 1.1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Утверждены (одобрены, сформированы) документы, необходимые для оказания услуги (выполнение работы)</w:t>
            </w:r>
          </w:p>
        </w:tc>
        <w:tc>
          <w:tcPr>
            <w:tcW w:w="1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31 января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МКУ "ГКМХ",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E2036">
              <w:rPr>
                <w:color w:val="000000"/>
                <w:sz w:val="23"/>
                <w:szCs w:val="23"/>
                <w:lang w:eastAsia="ru-RU"/>
              </w:rPr>
              <w:t>Митенин</w:t>
            </w:r>
            <w:proofErr w:type="spell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Олег Геннадьевич</w:t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Соглашение о предоставлении субсидии на реализацию программ формирование современной городской среды из бюджета Владимирской области бюджету ЗАТО г. Радужный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ФИС СП ГАС «Управление»</w:t>
            </w:r>
          </w:p>
        </w:tc>
      </w:tr>
      <w:tr w:rsidR="00410A84" w:rsidRPr="006E2036">
        <w:trPr>
          <w:trHeight w:val="129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  <w:lang w:eastAsia="ru-RU"/>
              </w:rPr>
              <w:t>Контрольная точка 1.2.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Услуга оказана (работы выполнены)</w:t>
            </w:r>
          </w:p>
        </w:tc>
        <w:tc>
          <w:tcPr>
            <w:tcW w:w="1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15 ноября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МКУ "ГКМХ",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E2036">
              <w:rPr>
                <w:color w:val="000000"/>
                <w:sz w:val="23"/>
                <w:szCs w:val="23"/>
                <w:lang w:eastAsia="ru-RU"/>
              </w:rPr>
              <w:t>Митенин</w:t>
            </w:r>
            <w:proofErr w:type="spell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Олег Геннадьевич</w:t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Подтверждение выполнения услуги актами выполненных работ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ФИС СП ГАС «Управление»</w:t>
            </w:r>
          </w:p>
        </w:tc>
      </w:tr>
      <w:tr w:rsidR="00410A84" w:rsidRPr="006E2036">
        <w:trPr>
          <w:trHeight w:val="1425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  <w:lang w:eastAsia="ru-RU"/>
              </w:rPr>
              <w:t>Контрольная точка 1.3.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Услуга оплачена(работы выполнены)</w:t>
            </w:r>
          </w:p>
        </w:tc>
        <w:tc>
          <w:tcPr>
            <w:tcW w:w="1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25 декабря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МКУ "ГКМХ",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E2036">
              <w:rPr>
                <w:color w:val="000000"/>
                <w:sz w:val="23"/>
                <w:szCs w:val="23"/>
                <w:lang w:eastAsia="ru-RU"/>
              </w:rPr>
              <w:t>Митенин</w:t>
            </w:r>
            <w:proofErr w:type="spell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Олег Геннадьевич</w:t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Подтверждение оплаты выполненных работ (услуг) платежным поручением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ФИС СП ГАС «Управление»</w:t>
            </w:r>
          </w:p>
        </w:tc>
      </w:tr>
    </w:tbl>
    <w:p w:rsidR="00410A84" w:rsidRPr="006E2036" w:rsidRDefault="00410A84">
      <w:pPr>
        <w:rPr>
          <w:b/>
          <w:bCs/>
          <w:color w:val="000000"/>
          <w:sz w:val="28"/>
          <w:szCs w:val="28"/>
        </w:rPr>
      </w:pPr>
    </w:p>
    <w:p w:rsidR="00410A84" w:rsidRPr="006E2036" w:rsidRDefault="00410A84">
      <w:pPr>
        <w:rPr>
          <w:b/>
          <w:bCs/>
          <w:color w:val="000000"/>
          <w:sz w:val="28"/>
          <w:szCs w:val="28"/>
        </w:rPr>
      </w:pPr>
    </w:p>
    <w:tbl>
      <w:tblPr>
        <w:tblW w:w="14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24"/>
        <w:gridCol w:w="8056"/>
      </w:tblGrid>
      <w:tr w:rsidR="00137022" w:rsidRPr="006E2036" w:rsidTr="00EB06BF">
        <w:trPr>
          <w:trHeight w:val="375"/>
        </w:trPr>
        <w:tc>
          <w:tcPr>
            <w:tcW w:w="14579" w:type="dxa"/>
            <w:gridSpan w:val="2"/>
            <w:shd w:val="clear" w:color="auto" w:fill="auto"/>
            <w:vAlign w:val="center"/>
          </w:tcPr>
          <w:p w:rsidR="00137022" w:rsidRPr="006E2036" w:rsidRDefault="00137022" w:rsidP="00EB06BF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036">
              <w:rPr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</w:tr>
      <w:tr w:rsidR="00137022" w:rsidRPr="006E2036" w:rsidTr="00EB06BF">
        <w:trPr>
          <w:trHeight w:val="375"/>
        </w:trPr>
        <w:tc>
          <w:tcPr>
            <w:tcW w:w="14579" w:type="dxa"/>
            <w:gridSpan w:val="2"/>
            <w:shd w:val="clear" w:color="auto" w:fill="auto"/>
            <w:vAlign w:val="center"/>
          </w:tcPr>
          <w:p w:rsidR="00137022" w:rsidRPr="006E2036" w:rsidRDefault="00137022" w:rsidP="00DA11D1">
            <w:pPr>
              <w:widowControl w:val="0"/>
              <w:jc w:val="center"/>
              <w:rPr>
                <w:color w:val="000000"/>
              </w:rPr>
            </w:pPr>
            <w:r w:rsidRPr="006E2036">
              <w:rPr>
                <w:b/>
                <w:bCs/>
                <w:iCs/>
                <w:color w:val="000000"/>
                <w:sz w:val="26"/>
                <w:szCs w:val="26"/>
              </w:rPr>
              <w:t>о мероприятиях муниципальной программы, реализуемые в составе р</w:t>
            </w:r>
            <w:r w:rsidRPr="006E2036"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егионального проекта «</w:t>
            </w:r>
            <w:r w:rsidR="00DA11D1" w:rsidRPr="006E2036"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Благоустройство дворовых и прилегающих территорий</w:t>
            </w:r>
            <w:r w:rsidR="00595DC3" w:rsidRPr="006E2036"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»</w:t>
            </w:r>
            <w:r w:rsidR="00DA11D1" w:rsidRPr="006E2036"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, не входящего в состав федерального проекта</w:t>
            </w:r>
          </w:p>
        </w:tc>
      </w:tr>
      <w:tr w:rsidR="00137022" w:rsidRPr="006E2036" w:rsidTr="00EB06BF">
        <w:trPr>
          <w:trHeight w:val="318"/>
        </w:trPr>
        <w:tc>
          <w:tcPr>
            <w:tcW w:w="14579" w:type="dxa"/>
            <w:gridSpan w:val="2"/>
            <w:shd w:val="clear" w:color="auto" w:fill="auto"/>
            <w:vAlign w:val="center"/>
          </w:tcPr>
          <w:p w:rsidR="00137022" w:rsidRPr="006E2036" w:rsidRDefault="00137022" w:rsidP="00EB06BF">
            <w:pPr>
              <w:widowControl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37022" w:rsidRPr="006E2036" w:rsidTr="00EB06BF">
        <w:trPr>
          <w:trHeight w:val="375"/>
        </w:trPr>
        <w:tc>
          <w:tcPr>
            <w:tcW w:w="14579" w:type="dxa"/>
            <w:gridSpan w:val="2"/>
            <w:shd w:val="clear" w:color="auto" w:fill="auto"/>
            <w:vAlign w:val="center"/>
          </w:tcPr>
          <w:p w:rsidR="00137022" w:rsidRPr="006E2036" w:rsidRDefault="00137022" w:rsidP="00EB06BF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E2036">
              <w:rPr>
                <w:b/>
                <w:color w:val="000000"/>
                <w:sz w:val="28"/>
                <w:szCs w:val="28"/>
                <w:lang w:eastAsia="ru-RU"/>
              </w:rPr>
              <w:t>1.Общие положения</w:t>
            </w:r>
          </w:p>
        </w:tc>
      </w:tr>
      <w:tr w:rsidR="00137022" w:rsidRPr="006E2036" w:rsidTr="00EB06BF">
        <w:trPr>
          <w:trHeight w:val="37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Ответственное структурное подразделение администрации</w:t>
            </w:r>
          </w:p>
        </w:tc>
        <w:tc>
          <w:tcPr>
            <w:tcW w:w="8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 xml:space="preserve">МКУ «ГКМХ», </w:t>
            </w:r>
            <w:proofErr w:type="spellStart"/>
            <w:r w:rsidRPr="006E2036">
              <w:rPr>
                <w:color w:val="000000"/>
                <w:lang w:eastAsia="ru-RU"/>
              </w:rPr>
              <w:t>Митенин</w:t>
            </w:r>
            <w:proofErr w:type="spellEnd"/>
            <w:r w:rsidRPr="006E2036">
              <w:rPr>
                <w:color w:val="000000"/>
                <w:lang w:eastAsia="ru-RU"/>
              </w:rPr>
              <w:t xml:space="preserve"> Олег Геннадьевич</w:t>
            </w:r>
          </w:p>
        </w:tc>
      </w:tr>
      <w:tr w:rsidR="00137022" w:rsidRPr="006E2036" w:rsidTr="00EB06BF">
        <w:trPr>
          <w:trHeight w:val="390"/>
        </w:trPr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Связь с муниципальной программой</w:t>
            </w:r>
          </w:p>
        </w:tc>
        <w:tc>
          <w:tcPr>
            <w:tcW w:w="8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Благоустройство территории ЗАТО г. Радужный Владимирской области</w:t>
            </w:r>
          </w:p>
        </w:tc>
      </w:tr>
    </w:tbl>
    <w:p w:rsidR="00137022" w:rsidRPr="006E2036" w:rsidRDefault="00137022" w:rsidP="00137022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138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5"/>
        <w:gridCol w:w="3060"/>
        <w:gridCol w:w="1531"/>
        <w:gridCol w:w="1303"/>
        <w:gridCol w:w="851"/>
        <w:gridCol w:w="850"/>
        <w:gridCol w:w="768"/>
        <w:gridCol w:w="792"/>
        <w:gridCol w:w="1928"/>
        <w:gridCol w:w="2086"/>
      </w:tblGrid>
      <w:tr w:rsidR="00137022" w:rsidRPr="006E2036" w:rsidTr="0031207D">
        <w:trPr>
          <w:trHeight w:val="375"/>
        </w:trPr>
        <w:tc>
          <w:tcPr>
            <w:tcW w:w="675" w:type="dxa"/>
            <w:shd w:val="clear" w:color="auto" w:fill="auto"/>
            <w:vAlign w:val="bottom"/>
          </w:tcPr>
          <w:p w:rsidR="00137022" w:rsidRPr="006E2036" w:rsidRDefault="00137022" w:rsidP="00EB06BF">
            <w:pPr>
              <w:widowControl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3169" w:type="dxa"/>
            <w:gridSpan w:val="9"/>
            <w:shd w:val="clear" w:color="auto" w:fill="auto"/>
            <w:vAlign w:val="center"/>
          </w:tcPr>
          <w:p w:rsidR="00331010" w:rsidRPr="006E2036" w:rsidRDefault="00137022" w:rsidP="00331010">
            <w:pPr>
              <w:widowControl w:val="0"/>
              <w:jc w:val="center"/>
              <w:rPr>
                <w:b/>
                <w:bCs/>
                <w:iCs/>
                <w:color w:val="000000"/>
                <w:sz w:val="26"/>
                <w:szCs w:val="28"/>
                <w:lang w:eastAsia="ru-RU"/>
              </w:rPr>
            </w:pPr>
            <w:r w:rsidRPr="006E2036">
              <w:rPr>
                <w:b/>
                <w:bCs/>
                <w:color w:val="000000"/>
                <w:sz w:val="26"/>
                <w:szCs w:val="28"/>
                <w:lang w:eastAsia="ru-RU"/>
              </w:rPr>
              <w:t xml:space="preserve">2. Показатели мероприятий муниципальной программы, реализуемых </w:t>
            </w:r>
            <w:r w:rsidR="00331010" w:rsidRPr="006E2036">
              <w:rPr>
                <w:b/>
                <w:bCs/>
                <w:iCs/>
                <w:color w:val="000000"/>
                <w:sz w:val="26"/>
                <w:szCs w:val="28"/>
                <w:lang w:eastAsia="ru-RU"/>
              </w:rPr>
              <w:t xml:space="preserve">в составе регионального проекта, </w:t>
            </w:r>
          </w:p>
          <w:p w:rsidR="00137022" w:rsidRPr="006E2036" w:rsidRDefault="00331010" w:rsidP="00331010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8"/>
                <w:lang w:eastAsia="ru-RU"/>
              </w:rPr>
            </w:pPr>
            <w:r w:rsidRPr="006E2036">
              <w:rPr>
                <w:b/>
                <w:bCs/>
                <w:iCs/>
                <w:color w:val="000000"/>
                <w:sz w:val="26"/>
                <w:szCs w:val="28"/>
                <w:lang w:eastAsia="ru-RU"/>
              </w:rPr>
              <w:t>не входящего в состав федерального проекта</w:t>
            </w:r>
          </w:p>
        </w:tc>
      </w:tr>
      <w:tr w:rsidR="00137022" w:rsidRPr="006E2036" w:rsidTr="0031207D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  <w:p w:rsidR="00137022" w:rsidRPr="006E2036" w:rsidRDefault="00137022" w:rsidP="00EB06BF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</w:t>
            </w:r>
          </w:p>
        </w:tc>
      </w:tr>
      <w:tr w:rsidR="0031207D" w:rsidRPr="006E2036" w:rsidTr="0031207D">
        <w:trPr>
          <w:trHeight w:val="73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31207D" w:rsidRDefault="0031207D" w:rsidP="00EB06BF">
            <w:pPr>
              <w:pStyle w:val="af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2027</w:t>
            </w: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7D" w:rsidRPr="006E2036" w:rsidRDefault="0031207D" w:rsidP="00BC2D86">
            <w:pPr>
              <w:pStyle w:val="afd"/>
              <w:rPr>
                <w:color w:val="000000"/>
                <w:u w:val="single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u w:val="single"/>
                <w:lang w:eastAsia="ru-RU"/>
              </w:rPr>
            </w:pPr>
          </w:p>
        </w:tc>
      </w:tr>
      <w:tr w:rsidR="0031207D" w:rsidRPr="006E2036" w:rsidTr="0031207D">
        <w:trPr>
          <w:trHeight w:val="31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1</w:t>
            </w:r>
          </w:p>
        </w:tc>
        <w:tc>
          <w:tcPr>
            <w:tcW w:w="3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8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31207D" w:rsidRDefault="0031207D" w:rsidP="00EB06BF">
            <w:pPr>
              <w:widowControl w:val="0"/>
              <w:jc w:val="center"/>
              <w:rPr>
                <w:color w:val="000000"/>
                <w:highlight w:val="yellow"/>
                <w:lang w:eastAsia="ru-RU"/>
              </w:rPr>
            </w:pPr>
            <w:r w:rsidRPr="0031207D">
              <w:rPr>
                <w:color w:val="000000"/>
                <w:highlight w:val="yellow"/>
                <w:lang w:eastAsia="ru-RU"/>
              </w:rPr>
              <w:t>9</w:t>
            </w: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</w:tr>
      <w:tr w:rsidR="0031207D" w:rsidRPr="006E2036" w:rsidTr="0031207D">
        <w:trPr>
          <w:trHeight w:val="79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1.</w:t>
            </w:r>
          </w:p>
        </w:tc>
        <w:tc>
          <w:tcPr>
            <w:tcW w:w="3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штука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6E2036" w:rsidRDefault="0031207D" w:rsidP="00DA11D1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31207D" w:rsidRDefault="00A058C8" w:rsidP="00DA11D1">
            <w:pPr>
              <w:widowControl w:val="0"/>
              <w:jc w:val="center"/>
              <w:rPr>
                <w:color w:val="000000"/>
                <w:highlight w:val="yellow"/>
                <w:lang w:eastAsia="ru-RU"/>
              </w:rPr>
            </w:pPr>
            <w:r>
              <w:rPr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МКУ «ГКМХ»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ФИС СП ГАС «Управление»</w:t>
            </w:r>
          </w:p>
        </w:tc>
      </w:tr>
      <w:tr w:rsidR="0031207D" w:rsidRPr="006E2036" w:rsidTr="0031207D">
        <w:trPr>
          <w:trHeight w:val="7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2.</w:t>
            </w:r>
          </w:p>
        </w:tc>
        <w:tc>
          <w:tcPr>
            <w:tcW w:w="3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DA11D1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Количество благоустроенных прилегающих  территорий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штука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31207D" w:rsidRDefault="00A058C8" w:rsidP="00EB06BF">
            <w:pPr>
              <w:widowControl w:val="0"/>
              <w:jc w:val="center"/>
              <w:rPr>
                <w:color w:val="000000"/>
                <w:highlight w:val="yellow"/>
                <w:lang w:eastAsia="ru-RU"/>
              </w:rPr>
            </w:pPr>
            <w:r>
              <w:rPr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МКУ «ГКМХ»</w:t>
            </w:r>
          </w:p>
        </w:tc>
        <w:tc>
          <w:tcPr>
            <w:tcW w:w="20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ФИС СП ГАС «Управление»</w:t>
            </w:r>
          </w:p>
        </w:tc>
      </w:tr>
    </w:tbl>
    <w:p w:rsidR="00137022" w:rsidRPr="006E2036" w:rsidRDefault="00137022" w:rsidP="00137022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137022" w:rsidRPr="006E2036" w:rsidRDefault="00137022" w:rsidP="00137022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145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6"/>
        <w:gridCol w:w="3978"/>
        <w:gridCol w:w="281"/>
        <w:gridCol w:w="1209"/>
        <w:gridCol w:w="1692"/>
        <w:gridCol w:w="435"/>
        <w:gridCol w:w="1059"/>
        <w:gridCol w:w="239"/>
        <w:gridCol w:w="1111"/>
        <w:gridCol w:w="24"/>
        <w:gridCol w:w="827"/>
        <w:gridCol w:w="331"/>
        <w:gridCol w:w="378"/>
        <w:gridCol w:w="696"/>
        <w:gridCol w:w="1572"/>
      </w:tblGrid>
      <w:tr w:rsidR="00137022" w:rsidRPr="006E2036" w:rsidTr="0031207D">
        <w:trPr>
          <w:trHeight w:val="390"/>
        </w:trPr>
        <w:tc>
          <w:tcPr>
            <w:tcW w:w="14508" w:type="dxa"/>
            <w:gridSpan w:val="15"/>
            <w:shd w:val="clear" w:color="auto" w:fill="auto"/>
            <w:vAlign w:val="center"/>
          </w:tcPr>
          <w:p w:rsidR="00137022" w:rsidRPr="006E2036" w:rsidRDefault="00137022" w:rsidP="0033101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036">
              <w:rPr>
                <w:b/>
                <w:bCs/>
                <w:color w:val="000000"/>
                <w:sz w:val="26"/>
                <w:szCs w:val="28"/>
                <w:lang w:eastAsia="ru-RU"/>
              </w:rPr>
              <w:t xml:space="preserve">3. Перечень мероприятий (результатов) мероприятий муниципальной программы, реализуемых </w:t>
            </w:r>
            <w:r w:rsidR="00331010" w:rsidRPr="006E2036">
              <w:rPr>
                <w:b/>
                <w:bCs/>
                <w:iCs/>
                <w:color w:val="000000"/>
                <w:sz w:val="26"/>
                <w:szCs w:val="28"/>
                <w:lang w:eastAsia="ru-RU"/>
              </w:rPr>
              <w:t>в составе регионального проекта, не входящего в состав федерального проекта</w:t>
            </w:r>
            <w:r w:rsidR="00331010" w:rsidRPr="006E2036">
              <w:rPr>
                <w:b/>
                <w:bCs/>
                <w:color w:val="000000"/>
                <w:sz w:val="26"/>
                <w:szCs w:val="28"/>
                <w:lang w:eastAsia="ru-RU"/>
              </w:rPr>
              <w:t xml:space="preserve"> </w:t>
            </w:r>
          </w:p>
        </w:tc>
      </w:tr>
      <w:tr w:rsidR="00137022" w:rsidRPr="006E2036" w:rsidTr="0031207D">
        <w:trPr>
          <w:trHeight w:val="630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137022" w:rsidRPr="006E2036" w:rsidRDefault="00137022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rFonts w:cs="Calibri"/>
                <w:color w:val="000000"/>
                <w:sz w:val="23"/>
                <w:szCs w:val="23"/>
                <w:lang w:eastAsia="ru-RU"/>
              </w:rPr>
              <w:t>Тип мероприятий (результата)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rFonts w:cs="Calibri"/>
                <w:color w:val="000000"/>
                <w:sz w:val="23"/>
                <w:szCs w:val="23"/>
                <w:lang w:eastAsia="ru-RU"/>
              </w:rPr>
              <w:t>Характеристика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137022" w:rsidRPr="006E2036" w:rsidRDefault="00137022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  <w:p w:rsidR="00137022" w:rsidRPr="006E2036" w:rsidRDefault="00137022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(по ОКЕИ)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Базовое значение</w:t>
            </w:r>
          </w:p>
        </w:tc>
        <w:tc>
          <w:tcPr>
            <w:tcW w:w="38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022" w:rsidRPr="006E2036" w:rsidRDefault="00137022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Значения мероприятия (результата) по годам</w:t>
            </w:r>
          </w:p>
        </w:tc>
      </w:tr>
      <w:tr w:rsidR="0031207D" w:rsidRPr="006E2036" w:rsidTr="0031207D">
        <w:trPr>
          <w:trHeight w:val="361"/>
        </w:trPr>
        <w:tc>
          <w:tcPr>
            <w:tcW w:w="6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rFonts w:cs="Calibr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rFonts w:cs="Calibri"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rFonts w:cs="Calibri"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696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31207D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31207D">
              <w:rPr>
                <w:color w:val="000000"/>
                <w:sz w:val="23"/>
                <w:szCs w:val="23"/>
                <w:highlight w:val="yellow"/>
                <w:lang w:eastAsia="ru-RU"/>
              </w:rPr>
              <w:t>2027</w:t>
            </w:r>
          </w:p>
        </w:tc>
      </w:tr>
      <w:tr w:rsidR="0031207D" w:rsidRPr="006E2036" w:rsidTr="00BC2D86">
        <w:trPr>
          <w:trHeight w:val="330"/>
        </w:trPr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96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31207D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31207D">
              <w:rPr>
                <w:color w:val="000000"/>
                <w:sz w:val="23"/>
                <w:szCs w:val="23"/>
                <w:highlight w:val="yellow"/>
                <w:lang w:eastAsia="ru-RU"/>
              </w:rPr>
              <w:t>11</w:t>
            </w:r>
          </w:p>
        </w:tc>
      </w:tr>
      <w:tr w:rsidR="0031207D" w:rsidRPr="006E2036" w:rsidTr="00BC2D86">
        <w:trPr>
          <w:trHeight w:hRule="exact" w:val="330"/>
        </w:trPr>
        <w:tc>
          <w:tcPr>
            <w:tcW w:w="1450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  <w:lang w:eastAsia="ru-RU"/>
              </w:rPr>
              <w:t>Задача: Повышение комфортности городской среды, в том числе  дворовых и прилегающих  территорий (пространств)</w:t>
            </w:r>
          </w:p>
        </w:tc>
      </w:tr>
      <w:tr w:rsidR="0031207D" w:rsidRPr="006E2036" w:rsidTr="0031207D">
        <w:trPr>
          <w:trHeight w:val="1815"/>
        </w:trPr>
        <w:tc>
          <w:tcPr>
            <w:tcW w:w="6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3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Улучшение условий жизни граждан за счет благоустройства дворовых и прилегающих  территорий, приведены в нормативное состояние  дворовые и прилегающие к ним территории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Выполнение работ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Благоустройство 5 дворовых территорий по региональному проекту  дворовых территориях</w:t>
            </w: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штука</w:t>
            </w:r>
          </w:p>
        </w:tc>
        <w:tc>
          <w:tcPr>
            <w:tcW w:w="1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96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31207D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31207D">
              <w:rPr>
                <w:color w:val="000000"/>
                <w:sz w:val="23"/>
                <w:szCs w:val="23"/>
                <w:highlight w:val="yellow"/>
                <w:lang w:eastAsia="ru-RU"/>
              </w:rPr>
              <w:t>0</w:t>
            </w:r>
          </w:p>
        </w:tc>
      </w:tr>
      <w:tr w:rsidR="0031207D" w:rsidRPr="006E2036" w:rsidTr="0031207D">
        <w:trPr>
          <w:trHeight w:val="315"/>
        </w:trPr>
        <w:tc>
          <w:tcPr>
            <w:tcW w:w="6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78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Выполнение работ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7D" w:rsidRPr="006E2036" w:rsidRDefault="0031207D" w:rsidP="007F212D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Благоустройство    4 </w:t>
            </w:r>
            <w:r w:rsidRPr="006E2036">
              <w:rPr>
                <w:color w:val="000000"/>
                <w:lang w:eastAsia="ru-RU"/>
              </w:rPr>
              <w:t>прилегающих  территорий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штука</w:t>
            </w:r>
          </w:p>
        </w:tc>
        <w:tc>
          <w:tcPr>
            <w:tcW w:w="1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9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7D" w:rsidRPr="0031207D" w:rsidRDefault="0031207D" w:rsidP="00EB06BF">
            <w:pPr>
              <w:widowControl w:val="0"/>
              <w:jc w:val="center"/>
              <w:rPr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31207D">
              <w:rPr>
                <w:color w:val="000000"/>
                <w:sz w:val="23"/>
                <w:szCs w:val="23"/>
                <w:highlight w:val="yellow"/>
                <w:lang w:eastAsia="ru-RU"/>
              </w:rPr>
              <w:t>0</w:t>
            </w:r>
          </w:p>
        </w:tc>
      </w:tr>
      <w:tr w:rsidR="0031207D" w:rsidRPr="006E2036" w:rsidTr="0031207D">
        <w:trPr>
          <w:trHeight w:val="375"/>
        </w:trPr>
        <w:tc>
          <w:tcPr>
            <w:tcW w:w="14508" w:type="dxa"/>
            <w:gridSpan w:val="15"/>
            <w:shd w:val="clear" w:color="auto" w:fill="auto"/>
            <w:vAlign w:val="center"/>
          </w:tcPr>
          <w:p w:rsidR="0031207D" w:rsidRPr="006E2036" w:rsidRDefault="0031207D" w:rsidP="00331010">
            <w:pPr>
              <w:widowControl w:val="0"/>
              <w:numPr>
                <w:ilvl w:val="0"/>
                <w:numId w:val="2"/>
              </w:numPr>
              <w:tabs>
                <w:tab w:val="left" w:pos="2676"/>
              </w:tabs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2036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4. Финансовое обеспечение мероприятий муниципальной программы, реализуемых </w:t>
            </w:r>
            <w:r w:rsidRPr="006E2036"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в составе регионального проекта,</w:t>
            </w:r>
          </w:p>
          <w:p w:rsidR="0031207D" w:rsidRPr="006E2036" w:rsidRDefault="0031207D" w:rsidP="00331010">
            <w:pPr>
              <w:widowControl w:val="0"/>
              <w:numPr>
                <w:ilvl w:val="0"/>
                <w:numId w:val="2"/>
              </w:numPr>
              <w:tabs>
                <w:tab w:val="left" w:pos="2676"/>
              </w:tabs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2036"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 не входящего в состав федерального проекта</w:t>
            </w:r>
          </w:p>
        </w:tc>
      </w:tr>
      <w:tr w:rsidR="0031207D" w:rsidRPr="006E2036" w:rsidTr="00BC2D86">
        <w:trPr>
          <w:trHeight w:val="315"/>
        </w:trPr>
        <w:tc>
          <w:tcPr>
            <w:tcW w:w="49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290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ГРБС</w:t>
            </w:r>
          </w:p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КБК</w:t>
            </w:r>
          </w:p>
        </w:tc>
        <w:tc>
          <w:tcPr>
            <w:tcW w:w="66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1207D" w:rsidRPr="006E2036" w:rsidRDefault="0031207D" w:rsidP="00EB06BF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widowControl w:val="0"/>
              <w:rPr>
                <w:color w:val="000000"/>
                <w:lang w:eastAsia="ru-RU"/>
              </w:rPr>
            </w:pPr>
          </w:p>
        </w:tc>
        <w:tc>
          <w:tcPr>
            <w:tcW w:w="2901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widowControl w:val="0"/>
              <w:rPr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2024</w:t>
            </w:r>
          </w:p>
        </w:tc>
        <w:tc>
          <w:tcPr>
            <w:tcW w:w="137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2025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2026</w:t>
            </w:r>
          </w:p>
        </w:tc>
        <w:tc>
          <w:tcPr>
            <w:tcW w:w="1074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31207D" w:rsidRDefault="0031207D" w:rsidP="0031207D">
            <w:pPr>
              <w:widowControl w:val="0"/>
              <w:jc w:val="center"/>
              <w:rPr>
                <w:color w:val="000000"/>
                <w:highlight w:val="yellow"/>
                <w:lang w:eastAsia="ru-RU"/>
              </w:rPr>
            </w:pPr>
            <w:r w:rsidRPr="0031207D">
              <w:rPr>
                <w:color w:val="000000"/>
                <w:highlight w:val="yellow"/>
                <w:lang w:eastAsia="ru-RU"/>
              </w:rPr>
              <w:t>2027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Всего</w:t>
            </w: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1</w:t>
            </w:r>
          </w:p>
        </w:tc>
        <w:tc>
          <w:tcPr>
            <w:tcW w:w="29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2</w:t>
            </w:r>
          </w:p>
        </w:tc>
        <w:tc>
          <w:tcPr>
            <w:tcW w:w="14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3</w:t>
            </w:r>
          </w:p>
        </w:tc>
        <w:tc>
          <w:tcPr>
            <w:tcW w:w="137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4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5</w:t>
            </w:r>
          </w:p>
        </w:tc>
        <w:tc>
          <w:tcPr>
            <w:tcW w:w="1074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31207D" w:rsidRDefault="0031207D" w:rsidP="0031207D">
            <w:pPr>
              <w:widowControl w:val="0"/>
              <w:jc w:val="center"/>
              <w:rPr>
                <w:color w:val="000000"/>
                <w:highlight w:val="yellow"/>
                <w:lang w:eastAsia="ru-RU"/>
              </w:rPr>
            </w:pPr>
            <w:r w:rsidRPr="0031207D">
              <w:rPr>
                <w:color w:val="000000"/>
                <w:highlight w:val="yellow"/>
                <w:lang w:eastAsia="ru-RU"/>
              </w:rPr>
              <w:t>6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widowControl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6E2036" w:rsidRDefault="0031207D" w:rsidP="0031207D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</w:rPr>
              <w:t>Мероприятия муниципальной программы, реализуемые в сост</w:t>
            </w:r>
            <w:r>
              <w:rPr>
                <w:i/>
                <w:iCs/>
                <w:color w:val="000000"/>
                <w:sz w:val="23"/>
                <w:szCs w:val="23"/>
              </w:rPr>
              <w:t>аве регионального проекта «Б</w:t>
            </w:r>
            <w:r w:rsidRPr="006E2036">
              <w:rPr>
                <w:i/>
                <w:iCs/>
                <w:color w:val="000000"/>
                <w:sz w:val="23"/>
                <w:szCs w:val="23"/>
              </w:rPr>
              <w:t>лагоустройство дворовых и прилегающих  территорий» не входящего в состав федерального проекта</w:t>
            </w:r>
          </w:p>
        </w:tc>
        <w:tc>
          <w:tcPr>
            <w:tcW w:w="29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jc w:val="center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МКУ «ГКМХ»</w:t>
            </w:r>
          </w:p>
        </w:tc>
        <w:tc>
          <w:tcPr>
            <w:tcW w:w="14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B93FB9" w:rsidP="0031207D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color w:val="000000"/>
                <w:sz w:val="23"/>
                <w:szCs w:val="23"/>
              </w:rPr>
              <w:t>25034,90181</w:t>
            </w:r>
          </w:p>
        </w:tc>
        <w:tc>
          <w:tcPr>
            <w:tcW w:w="13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A058C8" w:rsidP="0031207D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color w:val="000000"/>
                <w:sz w:val="23"/>
                <w:szCs w:val="23"/>
              </w:rPr>
              <w:t>0</w:t>
            </w:r>
          </w:p>
        </w:tc>
        <w:tc>
          <w:tcPr>
            <w:tcW w:w="11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A058C8" w:rsidP="0031207D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color w:val="000000"/>
                <w:sz w:val="23"/>
                <w:szCs w:val="23"/>
              </w:rPr>
              <w:t>0</w:t>
            </w:r>
          </w:p>
        </w:tc>
        <w:tc>
          <w:tcPr>
            <w:tcW w:w="1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CB0617" w:rsidRDefault="00A058C8" w:rsidP="0031207D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color w:val="000000"/>
                <w:sz w:val="23"/>
                <w:szCs w:val="23"/>
              </w:rPr>
              <w:t>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CB0617" w:rsidRDefault="00B93FB9" w:rsidP="0031207D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CB0617">
              <w:rPr>
                <w:b/>
                <w:bCs/>
                <w:i/>
                <w:color w:val="000000"/>
                <w:sz w:val="23"/>
                <w:szCs w:val="23"/>
              </w:rPr>
              <w:t>25034,90181</w:t>
            </w: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6E2036" w:rsidRDefault="0031207D" w:rsidP="0031207D">
            <w:pPr>
              <w:pStyle w:val="TableParagraph"/>
              <w:tabs>
                <w:tab w:val="left" w:pos="11057"/>
              </w:tabs>
              <w:suppressAutoHyphens/>
              <w:spacing w:line="254" w:lineRule="exact"/>
              <w:ind w:left="10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:rsidR="0031207D" w:rsidRPr="006E2036" w:rsidRDefault="0031207D" w:rsidP="0031207D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14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7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4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6E2036" w:rsidRDefault="0031207D" w:rsidP="0031207D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iCs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733-0503-1810172640-244</w:t>
            </w:r>
          </w:p>
        </w:tc>
        <w:tc>
          <w:tcPr>
            <w:tcW w:w="14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19143,000</w:t>
            </w:r>
          </w:p>
        </w:tc>
        <w:tc>
          <w:tcPr>
            <w:tcW w:w="137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074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19143,000</w:t>
            </w: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6E2036" w:rsidRDefault="0031207D" w:rsidP="0031207D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Бюджет МО ЗАТО г. Радужный</w:t>
            </w:r>
          </w:p>
        </w:tc>
        <w:tc>
          <w:tcPr>
            <w:tcW w:w="29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733-0503-18101</w:t>
            </w: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  <w:lang w:val="en-US"/>
              </w:rPr>
              <w:t>S</w:t>
            </w:r>
            <w:r w:rsidRPr="006E2036">
              <w:rPr>
                <w:i/>
                <w:iCs/>
                <w:color w:val="000000"/>
                <w:spacing w:val="-2"/>
                <w:sz w:val="23"/>
                <w:szCs w:val="23"/>
              </w:rPr>
              <w:t>2640-244</w:t>
            </w:r>
          </w:p>
        </w:tc>
        <w:tc>
          <w:tcPr>
            <w:tcW w:w="14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  <w:lang w:val="en-US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1880,42753</w:t>
            </w:r>
          </w:p>
        </w:tc>
        <w:tc>
          <w:tcPr>
            <w:tcW w:w="137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074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1880,42753</w:t>
            </w:r>
          </w:p>
        </w:tc>
      </w:tr>
      <w:tr w:rsidR="0031207D" w:rsidRPr="006E2036" w:rsidTr="0031207D">
        <w:trPr>
          <w:trHeight w:val="315"/>
        </w:trPr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D" w:rsidRPr="006E2036" w:rsidRDefault="0031207D" w:rsidP="0031207D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</w:rPr>
              <w:t>Бюджет МО ЗАТО г. Радужный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6E2036" w:rsidRDefault="0031207D" w:rsidP="0031207D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i/>
                <w:iCs/>
                <w:color w:val="000000"/>
                <w:spacing w:val="-2"/>
                <w:sz w:val="23"/>
                <w:szCs w:val="23"/>
              </w:rPr>
            </w:pPr>
            <w:r w:rsidRPr="006E2036">
              <w:rPr>
                <w:i/>
              </w:rPr>
              <w:t>733-0503-1820220920-244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B93FB9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4011,47428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7D" w:rsidRPr="00CB0617" w:rsidRDefault="0031207D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CB0617" w:rsidRDefault="00A058C8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07D" w:rsidRPr="00CB0617" w:rsidRDefault="00B93FB9" w:rsidP="0031207D">
            <w:pPr>
              <w:widowControl w:val="0"/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CB0617">
              <w:rPr>
                <w:bCs/>
                <w:color w:val="000000"/>
                <w:sz w:val="23"/>
                <w:szCs w:val="23"/>
              </w:rPr>
              <w:t>4011,47428</w:t>
            </w:r>
          </w:p>
        </w:tc>
      </w:tr>
    </w:tbl>
    <w:p w:rsidR="00DA11D1" w:rsidRPr="006E2036" w:rsidRDefault="00DA11D1" w:rsidP="00DA11D1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A11D1" w:rsidRPr="006E2036" w:rsidRDefault="00DA11D1" w:rsidP="00DA11D1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8A4D67" w:rsidRPr="006E2036" w:rsidRDefault="008A4D67" w:rsidP="00DA11D1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8A4D67" w:rsidRPr="006E2036" w:rsidRDefault="008A4D67" w:rsidP="00DA11D1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8A4D67" w:rsidRPr="006E2036" w:rsidRDefault="008A4D67" w:rsidP="00DA11D1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8A4D67" w:rsidRPr="006E2036" w:rsidRDefault="008A4D67" w:rsidP="00DA11D1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8A4D67" w:rsidRPr="006E2036" w:rsidRDefault="008A4D67" w:rsidP="00DA11D1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6851E9" w:rsidRPr="006E2036" w:rsidRDefault="006851E9" w:rsidP="00DA11D1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A11D1" w:rsidRPr="006E2036" w:rsidRDefault="00DA11D1" w:rsidP="00DA11D1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A11D1" w:rsidRPr="006E2036" w:rsidRDefault="00DA11D1" w:rsidP="00DA11D1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145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5"/>
        <w:gridCol w:w="1934"/>
        <w:gridCol w:w="2265"/>
        <w:gridCol w:w="3450"/>
        <w:gridCol w:w="2101"/>
      </w:tblGrid>
      <w:tr w:rsidR="00DA11D1" w:rsidRPr="006E2036" w:rsidTr="00EB06BF">
        <w:trPr>
          <w:trHeight w:val="375"/>
        </w:trPr>
        <w:tc>
          <w:tcPr>
            <w:tcW w:w="14565" w:type="dxa"/>
            <w:gridSpan w:val="5"/>
            <w:shd w:val="clear" w:color="auto" w:fill="auto"/>
            <w:vAlign w:val="center"/>
          </w:tcPr>
          <w:p w:rsidR="00331010" w:rsidRPr="006E2036" w:rsidRDefault="00DA11D1" w:rsidP="00331010">
            <w:pPr>
              <w:widowControl w:val="0"/>
              <w:numPr>
                <w:ilvl w:val="0"/>
                <w:numId w:val="2"/>
              </w:numPr>
              <w:tabs>
                <w:tab w:val="left" w:pos="2676"/>
              </w:tabs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2036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5. План реализации мероприятий муниципальной программы, реализуемых </w:t>
            </w:r>
            <w:r w:rsidR="00331010" w:rsidRPr="006E2036"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в составе регионального проекта , </w:t>
            </w:r>
          </w:p>
          <w:p w:rsidR="00DA11D1" w:rsidRPr="006E2036" w:rsidRDefault="00331010" w:rsidP="00331010">
            <w:pPr>
              <w:widowControl w:val="0"/>
              <w:numPr>
                <w:ilvl w:val="0"/>
                <w:numId w:val="2"/>
              </w:numPr>
              <w:tabs>
                <w:tab w:val="left" w:pos="2676"/>
              </w:tabs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2036"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не входящего в состав федерального проекта</w:t>
            </w:r>
          </w:p>
        </w:tc>
      </w:tr>
      <w:tr w:rsidR="00DA11D1" w:rsidRPr="006E2036" w:rsidTr="00EB06BF">
        <w:trPr>
          <w:trHeight w:val="115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Задача, мероприятие (результат) /контрольная точка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Дата наступления контрольной точки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Вид подтверждающего документа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Информационная система</w:t>
            </w:r>
            <w:r w:rsidRPr="006E2036">
              <w:rPr>
                <w:color w:val="000000"/>
                <w:sz w:val="23"/>
                <w:szCs w:val="23"/>
                <w:lang w:val="en-US" w:eastAsia="ru-RU"/>
              </w:rPr>
              <w:t>/</w:t>
            </w:r>
            <w:r w:rsidRPr="006E2036">
              <w:rPr>
                <w:color w:val="000000"/>
                <w:sz w:val="23"/>
                <w:szCs w:val="23"/>
                <w:lang w:eastAsia="ru-RU"/>
              </w:rPr>
              <w:t>(источник данных)</w:t>
            </w:r>
          </w:p>
        </w:tc>
      </w:tr>
      <w:tr w:rsidR="00DA11D1" w:rsidRPr="006E2036" w:rsidTr="00EB06BF">
        <w:trPr>
          <w:trHeight w:val="315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DA11D1" w:rsidRPr="006E2036" w:rsidTr="00EB06BF">
        <w:trPr>
          <w:trHeight w:val="315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8A4D67">
            <w:pPr>
              <w:widowControl w:val="0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Задача: Повышение комфортности городской среды, в том числе </w:t>
            </w:r>
            <w:r w:rsidR="008A4D67" w:rsidRPr="006E2036">
              <w:rPr>
                <w:color w:val="000000"/>
                <w:sz w:val="23"/>
                <w:szCs w:val="23"/>
                <w:lang w:eastAsia="ru-RU"/>
              </w:rPr>
              <w:t xml:space="preserve">прилегающих к дворовым территориям </w:t>
            </w: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 территорий (пространств)</w:t>
            </w:r>
          </w:p>
        </w:tc>
      </w:tr>
      <w:tr w:rsidR="00DA11D1" w:rsidRPr="006E2036" w:rsidTr="00EB06BF">
        <w:trPr>
          <w:trHeight w:val="31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  <w:lang w:eastAsia="ru-RU"/>
              </w:rPr>
              <w:t>Мероприятие (результат):</w:t>
            </w:r>
          </w:p>
          <w:p w:rsidR="00DA11D1" w:rsidRPr="006E2036" w:rsidRDefault="00DA11D1" w:rsidP="008A4D67">
            <w:pPr>
              <w:widowControl w:val="0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Улучшение условий жизни граждан за счет создания</w:t>
            </w:r>
            <w:r w:rsidR="008A4D67" w:rsidRPr="006E2036">
              <w:rPr>
                <w:color w:val="000000"/>
                <w:sz w:val="23"/>
                <w:szCs w:val="23"/>
                <w:lang w:eastAsia="ru-RU"/>
              </w:rPr>
              <w:t xml:space="preserve"> благоустроенных дворовых территорий</w:t>
            </w: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, формирования новых возможностей для отдыха, занятия спортом, самореализации людей; приведены в нормативное состояние дворовые и </w:t>
            </w:r>
            <w:r w:rsidR="008A4D67" w:rsidRPr="006E2036">
              <w:rPr>
                <w:color w:val="000000"/>
                <w:sz w:val="23"/>
                <w:szCs w:val="23"/>
                <w:lang w:eastAsia="ru-RU"/>
              </w:rPr>
              <w:t xml:space="preserve">прилегающие </w:t>
            </w: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территории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МКУ "ГКМХ",</w:t>
            </w:r>
          </w:p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E2036">
              <w:rPr>
                <w:color w:val="000000"/>
                <w:sz w:val="23"/>
                <w:szCs w:val="23"/>
                <w:lang w:eastAsia="ru-RU"/>
              </w:rPr>
              <w:t>Митенин</w:t>
            </w:r>
            <w:proofErr w:type="spell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Олег Геннадьевич</w:t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ФИС СП ГАС «Управление»</w:t>
            </w:r>
          </w:p>
        </w:tc>
      </w:tr>
      <w:tr w:rsidR="00DA11D1" w:rsidRPr="006E2036" w:rsidTr="00EB06BF">
        <w:trPr>
          <w:trHeight w:val="196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  <w:lang w:eastAsia="ru-RU"/>
              </w:rPr>
              <w:t>Контрольная точка 1.1</w:t>
            </w:r>
          </w:p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Утверждены (одобрены, сформированы) документы, необходимые для оказания услуги (выполнение работы)</w:t>
            </w:r>
          </w:p>
        </w:tc>
        <w:tc>
          <w:tcPr>
            <w:tcW w:w="1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8A4D67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01 марта</w:t>
            </w:r>
            <w:r w:rsidR="00933F6F">
              <w:rPr>
                <w:color w:val="000000"/>
                <w:sz w:val="23"/>
                <w:szCs w:val="23"/>
                <w:lang w:eastAsia="ru-RU"/>
              </w:rPr>
              <w:t xml:space="preserve"> 2024 г.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МКУ "ГКМХ",</w:t>
            </w:r>
          </w:p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E2036">
              <w:rPr>
                <w:color w:val="000000"/>
                <w:sz w:val="23"/>
                <w:szCs w:val="23"/>
                <w:lang w:eastAsia="ru-RU"/>
              </w:rPr>
              <w:t>Митенин</w:t>
            </w:r>
            <w:proofErr w:type="spell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Олег Геннадьевич</w:t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Соглашение о предоставлении субсидии на реализацию программ формирование современной городской среды из бюджета Владимирской области бюджету ЗАТО г. Радужный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ФИС СП ГАС «Управление»</w:t>
            </w:r>
          </w:p>
        </w:tc>
      </w:tr>
      <w:tr w:rsidR="00DA11D1" w:rsidRPr="006E2036" w:rsidTr="00EB06BF">
        <w:trPr>
          <w:trHeight w:val="129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  <w:lang w:eastAsia="ru-RU"/>
              </w:rPr>
              <w:t>Контрольная точка 1.2.</w:t>
            </w:r>
          </w:p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Услуга оказана (работы выполнены)</w:t>
            </w:r>
          </w:p>
        </w:tc>
        <w:tc>
          <w:tcPr>
            <w:tcW w:w="1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15 ноября</w:t>
            </w:r>
            <w:r w:rsidR="00933F6F">
              <w:rPr>
                <w:color w:val="000000"/>
                <w:sz w:val="23"/>
                <w:szCs w:val="23"/>
                <w:lang w:eastAsia="ru-RU"/>
              </w:rPr>
              <w:t xml:space="preserve"> 2024 г.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МКУ "ГКМХ",</w:t>
            </w:r>
          </w:p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E2036">
              <w:rPr>
                <w:color w:val="000000"/>
                <w:sz w:val="23"/>
                <w:szCs w:val="23"/>
                <w:lang w:eastAsia="ru-RU"/>
              </w:rPr>
              <w:t>Митенин</w:t>
            </w:r>
            <w:proofErr w:type="spell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Олег Геннадьевич</w:t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Подтверждение выполнения услуги актами выполненных работ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ФИС СП ГАС «Управление»</w:t>
            </w:r>
          </w:p>
        </w:tc>
      </w:tr>
      <w:tr w:rsidR="00DA11D1" w:rsidRPr="006E2036" w:rsidTr="00EB06BF">
        <w:trPr>
          <w:trHeight w:val="1425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  <w:lang w:eastAsia="ru-RU"/>
              </w:rPr>
              <w:t>Контрольная точка 1.3.</w:t>
            </w:r>
          </w:p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Услуга оплачена(работы выполнены)</w:t>
            </w:r>
          </w:p>
        </w:tc>
        <w:tc>
          <w:tcPr>
            <w:tcW w:w="1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25 декабря</w:t>
            </w:r>
            <w:r w:rsidR="00933F6F">
              <w:rPr>
                <w:color w:val="000000"/>
                <w:sz w:val="23"/>
                <w:szCs w:val="23"/>
                <w:lang w:eastAsia="ru-RU"/>
              </w:rPr>
              <w:t xml:space="preserve"> 2024г.</w:t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МКУ "ГКМХ",</w:t>
            </w:r>
          </w:p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E2036">
              <w:rPr>
                <w:color w:val="000000"/>
                <w:sz w:val="23"/>
                <w:szCs w:val="23"/>
                <w:lang w:eastAsia="ru-RU"/>
              </w:rPr>
              <w:t>Митенин</w:t>
            </w:r>
            <w:proofErr w:type="spell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Олег Геннадьевич</w:t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Подтверждение оплаты выполненных работ (услуг) платежным поручением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1D1" w:rsidRPr="006E2036" w:rsidRDefault="00DA11D1" w:rsidP="00EB06BF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ФИС СП ГАС «Управление»</w:t>
            </w:r>
          </w:p>
        </w:tc>
      </w:tr>
    </w:tbl>
    <w:p w:rsidR="00DA11D1" w:rsidRPr="006E2036" w:rsidRDefault="00DA11D1" w:rsidP="00DA11D1">
      <w:pPr>
        <w:rPr>
          <w:b/>
          <w:bCs/>
          <w:color w:val="000000"/>
          <w:sz w:val="28"/>
          <w:szCs w:val="28"/>
        </w:rPr>
      </w:pPr>
    </w:p>
    <w:p w:rsidR="00137022" w:rsidRPr="006E2036" w:rsidRDefault="00137022">
      <w:pPr>
        <w:rPr>
          <w:b/>
          <w:bCs/>
          <w:color w:val="000000"/>
          <w:sz w:val="28"/>
          <w:szCs w:val="28"/>
        </w:rPr>
      </w:pPr>
    </w:p>
    <w:tbl>
      <w:tblPr>
        <w:tblW w:w="15023" w:type="dxa"/>
        <w:tblInd w:w="93" w:type="dxa"/>
        <w:tblLook w:val="04A0" w:firstRow="1" w:lastRow="0" w:firstColumn="1" w:lastColumn="0" w:noHBand="0" w:noVBand="1"/>
      </w:tblPr>
      <w:tblGrid>
        <w:gridCol w:w="15388"/>
      </w:tblGrid>
      <w:tr w:rsidR="00410A84" w:rsidRPr="006E2036" w:rsidTr="00137022">
        <w:trPr>
          <w:trHeight w:val="375"/>
        </w:trPr>
        <w:tc>
          <w:tcPr>
            <w:tcW w:w="15023" w:type="dxa"/>
            <w:shd w:val="clear" w:color="auto" w:fill="auto"/>
            <w:vAlign w:val="center"/>
          </w:tcPr>
          <w:p w:rsidR="00410A84" w:rsidRPr="006E2036" w:rsidRDefault="00410A8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10A84" w:rsidRPr="006E2036" w:rsidRDefault="0038180B">
            <w:pPr>
              <w:widowControl w:val="0"/>
              <w:tabs>
                <w:tab w:val="left" w:pos="11057"/>
              </w:tabs>
              <w:ind w:left="405" w:right="584"/>
              <w:jc w:val="center"/>
              <w:rPr>
                <w:b/>
                <w:bCs/>
                <w:color w:val="000000"/>
                <w:spacing w:val="15"/>
                <w:sz w:val="28"/>
                <w:szCs w:val="28"/>
                <w:lang w:eastAsia="ru-RU"/>
              </w:rPr>
            </w:pPr>
            <w:r w:rsidRPr="006E2036">
              <w:rPr>
                <w:b/>
                <w:bCs/>
                <w:color w:val="000000"/>
                <w:spacing w:val="15"/>
                <w:sz w:val="28"/>
                <w:szCs w:val="28"/>
                <w:lang w:eastAsia="ru-RU"/>
              </w:rPr>
              <w:t>ПАСПОРТ</w:t>
            </w:r>
          </w:p>
          <w:p w:rsidR="00410A84" w:rsidRPr="006E2036" w:rsidRDefault="0038180B">
            <w:pPr>
              <w:widowControl w:val="0"/>
              <w:tabs>
                <w:tab w:val="left" w:pos="11057"/>
              </w:tabs>
              <w:ind w:left="405" w:right="584"/>
              <w:jc w:val="center"/>
              <w:rPr>
                <w:b/>
                <w:bCs/>
                <w:color w:val="000000"/>
                <w:spacing w:val="15"/>
                <w:sz w:val="28"/>
                <w:szCs w:val="28"/>
                <w:lang w:eastAsia="ru-RU"/>
              </w:rPr>
            </w:pPr>
            <w:r w:rsidRPr="006E2036">
              <w:rPr>
                <w:b/>
                <w:bCs/>
                <w:color w:val="000000"/>
                <w:spacing w:val="15"/>
                <w:sz w:val="28"/>
                <w:szCs w:val="28"/>
                <w:lang w:eastAsia="ru-RU"/>
              </w:rPr>
              <w:t>комплекса процессных мероприятий</w:t>
            </w:r>
          </w:p>
          <w:p w:rsidR="00410A84" w:rsidRPr="006E2036" w:rsidRDefault="0038180B">
            <w:pPr>
              <w:widowControl w:val="0"/>
              <w:tabs>
                <w:tab w:val="left" w:pos="11057"/>
              </w:tabs>
              <w:ind w:left="405" w:right="584"/>
              <w:jc w:val="center"/>
              <w:rPr>
                <w:b/>
                <w:bCs/>
                <w:color w:val="000000"/>
                <w:spacing w:val="15"/>
                <w:sz w:val="28"/>
                <w:szCs w:val="28"/>
                <w:lang w:eastAsia="ru-RU"/>
              </w:rPr>
            </w:pPr>
            <w:r w:rsidRPr="006E2036">
              <w:rPr>
                <w:b/>
                <w:bCs/>
                <w:color w:val="000000"/>
                <w:spacing w:val="15"/>
                <w:sz w:val="28"/>
                <w:szCs w:val="28"/>
                <w:lang w:eastAsia="ru-RU"/>
              </w:rPr>
              <w:t>«Комфортная городская среда»</w:t>
            </w:r>
          </w:p>
          <w:p w:rsidR="00410A84" w:rsidRPr="006E2036" w:rsidRDefault="0038180B">
            <w:pPr>
              <w:widowControl w:val="0"/>
              <w:tabs>
                <w:tab w:val="left" w:pos="11057"/>
              </w:tabs>
              <w:ind w:left="405" w:right="584"/>
              <w:jc w:val="center"/>
              <w:rPr>
                <w:b/>
                <w:bCs/>
                <w:color w:val="000000"/>
                <w:spacing w:val="15"/>
                <w:sz w:val="28"/>
                <w:szCs w:val="28"/>
                <w:lang w:eastAsia="ru-RU"/>
              </w:rPr>
            </w:pPr>
            <w:r w:rsidRPr="006E2036">
              <w:rPr>
                <w:b/>
                <w:bCs/>
                <w:color w:val="000000"/>
                <w:spacing w:val="15"/>
                <w:sz w:val="28"/>
                <w:szCs w:val="28"/>
                <w:lang w:eastAsia="ru-RU"/>
              </w:rPr>
              <w:t>1.Общие положения</w:t>
            </w:r>
          </w:p>
          <w:tbl>
            <w:tblPr>
              <w:tblW w:w="14565" w:type="dxa"/>
              <w:tblLook w:val="04A0" w:firstRow="1" w:lastRow="0" w:firstColumn="1" w:lastColumn="0" w:noHBand="0" w:noVBand="1"/>
            </w:tblPr>
            <w:tblGrid>
              <w:gridCol w:w="5384"/>
              <w:gridCol w:w="9181"/>
            </w:tblGrid>
            <w:tr w:rsidR="00410A84" w:rsidRPr="006E2036" w:rsidTr="00137022">
              <w:trPr>
                <w:trHeight w:val="420"/>
              </w:trPr>
              <w:tc>
                <w:tcPr>
                  <w:tcW w:w="5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10A84" w:rsidRPr="006E2036" w:rsidRDefault="0038180B">
                  <w:pPr>
                    <w:widowControl w:val="0"/>
                    <w:jc w:val="center"/>
                    <w:rPr>
                      <w:color w:val="000000"/>
                      <w:lang w:eastAsia="ru-RU"/>
                    </w:rPr>
                  </w:pPr>
                  <w:r w:rsidRPr="006E2036">
                    <w:rPr>
                      <w:color w:val="000000"/>
                      <w:lang w:eastAsia="ru-RU"/>
                    </w:rPr>
                    <w:t>Ответственное структурное подразделение администрации/</w:t>
                  </w:r>
                </w:p>
                <w:p w:rsidR="00410A84" w:rsidRPr="006E2036" w:rsidRDefault="0038180B">
                  <w:pPr>
                    <w:widowControl w:val="0"/>
                    <w:jc w:val="center"/>
                    <w:rPr>
                      <w:color w:val="000000"/>
                      <w:lang w:eastAsia="ru-RU"/>
                    </w:rPr>
                  </w:pPr>
                  <w:r w:rsidRPr="006E2036">
                    <w:rPr>
                      <w:color w:val="000000"/>
                      <w:lang w:eastAsia="ru-RU"/>
                    </w:rPr>
                    <w:t>Соисполнитель</w:t>
                  </w:r>
                </w:p>
              </w:tc>
              <w:tc>
                <w:tcPr>
                  <w:tcW w:w="91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10A84" w:rsidRPr="006E2036" w:rsidRDefault="0038180B">
                  <w:pPr>
                    <w:widowControl w:val="0"/>
                    <w:jc w:val="center"/>
                    <w:rPr>
                      <w:color w:val="000000"/>
                      <w:lang w:eastAsia="ru-RU"/>
                    </w:rPr>
                  </w:pPr>
                  <w:r w:rsidRPr="006E2036">
                    <w:rPr>
                      <w:color w:val="000000"/>
                      <w:lang w:eastAsia="ru-RU"/>
                    </w:rPr>
                    <w:t xml:space="preserve">МКУ «ГКМХ», </w:t>
                  </w:r>
                  <w:proofErr w:type="spellStart"/>
                  <w:r w:rsidRPr="006E2036">
                    <w:rPr>
                      <w:color w:val="000000"/>
                      <w:lang w:eastAsia="ru-RU"/>
                    </w:rPr>
                    <w:t>Митенин</w:t>
                  </w:r>
                  <w:proofErr w:type="spellEnd"/>
                  <w:r w:rsidRPr="006E2036">
                    <w:rPr>
                      <w:color w:val="000000"/>
                      <w:lang w:eastAsia="ru-RU"/>
                    </w:rPr>
                    <w:t xml:space="preserve"> Олег Геннадьевич/</w:t>
                  </w:r>
                </w:p>
                <w:p w:rsidR="00410A84" w:rsidRPr="006E2036" w:rsidRDefault="0038180B">
                  <w:pPr>
                    <w:widowControl w:val="0"/>
                    <w:jc w:val="center"/>
                    <w:rPr>
                      <w:color w:val="000000"/>
                      <w:lang w:eastAsia="ru-RU"/>
                    </w:rPr>
                  </w:pPr>
                  <w:r w:rsidRPr="006E2036">
                    <w:rPr>
                      <w:color w:val="000000"/>
                      <w:lang w:eastAsia="ru-RU"/>
                    </w:rPr>
                    <w:t>МКУ «Дорожник», Куриленко Александр Владимирович</w:t>
                  </w:r>
                </w:p>
              </w:tc>
            </w:tr>
            <w:tr w:rsidR="00410A84" w:rsidRPr="006E2036" w:rsidTr="00137022">
              <w:trPr>
                <w:trHeight w:val="368"/>
              </w:trPr>
              <w:tc>
                <w:tcPr>
                  <w:tcW w:w="53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10A84" w:rsidRPr="006E2036" w:rsidRDefault="0038180B">
                  <w:pPr>
                    <w:widowControl w:val="0"/>
                    <w:jc w:val="center"/>
                    <w:rPr>
                      <w:color w:val="000000"/>
                      <w:lang w:eastAsia="ru-RU"/>
                    </w:rPr>
                  </w:pPr>
                  <w:r w:rsidRPr="006E2036">
                    <w:rPr>
                      <w:color w:val="000000"/>
                      <w:lang w:eastAsia="ru-RU"/>
                    </w:rPr>
                    <w:t>Связь с муниципальной программой</w:t>
                  </w:r>
                </w:p>
              </w:tc>
              <w:tc>
                <w:tcPr>
                  <w:tcW w:w="918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10A84" w:rsidRPr="006E2036" w:rsidRDefault="0038180B">
                  <w:pPr>
                    <w:widowControl w:val="0"/>
                    <w:jc w:val="center"/>
                    <w:rPr>
                      <w:color w:val="000000"/>
                      <w:lang w:eastAsia="ru-RU"/>
                    </w:rPr>
                  </w:pPr>
                  <w:r w:rsidRPr="006E2036">
                    <w:rPr>
                      <w:color w:val="000000"/>
                      <w:lang w:eastAsia="ru-RU"/>
                    </w:rPr>
                    <w:t>Благоустройство территории ЗАТО г. Радужный Владимирской области</w:t>
                  </w:r>
                </w:p>
              </w:tc>
            </w:tr>
          </w:tbl>
          <w:p w:rsidR="00410A84" w:rsidRPr="006E2036" w:rsidRDefault="0038180B">
            <w:pPr>
              <w:pStyle w:val="afe"/>
              <w:numPr>
                <w:ilvl w:val="0"/>
                <w:numId w:val="3"/>
              </w:numPr>
              <w:tabs>
                <w:tab w:val="left" w:pos="3119"/>
                <w:tab w:val="left" w:pos="11057"/>
              </w:tabs>
              <w:suppressAutoHyphens/>
              <w:spacing w:before="219"/>
              <w:jc w:val="center"/>
              <w:rPr>
                <w:b/>
                <w:sz w:val="12"/>
              </w:rPr>
            </w:pPr>
            <w:r w:rsidRPr="006E2036">
              <w:rPr>
                <w:b/>
                <w:sz w:val="28"/>
              </w:rPr>
              <w:t>Показатели комплекса процессных мероприятий</w:t>
            </w:r>
          </w:p>
          <w:p w:rsidR="00410A84" w:rsidRPr="006E2036" w:rsidRDefault="00410A84">
            <w:pPr>
              <w:pStyle w:val="af0"/>
              <w:widowControl w:val="0"/>
              <w:tabs>
                <w:tab w:val="left" w:pos="11057"/>
              </w:tabs>
              <w:rPr>
                <w:b/>
                <w:sz w:val="12"/>
              </w:rPr>
            </w:pPr>
          </w:p>
          <w:tbl>
            <w:tblPr>
              <w:tblW w:w="14928" w:type="dxa"/>
              <w:tblLook w:val="0000" w:firstRow="0" w:lastRow="0" w:firstColumn="0" w:lastColumn="0" w:noHBand="0" w:noVBand="0"/>
            </w:tblPr>
            <w:tblGrid>
              <w:gridCol w:w="866"/>
              <w:gridCol w:w="2277"/>
              <w:gridCol w:w="1230"/>
              <w:gridCol w:w="1884"/>
              <w:gridCol w:w="774"/>
              <w:gridCol w:w="1101"/>
              <w:gridCol w:w="794"/>
              <w:gridCol w:w="1219"/>
              <w:gridCol w:w="1783"/>
              <w:gridCol w:w="3000"/>
            </w:tblGrid>
            <w:tr w:rsidR="00410A84" w:rsidRPr="006E2036" w:rsidTr="00137022">
              <w:trPr>
                <w:trHeight w:val="839"/>
              </w:trPr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ind w:firstLine="57"/>
                    <w:rPr>
                      <w:spacing w:val="15"/>
                    </w:rPr>
                  </w:pPr>
                  <w:r w:rsidRPr="006E2036">
                    <w:rPr>
                      <w:sz w:val="24"/>
                    </w:rPr>
                    <w:t>№</w:t>
                  </w:r>
                </w:p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ind w:firstLine="57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п/п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246"/>
                    <w:jc w:val="center"/>
                    <w:rPr>
                      <w:spacing w:val="15"/>
                    </w:rPr>
                  </w:pPr>
                  <w:r w:rsidRPr="006E2036">
                    <w:rPr>
                      <w:sz w:val="24"/>
                    </w:rPr>
                    <w:t>Наименование показателя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-18" w:right="-55" w:hanging="14"/>
                    <w:jc w:val="center"/>
                    <w:rPr>
                      <w:spacing w:val="15"/>
                    </w:rPr>
                  </w:pPr>
                  <w:r w:rsidRPr="006E2036">
                    <w:rPr>
                      <w:sz w:val="24"/>
                    </w:rPr>
                    <w:t>Единица измерения</w:t>
                  </w:r>
                </w:p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-18" w:right="-55" w:hanging="14"/>
                    <w:jc w:val="center"/>
                    <w:rPr>
                      <w:spacing w:val="15"/>
                    </w:rPr>
                  </w:pPr>
                  <w:r w:rsidRPr="006E2036">
                    <w:rPr>
                      <w:sz w:val="24"/>
                    </w:rPr>
                    <w:t>(по ОКЕИ)</w:t>
                  </w:r>
                </w:p>
              </w:tc>
              <w:tc>
                <w:tcPr>
                  <w:tcW w:w="19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338" w:right="323" w:firstLine="144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Базовое значение</w:t>
                  </w:r>
                </w:p>
              </w:tc>
              <w:tc>
                <w:tcPr>
                  <w:tcW w:w="458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799"/>
                    <w:rPr>
                      <w:spacing w:val="15"/>
                    </w:rPr>
                  </w:pPr>
                  <w:r w:rsidRPr="006E2036">
                    <w:rPr>
                      <w:sz w:val="24"/>
                    </w:rPr>
                    <w:t>Значение показателей по годам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6" w:lineRule="exact"/>
                    <w:ind w:hanging="57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-2"/>
                      <w:sz w:val="24"/>
                    </w:rPr>
                    <w:t xml:space="preserve">Ответственный </w:t>
                  </w:r>
                  <w:r w:rsidRPr="006E2036">
                    <w:rPr>
                      <w:spacing w:val="-1"/>
                      <w:sz w:val="24"/>
                    </w:rPr>
                    <w:t xml:space="preserve">за достижение </w:t>
                  </w:r>
                  <w:r w:rsidRPr="006E2036">
                    <w:rPr>
                      <w:sz w:val="24"/>
                    </w:rPr>
                    <w:t>показателя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6" w:lineRule="exact"/>
                    <w:ind w:right="1005"/>
                    <w:rPr>
                      <w:spacing w:val="-2"/>
                      <w:sz w:val="24"/>
                    </w:rPr>
                  </w:pPr>
                  <w:r w:rsidRPr="006E2036">
                    <w:rPr>
                      <w:spacing w:val="-2"/>
                      <w:sz w:val="24"/>
                    </w:rPr>
                    <w:t>Информационная система</w:t>
                  </w:r>
                </w:p>
              </w:tc>
            </w:tr>
            <w:tr w:rsidR="00410A84" w:rsidRPr="006E2036" w:rsidTr="00137022">
              <w:trPr>
                <w:trHeight w:val="552"/>
              </w:trPr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410A84">
                  <w:pPr>
                    <w:widowControl w:val="0"/>
                    <w:snapToGrid w:val="0"/>
                    <w:rPr>
                      <w:spacing w:val="15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410A84">
                  <w:pPr>
                    <w:widowControl w:val="0"/>
                    <w:snapToGrid w:val="0"/>
                    <w:rPr>
                      <w:spacing w:val="15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410A84">
                  <w:pPr>
                    <w:widowControl w:val="0"/>
                    <w:snapToGrid w:val="0"/>
                    <w:rPr>
                      <w:spacing w:val="15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410A84">
                  <w:pPr>
                    <w:widowControl w:val="0"/>
                    <w:snapToGrid w:val="0"/>
                    <w:rPr>
                      <w:spacing w:val="15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508"/>
                      <w:tab w:val="left" w:pos="11057"/>
                    </w:tabs>
                    <w:suppressAutoHyphens/>
                    <w:spacing w:before="131"/>
                    <w:jc w:val="center"/>
                    <w:rPr>
                      <w:spacing w:val="15"/>
                    </w:rPr>
                  </w:pPr>
                  <w:r w:rsidRPr="006E2036">
                    <w:t>2024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131"/>
                    <w:jc w:val="center"/>
                    <w:rPr>
                      <w:spacing w:val="15"/>
                    </w:rPr>
                  </w:pPr>
                  <w:r w:rsidRPr="006E2036">
                    <w:t>2025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131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2026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131"/>
                    <w:ind w:right="370"/>
                    <w:jc w:val="center"/>
                    <w:rPr>
                      <w:sz w:val="24"/>
                    </w:rPr>
                  </w:pPr>
                  <w:r w:rsidRPr="00B93FB9">
                    <w:rPr>
                      <w:sz w:val="24"/>
                      <w:highlight w:val="yellow"/>
                    </w:rPr>
                    <w:t>2027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410A84">
                  <w:pPr>
                    <w:widowControl w:val="0"/>
                    <w:snapToGrid w:val="0"/>
                    <w:rPr>
                      <w:spacing w:val="15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410A84">
                  <w:pPr>
                    <w:widowControl w:val="0"/>
                    <w:snapToGrid w:val="0"/>
                    <w:rPr>
                      <w:spacing w:val="15"/>
                    </w:rPr>
                  </w:pPr>
                </w:p>
              </w:tc>
            </w:tr>
            <w:tr w:rsidR="00410A84" w:rsidRPr="006E2036" w:rsidTr="00137022">
              <w:trPr>
                <w:trHeight w:val="281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58" w:lineRule="exact"/>
                    <w:ind w:left="6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58" w:lineRule="exact"/>
                    <w:ind w:left="7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58" w:lineRule="exact"/>
                    <w:ind w:left="6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58" w:lineRule="exact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58" w:lineRule="exact"/>
                    <w:ind w:left="482" w:hanging="244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58" w:lineRule="exact"/>
                    <w:ind w:left="2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58" w:lineRule="exact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58" w:lineRule="exact"/>
                    <w:ind w:left="4"/>
                    <w:jc w:val="center"/>
                    <w:rPr>
                      <w:sz w:val="24"/>
                    </w:rPr>
                  </w:pPr>
                  <w:r w:rsidRPr="00B93FB9">
                    <w:rPr>
                      <w:sz w:val="24"/>
                      <w:highlight w:val="yellow"/>
                    </w:rPr>
                    <w:t>8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jc w:val="center"/>
                    <w:rPr>
                      <w:sz w:val="20"/>
                    </w:rPr>
                  </w:pPr>
                  <w:r w:rsidRPr="006E2036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jc w:val="center"/>
                    <w:rPr>
                      <w:sz w:val="20"/>
                    </w:rPr>
                  </w:pPr>
                  <w:r w:rsidRPr="006E2036">
                    <w:rPr>
                      <w:sz w:val="20"/>
                    </w:rPr>
                    <w:t>10</w:t>
                  </w:r>
                </w:p>
              </w:tc>
            </w:tr>
            <w:tr w:rsidR="00410A84" w:rsidRPr="006E2036" w:rsidTr="00137022">
              <w:trPr>
                <w:trHeight w:val="315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221" w:right="212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6E2036">
                    <w:t>Приведение в нормативное состояние объектов благоустройства, в том числе: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410A8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410A8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410A8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410A8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410A8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410A8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0"/>
                    </w:rPr>
                  </w:pPr>
                  <w:r w:rsidRPr="006E2036">
                    <w:rPr>
                      <w:sz w:val="20"/>
                    </w:rPr>
                    <w:t>МКУ «Дорожник»</w:t>
                  </w:r>
                </w:p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0"/>
                    </w:rPr>
                  </w:pPr>
                  <w:r w:rsidRPr="006E2036">
                    <w:rPr>
                      <w:sz w:val="20"/>
                    </w:rPr>
                    <w:t>МКУ «ГКМХ»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Cs w:val="24"/>
                    </w:rPr>
                  </w:pPr>
                  <w:r w:rsidRPr="006E2036">
                    <w:rPr>
                      <w:szCs w:val="24"/>
                    </w:rPr>
                    <w:t>ФИС СП ГАС «Управление»</w:t>
                  </w:r>
                </w:p>
              </w:tc>
            </w:tr>
            <w:tr w:rsidR="00410A84" w:rsidRPr="006E2036" w:rsidTr="00137022">
              <w:trPr>
                <w:trHeight w:val="315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87" w:right="212" w:hanging="87"/>
                    <w:jc w:val="center"/>
                  </w:pPr>
                  <w:r w:rsidRPr="00CB0617">
                    <w:t>1.1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устройство, ремонт и расширение пешеходных дорожек, тротуаров и автостоянок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CB0617">
                    <w:t>тыс. м</w:t>
                  </w:r>
                  <w:r w:rsidRPr="00CB0617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1,645</w:t>
                  </w: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2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2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2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МКУ «Дорожник»</w:t>
                  </w:r>
                </w:p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МКУ «ГКМХ»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410A8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</w:p>
              </w:tc>
            </w:tr>
            <w:tr w:rsidR="00410A84" w:rsidRPr="006E2036" w:rsidTr="00137022">
              <w:trPr>
                <w:trHeight w:val="315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221" w:right="212" w:hanging="221"/>
                    <w:jc w:val="center"/>
                  </w:pPr>
                  <w:r w:rsidRPr="00CB0617">
                    <w:t>1.2.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вырубка кустарника и чистка от мелколесья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CB0617">
                    <w:t>тыс. м</w:t>
                  </w:r>
                  <w:r w:rsidRPr="00CB0617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14</w:t>
                  </w: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B93FB9" w:rsidP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-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14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-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МКУ «Дорожник»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410A8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</w:p>
              </w:tc>
            </w:tr>
            <w:tr w:rsidR="00410A84" w:rsidRPr="006E2036" w:rsidTr="00137022">
              <w:trPr>
                <w:trHeight w:val="315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221" w:right="212"/>
                    <w:jc w:val="center"/>
                  </w:pPr>
                  <w:r w:rsidRPr="00CB0617">
                    <w:t>2.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Установка малых архитектурных игровых форм на территории города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ед.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8</w:t>
                  </w: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8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-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-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  <w:r w:rsidRPr="00CB0617">
                    <w:t>МКУ «ГКМХ»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B0617" w:rsidRDefault="00410A8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</w:pPr>
                </w:p>
              </w:tc>
            </w:tr>
          </w:tbl>
          <w:p w:rsidR="00410A84" w:rsidRPr="006E2036" w:rsidRDefault="00410A84">
            <w:pPr>
              <w:pStyle w:val="af0"/>
              <w:widowControl w:val="0"/>
              <w:tabs>
                <w:tab w:val="left" w:pos="11057"/>
              </w:tabs>
              <w:rPr>
                <w:b/>
                <w:sz w:val="20"/>
              </w:rPr>
            </w:pPr>
          </w:p>
          <w:p w:rsidR="00410A84" w:rsidRPr="006E2036" w:rsidRDefault="0038180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6E2036">
              <w:rPr>
                <w:b/>
                <w:bCs/>
                <w:sz w:val="28"/>
                <w:szCs w:val="28"/>
              </w:rPr>
              <w:lastRenderedPageBreak/>
              <w:t>3. Перечень мероприятий (результатов) комплекса процессных мероприятий</w:t>
            </w:r>
          </w:p>
          <w:p w:rsidR="00410A84" w:rsidRPr="006E2036" w:rsidRDefault="00410A84">
            <w:pPr>
              <w:widowControl w:val="0"/>
              <w:jc w:val="center"/>
              <w:rPr>
                <w:b/>
                <w:bCs/>
              </w:rPr>
            </w:pPr>
          </w:p>
          <w:p w:rsidR="00410A84" w:rsidRPr="006E2036" w:rsidRDefault="00410A84">
            <w:pPr>
              <w:pStyle w:val="af0"/>
              <w:widowControl w:val="0"/>
              <w:tabs>
                <w:tab w:val="left" w:pos="11057"/>
              </w:tabs>
              <w:spacing w:before="8" w:after="1"/>
              <w:rPr>
                <w:b/>
                <w:sz w:val="12"/>
              </w:rPr>
            </w:pPr>
          </w:p>
          <w:tbl>
            <w:tblPr>
              <w:tblW w:w="14678" w:type="dxa"/>
              <w:tblLook w:val="0000" w:firstRow="0" w:lastRow="0" w:firstColumn="0" w:lastColumn="0" w:noHBand="0" w:noVBand="0"/>
            </w:tblPr>
            <w:tblGrid>
              <w:gridCol w:w="803"/>
              <w:gridCol w:w="2757"/>
              <w:gridCol w:w="1795"/>
              <w:gridCol w:w="2354"/>
              <w:gridCol w:w="1412"/>
              <w:gridCol w:w="1305"/>
              <w:gridCol w:w="1134"/>
              <w:gridCol w:w="850"/>
              <w:gridCol w:w="1116"/>
              <w:gridCol w:w="24"/>
              <w:gridCol w:w="12"/>
              <w:gridCol w:w="12"/>
              <w:gridCol w:w="1104"/>
            </w:tblGrid>
            <w:tr w:rsidR="00410A84" w:rsidRPr="006E2036" w:rsidTr="00B93FB9">
              <w:trPr>
                <w:trHeight w:val="785"/>
              </w:trPr>
              <w:tc>
                <w:tcPr>
                  <w:tcW w:w="8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410A84">
                  <w:pPr>
                    <w:pStyle w:val="TableParagraph"/>
                    <w:rPr>
                      <w:b/>
                    </w:rPr>
                  </w:pPr>
                </w:p>
                <w:p w:rsidR="00410A84" w:rsidRPr="006E2036" w:rsidRDefault="0038180B">
                  <w:pPr>
                    <w:pStyle w:val="TableParagraph"/>
                    <w:rPr>
                      <w:spacing w:val="15"/>
                    </w:rPr>
                  </w:pPr>
                  <w:r w:rsidRPr="006E2036">
                    <w:t>№п/п</w:t>
                  </w:r>
                </w:p>
              </w:tc>
              <w:tc>
                <w:tcPr>
                  <w:tcW w:w="27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38180B">
                  <w:pPr>
                    <w:pStyle w:val="TableParagraph"/>
                    <w:rPr>
                      <w:spacing w:val="15"/>
                    </w:rPr>
                  </w:pPr>
                  <w:r w:rsidRPr="006E2036">
                    <w:t>Наименование мероприятия (результата)</w:t>
                  </w:r>
                </w:p>
              </w:tc>
              <w:tc>
                <w:tcPr>
                  <w:tcW w:w="17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rPr>
                      <w:sz w:val="24"/>
                    </w:rPr>
                  </w:pPr>
                  <w:r w:rsidRPr="006E2036">
                    <w:t>Тип мероприятий (результата)</w:t>
                  </w:r>
                </w:p>
              </w:tc>
              <w:tc>
                <w:tcPr>
                  <w:tcW w:w="23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38180B">
                  <w:pPr>
                    <w:pStyle w:val="TableParagraph"/>
                    <w:rPr>
                      <w:sz w:val="24"/>
                    </w:rPr>
                  </w:pPr>
                  <w:r w:rsidRPr="006E2036">
                    <w:t>Характеристика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38180B">
                  <w:pPr>
                    <w:pStyle w:val="TableParagraph"/>
                    <w:rPr>
                      <w:spacing w:val="15"/>
                    </w:rPr>
                  </w:pPr>
                  <w:r w:rsidRPr="006E2036">
                    <w:t>Единица измерения</w:t>
                  </w:r>
                </w:p>
                <w:p w:rsidR="00410A84" w:rsidRPr="006E2036" w:rsidRDefault="0038180B">
                  <w:pPr>
                    <w:pStyle w:val="TableParagraph"/>
                    <w:rPr>
                      <w:spacing w:val="15"/>
                    </w:rPr>
                  </w:pPr>
                  <w:r w:rsidRPr="006E2036">
                    <w:t>(по ОКЕИ)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38180B">
                  <w:pPr>
                    <w:pStyle w:val="TableParagraph"/>
                    <w:rPr>
                      <w:spacing w:val="15"/>
                    </w:rPr>
                  </w:pPr>
                  <w:r w:rsidRPr="006E2036">
                    <w:t>Базовое значение</w:t>
                  </w:r>
                </w:p>
              </w:tc>
              <w:tc>
                <w:tcPr>
                  <w:tcW w:w="425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rPr>
                      <w:sz w:val="24"/>
                    </w:rPr>
                  </w:pPr>
                  <w:r w:rsidRPr="006E2036">
                    <w:t>Значения мероприятия (результата) по годам</w:t>
                  </w:r>
                </w:p>
              </w:tc>
            </w:tr>
            <w:tr w:rsidR="00B93FB9" w:rsidRPr="006E2036" w:rsidTr="00B93FB9">
              <w:trPr>
                <w:trHeight w:val="593"/>
              </w:trPr>
              <w:tc>
                <w:tcPr>
                  <w:tcW w:w="8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widowControl w:val="0"/>
                    <w:rPr>
                      <w:spacing w:val="15"/>
                    </w:rPr>
                  </w:pPr>
                </w:p>
              </w:tc>
              <w:tc>
                <w:tcPr>
                  <w:tcW w:w="27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FB9" w:rsidRPr="006E2036" w:rsidRDefault="00B93FB9">
                  <w:pPr>
                    <w:widowControl w:val="0"/>
                    <w:rPr>
                      <w:spacing w:val="15"/>
                    </w:rPr>
                  </w:pPr>
                </w:p>
              </w:tc>
              <w:tc>
                <w:tcPr>
                  <w:tcW w:w="17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widowControl w:val="0"/>
                    <w:rPr>
                      <w:spacing w:val="15"/>
                    </w:rPr>
                  </w:pPr>
                </w:p>
              </w:tc>
              <w:tc>
                <w:tcPr>
                  <w:tcW w:w="2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FB9" w:rsidRPr="006E2036" w:rsidRDefault="00B93FB9">
                  <w:pPr>
                    <w:widowControl w:val="0"/>
                    <w:rPr>
                      <w:spacing w:val="15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FB9" w:rsidRPr="006E2036" w:rsidRDefault="00B93FB9">
                  <w:pPr>
                    <w:widowControl w:val="0"/>
                    <w:rPr>
                      <w:spacing w:val="15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FB9" w:rsidRPr="006E2036" w:rsidRDefault="00B93FB9">
                  <w:pPr>
                    <w:widowControl w:val="0"/>
                    <w:rPr>
                      <w:spacing w:val="15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  <w:r w:rsidRPr="006E2036"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  <w:r w:rsidRPr="006E2036">
                    <w:t>2025</w:t>
                  </w:r>
                </w:p>
              </w:tc>
              <w:tc>
                <w:tcPr>
                  <w:tcW w:w="115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  <w:r w:rsidRPr="006E2036">
                    <w:t>2026</w:t>
                  </w:r>
                </w:p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93FB9" w:rsidRDefault="00B93FB9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2027</w:t>
                  </w:r>
                </w:p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B93FB9" w:rsidRPr="006E2036" w:rsidTr="00D963AB">
              <w:trPr>
                <w:trHeight w:val="359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  <w:r w:rsidRPr="006E2036">
                    <w:t>1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  <w:r w:rsidRPr="006E2036">
                    <w:t>2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rPr>
                      <w:spacing w:val="15"/>
                    </w:rPr>
                  </w:pPr>
                  <w:r w:rsidRPr="006E2036">
                    <w:t>3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  <w:r w:rsidRPr="006E2036">
                    <w:t>4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  <w:r w:rsidRPr="006E2036">
                    <w:t>5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  <w:r w:rsidRPr="006E2036"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  <w:r w:rsidRPr="006E2036"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  <w:r w:rsidRPr="006E2036">
                    <w:t>8</w:t>
                  </w:r>
                </w:p>
              </w:tc>
              <w:tc>
                <w:tcPr>
                  <w:tcW w:w="115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  <w:r w:rsidRPr="006E2036">
                    <w:t>9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D963AB" w:rsidRDefault="00B93FB9" w:rsidP="00D963AB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10</w:t>
                  </w:r>
                </w:p>
              </w:tc>
            </w:tr>
            <w:tr w:rsidR="00410A84" w:rsidRPr="006E2036" w:rsidTr="00B93FB9">
              <w:trPr>
                <w:trHeight w:val="529"/>
              </w:trPr>
              <w:tc>
                <w:tcPr>
                  <w:tcW w:w="14678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rPr>
                      <w:i/>
                      <w:iCs/>
                      <w:sz w:val="24"/>
                      <w:szCs w:val="24"/>
                    </w:rPr>
                  </w:pPr>
                  <w:r w:rsidRPr="006E2036">
                    <w:t>Задача:</w:t>
                  </w:r>
                </w:p>
                <w:p w:rsidR="00410A84" w:rsidRPr="006E2036" w:rsidRDefault="0038180B">
                  <w:pPr>
                    <w:widowControl w:val="0"/>
                    <w:rPr>
                      <w:i/>
                      <w:i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6E2036">
                    <w:rPr>
                      <w:lang w:eastAsia="ru-RU"/>
                    </w:rPr>
                    <w:t>Повышение качественного уровня жизни населения города, улучшение внешнего облика города и условий проживания горожан.</w:t>
                  </w:r>
                </w:p>
              </w:tc>
            </w:tr>
            <w:tr w:rsidR="00B93FB9" w:rsidRPr="006E2036" w:rsidTr="00B93FB9">
              <w:trPr>
                <w:trHeight w:val="592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1" w:lineRule="exact"/>
                    <w:ind w:left="111" w:right="102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1" w:lineRule="exact"/>
                    <w:ind w:left="92" w:right="151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 xml:space="preserve">Ремонт, содержание и обслуживание объектов благоустройства, </w:t>
                  </w:r>
                  <w:r w:rsidRPr="006E2036">
                    <w:rPr>
                      <w:color w:val="000000"/>
                      <w:sz w:val="23"/>
                      <w:szCs w:val="23"/>
                      <w:lang w:eastAsia="ru-RU"/>
                    </w:rPr>
                    <w:t>устройство новых объектов благоустройства,</w:t>
                  </w:r>
                  <w:r w:rsidRPr="006E2036">
                    <w:rPr>
                      <w:sz w:val="24"/>
                    </w:rPr>
                    <w:t xml:space="preserve"> за исключением пешеходных дорожек, тротуаров и автостоянок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Ремонт, обслуживание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6E2036">
                    <w:t>Улучшение эстетической и экологической обстановки в городе, обеспечение безопасности жителей города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  <w:vertAlign w:val="superscript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  <w:vertAlign w:val="superscript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  <w:vertAlign w:val="superscript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  <w:vertAlign w:val="superscript"/>
                    </w:rPr>
                  </w:pPr>
                </w:p>
              </w:tc>
              <w:tc>
                <w:tcPr>
                  <w:tcW w:w="11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  <w:vertAlign w:val="superscript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  <w:vertAlign w:val="superscript"/>
                    </w:rPr>
                  </w:pPr>
                </w:p>
              </w:tc>
            </w:tr>
            <w:tr w:rsidR="00D963AB" w:rsidRPr="006E2036" w:rsidTr="00B93FB9">
              <w:trPr>
                <w:trHeight w:val="592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6E2036" w:rsidRDefault="00D963AB" w:rsidP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1" w:lineRule="exact"/>
                    <w:ind w:left="111" w:right="102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1.1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6E2036" w:rsidRDefault="00D963AB" w:rsidP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1" w:lineRule="exact"/>
                    <w:ind w:left="92" w:right="151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Обслуживание ливневой канализации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6E2036" w:rsidRDefault="00D963AB" w:rsidP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Выполнение работ по обслуживанию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6E2036" w:rsidRDefault="00D963AB" w:rsidP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6E2036">
                    <w:t>очистка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6E2036" w:rsidRDefault="00D963AB" w:rsidP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км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6E2036" w:rsidRDefault="00D963AB" w:rsidP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26,71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Default="00D963AB" w:rsidP="00D963AB">
                  <w:r w:rsidRPr="00684918">
                    <w:t>26,71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Default="00D963AB" w:rsidP="00D963AB">
                  <w:r w:rsidRPr="00684918">
                    <w:t>26,71</w:t>
                  </w:r>
                </w:p>
              </w:tc>
              <w:tc>
                <w:tcPr>
                  <w:tcW w:w="11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963AB" w:rsidRDefault="00D963AB" w:rsidP="00D963AB">
                  <w:r w:rsidRPr="00684918">
                    <w:t>26,71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963AB" w:rsidRDefault="00D963AB" w:rsidP="00D963AB">
                  <w:r w:rsidRPr="00684918">
                    <w:t>26,71</w:t>
                  </w:r>
                </w:p>
              </w:tc>
            </w:tr>
            <w:tr w:rsidR="00B93FB9" w:rsidRPr="006E2036" w:rsidTr="00B93FB9">
              <w:trPr>
                <w:trHeight w:val="592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1" w:lineRule="exact"/>
                    <w:ind w:left="111" w:right="102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1.2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1" w:lineRule="exact"/>
                    <w:ind w:left="92" w:right="151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Поставка грунта плодородного для рассады цветочных культур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Выполнение работ  по поставке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6E2036">
                    <w:t>для клумб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6E2036">
                    <w:rPr>
                      <w:sz w:val="24"/>
                    </w:rPr>
                    <w:t>м</w:t>
                  </w:r>
                  <w:r w:rsidRPr="006E2036">
                    <w:rPr>
                      <w:sz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96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120</w:t>
                  </w:r>
                </w:p>
              </w:tc>
              <w:tc>
                <w:tcPr>
                  <w:tcW w:w="11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120</w:t>
                  </w:r>
                </w:p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D963AB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120</w:t>
                  </w:r>
                </w:p>
              </w:tc>
            </w:tr>
            <w:tr w:rsidR="00B93FB9" w:rsidRPr="006E2036" w:rsidTr="00B93FB9">
              <w:trPr>
                <w:trHeight w:val="552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111" w:right="104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1.3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ind w:right="327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Вырубка кустарника и чистка от мелколесья на территории города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Выполнение работ по вырубке кустарника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6E2036">
                    <w:t>вырубка кустарников и чистка от мелколесья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6E2036">
                    <w:rPr>
                      <w:sz w:val="24"/>
                    </w:rPr>
                    <w:t>тыс. м</w:t>
                  </w:r>
                  <w:r w:rsidRPr="006E2036">
                    <w:rPr>
                      <w:sz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0</w:t>
                  </w:r>
                </w:p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93FB9" w:rsidRDefault="00D963AB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0</w:t>
                  </w:r>
                </w:p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B93FB9" w:rsidRPr="006E2036" w:rsidTr="00B93FB9">
              <w:trPr>
                <w:trHeight w:val="368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111" w:right="104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1.4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ind w:right="327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 xml:space="preserve">Установка малых архитектурных игровых форм на </w:t>
                  </w:r>
                  <w:r w:rsidRPr="006E2036">
                    <w:rPr>
                      <w:sz w:val="24"/>
                    </w:rPr>
                    <w:lastRenderedPageBreak/>
                    <w:t>территории города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lastRenderedPageBreak/>
                    <w:t>Выполнение работ по установке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6E2036">
                    <w:t>приобретение и установка малых архитектурных игровых форм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ед.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AB3D15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  <w:highlight w:val="yellow"/>
                    </w:rPr>
                  </w:pPr>
                  <w:r w:rsidRPr="00AB3D15">
                    <w:rPr>
                      <w:sz w:val="24"/>
                      <w:highlight w:val="yellow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AB3D15" w:rsidRDefault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  <w:highlight w:val="yellow"/>
                    </w:rPr>
                  </w:pPr>
                  <w:r>
                    <w:rPr>
                      <w:sz w:val="24"/>
                      <w:highlight w:val="yellow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0</w:t>
                  </w:r>
                </w:p>
                <w:p w:rsidR="00B93FB9" w:rsidRPr="006E2036" w:rsidRDefault="00B93FB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D963AB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B93FB9" w:rsidRPr="006E2036" w:rsidTr="00B93FB9">
              <w:trPr>
                <w:trHeight w:val="690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111" w:right="104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1.5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ind w:right="327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 xml:space="preserve">Выполнение работ по обустройству площадок и установке контейнеров для хранения </w:t>
                  </w:r>
                  <w:proofErr w:type="spellStart"/>
                  <w:r w:rsidRPr="006E2036">
                    <w:rPr>
                      <w:sz w:val="24"/>
                    </w:rPr>
                    <w:t>пескосоляной</w:t>
                  </w:r>
                  <w:proofErr w:type="spellEnd"/>
                  <w:r w:rsidRPr="006E2036">
                    <w:rPr>
                      <w:sz w:val="24"/>
                    </w:rPr>
                    <w:t xml:space="preserve"> смеси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Выполнение работ, в том числе по  установке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6E2036">
                    <w:t>Улучшение эстетической и экологической обстановки в городе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-</w:t>
                  </w:r>
                </w:p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  <w:tr w:rsidR="00B93FB9" w:rsidRPr="006E2036" w:rsidTr="00B93FB9">
              <w:trPr>
                <w:trHeight w:val="780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111" w:right="104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1.6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ind w:right="327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Окраска объектов благоустройства на территории города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Выполнение работ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6E2036">
                    <w:t>Улучшение эстетической обстановки в городе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ед.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-</w:t>
                  </w:r>
                </w:p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B93FB9" w:rsidRDefault="00D963AB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-</w:t>
                  </w:r>
                </w:p>
                <w:p w:rsidR="00D963AB" w:rsidRDefault="00D963AB">
                  <w:pPr>
                    <w:rPr>
                      <w:szCs w:val="22"/>
                    </w:rPr>
                  </w:pPr>
                </w:p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</w:p>
              </w:tc>
            </w:tr>
            <w:tr w:rsidR="00B93FB9" w:rsidRPr="006E2036" w:rsidTr="00B93FB9">
              <w:trPr>
                <w:trHeight w:val="168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pacing w:line="270" w:lineRule="exact"/>
                    <w:ind w:left="111" w:right="104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1.7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ind w:right="327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 xml:space="preserve">Ремонт объектов ливневого хозяйства (устройство </w:t>
                  </w:r>
                  <w:proofErr w:type="spellStart"/>
                  <w:r w:rsidRPr="006E2036">
                    <w:rPr>
                      <w:sz w:val="24"/>
                    </w:rPr>
                    <w:t>дождеприемного</w:t>
                  </w:r>
                  <w:proofErr w:type="spellEnd"/>
                  <w:r w:rsidRPr="006E2036">
                    <w:rPr>
                      <w:sz w:val="24"/>
                    </w:rPr>
                    <w:t xml:space="preserve"> колодца у общежития 3 )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Выполнение работ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</w:pPr>
                  <w:r w:rsidRPr="006E2036">
                    <w:t>Улучшение эстетической и экологической обстановки в городе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Ед.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B93FB9" w:rsidRDefault="00D963AB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  <w:p w:rsidR="00D963AB" w:rsidRPr="006E2036" w:rsidRDefault="00D963AB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</w:p>
              </w:tc>
            </w:tr>
            <w:tr w:rsidR="00B93FB9" w:rsidRPr="006E2036" w:rsidTr="00B93FB9">
              <w:trPr>
                <w:trHeight w:val="132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pacing w:line="270" w:lineRule="exact"/>
                    <w:ind w:left="111" w:right="104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1.8.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 w:rsidP="0065714D">
                  <w:pPr>
                    <w:pStyle w:val="TableParagraph"/>
                    <w:tabs>
                      <w:tab w:val="left" w:pos="11057"/>
                    </w:tabs>
                    <w:ind w:right="327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Разработка проектно-сметной документации на ремонт площади въезда в город перед КПП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Оказание услуг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</w:pPr>
                  <w:r w:rsidRPr="006E2036">
                    <w:t>Улучшение эстетической обстановки в городе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Ед.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93FB9" w:rsidRPr="006E2036" w:rsidRDefault="00B93FB9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93FB9" w:rsidRDefault="00D963AB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  <w:p w:rsidR="00D963AB" w:rsidRPr="006E2036" w:rsidRDefault="00D963AB" w:rsidP="001E6A26">
                  <w:pPr>
                    <w:pStyle w:val="TableParagraph"/>
                    <w:tabs>
                      <w:tab w:val="left" w:pos="11057"/>
                    </w:tabs>
                    <w:snapToGrid w:val="0"/>
                    <w:rPr>
                      <w:sz w:val="24"/>
                    </w:rPr>
                  </w:pPr>
                </w:p>
              </w:tc>
            </w:tr>
            <w:tr w:rsidR="00410A84" w:rsidRPr="006E2036" w:rsidTr="00B93FB9">
              <w:trPr>
                <w:trHeight w:val="414"/>
              </w:trPr>
              <w:tc>
                <w:tcPr>
                  <w:tcW w:w="14678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i/>
                      <w:sz w:val="24"/>
                      <w:szCs w:val="24"/>
                    </w:rPr>
                  </w:pPr>
                  <w:r w:rsidRPr="006E2036">
                    <w:rPr>
                      <w:i/>
                      <w:sz w:val="24"/>
                      <w:szCs w:val="24"/>
                    </w:rPr>
                    <w:t>Задача:</w:t>
                  </w:r>
                </w:p>
                <w:p w:rsidR="00410A84" w:rsidRPr="006E2036" w:rsidRDefault="0038180B">
                  <w:pPr>
                    <w:widowControl w:val="0"/>
                    <w:tabs>
                      <w:tab w:val="left" w:pos="11057"/>
                    </w:tabs>
                    <w:snapToGrid w:val="0"/>
                    <w:rPr>
                      <w:i/>
                      <w:i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6E2036">
                    <w:rPr>
                      <w:i/>
                      <w:lang w:eastAsia="ru-RU"/>
                    </w:rPr>
                    <w:t>Проведение комплекса мер по ремонту, реконструкции, модернизации существующих объектов благоустройства; по устройству новых объектов благоустройства</w:t>
                  </w:r>
                </w:p>
              </w:tc>
            </w:tr>
            <w:tr w:rsidR="00B93FB9" w:rsidRPr="006E2036" w:rsidTr="00B93FB9">
              <w:trPr>
                <w:trHeight w:val="690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111" w:right="104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-55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Ремонт, реконструкция, модернизация  тротуаров, пешеходных дорожек, автостоянок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</w:p>
              </w:tc>
            </w:tr>
            <w:tr w:rsidR="00D963AB" w:rsidRPr="006E2036" w:rsidTr="00BC2D86">
              <w:trPr>
                <w:trHeight w:val="690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6E2036" w:rsidRDefault="00D963AB" w:rsidP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111" w:right="104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2.1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6E2036" w:rsidRDefault="00D963AB" w:rsidP="00D963AB">
                  <w:pPr>
                    <w:pStyle w:val="TableParagraph"/>
                    <w:tabs>
                      <w:tab w:val="left" w:pos="11057"/>
                    </w:tabs>
                    <w:suppressAutoHyphens/>
                    <w:ind w:right="327"/>
                    <w:jc w:val="center"/>
                    <w:rPr>
                      <w:spacing w:val="15"/>
                    </w:rPr>
                  </w:pPr>
                  <w:r w:rsidRPr="006E2036">
                    <w:rPr>
                      <w:sz w:val="24"/>
                    </w:rPr>
                    <w:t>Ремонт тротуаров и пешеходных дорожек на территории ЗАТО г.</w:t>
                  </w:r>
                  <w:r w:rsidRPr="006E2036">
                    <w:rPr>
                      <w:sz w:val="24"/>
                      <w:lang w:val="en-US"/>
                    </w:rPr>
                    <w:t> </w:t>
                  </w:r>
                  <w:r w:rsidRPr="006E2036">
                    <w:rPr>
                      <w:sz w:val="24"/>
                    </w:rPr>
                    <w:t>Радужный Владимирской области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6E2036" w:rsidRDefault="00D963AB" w:rsidP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Выполнение работ по ремонту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6E2036" w:rsidRDefault="00D963AB" w:rsidP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6E2036">
                    <w:t>Улучшение эстетической и экологической обстановки в городе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6E2036" w:rsidRDefault="00D963AB" w:rsidP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6E2036">
                    <w:rPr>
                      <w:sz w:val="24"/>
                    </w:rPr>
                    <w:t>тыс. м</w:t>
                  </w:r>
                  <w:r w:rsidRPr="006E2036">
                    <w:rPr>
                      <w:sz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8666AD" w:rsidRDefault="00D963AB" w:rsidP="00D963AB">
                  <w:pPr>
                    <w:pStyle w:val="TableParagraph"/>
                    <w:tabs>
                      <w:tab w:val="left" w:pos="11057"/>
                    </w:tabs>
                    <w:rPr>
                      <w:sz w:val="24"/>
                    </w:rPr>
                  </w:pPr>
                  <w:r w:rsidRPr="008666AD">
                    <w:rPr>
                      <w:sz w:val="24"/>
                    </w:rPr>
                    <w:t>1,645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8666AD" w:rsidRDefault="00D963AB" w:rsidP="00D963AB">
                  <w:pPr>
                    <w:pStyle w:val="TableParagraph"/>
                    <w:tabs>
                      <w:tab w:val="left" w:pos="11057"/>
                    </w:tabs>
                    <w:rPr>
                      <w:sz w:val="24"/>
                    </w:rPr>
                  </w:pPr>
                  <w:r w:rsidRPr="008666AD">
                    <w:rPr>
                      <w:sz w:val="24"/>
                    </w:rPr>
                    <w:t>0,837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8666AD" w:rsidRDefault="00D963AB" w:rsidP="00D963AB">
                  <w:pPr>
                    <w:pStyle w:val="TableParagraph"/>
                    <w:tabs>
                      <w:tab w:val="left" w:pos="11057"/>
                    </w:tabs>
                    <w:rPr>
                      <w:sz w:val="24"/>
                    </w:rPr>
                  </w:pPr>
                  <w:r w:rsidRPr="008666AD">
                    <w:rPr>
                      <w:sz w:val="24"/>
                    </w:rPr>
                    <w:t>2,0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8666AD" w:rsidRDefault="00D963AB" w:rsidP="00D963AB">
                  <w:pPr>
                    <w:pStyle w:val="TableParagraph"/>
                    <w:tabs>
                      <w:tab w:val="left" w:pos="11057"/>
                    </w:tabs>
                    <w:rPr>
                      <w:sz w:val="24"/>
                    </w:rPr>
                  </w:pPr>
                  <w:r w:rsidRPr="008666AD">
                    <w:rPr>
                      <w:sz w:val="24"/>
                    </w:rPr>
                    <w:t>2,0</w:t>
                  </w:r>
                </w:p>
                <w:p w:rsidR="00D963AB" w:rsidRPr="008666AD" w:rsidRDefault="00D963AB" w:rsidP="00D963AB">
                  <w:pPr>
                    <w:pStyle w:val="TableParagraph"/>
                    <w:tabs>
                      <w:tab w:val="left" w:pos="11057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963AB" w:rsidRPr="008666AD" w:rsidRDefault="00D963AB" w:rsidP="00D963A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8666AD">
                    <w:rPr>
                      <w:sz w:val="24"/>
                    </w:rPr>
                    <w:t>2,0</w:t>
                  </w:r>
                </w:p>
              </w:tc>
            </w:tr>
            <w:tr w:rsidR="00B93FB9" w:rsidRPr="006E2036" w:rsidTr="00B93FB9">
              <w:trPr>
                <w:trHeight w:val="460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111" w:right="104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lastRenderedPageBreak/>
                    <w:t>2.2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ind w:right="327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Ремонт, строительство, расширение придомовых стоянок автотранспорта в 1 и 3 квартале на территории города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Выполнение работ по ремонту,</w:t>
                  </w:r>
                </w:p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Строительству,</w:t>
                  </w:r>
                </w:p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расширению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6E2036">
                    <w:t>Улучшение эстетической и экологической обстановки в городе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pacing w:val="15"/>
                    </w:rPr>
                  </w:pPr>
                  <w:r w:rsidRPr="006E2036">
                    <w:rPr>
                      <w:sz w:val="24"/>
                    </w:rPr>
                    <w:t>тыс. м</w:t>
                  </w:r>
                  <w:r w:rsidRPr="006E2036">
                    <w:rPr>
                      <w:sz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-</w:t>
                  </w:r>
                </w:p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1128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93FB9" w:rsidRDefault="00B93FB9">
                  <w:pPr>
                    <w:rPr>
                      <w:szCs w:val="22"/>
                    </w:rPr>
                  </w:pPr>
                </w:p>
                <w:p w:rsidR="00B93FB9" w:rsidRPr="006E2036" w:rsidRDefault="00B93FB9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sz w:val="24"/>
                    </w:rPr>
                  </w:pPr>
                </w:p>
              </w:tc>
            </w:tr>
          </w:tbl>
          <w:p w:rsidR="00410A84" w:rsidRPr="006E2036" w:rsidRDefault="00410A84">
            <w:pPr>
              <w:pStyle w:val="1"/>
              <w:widowControl w:val="0"/>
              <w:tabs>
                <w:tab w:val="clear" w:pos="0"/>
                <w:tab w:val="left" w:pos="1985"/>
                <w:tab w:val="left" w:pos="11057"/>
              </w:tabs>
              <w:ind w:left="6660" w:hanging="4959"/>
              <w:rPr>
                <w:spacing w:val="15"/>
              </w:rPr>
            </w:pPr>
          </w:p>
          <w:p w:rsidR="00410A84" w:rsidRPr="006E2036" w:rsidRDefault="00410A84">
            <w:pPr>
              <w:widowControl w:val="0"/>
              <w:tabs>
                <w:tab w:val="left" w:pos="1985"/>
                <w:tab w:val="left" w:pos="11057"/>
              </w:tabs>
              <w:ind w:left="6660" w:hanging="4959"/>
              <w:jc w:val="center"/>
              <w:rPr>
                <w:b/>
                <w:bCs/>
                <w:sz w:val="28"/>
                <w:szCs w:val="28"/>
              </w:rPr>
            </w:pPr>
          </w:p>
          <w:p w:rsidR="00410A84" w:rsidRPr="006E2036" w:rsidRDefault="0038180B">
            <w:pPr>
              <w:widowControl w:val="0"/>
              <w:tabs>
                <w:tab w:val="left" w:pos="1985"/>
                <w:tab w:val="left" w:pos="11057"/>
              </w:tabs>
              <w:ind w:left="6660" w:hanging="4959"/>
              <w:jc w:val="center"/>
              <w:rPr>
                <w:b/>
                <w:bCs/>
                <w:sz w:val="28"/>
                <w:szCs w:val="28"/>
              </w:rPr>
            </w:pPr>
            <w:r w:rsidRPr="006E2036">
              <w:rPr>
                <w:b/>
                <w:bCs/>
                <w:sz w:val="28"/>
                <w:szCs w:val="28"/>
              </w:rPr>
              <w:t>4. Финансовое обеспечение комплекса процессных мероприятий</w:t>
            </w:r>
          </w:p>
          <w:p w:rsidR="00410A84" w:rsidRPr="006E2036" w:rsidRDefault="00410A84">
            <w:pPr>
              <w:widowControl w:val="0"/>
              <w:tabs>
                <w:tab w:val="left" w:pos="1985"/>
                <w:tab w:val="left" w:pos="11057"/>
              </w:tabs>
              <w:ind w:left="6660" w:hanging="4959"/>
              <w:jc w:val="center"/>
              <w:rPr>
                <w:b/>
                <w:bCs/>
                <w:sz w:val="28"/>
                <w:szCs w:val="28"/>
              </w:rPr>
            </w:pPr>
          </w:p>
          <w:p w:rsidR="00410A84" w:rsidRPr="006E2036" w:rsidRDefault="00410A84">
            <w:pPr>
              <w:pStyle w:val="af0"/>
              <w:widowControl w:val="0"/>
              <w:tabs>
                <w:tab w:val="left" w:pos="11057"/>
              </w:tabs>
              <w:spacing w:before="8" w:after="1"/>
              <w:rPr>
                <w:b/>
                <w:sz w:val="12"/>
              </w:rPr>
            </w:pPr>
          </w:p>
          <w:tbl>
            <w:tblPr>
              <w:tblW w:w="15162" w:type="dxa"/>
              <w:tblLook w:val="0000" w:firstRow="0" w:lastRow="0" w:firstColumn="0" w:lastColumn="0" w:noHBand="0" w:noVBand="0"/>
            </w:tblPr>
            <w:tblGrid>
              <w:gridCol w:w="5452"/>
              <w:gridCol w:w="2198"/>
              <w:gridCol w:w="1485"/>
              <w:gridCol w:w="1316"/>
              <w:gridCol w:w="1332"/>
              <w:gridCol w:w="36"/>
              <w:gridCol w:w="1583"/>
              <w:gridCol w:w="1760"/>
            </w:tblGrid>
            <w:tr w:rsidR="00410A84" w:rsidRPr="006E2036" w:rsidTr="008666AD">
              <w:trPr>
                <w:trHeight w:val="695"/>
              </w:trPr>
              <w:tc>
                <w:tcPr>
                  <w:tcW w:w="54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ind w:right="-167" w:firstLine="12"/>
                    <w:jc w:val="center"/>
                    <w:rPr>
                      <w:spacing w:val="15"/>
                    </w:rPr>
                  </w:pPr>
                  <w:r w:rsidRPr="006E2036">
                    <w:rPr>
                      <w:sz w:val="24"/>
                    </w:rPr>
                    <w:t>Наименование мероприятия (результата)/</w:t>
                  </w:r>
                </w:p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ind w:right="-167" w:firstLine="12"/>
                    <w:jc w:val="center"/>
                    <w:rPr>
                      <w:spacing w:val="15"/>
                    </w:rPr>
                  </w:pPr>
                  <w:r w:rsidRPr="006E2036">
                    <w:rPr>
                      <w:sz w:val="24"/>
                    </w:rPr>
                    <w:t>источник финансового обеспечения</w:t>
                  </w:r>
                </w:p>
              </w:tc>
              <w:tc>
                <w:tcPr>
                  <w:tcW w:w="2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ind w:right="-167" w:firstLine="12"/>
                    <w:jc w:val="center"/>
                    <w:rPr>
                      <w:spacing w:val="15"/>
                    </w:rPr>
                  </w:pPr>
                  <w:r w:rsidRPr="006E2036">
                    <w:t>ГРБС</w:t>
                  </w:r>
                </w:p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ind w:right="-167" w:firstLine="12"/>
                    <w:jc w:val="center"/>
                    <w:rPr>
                      <w:spacing w:val="15"/>
                    </w:rPr>
                  </w:pPr>
                  <w:r w:rsidRPr="006E2036">
                    <w:t>КБК</w:t>
                  </w:r>
                </w:p>
              </w:tc>
              <w:tc>
                <w:tcPr>
                  <w:tcW w:w="751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-2"/>
                      <w:sz w:val="24"/>
                    </w:rPr>
                    <w:t xml:space="preserve">Объем финансового </w:t>
                  </w:r>
                  <w:r w:rsidRPr="006E2036">
                    <w:rPr>
                      <w:spacing w:val="-1"/>
                      <w:sz w:val="24"/>
                    </w:rPr>
                    <w:t>обеспечения</w:t>
                  </w:r>
                </w:p>
                <w:p w:rsidR="00410A84" w:rsidRPr="006E2036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-1"/>
                      <w:sz w:val="24"/>
                    </w:rPr>
                    <w:t xml:space="preserve">по годам </w:t>
                  </w:r>
                  <w:r w:rsidRPr="006E2036">
                    <w:rPr>
                      <w:sz w:val="24"/>
                    </w:rPr>
                    <w:t>реализации, тыс. рублей</w:t>
                  </w:r>
                </w:p>
              </w:tc>
            </w:tr>
            <w:tr w:rsidR="008666AD" w:rsidRPr="006E2036" w:rsidTr="008666AD">
              <w:trPr>
                <w:trHeight w:val="448"/>
              </w:trPr>
              <w:tc>
                <w:tcPr>
                  <w:tcW w:w="54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66AD" w:rsidRPr="006E2036" w:rsidRDefault="008666AD">
                  <w:pPr>
                    <w:widowControl w:val="0"/>
                    <w:snapToGrid w:val="0"/>
                    <w:rPr>
                      <w:spacing w:val="15"/>
                    </w:rPr>
                  </w:pPr>
                </w:p>
              </w:tc>
              <w:tc>
                <w:tcPr>
                  <w:tcW w:w="21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66AD" w:rsidRPr="006E2036" w:rsidRDefault="008666AD">
                  <w:pPr>
                    <w:widowControl w:val="0"/>
                    <w:snapToGrid w:val="0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80"/>
                    <w:ind w:left="465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2024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80"/>
                    <w:ind w:left="301" w:right="293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2025</w:t>
                  </w:r>
                </w:p>
              </w:tc>
              <w:tc>
                <w:tcPr>
                  <w:tcW w:w="13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80"/>
                    <w:ind w:right="-60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2026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80"/>
                    <w:ind w:right="-6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2027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80"/>
                    <w:ind w:right="254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Всего</w:t>
                  </w:r>
                </w:p>
              </w:tc>
            </w:tr>
            <w:tr w:rsidR="008666AD" w:rsidRPr="006E2036" w:rsidTr="008666AD">
              <w:trPr>
                <w:trHeight w:val="282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63" w:lineRule="exact"/>
                    <w:ind w:left="8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63" w:lineRule="exact"/>
                    <w:ind w:left="8"/>
                    <w:jc w:val="center"/>
                    <w:rPr>
                      <w:spacing w:val="15"/>
                    </w:rPr>
                  </w:pPr>
                  <w:r w:rsidRPr="006E2036"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63" w:lineRule="exact"/>
                    <w:ind w:left="492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63" w:lineRule="exact"/>
                    <w:ind w:left="9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63" w:lineRule="exact"/>
                    <w:ind w:right="-6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pacing w:line="263" w:lineRule="exact"/>
                    <w:ind w:right="-6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63" w:lineRule="exact"/>
                    <w:ind w:left="13"/>
                    <w:jc w:val="center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7</w:t>
                  </w:r>
                </w:p>
              </w:tc>
            </w:tr>
            <w:tr w:rsidR="008666AD" w:rsidRPr="006E2036" w:rsidTr="008666AD">
              <w:trPr>
                <w:trHeight w:val="342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66AD" w:rsidRPr="006E2036" w:rsidRDefault="008666AD" w:rsidP="00AB3D15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107"/>
                    <w:rPr>
                      <w:spacing w:val="15"/>
                    </w:rPr>
                  </w:pPr>
                  <w:r w:rsidRPr="006E2036">
                    <w:rPr>
                      <w:sz w:val="24"/>
                    </w:rPr>
                    <w:t xml:space="preserve">1. Ремонт, содержание и обслуживание объектов благоустройства, </w:t>
                  </w:r>
                  <w:r w:rsidRPr="006E2036">
                    <w:rPr>
                      <w:color w:val="000000"/>
                      <w:sz w:val="23"/>
                      <w:szCs w:val="23"/>
                      <w:lang w:eastAsia="ru-RU"/>
                    </w:rPr>
                    <w:t>устройство новых объектов благоустройства</w:t>
                  </w:r>
                  <w:r w:rsidRPr="006E2036">
                    <w:rPr>
                      <w:sz w:val="24"/>
                    </w:rPr>
                    <w:t xml:space="preserve"> за исключением пешеходных дорожек, тротуаров и автостоянок</w:t>
                  </w:r>
                  <w:r w:rsidRPr="006E2036">
                    <w:rPr>
                      <w:i/>
                      <w:sz w:val="24"/>
                    </w:rPr>
                    <w:t>, всего, в том числе: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AB3D15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line="270" w:lineRule="exact"/>
                    <w:ind w:left="107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AB3D15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b/>
                      <w:i/>
                    </w:rPr>
                  </w:pPr>
                  <w:r w:rsidRPr="008666AD">
                    <w:rPr>
                      <w:b/>
                      <w:i/>
                    </w:rPr>
                    <w:t>4430,598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AB3D15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b/>
                      <w:i/>
                    </w:rPr>
                  </w:pPr>
                  <w:r w:rsidRPr="008666AD">
                    <w:rPr>
                      <w:b/>
                      <w:i/>
                    </w:rPr>
                    <w:t>1394,00000</w:t>
                  </w:r>
                </w:p>
              </w:tc>
              <w:tc>
                <w:tcPr>
                  <w:tcW w:w="13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8666AD" w:rsidRDefault="008666AD" w:rsidP="00AB3D15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b/>
                      <w:i/>
                    </w:rPr>
                  </w:pPr>
                  <w:r w:rsidRPr="008666AD">
                    <w:rPr>
                      <w:b/>
                      <w:i/>
                    </w:rPr>
                    <w:t>1394,00000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C033B4" w:rsidP="00AB3D15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1394,0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C033B4" w:rsidP="00AB3D15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bCs/>
                      <w:i/>
                      <w:color w:val="000000"/>
                      <w:sz w:val="23"/>
                      <w:szCs w:val="23"/>
                    </w:rPr>
                    <w:t>8612,598</w:t>
                  </w:r>
                </w:p>
              </w:tc>
            </w:tr>
            <w:tr w:rsidR="008666AD" w:rsidRPr="006E2036" w:rsidTr="008666AD">
              <w:trPr>
                <w:trHeight w:val="380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C033B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0,0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405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3" w:lineRule="exact"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line="255" w:lineRule="exact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C033B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0,0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294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66AD" w:rsidRPr="006E2036" w:rsidRDefault="008666AD" w:rsidP="00AB3D15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right="-141"/>
                    <w:rPr>
                      <w:spacing w:val="15"/>
                    </w:rPr>
                  </w:pPr>
                  <w:r w:rsidRPr="006E2036">
                    <w:t>Бюджет МО ЗАТО г. Радужный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AB3D15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line="270" w:lineRule="exact"/>
                    <w:ind w:right="-141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AB3D15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b/>
                      <w:i/>
                    </w:rPr>
                  </w:pPr>
                  <w:r w:rsidRPr="008666AD">
                    <w:rPr>
                      <w:b/>
                      <w:i/>
                    </w:rPr>
                    <w:t>4430,598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AB3D15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b/>
                      <w:i/>
                    </w:rPr>
                  </w:pPr>
                  <w:r w:rsidRPr="008666AD">
                    <w:rPr>
                      <w:b/>
                      <w:i/>
                    </w:rPr>
                    <w:t>1394,00000</w:t>
                  </w:r>
                </w:p>
              </w:tc>
              <w:tc>
                <w:tcPr>
                  <w:tcW w:w="13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8666AD" w:rsidRDefault="008666AD" w:rsidP="00AB3D15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b/>
                      <w:i/>
                    </w:rPr>
                  </w:pPr>
                  <w:r w:rsidRPr="008666AD">
                    <w:rPr>
                      <w:b/>
                      <w:i/>
                    </w:rPr>
                    <w:t>1394,00000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C033B4" w:rsidP="00AB3D15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1394,0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AB3D15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b/>
                      <w:i/>
                    </w:rPr>
                  </w:pPr>
                  <w:r w:rsidRPr="008666AD">
                    <w:rPr>
                      <w:b/>
                      <w:bCs/>
                      <w:i/>
                      <w:color w:val="000000"/>
                      <w:sz w:val="23"/>
                      <w:szCs w:val="23"/>
                    </w:rPr>
                    <w:t>7218,598</w:t>
                  </w:r>
                </w:p>
              </w:tc>
            </w:tr>
            <w:tr w:rsidR="008666AD" w:rsidRPr="006E2036" w:rsidTr="008666AD">
              <w:trPr>
                <w:trHeight w:val="25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278"/>
                    <w:rPr>
                      <w:spacing w:val="15"/>
                    </w:rPr>
                  </w:pPr>
                  <w:r w:rsidRPr="006E2036">
                    <w:rPr>
                      <w:spacing w:val="-2"/>
                      <w:sz w:val="24"/>
                    </w:rPr>
                    <w:t xml:space="preserve">Внебюджетные </w:t>
                  </w:r>
                  <w:r w:rsidRPr="006E2036">
                    <w:rPr>
                      <w:spacing w:val="-1"/>
                      <w:sz w:val="24"/>
                    </w:rPr>
                    <w:t>источники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line="270" w:lineRule="exact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C033B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0,0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338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25"/>
                    <w:ind w:left="107" w:hanging="162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1.1. Обслуживание ливневой канализации,</w:t>
                  </w:r>
                </w:p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25"/>
                    <w:ind w:left="107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в том числе: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25"/>
                    <w:ind w:left="107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1 250,00000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1 250,00000</w:t>
                  </w:r>
                </w:p>
              </w:tc>
              <w:tc>
                <w:tcPr>
                  <w:tcW w:w="13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1 250,00000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1250,0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color w:val="000000"/>
                    </w:rPr>
                  </w:pPr>
                  <w:r>
                    <w:t>5000,0</w:t>
                  </w:r>
                </w:p>
              </w:tc>
            </w:tr>
            <w:tr w:rsidR="008666AD" w:rsidRPr="006E2036" w:rsidTr="008666AD">
              <w:trPr>
                <w:trHeight w:val="352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line="261" w:lineRule="exact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369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3" w:lineRule="exact"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line="255" w:lineRule="exact"/>
                    <w:ind w:left="52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357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right="-141"/>
                    <w:rPr>
                      <w:spacing w:val="15"/>
                    </w:rPr>
                  </w:pPr>
                  <w:r w:rsidRPr="006E2036">
                    <w:rPr>
                      <w:sz w:val="24"/>
                      <w:szCs w:val="24"/>
                    </w:rPr>
                    <w:t>Бюджет МО ЗАТО г. Радужный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line="270" w:lineRule="exact"/>
                    <w:ind w:right="-141"/>
                    <w:rPr>
                      <w:spacing w:val="15"/>
                      <w:sz w:val="18"/>
                      <w:szCs w:val="18"/>
                      <w:lang w:val="en-US"/>
                    </w:rPr>
                  </w:pPr>
                  <w:r w:rsidRPr="006E2036">
                    <w:rPr>
                      <w:sz w:val="18"/>
                      <w:szCs w:val="18"/>
                    </w:rPr>
                    <w:t>733</w:t>
                  </w:r>
                  <w:r w:rsidRPr="006E20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6E2036">
                    <w:rPr>
                      <w:sz w:val="18"/>
                      <w:szCs w:val="18"/>
                    </w:rPr>
                    <w:t>0503</w:t>
                  </w:r>
                  <w:r w:rsidRPr="006E2036">
                    <w:rPr>
                      <w:sz w:val="18"/>
                      <w:szCs w:val="18"/>
                      <w:lang w:val="en-US"/>
                    </w:rPr>
                    <w:t>-1840120930-244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1 250,00000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1 250,00000</w:t>
                  </w:r>
                </w:p>
              </w:tc>
              <w:tc>
                <w:tcPr>
                  <w:tcW w:w="13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1 250,00000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1250,0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color w:val="000000"/>
                    </w:rPr>
                  </w:pPr>
                  <w:r>
                    <w:t>5000,0</w:t>
                  </w:r>
                </w:p>
              </w:tc>
            </w:tr>
            <w:tr w:rsidR="008666AD" w:rsidRPr="006E2036" w:rsidTr="008666AD">
              <w:trPr>
                <w:trHeight w:val="62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278"/>
                    <w:rPr>
                      <w:spacing w:val="15"/>
                    </w:rPr>
                  </w:pPr>
                  <w:r w:rsidRPr="006E2036">
                    <w:rPr>
                      <w:spacing w:val="-2"/>
                      <w:sz w:val="24"/>
                    </w:rPr>
                    <w:t xml:space="preserve">Внебюджетные </w:t>
                  </w:r>
                  <w:r w:rsidRPr="006E2036">
                    <w:rPr>
                      <w:spacing w:val="-1"/>
                      <w:sz w:val="24"/>
                    </w:rPr>
                    <w:t>источники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BC2D86">
              <w:trPr>
                <w:trHeight w:val="62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25"/>
                    <w:ind w:left="-55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 xml:space="preserve">1.2. Поставка грунта плодородного для рассады </w:t>
                  </w:r>
                  <w:r w:rsidRPr="006E2036">
                    <w:rPr>
                      <w:sz w:val="24"/>
                    </w:rPr>
                    <w:lastRenderedPageBreak/>
                    <w:t>цветочных культур, в том числе: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bCs/>
                      <w:spacing w:val="15"/>
                    </w:rPr>
                  </w:pPr>
                  <w:r w:rsidRPr="008666AD">
                    <w:rPr>
                      <w:bCs/>
                    </w:rPr>
                    <w:t>143,28000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bCs/>
                      <w:spacing w:val="15"/>
                    </w:rPr>
                  </w:pPr>
                  <w:r w:rsidRPr="008666AD">
                    <w:rPr>
                      <w:bCs/>
                    </w:rPr>
                    <w:t>210,00000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bCs/>
                      <w:spacing w:val="15"/>
                    </w:rPr>
                  </w:pPr>
                  <w:r w:rsidRPr="008666AD">
                    <w:rPr>
                      <w:bCs/>
                    </w:rPr>
                    <w:t>144,00000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144,0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t>641,28</w:t>
                  </w:r>
                </w:p>
              </w:tc>
            </w:tr>
            <w:tr w:rsidR="008666AD" w:rsidRPr="006E2036" w:rsidTr="008666AD">
              <w:trPr>
                <w:trHeight w:val="62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62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3" w:lineRule="exact"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62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right="-141"/>
                    <w:rPr>
                      <w:spacing w:val="15"/>
                    </w:rPr>
                  </w:pPr>
                  <w:r w:rsidRPr="006E2036">
                    <w:t>Бюджет МО ЗАТО г. Радужный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 w:hanging="278"/>
                    <w:jc w:val="center"/>
                    <w:rPr>
                      <w:spacing w:val="15"/>
                      <w:sz w:val="18"/>
                      <w:szCs w:val="18"/>
                      <w:lang w:val="en-US"/>
                    </w:rPr>
                  </w:pPr>
                  <w:r w:rsidRPr="006E2036">
                    <w:rPr>
                      <w:sz w:val="18"/>
                      <w:szCs w:val="18"/>
                    </w:rPr>
                    <w:t>735</w:t>
                  </w:r>
                  <w:r w:rsidRPr="006E20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6E2036">
                    <w:rPr>
                      <w:sz w:val="18"/>
                      <w:szCs w:val="18"/>
                    </w:rPr>
                    <w:t>0503</w:t>
                  </w:r>
                  <w:r w:rsidRPr="006E2036">
                    <w:rPr>
                      <w:sz w:val="18"/>
                      <w:szCs w:val="18"/>
                      <w:lang w:val="en-US"/>
                    </w:rPr>
                    <w:t>-1840120940-244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143,28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t>210,0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144,00000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144,0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431,280</w:t>
                  </w:r>
                </w:p>
              </w:tc>
            </w:tr>
            <w:tr w:rsidR="008666AD" w:rsidRPr="006E2036" w:rsidTr="008666AD">
              <w:trPr>
                <w:trHeight w:val="32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278"/>
                    <w:rPr>
                      <w:spacing w:val="15"/>
                    </w:rPr>
                  </w:pPr>
                  <w:r w:rsidRPr="006E2036">
                    <w:rPr>
                      <w:spacing w:val="-2"/>
                      <w:sz w:val="24"/>
                    </w:rPr>
                    <w:t xml:space="preserve">Внебюджетные </w:t>
                  </w:r>
                  <w:r w:rsidRPr="006E2036">
                    <w:rPr>
                      <w:spacing w:val="-1"/>
                      <w:sz w:val="24"/>
                    </w:rPr>
                    <w:t>источники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rPr>
                      <w:sz w:val="24"/>
                    </w:rPr>
                  </w:pPr>
                  <w:r w:rsidRPr="008666AD">
                    <w:rPr>
                      <w:sz w:val="24"/>
                    </w:rPr>
                    <w:t>1.3. Установка малых архитектурных игровых форм на территории города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-2"/>
                      <w:sz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color w:val="000000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278"/>
                    <w:rPr>
                      <w:sz w:val="24"/>
                    </w:rPr>
                  </w:pPr>
                  <w:r w:rsidRPr="008666AD"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3" w:lineRule="exact"/>
                    <w:ind w:left="278"/>
                    <w:rPr>
                      <w:sz w:val="24"/>
                    </w:rPr>
                  </w:pPr>
                  <w:r w:rsidRPr="008666AD"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right="-141"/>
                    <w:rPr>
                      <w:spacing w:val="15"/>
                    </w:rPr>
                  </w:pPr>
                  <w:r w:rsidRPr="008666AD">
                    <w:rPr>
                      <w:sz w:val="24"/>
                      <w:szCs w:val="24"/>
                    </w:rPr>
                    <w:t>Бюджет МО ЗАТО г. Радужный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DC4997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-90"/>
                    <w:jc w:val="center"/>
                    <w:rPr>
                      <w:spacing w:val="15"/>
                      <w:sz w:val="18"/>
                      <w:szCs w:val="18"/>
                      <w:lang w:val="en-US"/>
                    </w:rPr>
                  </w:pPr>
                  <w:r w:rsidRPr="008666AD">
                    <w:rPr>
                      <w:sz w:val="18"/>
                      <w:szCs w:val="18"/>
                    </w:rPr>
                    <w:t>733</w:t>
                  </w:r>
                  <w:r w:rsidRPr="008666AD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8666AD">
                    <w:rPr>
                      <w:sz w:val="18"/>
                      <w:szCs w:val="18"/>
                    </w:rPr>
                    <w:t>0503</w:t>
                  </w:r>
                  <w:r w:rsidRPr="008666AD">
                    <w:rPr>
                      <w:sz w:val="18"/>
                      <w:szCs w:val="18"/>
                      <w:lang w:val="en-US"/>
                    </w:rPr>
                    <w:t>-1840120950-244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color w:val="000000"/>
                    </w:rPr>
                  </w:pPr>
                  <w:r w:rsidRPr="008666AD">
                    <w:rPr>
                      <w:spacing w:val="15"/>
                    </w:rPr>
                    <w:t>2400,00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2400,00</w:t>
                  </w:r>
                </w:p>
              </w:tc>
            </w:tr>
            <w:tr w:rsidR="008666AD" w:rsidRPr="006E2036" w:rsidTr="008666AD">
              <w:trPr>
                <w:trHeight w:val="26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278"/>
                    <w:rPr>
                      <w:spacing w:val="15"/>
                    </w:rPr>
                  </w:pPr>
                  <w:r w:rsidRPr="008666AD">
                    <w:rPr>
                      <w:spacing w:val="-2"/>
                      <w:sz w:val="24"/>
                    </w:rPr>
                    <w:t xml:space="preserve">Внебюджетные </w:t>
                  </w:r>
                  <w:r w:rsidRPr="008666AD">
                    <w:rPr>
                      <w:spacing w:val="-1"/>
                      <w:sz w:val="24"/>
                    </w:rPr>
                    <w:t>источники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26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-55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 xml:space="preserve">1.4. Выполнение работ по обустройству площадок и установке контейнеров для хранения </w:t>
                  </w:r>
                  <w:proofErr w:type="spellStart"/>
                  <w:r w:rsidRPr="006E2036">
                    <w:rPr>
                      <w:sz w:val="24"/>
                    </w:rPr>
                    <w:t>пескосоляной</w:t>
                  </w:r>
                  <w:proofErr w:type="spellEnd"/>
                  <w:r w:rsidRPr="006E2036">
                    <w:rPr>
                      <w:sz w:val="24"/>
                    </w:rPr>
                    <w:t xml:space="preserve"> смеси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-2"/>
                      <w:sz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</w:t>
                  </w:r>
                </w:p>
              </w:tc>
            </w:tr>
            <w:tr w:rsidR="008666AD" w:rsidRPr="006E2036" w:rsidTr="008666AD">
              <w:trPr>
                <w:trHeight w:val="26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26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3" w:lineRule="exact"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26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right="-141"/>
                    <w:rPr>
                      <w:spacing w:val="15"/>
                    </w:rPr>
                  </w:pPr>
                  <w:r w:rsidRPr="006E2036">
                    <w:rPr>
                      <w:sz w:val="24"/>
                      <w:szCs w:val="24"/>
                    </w:rPr>
                    <w:t>Бюджет МО ЗАТО г. Радужный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DC4997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-90"/>
                    <w:jc w:val="center"/>
                    <w:rPr>
                      <w:spacing w:val="15"/>
                      <w:sz w:val="18"/>
                      <w:szCs w:val="18"/>
                      <w:lang w:val="en-US"/>
                    </w:rPr>
                  </w:pPr>
                  <w:r w:rsidRPr="006E2036">
                    <w:rPr>
                      <w:sz w:val="18"/>
                      <w:szCs w:val="18"/>
                    </w:rPr>
                    <w:t>735</w:t>
                  </w:r>
                  <w:r w:rsidRPr="006E20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6E2036">
                    <w:rPr>
                      <w:sz w:val="18"/>
                      <w:szCs w:val="18"/>
                    </w:rPr>
                    <w:t>0503</w:t>
                  </w:r>
                  <w:r w:rsidRPr="006E2036">
                    <w:rPr>
                      <w:sz w:val="18"/>
                      <w:szCs w:val="18"/>
                      <w:lang w:val="en-US"/>
                    </w:rPr>
                    <w:t>-1840120960-244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</w:t>
                  </w:r>
                </w:p>
              </w:tc>
            </w:tr>
            <w:tr w:rsidR="008666AD" w:rsidRPr="006E2036" w:rsidTr="008666AD">
              <w:trPr>
                <w:trHeight w:val="26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278"/>
                    <w:rPr>
                      <w:spacing w:val="15"/>
                    </w:rPr>
                  </w:pPr>
                  <w:r w:rsidRPr="006E2036">
                    <w:rPr>
                      <w:spacing w:val="-2"/>
                      <w:sz w:val="24"/>
                    </w:rPr>
                    <w:t xml:space="preserve">Внебюджетные </w:t>
                  </w:r>
                  <w:r w:rsidRPr="006E2036">
                    <w:rPr>
                      <w:spacing w:val="-1"/>
                      <w:sz w:val="24"/>
                    </w:rPr>
                    <w:t>источники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</w:p>
              </w:tc>
            </w:tr>
            <w:tr w:rsidR="008666AD" w:rsidRPr="006E2036" w:rsidTr="008666AD">
              <w:trPr>
                <w:trHeight w:val="26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-55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1.5. Окраска объектов благоустройства на территории города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-2"/>
                      <w:sz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t>450,0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t>450,0</w:t>
                  </w:r>
                </w:p>
              </w:tc>
            </w:tr>
            <w:tr w:rsidR="008666AD" w:rsidRPr="006E2036" w:rsidTr="008666AD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3" w:lineRule="exact"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right="-141"/>
                    <w:rPr>
                      <w:spacing w:val="15"/>
                    </w:rPr>
                  </w:pPr>
                  <w:r w:rsidRPr="006E2036">
                    <w:rPr>
                      <w:sz w:val="24"/>
                      <w:szCs w:val="24"/>
                    </w:rPr>
                    <w:t>Бюджет МО ЗАТО г. Радужный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DC4997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-90"/>
                    <w:jc w:val="center"/>
                    <w:rPr>
                      <w:spacing w:val="15"/>
                      <w:sz w:val="18"/>
                      <w:szCs w:val="18"/>
                      <w:lang w:val="en-US"/>
                    </w:rPr>
                  </w:pPr>
                  <w:r w:rsidRPr="006E2036">
                    <w:rPr>
                      <w:sz w:val="18"/>
                      <w:szCs w:val="18"/>
                    </w:rPr>
                    <w:t>735</w:t>
                  </w:r>
                  <w:r w:rsidRPr="006E20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6E2036">
                    <w:rPr>
                      <w:sz w:val="18"/>
                      <w:szCs w:val="18"/>
                    </w:rPr>
                    <w:t>0503</w:t>
                  </w:r>
                  <w:r w:rsidRPr="006E2036">
                    <w:rPr>
                      <w:sz w:val="18"/>
                      <w:szCs w:val="18"/>
                      <w:lang w:val="en-US"/>
                    </w:rPr>
                    <w:t>-1840120970-244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t>450,0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t>450,0</w:t>
                  </w:r>
                </w:p>
              </w:tc>
            </w:tr>
            <w:tr w:rsidR="008666AD" w:rsidRPr="006E2036" w:rsidTr="008666AD">
              <w:trPr>
                <w:trHeight w:val="324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 w:rsidP="001E6A26">
                  <w:pPr>
                    <w:pStyle w:val="TableParagraph"/>
                    <w:tabs>
                      <w:tab w:val="left" w:pos="11057"/>
                    </w:tabs>
                    <w:spacing w:line="270" w:lineRule="exact"/>
                    <w:ind w:left="278"/>
                    <w:rPr>
                      <w:spacing w:val="15"/>
                    </w:rPr>
                  </w:pPr>
                  <w:r w:rsidRPr="006E2036">
                    <w:rPr>
                      <w:spacing w:val="-2"/>
                      <w:sz w:val="24"/>
                    </w:rPr>
                    <w:t xml:space="preserve">Внебюджетные </w:t>
                  </w:r>
                  <w:r w:rsidRPr="006E2036">
                    <w:rPr>
                      <w:spacing w:val="-1"/>
                      <w:sz w:val="24"/>
                    </w:rPr>
                    <w:t>источники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174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-55"/>
                    <w:rPr>
                      <w:sz w:val="24"/>
                      <w:szCs w:val="24"/>
                    </w:rPr>
                  </w:pPr>
                  <w:r w:rsidRPr="006E2036">
                    <w:rPr>
                      <w:sz w:val="24"/>
                      <w:szCs w:val="24"/>
                    </w:rPr>
                    <w:t xml:space="preserve">1.6. Ремонт объектов ливневого хозяйства (устройство </w:t>
                  </w:r>
                  <w:proofErr w:type="spellStart"/>
                  <w:r w:rsidRPr="006E2036">
                    <w:rPr>
                      <w:sz w:val="24"/>
                      <w:szCs w:val="24"/>
                    </w:rPr>
                    <w:t>дождеприемного</w:t>
                  </w:r>
                  <w:proofErr w:type="spellEnd"/>
                  <w:r w:rsidRPr="006E2036">
                    <w:rPr>
                      <w:sz w:val="24"/>
                      <w:szCs w:val="24"/>
                    </w:rPr>
                    <w:t xml:space="preserve"> колодца у общежития 3 )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-2"/>
                      <w:sz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65,318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65,318</w:t>
                  </w:r>
                </w:p>
              </w:tc>
            </w:tr>
            <w:tr w:rsidR="008666AD" w:rsidRPr="006E2036" w:rsidTr="008666AD">
              <w:trPr>
                <w:trHeight w:val="228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216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3" w:lineRule="exact"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144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right="-141"/>
                    <w:rPr>
                      <w:spacing w:val="15"/>
                    </w:rPr>
                  </w:pPr>
                  <w:r w:rsidRPr="006E2036">
                    <w:rPr>
                      <w:sz w:val="24"/>
                      <w:szCs w:val="24"/>
                    </w:rPr>
                    <w:t>Бюджет МО ЗАТО г. Радужный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-90"/>
                    <w:jc w:val="center"/>
                    <w:rPr>
                      <w:spacing w:val="15"/>
                      <w:sz w:val="18"/>
                      <w:szCs w:val="18"/>
                    </w:rPr>
                  </w:pPr>
                  <w:r w:rsidRPr="006E2036">
                    <w:rPr>
                      <w:sz w:val="18"/>
                      <w:szCs w:val="18"/>
                    </w:rPr>
                    <w:t>733</w:t>
                  </w:r>
                  <w:r w:rsidRPr="006E20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6E2036">
                    <w:rPr>
                      <w:sz w:val="18"/>
                      <w:szCs w:val="18"/>
                    </w:rPr>
                    <w:t>0503</w:t>
                  </w:r>
                  <w:r w:rsidRPr="006E20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6E2036">
                    <w:rPr>
                      <w:sz w:val="18"/>
                      <w:szCs w:val="18"/>
                    </w:rPr>
                    <w:t>1840191110-244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65,318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65,318</w:t>
                  </w:r>
                </w:p>
              </w:tc>
            </w:tr>
            <w:tr w:rsidR="008666AD" w:rsidRPr="006E2036" w:rsidTr="008666AD">
              <w:trPr>
                <w:trHeight w:val="230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pacing w:line="270" w:lineRule="exact"/>
                    <w:ind w:left="278"/>
                    <w:rPr>
                      <w:spacing w:val="-1"/>
                      <w:sz w:val="24"/>
                    </w:rPr>
                  </w:pPr>
                  <w:r w:rsidRPr="006E2036">
                    <w:rPr>
                      <w:spacing w:val="-2"/>
                      <w:sz w:val="24"/>
                    </w:rPr>
                    <w:t xml:space="preserve">Внебюджетные </w:t>
                  </w:r>
                  <w:r w:rsidRPr="006E2036">
                    <w:rPr>
                      <w:spacing w:val="-1"/>
                      <w:sz w:val="24"/>
                    </w:rPr>
                    <w:t>источники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144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-55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1.7. Разработка проектно-сметной документации на ремонт площади въезда в город перед КПП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-2"/>
                      <w:sz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572,0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572,0</w:t>
                  </w:r>
                </w:p>
              </w:tc>
            </w:tr>
            <w:tr w:rsidR="008666AD" w:rsidRPr="006E2036" w:rsidTr="008666AD">
              <w:trPr>
                <w:trHeight w:val="144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156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3" w:lineRule="exact"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lastRenderedPageBreak/>
                    <w:t>Областной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120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right="-141"/>
                    <w:rPr>
                      <w:spacing w:val="15"/>
                    </w:rPr>
                  </w:pPr>
                  <w:r w:rsidRPr="006E2036">
                    <w:rPr>
                      <w:sz w:val="24"/>
                      <w:szCs w:val="24"/>
                    </w:rPr>
                    <w:t>Бюджет МО ЗАТО г. Радужный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-90"/>
                    <w:jc w:val="center"/>
                    <w:rPr>
                      <w:spacing w:val="15"/>
                      <w:sz w:val="18"/>
                      <w:szCs w:val="18"/>
                    </w:rPr>
                  </w:pPr>
                  <w:r w:rsidRPr="006E2036">
                    <w:rPr>
                      <w:sz w:val="18"/>
                      <w:szCs w:val="18"/>
                    </w:rPr>
                    <w:t>735</w:t>
                  </w:r>
                  <w:r w:rsidRPr="006E20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6E2036">
                    <w:rPr>
                      <w:sz w:val="18"/>
                      <w:szCs w:val="18"/>
                    </w:rPr>
                    <w:t>0503</w:t>
                  </w:r>
                  <w:r w:rsidRPr="006E20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6E2036">
                    <w:rPr>
                      <w:sz w:val="18"/>
                      <w:szCs w:val="18"/>
                    </w:rPr>
                    <w:t>1840191100-244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572,0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t>572,0</w:t>
                  </w:r>
                </w:p>
              </w:tc>
            </w:tr>
            <w:tr w:rsidR="008666AD" w:rsidRPr="006E2036" w:rsidTr="008666AD">
              <w:trPr>
                <w:trHeight w:val="367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pacing w:line="270" w:lineRule="exact"/>
                    <w:ind w:left="278"/>
                    <w:rPr>
                      <w:spacing w:val="-1"/>
                      <w:sz w:val="24"/>
                    </w:rPr>
                  </w:pPr>
                  <w:r w:rsidRPr="006E2036">
                    <w:rPr>
                      <w:spacing w:val="-2"/>
                      <w:sz w:val="24"/>
                    </w:rPr>
                    <w:t xml:space="preserve">Внебюджетные </w:t>
                  </w:r>
                  <w:r w:rsidRPr="006E2036">
                    <w:rPr>
                      <w:spacing w:val="-1"/>
                      <w:sz w:val="24"/>
                    </w:rPr>
                    <w:t>источники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6E2036" w:rsidRDefault="008666AD" w:rsidP="001672C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6E2036">
                    <w:rPr>
                      <w:spacing w:val="15"/>
                    </w:rPr>
                    <w:t>0,00000</w:t>
                  </w:r>
                </w:p>
              </w:tc>
            </w:tr>
            <w:tr w:rsidR="008666AD" w:rsidRPr="006E2036" w:rsidTr="008666AD">
              <w:trPr>
                <w:trHeight w:val="192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ind w:right="327"/>
                    <w:rPr>
                      <w:sz w:val="24"/>
                    </w:rPr>
                  </w:pPr>
                  <w:r w:rsidRPr="008666AD">
                    <w:rPr>
                      <w:sz w:val="24"/>
                    </w:rPr>
                    <w:t>1.8. Вырубка кустарника и чистка от мелколесья на территории города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spacing w:before="42"/>
                    <w:ind w:left="278" w:hanging="278"/>
                    <w:jc w:val="center"/>
                    <w:rPr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b/>
                      <w:bCs/>
                      <w:spacing w:val="15"/>
                    </w:rPr>
                  </w:pPr>
                  <w:r w:rsidRPr="008666AD">
                    <w:rPr>
                      <w:b/>
                      <w:bCs/>
                      <w:spacing w:val="15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b/>
                      <w:bCs/>
                      <w:spacing w:val="15"/>
                    </w:rPr>
                  </w:pPr>
                  <w:r w:rsidRPr="008666AD">
                    <w:rPr>
                      <w:b/>
                      <w:bCs/>
                      <w:spacing w:val="15"/>
                    </w:rPr>
                    <w:t>500,00000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b/>
                      <w:bCs/>
                      <w:spacing w:val="15"/>
                    </w:rPr>
                  </w:pPr>
                  <w:r w:rsidRPr="008666AD">
                    <w:rPr>
                      <w:b/>
                      <w:bCs/>
                      <w:spacing w:val="15"/>
                    </w:rPr>
                    <w:t>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b/>
                      <w:bCs/>
                      <w:spacing w:val="15"/>
                    </w:rPr>
                  </w:pPr>
                  <w:r w:rsidRPr="008666AD">
                    <w:rPr>
                      <w:b/>
                      <w:bCs/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500,0</w:t>
                  </w:r>
                </w:p>
              </w:tc>
            </w:tr>
            <w:tr w:rsidR="008666AD" w:rsidRPr="006E2036" w:rsidTr="008666AD">
              <w:trPr>
                <w:trHeight w:val="276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ind w:left="278"/>
                    <w:rPr>
                      <w:sz w:val="24"/>
                    </w:rPr>
                  </w:pPr>
                  <w:r w:rsidRPr="008666AD"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</w:tr>
            <w:tr w:rsidR="008666AD" w:rsidRPr="006E2036" w:rsidTr="008666AD">
              <w:trPr>
                <w:trHeight w:val="228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spacing w:line="273" w:lineRule="exact"/>
                    <w:ind w:left="278"/>
                    <w:rPr>
                      <w:sz w:val="24"/>
                    </w:rPr>
                  </w:pPr>
                  <w:r w:rsidRPr="008666AD"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</w:tr>
            <w:tr w:rsidR="008666AD" w:rsidRPr="006E2036" w:rsidTr="008666AD">
              <w:trPr>
                <w:trHeight w:val="228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spacing w:line="270" w:lineRule="exact"/>
                    <w:ind w:right="-141"/>
                    <w:rPr>
                      <w:spacing w:val="15"/>
                    </w:rPr>
                  </w:pPr>
                  <w:r w:rsidRPr="008666AD">
                    <w:t>Бюджет МО ЗАТО г. Радужный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spacing w:before="42"/>
                    <w:ind w:left="278" w:hanging="278"/>
                    <w:jc w:val="center"/>
                    <w:rPr>
                      <w:spacing w:val="15"/>
                      <w:sz w:val="18"/>
                      <w:szCs w:val="18"/>
                    </w:rPr>
                  </w:pPr>
                  <w:r w:rsidRPr="008666AD">
                    <w:rPr>
                      <w:sz w:val="18"/>
                      <w:szCs w:val="18"/>
                    </w:rPr>
                    <w:t>735</w:t>
                  </w:r>
                  <w:r w:rsidRPr="008666AD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8666AD">
                    <w:rPr>
                      <w:sz w:val="18"/>
                      <w:szCs w:val="18"/>
                    </w:rPr>
                    <w:t>0503</w:t>
                  </w:r>
                  <w:r w:rsidRPr="008666AD">
                    <w:rPr>
                      <w:sz w:val="18"/>
                      <w:szCs w:val="18"/>
                      <w:lang w:val="en-US"/>
                    </w:rPr>
                    <w:t>-18401209</w:t>
                  </w:r>
                  <w:r w:rsidRPr="008666AD">
                    <w:rPr>
                      <w:sz w:val="18"/>
                      <w:szCs w:val="18"/>
                    </w:rPr>
                    <w:t>8</w:t>
                  </w:r>
                  <w:r w:rsidRPr="008666AD">
                    <w:rPr>
                      <w:sz w:val="18"/>
                      <w:szCs w:val="18"/>
                      <w:lang w:val="en-US"/>
                    </w:rPr>
                    <w:t>0-244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t>0,000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t>500,00000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500,0</w:t>
                  </w:r>
                </w:p>
              </w:tc>
            </w:tr>
            <w:tr w:rsidR="008666AD" w:rsidRPr="006E2036" w:rsidTr="008666AD">
              <w:trPr>
                <w:trHeight w:val="240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spacing w:line="270" w:lineRule="exact"/>
                    <w:ind w:left="278"/>
                    <w:rPr>
                      <w:spacing w:val="15"/>
                    </w:rPr>
                  </w:pPr>
                  <w:r w:rsidRPr="008666AD">
                    <w:rPr>
                      <w:spacing w:val="-2"/>
                      <w:sz w:val="24"/>
                    </w:rPr>
                    <w:t xml:space="preserve">Внебюджетные </w:t>
                  </w:r>
                  <w:r w:rsidRPr="008666AD">
                    <w:rPr>
                      <w:spacing w:val="-1"/>
                      <w:sz w:val="24"/>
                    </w:rPr>
                    <w:t>источники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0,00000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66AD" w:rsidRPr="008666AD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</w:tr>
            <w:tr w:rsidR="008666AD" w:rsidRPr="006E2036" w:rsidTr="00BC2D86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-55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2. Ремонт, реконструкция, модернизация  тротуаров, пешеходных дорожек, автостоянок. Всего, в том числе: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-90"/>
                    <w:jc w:val="center"/>
                    <w:rPr>
                      <w:b/>
                      <w:spacing w:val="-2"/>
                      <w:sz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b/>
                    </w:rPr>
                  </w:pPr>
                  <w:r w:rsidRPr="00FE3884">
                    <w:rPr>
                      <w:b/>
                    </w:rPr>
                    <w:t>1427,78437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b/>
                    </w:rPr>
                  </w:pPr>
                  <w:r w:rsidRPr="008666AD">
                    <w:rPr>
                      <w:b/>
                    </w:rPr>
                    <w:t>7 783,02400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jc w:val="center"/>
                    <w:rPr>
                      <w:b/>
                    </w:rPr>
                  </w:pPr>
                  <w:r w:rsidRPr="008666AD">
                    <w:rPr>
                      <w:b/>
                    </w:rPr>
                    <w:t>1500,0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1500,0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C95DFA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12210</w:t>
                  </w:r>
                  <w:r w:rsidR="008666AD">
                    <w:rPr>
                      <w:b/>
                    </w:rPr>
                    <w:t>,80837</w:t>
                  </w:r>
                </w:p>
              </w:tc>
            </w:tr>
            <w:tr w:rsidR="008666AD" w:rsidRPr="006E2036" w:rsidTr="00BC2D86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C95DFA" w:rsidRDefault="00C95DFA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</w:tr>
            <w:tr w:rsidR="008666AD" w:rsidRPr="006E2036" w:rsidTr="00BC2D86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3" w:lineRule="exact"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C95DFA" w:rsidRDefault="00C95DFA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</w:tr>
            <w:tr w:rsidR="00C95DFA" w:rsidRPr="006E2036" w:rsidTr="00BC2D86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6E2036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right="-141"/>
                    <w:rPr>
                      <w:spacing w:val="15"/>
                    </w:rPr>
                  </w:pPr>
                  <w:r w:rsidRPr="006E2036">
                    <w:rPr>
                      <w:sz w:val="24"/>
                      <w:szCs w:val="24"/>
                    </w:rPr>
                    <w:t>Бюджет МО ЗАТО г. Радужный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6E2036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8666AD" w:rsidRDefault="00C95DFA" w:rsidP="00C95DFA">
                  <w:pPr>
                    <w:pStyle w:val="TableParagraph"/>
                    <w:tabs>
                      <w:tab w:val="left" w:pos="11057"/>
                    </w:tabs>
                    <w:jc w:val="center"/>
                  </w:pPr>
                  <w:r w:rsidRPr="008666AD">
                    <w:t>1 427,78437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8666AD" w:rsidRDefault="00C95DFA" w:rsidP="00C95DFA">
                  <w:pPr>
                    <w:pStyle w:val="TableParagraph"/>
                    <w:tabs>
                      <w:tab w:val="left" w:pos="11057"/>
                    </w:tabs>
                    <w:jc w:val="center"/>
                  </w:pPr>
                  <w:r w:rsidRPr="008666AD">
                    <w:t>7 783,02400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8666AD" w:rsidRDefault="00C95DFA" w:rsidP="00C95DFA">
                  <w:pPr>
                    <w:pStyle w:val="TableParagraph"/>
                    <w:tabs>
                      <w:tab w:val="left" w:pos="11057"/>
                    </w:tabs>
                    <w:jc w:val="center"/>
                  </w:pPr>
                  <w:r w:rsidRPr="008666AD">
                    <w:t>1500</w:t>
                  </w:r>
                  <w:r>
                    <w:t>,0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6E2036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>
                    <w:t>1500,0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6E2036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>
                    <w:t>12210,80837</w:t>
                  </w:r>
                </w:p>
              </w:tc>
            </w:tr>
            <w:tr w:rsidR="008666AD" w:rsidRPr="006E2036" w:rsidTr="00BC2D86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278"/>
                    <w:rPr>
                      <w:spacing w:val="15"/>
                    </w:rPr>
                  </w:pPr>
                  <w:r w:rsidRPr="006E2036">
                    <w:rPr>
                      <w:spacing w:val="-2"/>
                      <w:sz w:val="24"/>
                    </w:rPr>
                    <w:t xml:space="preserve">Внебюджетные </w:t>
                  </w:r>
                  <w:r w:rsidRPr="006E2036">
                    <w:rPr>
                      <w:spacing w:val="-1"/>
                      <w:sz w:val="24"/>
                    </w:rPr>
                    <w:t>источники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8666AD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C95DFA" w:rsidRDefault="00C95DFA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</w:tr>
            <w:tr w:rsidR="008666AD" w:rsidRPr="006E2036" w:rsidTr="00BC2D86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-55"/>
                    <w:rPr>
                      <w:spacing w:val="15"/>
                    </w:rPr>
                  </w:pPr>
                  <w:r w:rsidRPr="006E2036">
                    <w:rPr>
                      <w:sz w:val="24"/>
                    </w:rPr>
                    <w:t>2.1. Ремонт тротуаров и пешеходных дорожек на территории ЗАТО г.</w:t>
                  </w:r>
                  <w:r w:rsidRPr="006E2036">
                    <w:rPr>
                      <w:sz w:val="24"/>
                      <w:lang w:val="en-US"/>
                    </w:rPr>
                    <w:t> </w:t>
                  </w:r>
                  <w:r w:rsidRPr="006E2036">
                    <w:rPr>
                      <w:sz w:val="24"/>
                    </w:rPr>
                    <w:t>Радужный Владимирской области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 w:hanging="368"/>
                    <w:jc w:val="center"/>
                    <w:rPr>
                      <w:spacing w:val="-2"/>
                      <w:sz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jc w:val="center"/>
                  </w:pPr>
                  <w:r w:rsidRPr="008666AD">
                    <w:t>1 427,78437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jc w:val="center"/>
                  </w:pPr>
                  <w:r w:rsidRPr="008666AD">
                    <w:t>7 783,02400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8666AD" w:rsidRDefault="008666AD" w:rsidP="008666AD">
                  <w:pPr>
                    <w:pStyle w:val="TableParagraph"/>
                    <w:tabs>
                      <w:tab w:val="left" w:pos="11057"/>
                    </w:tabs>
                    <w:jc w:val="center"/>
                  </w:pPr>
                  <w:r w:rsidRPr="008666AD">
                    <w:t>1500</w:t>
                  </w:r>
                  <w:r>
                    <w:t>,0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>
                    <w:t>1500,0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C95DFA" w:rsidP="008666AD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>
                    <w:t>12210</w:t>
                  </w:r>
                  <w:r w:rsidR="008666AD">
                    <w:t>,80837</w:t>
                  </w:r>
                </w:p>
              </w:tc>
            </w:tr>
            <w:tr w:rsidR="00C95DFA" w:rsidRPr="006E2036" w:rsidTr="00BC2D86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6E2036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6E2036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C95DFA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C95DFA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C95DFA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C95DFA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C95DFA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</w:tr>
            <w:tr w:rsidR="00C95DFA" w:rsidRPr="006E2036" w:rsidTr="00BC2D86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6E2036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3" w:lineRule="exact"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6E2036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C95DFA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C95DFA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C95DFA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C95DFA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C95DFA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</w:tr>
            <w:tr w:rsidR="00C95DFA" w:rsidRPr="006E2036" w:rsidTr="00BC2D86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6E2036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right="-141"/>
                    <w:rPr>
                      <w:spacing w:val="15"/>
                    </w:rPr>
                  </w:pPr>
                  <w:r w:rsidRPr="006E2036">
                    <w:rPr>
                      <w:sz w:val="24"/>
                      <w:szCs w:val="24"/>
                    </w:rPr>
                    <w:t>Бюджет МО ЗАТО г. Радужный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6E2036" w:rsidRDefault="00C95DFA" w:rsidP="00C95DFA">
                  <w:pPr>
                    <w:rPr>
                      <w:sz w:val="18"/>
                      <w:szCs w:val="18"/>
                    </w:rPr>
                  </w:pPr>
                  <w:r w:rsidRPr="006E2036">
                    <w:rPr>
                      <w:sz w:val="18"/>
                      <w:szCs w:val="18"/>
                    </w:rPr>
                    <w:t>735-0503-18401</w:t>
                  </w:r>
                  <w:r>
                    <w:rPr>
                      <w:sz w:val="18"/>
                      <w:szCs w:val="18"/>
                    </w:rPr>
                    <w:t>91040</w:t>
                  </w:r>
                  <w:r w:rsidRPr="006E2036">
                    <w:rPr>
                      <w:sz w:val="18"/>
                      <w:szCs w:val="18"/>
                    </w:rPr>
                    <w:t>-244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5DFA" w:rsidRPr="006E2036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FE3884">
                    <w:t>1427,78437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8666AD" w:rsidRDefault="00C95DFA" w:rsidP="00C95DFA">
                  <w:pPr>
                    <w:pStyle w:val="TableParagraph"/>
                    <w:tabs>
                      <w:tab w:val="left" w:pos="11057"/>
                    </w:tabs>
                    <w:jc w:val="center"/>
                  </w:pPr>
                  <w:r w:rsidRPr="008666AD">
                    <w:t>7 783,02400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8666AD" w:rsidRDefault="00C95DFA" w:rsidP="00C95DFA">
                  <w:pPr>
                    <w:pStyle w:val="TableParagraph"/>
                    <w:tabs>
                      <w:tab w:val="left" w:pos="11057"/>
                    </w:tabs>
                    <w:jc w:val="center"/>
                  </w:pPr>
                  <w:r w:rsidRPr="008666AD">
                    <w:t>1500</w:t>
                  </w:r>
                  <w:r>
                    <w:t>,0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6E2036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>
                    <w:t>1500,0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DFA" w:rsidRPr="006E2036" w:rsidRDefault="00C95DFA" w:rsidP="00C95DFA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>
                    <w:t>12210,80837</w:t>
                  </w:r>
                </w:p>
              </w:tc>
            </w:tr>
            <w:tr w:rsidR="008666AD" w:rsidRPr="006E2036" w:rsidTr="008666AD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278"/>
                    <w:rPr>
                      <w:spacing w:val="15"/>
                    </w:rPr>
                  </w:pPr>
                  <w:r w:rsidRPr="006E2036">
                    <w:rPr>
                      <w:spacing w:val="-2"/>
                      <w:sz w:val="24"/>
                    </w:rPr>
                    <w:t xml:space="preserve">Внебюджетные </w:t>
                  </w:r>
                  <w:r w:rsidRPr="006E2036">
                    <w:rPr>
                      <w:spacing w:val="-1"/>
                      <w:sz w:val="24"/>
                    </w:rPr>
                    <w:t>источники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</w:tr>
            <w:tr w:rsidR="008666AD" w:rsidRPr="006E2036" w:rsidTr="00C95DFA">
              <w:trPr>
                <w:trHeight w:val="408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-55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2.2. Ремонт, расширение придомовых стоянок автотранспорта в 1 и 3 квартале на территории города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b/>
                      <w:spacing w:val="-2"/>
                      <w:sz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6E2036"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6E2036"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6E2036">
                    <w:t>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6E2036">
                    <w:t>0</w:t>
                  </w:r>
                </w:p>
              </w:tc>
            </w:tr>
            <w:tr w:rsidR="008666AD" w:rsidRPr="006E2036" w:rsidTr="008666AD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</w:tr>
            <w:tr w:rsidR="008666AD" w:rsidRPr="006E2036" w:rsidTr="008666AD">
              <w:trPr>
                <w:trHeight w:val="23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3" w:lineRule="exact"/>
                    <w:ind w:left="278"/>
                    <w:rPr>
                      <w:sz w:val="24"/>
                    </w:rPr>
                  </w:pPr>
                  <w:r w:rsidRPr="006E2036"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</w:tr>
            <w:tr w:rsidR="008666AD" w:rsidRPr="006E2036" w:rsidTr="008666AD">
              <w:trPr>
                <w:trHeight w:val="156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right="-141"/>
                    <w:rPr>
                      <w:spacing w:val="15"/>
                    </w:rPr>
                  </w:pPr>
                  <w:r w:rsidRPr="006E2036">
                    <w:rPr>
                      <w:sz w:val="24"/>
                      <w:szCs w:val="24"/>
                    </w:rPr>
                    <w:t>Бюджет МО ЗАТО г. Радужный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hanging="90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C95DFA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C95DFA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C95DFA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C95DFA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C95DFA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 w:rsidRPr="00C95DFA">
                    <w:rPr>
                      <w:spacing w:val="15"/>
                    </w:rPr>
                    <w:t>0</w:t>
                  </w:r>
                </w:p>
              </w:tc>
            </w:tr>
            <w:tr w:rsidR="008666AD" w:rsidRPr="006E2036" w:rsidTr="008666AD">
              <w:trPr>
                <w:trHeight w:val="156"/>
              </w:trPr>
              <w:tc>
                <w:tcPr>
                  <w:tcW w:w="5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70" w:lineRule="exact"/>
                    <w:ind w:left="278"/>
                    <w:rPr>
                      <w:spacing w:val="15"/>
                    </w:rPr>
                  </w:pPr>
                  <w:r w:rsidRPr="006E2036">
                    <w:rPr>
                      <w:spacing w:val="-2"/>
                      <w:sz w:val="24"/>
                    </w:rPr>
                    <w:t xml:space="preserve">Внебюджетные </w:t>
                  </w:r>
                  <w:r w:rsidRPr="006E2036">
                    <w:rPr>
                      <w:spacing w:val="-1"/>
                      <w:sz w:val="24"/>
                    </w:rPr>
                    <w:t>источники</w:t>
                  </w:r>
                </w:p>
              </w:tc>
              <w:tc>
                <w:tcPr>
                  <w:tcW w:w="2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8666AD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42"/>
                    <w:ind w:left="278"/>
                    <w:jc w:val="center"/>
                    <w:rPr>
                      <w:spacing w:val="15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666AD" w:rsidRPr="006E2036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6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66AD" w:rsidRPr="006E2036" w:rsidRDefault="00C95DFA" w:rsidP="002B1121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jc w:val="center"/>
                    <w:rPr>
                      <w:spacing w:val="15"/>
                    </w:rPr>
                  </w:pPr>
                  <w:r>
                    <w:rPr>
                      <w:spacing w:val="15"/>
                    </w:rPr>
                    <w:t>0</w:t>
                  </w:r>
                </w:p>
              </w:tc>
            </w:tr>
          </w:tbl>
          <w:p w:rsidR="00410A84" w:rsidRPr="006E2036" w:rsidRDefault="00410A84">
            <w:pPr>
              <w:widowControl w:val="0"/>
              <w:contextualSpacing/>
              <w:jc w:val="right"/>
              <w:rPr>
                <w:b/>
              </w:rPr>
            </w:pPr>
          </w:p>
          <w:p w:rsidR="00410A84" w:rsidRPr="006E2036" w:rsidRDefault="00410A84">
            <w:pPr>
              <w:pStyle w:val="1"/>
              <w:widowControl w:val="0"/>
              <w:tabs>
                <w:tab w:val="clear" w:pos="0"/>
                <w:tab w:val="left" w:pos="11057"/>
              </w:tabs>
              <w:ind w:left="567" w:firstLine="0"/>
              <w:rPr>
                <w:bCs/>
                <w:sz w:val="28"/>
                <w:szCs w:val="28"/>
              </w:rPr>
            </w:pPr>
          </w:p>
          <w:p w:rsidR="00CB0617" w:rsidRDefault="00CB0617">
            <w:pPr>
              <w:widowControl w:val="0"/>
              <w:tabs>
                <w:tab w:val="left" w:pos="11057"/>
              </w:tabs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  <w:p w:rsidR="00CB0617" w:rsidRDefault="00CB0617">
            <w:pPr>
              <w:widowControl w:val="0"/>
              <w:tabs>
                <w:tab w:val="left" w:pos="11057"/>
              </w:tabs>
              <w:ind w:left="567"/>
              <w:jc w:val="center"/>
              <w:rPr>
                <w:b/>
                <w:bCs/>
                <w:sz w:val="28"/>
                <w:szCs w:val="28"/>
              </w:rPr>
            </w:pPr>
          </w:p>
          <w:p w:rsidR="00410A84" w:rsidRPr="006E2036" w:rsidRDefault="0038180B">
            <w:pPr>
              <w:widowControl w:val="0"/>
              <w:tabs>
                <w:tab w:val="left" w:pos="11057"/>
              </w:tabs>
              <w:ind w:left="567"/>
              <w:jc w:val="center"/>
              <w:rPr>
                <w:b/>
                <w:bCs/>
                <w:sz w:val="28"/>
                <w:szCs w:val="28"/>
              </w:rPr>
            </w:pPr>
            <w:r w:rsidRPr="006E2036">
              <w:rPr>
                <w:b/>
                <w:bCs/>
                <w:sz w:val="28"/>
                <w:szCs w:val="28"/>
              </w:rPr>
              <w:lastRenderedPageBreak/>
              <w:t>5. План реализации комплекса процессных мероприятий</w:t>
            </w:r>
          </w:p>
          <w:p w:rsidR="00410A84" w:rsidRPr="006E2036" w:rsidRDefault="00410A84">
            <w:pPr>
              <w:pStyle w:val="af0"/>
              <w:widowControl w:val="0"/>
              <w:tabs>
                <w:tab w:val="left" w:pos="11057"/>
              </w:tabs>
              <w:spacing w:before="8" w:after="1"/>
              <w:rPr>
                <w:b/>
                <w:sz w:val="1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250"/>
              <w:gridCol w:w="1827"/>
              <w:gridCol w:w="2162"/>
              <w:gridCol w:w="2871"/>
              <w:gridCol w:w="2052"/>
            </w:tblGrid>
            <w:tr w:rsidR="00410A84" w:rsidRPr="00C95DFA" w:rsidTr="00137022">
              <w:trPr>
                <w:trHeight w:val="646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C95DFA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47" w:lineRule="exact"/>
                    <w:ind w:left="1157" w:right="1147"/>
                    <w:jc w:val="center"/>
                    <w:rPr>
                      <w:spacing w:val="15"/>
                    </w:rPr>
                  </w:pPr>
                  <w:r w:rsidRPr="00C95DFA">
                    <w:t>Задача, мероприятие (результат)/</w:t>
                  </w:r>
                </w:p>
                <w:p w:rsidR="00410A84" w:rsidRPr="00C95DFA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47" w:lineRule="exact"/>
                    <w:ind w:left="1157" w:right="1147"/>
                    <w:jc w:val="center"/>
                    <w:rPr>
                      <w:spacing w:val="15"/>
                    </w:rPr>
                  </w:pPr>
                  <w:r w:rsidRPr="00C95DFA">
                    <w:t>контрольная точка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C95DFA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ind w:right="13"/>
                    <w:jc w:val="center"/>
                  </w:pPr>
                  <w:r w:rsidRPr="00C95DFA">
                    <w:t>Дата наступления контрольной точки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C95DFA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ind w:right="13"/>
                    <w:jc w:val="center"/>
                  </w:pPr>
                  <w:r w:rsidRPr="00C95DFA">
                    <w:t>Ответственный исполнитель</w:t>
                  </w:r>
                </w:p>
                <w:p w:rsidR="00410A84" w:rsidRPr="00C95DFA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ind w:right="13"/>
                    <w:jc w:val="center"/>
                    <w:rPr>
                      <w:spacing w:val="15"/>
                    </w:rPr>
                  </w:pPr>
                  <w:r w:rsidRPr="00C95DFA">
                    <w:t>Куриленко А.В. начальник МКУ «Дорожник»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C95DFA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jc w:val="center"/>
                  </w:pPr>
                  <w:r w:rsidRPr="00C95DFA">
                    <w:t>Вид подтверждающего документа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0A84" w:rsidRPr="00C95DFA" w:rsidRDefault="0038180B">
                  <w:pPr>
                    <w:pStyle w:val="TableParagraph"/>
                    <w:rPr>
                      <w:color w:val="000000"/>
                    </w:rPr>
                  </w:pPr>
                  <w:r w:rsidRPr="00C95DFA">
                    <w:t>Информационная система</w:t>
                  </w:r>
                </w:p>
                <w:p w:rsidR="00410A84" w:rsidRPr="00C95DFA" w:rsidRDefault="0038180B">
                  <w:pPr>
                    <w:pStyle w:val="TableParagraph"/>
                    <w:rPr>
                      <w:color w:val="000000"/>
                    </w:rPr>
                  </w:pPr>
                  <w:r w:rsidRPr="00C95DFA">
                    <w:t>(источник данных)</w:t>
                  </w:r>
                </w:p>
              </w:tc>
            </w:tr>
            <w:tr w:rsidR="00410A84" w:rsidRPr="00C95DFA" w:rsidTr="00137022">
              <w:trPr>
                <w:trHeight w:val="27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10"/>
                    <w:ind w:left="9"/>
                    <w:jc w:val="center"/>
                  </w:pPr>
                  <w:r w:rsidRPr="00C95DFA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10"/>
                    <w:jc w:val="center"/>
                  </w:pPr>
                  <w:r w:rsidRPr="00C95DFA"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10"/>
                    <w:jc w:val="center"/>
                  </w:pPr>
                  <w:r w:rsidRPr="00C95DFA"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10"/>
                    <w:ind w:left="6"/>
                    <w:jc w:val="center"/>
                  </w:pPr>
                  <w:r w:rsidRPr="00C95DFA"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pStyle w:val="TableParagraph"/>
                    <w:rPr>
                      <w:color w:val="000000"/>
                    </w:rPr>
                  </w:pPr>
                  <w:r w:rsidRPr="00C95DFA">
                    <w:t>5</w:t>
                  </w:r>
                </w:p>
              </w:tc>
            </w:tr>
            <w:tr w:rsidR="00410A84" w:rsidRPr="00C95DFA" w:rsidTr="00137022">
              <w:trPr>
                <w:trHeight w:val="315"/>
              </w:trPr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pStyle w:val="TableParagraph"/>
                    <w:rPr>
                      <w:color w:val="000000"/>
                    </w:rPr>
                  </w:pPr>
                  <w:r w:rsidRPr="00C95DFA">
                    <w:t xml:space="preserve">Задача: </w:t>
                  </w:r>
                  <w:r w:rsidRPr="00C95DFA">
                    <w:rPr>
                      <w:lang w:eastAsia="ru-RU"/>
                    </w:rPr>
                    <w:t>Повышение качественного уровня жизни населения города, улучшение внешнего облика города и условий проживания горожан.</w:t>
                  </w:r>
                </w:p>
              </w:tc>
            </w:tr>
            <w:tr w:rsidR="00410A84" w:rsidRPr="00C95DFA" w:rsidTr="00137022">
              <w:trPr>
                <w:trHeight w:val="31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before="25"/>
                    <w:rPr>
                      <w:spacing w:val="15"/>
                    </w:rPr>
                  </w:pPr>
                  <w:r w:rsidRPr="00C95DFA">
                    <w:t xml:space="preserve">1. Ремонт, содержание и обслуживание объектов благоустройства, </w:t>
                  </w:r>
                  <w:r w:rsidRPr="00C95DFA">
                    <w:rPr>
                      <w:color w:val="000000"/>
                      <w:lang w:eastAsia="ru-RU"/>
                    </w:rPr>
                    <w:t>устройство новых объектов благоустройства</w:t>
                  </w:r>
                  <w:r w:rsidRPr="00C95DFA">
                    <w:t xml:space="preserve"> за исключением пешеходных дорожек, тротуаров и автостоянок, всего, в том числе: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410A8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i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МКУ «ГКМХ»,</w:t>
                  </w:r>
                </w:p>
                <w:p w:rsidR="00410A84" w:rsidRPr="00C95DFA" w:rsidRDefault="0038180B">
                  <w:pPr>
                    <w:widowControl w:val="0"/>
                    <w:tabs>
                      <w:tab w:val="left" w:pos="11057"/>
                    </w:tabs>
                    <w:snapToGrid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Митенин</w:t>
                  </w:r>
                  <w:proofErr w:type="spellEnd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Олег Геннадьевич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410A8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line="247" w:lineRule="exact"/>
                    <w:ind w:left="7"/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sz w:val="22"/>
                      <w:szCs w:val="22"/>
                      <w:lang w:eastAsia="ru-RU"/>
                    </w:rPr>
                    <w:t>ФИС СП ГАС «Управление»</w:t>
                  </w:r>
                </w:p>
              </w:tc>
            </w:tr>
            <w:tr w:rsidR="00410A84" w:rsidRPr="00C95DFA" w:rsidTr="00137022">
              <w:trPr>
                <w:trHeight w:val="31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Контрольная точка 1.1.</w:t>
                  </w:r>
                </w:p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Утверждены (одобрены, сформированы) документы, необходимые для оказания услуги (выполнение работы)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31 января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МКУ «ГКМХ»,</w:t>
                  </w:r>
                </w:p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Митенин</w:t>
                  </w:r>
                  <w:proofErr w:type="spellEnd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Олег Геннадьевич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Сформированы документы для размещения на торги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sz w:val="22"/>
                      <w:szCs w:val="22"/>
                      <w:lang w:eastAsia="ru-RU"/>
                    </w:rPr>
                    <w:t>ФИС СП ГАС «Управление»</w:t>
                  </w:r>
                </w:p>
              </w:tc>
            </w:tr>
            <w:tr w:rsidR="00410A84" w:rsidRPr="00C95DFA" w:rsidTr="00137022">
              <w:trPr>
                <w:trHeight w:val="314"/>
              </w:trPr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Контрольная точка 1.2.</w:t>
                  </w:r>
                </w:p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Услуга оказана (работы выполнены)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15 ноября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МКУ «ГКМХ»,</w:t>
                  </w:r>
                </w:p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Митенин</w:t>
                  </w:r>
                  <w:proofErr w:type="spellEnd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Олег Геннадьевич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Подтверждение  выполнения услуги актами выполненных работ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sz w:val="22"/>
                      <w:szCs w:val="22"/>
                      <w:lang w:eastAsia="ru-RU"/>
                    </w:rPr>
                    <w:t>ФИС СП ГАС «Управление»</w:t>
                  </w:r>
                </w:p>
              </w:tc>
            </w:tr>
            <w:tr w:rsidR="00410A84" w:rsidRPr="00C95DFA" w:rsidTr="00137022">
              <w:trPr>
                <w:trHeight w:val="314"/>
              </w:trPr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Контрольная точка 1.3.</w:t>
                  </w:r>
                </w:p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Услуга оплачена(работы выполнены)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25 декабря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МКУ «ГКМХ»,</w:t>
                  </w:r>
                </w:p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Митенин</w:t>
                  </w:r>
                  <w:proofErr w:type="spellEnd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Олег Геннадьевич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Подтверждения оплаты выполненных работ (услуг) платежным поручением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sz w:val="22"/>
                      <w:szCs w:val="22"/>
                      <w:lang w:eastAsia="ru-RU"/>
                    </w:rPr>
                    <w:t>ФИС СП ГАС «Управление»</w:t>
                  </w:r>
                </w:p>
              </w:tc>
            </w:tr>
            <w:tr w:rsidR="00410A84" w:rsidRPr="00C95DFA" w:rsidTr="00137022">
              <w:trPr>
                <w:trHeight w:val="314"/>
              </w:trPr>
              <w:tc>
                <w:tcPr>
                  <w:tcW w:w="0" w:type="auto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line="247" w:lineRule="exact"/>
                    <w:rPr>
                      <w:i/>
                      <w:iCs/>
                    </w:rPr>
                  </w:pPr>
                  <w:r w:rsidRPr="00C95DFA">
                    <w:rPr>
                      <w:i/>
                      <w:iCs/>
                    </w:rPr>
                    <w:t xml:space="preserve">Задача: </w:t>
                  </w:r>
                  <w:r w:rsidRPr="00C95DFA">
                    <w:rPr>
                      <w:i/>
                      <w:iCs/>
                      <w:lang w:eastAsia="ru-RU"/>
                    </w:rPr>
                    <w:t>Проведение комплекса мер по ремонту, реконструкции, модернизации существующих объектов благоустройства; по устройству новых объектов благоустройства</w:t>
                  </w:r>
                </w:p>
              </w:tc>
            </w:tr>
            <w:tr w:rsidR="00410A84" w:rsidRPr="00C95DFA" w:rsidTr="00137022">
              <w:trPr>
                <w:trHeight w:val="31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pStyle w:val="TableParagraph"/>
                    <w:tabs>
                      <w:tab w:val="left" w:pos="11057"/>
                    </w:tabs>
                    <w:suppressAutoHyphens/>
                    <w:spacing w:line="247" w:lineRule="exact"/>
                  </w:pPr>
                  <w:r w:rsidRPr="00C95DFA">
                    <w:t>2. Ремонт, реконструкция, модернизация  тротуаров, пешеходных дорожек, автостоянок., всего, в том числе: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410A8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rPr>
                      <w:i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МКУ «ГКМХ»,</w:t>
                  </w:r>
                </w:p>
                <w:p w:rsidR="00410A84" w:rsidRPr="00C95DFA" w:rsidRDefault="0038180B">
                  <w:pPr>
                    <w:widowControl w:val="0"/>
                    <w:tabs>
                      <w:tab w:val="left" w:pos="11057"/>
                    </w:tabs>
                    <w:snapToGrid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Митенин</w:t>
                  </w:r>
                  <w:proofErr w:type="spellEnd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Олег Геннадьевич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410A84">
                  <w:pPr>
                    <w:pStyle w:val="TableParagraph"/>
                    <w:tabs>
                      <w:tab w:val="left" w:pos="11057"/>
                    </w:tabs>
                    <w:suppressAutoHyphens/>
                    <w:snapToGrid w:val="0"/>
                    <w:spacing w:before="34"/>
                    <w:ind w:left="7"/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410A84">
                  <w:pPr>
                    <w:pStyle w:val="TableParagraph"/>
                    <w:rPr>
                      <w:color w:val="000000"/>
                    </w:rPr>
                  </w:pPr>
                </w:p>
              </w:tc>
            </w:tr>
            <w:tr w:rsidR="00410A84" w:rsidRPr="00C95DFA" w:rsidTr="00137022">
              <w:trPr>
                <w:trHeight w:val="28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Контрольная точка 1.1.</w:t>
                  </w:r>
                </w:p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Утверждены (одобрены, сформированы) документы, необходимые для оказания услуги (выполнение работы)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31 января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МКУ «ГКМХ»,</w:t>
                  </w:r>
                </w:p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Митенин</w:t>
                  </w:r>
                  <w:proofErr w:type="spellEnd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Олег Геннадьевич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Сформированы документы для размещения на торги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sz w:val="22"/>
                      <w:szCs w:val="22"/>
                      <w:lang w:eastAsia="ru-RU"/>
                    </w:rPr>
                    <w:t>ФИС СП ГАС «Управление»</w:t>
                  </w:r>
                </w:p>
              </w:tc>
            </w:tr>
            <w:tr w:rsidR="00410A84" w:rsidRPr="00C95DFA" w:rsidTr="00137022">
              <w:trPr>
                <w:trHeight w:val="282"/>
              </w:trPr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Контрольная точка 1.2.</w:t>
                  </w:r>
                </w:p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Услуга оказана (работы выполнены)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15 ноября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МКУ «ГКМХ»,</w:t>
                  </w:r>
                </w:p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Митенин</w:t>
                  </w:r>
                  <w:proofErr w:type="spellEnd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Олег Геннадьевич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Подтверждение  выполнения услуги актами выполненных работ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sz w:val="22"/>
                      <w:szCs w:val="22"/>
                      <w:lang w:eastAsia="ru-RU"/>
                    </w:rPr>
                    <w:t>ФИС СП ГАС «Управление»</w:t>
                  </w:r>
                </w:p>
              </w:tc>
            </w:tr>
            <w:tr w:rsidR="00410A84" w:rsidRPr="00C95DFA" w:rsidTr="00137022">
              <w:trPr>
                <w:trHeight w:val="282"/>
              </w:trPr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Контрольная точка 1.3.</w:t>
                  </w:r>
                </w:p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Услуга оплачена(работы выполнены)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25 декабря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МКУ «ГКМХ»,</w:t>
                  </w:r>
                </w:p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Митенин</w:t>
                  </w:r>
                  <w:proofErr w:type="spellEnd"/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Олег Геннадьевич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color w:val="000000"/>
                      <w:sz w:val="22"/>
                      <w:szCs w:val="22"/>
                      <w:lang w:eastAsia="ru-RU"/>
                    </w:rPr>
                    <w:t>Подтверждения оплаты выполненных работ (услуг) платежным поручением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84" w:rsidRPr="00C95DFA" w:rsidRDefault="0038180B">
                  <w:pPr>
                    <w:widowControl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C95DFA">
                    <w:rPr>
                      <w:sz w:val="22"/>
                      <w:szCs w:val="22"/>
                      <w:lang w:eastAsia="ru-RU"/>
                    </w:rPr>
                    <w:t>ФИС СП ГАС «Управление»</w:t>
                  </w:r>
                </w:p>
              </w:tc>
            </w:tr>
          </w:tbl>
          <w:p w:rsidR="00410A84" w:rsidRPr="006E2036" w:rsidRDefault="00410A84">
            <w:pPr>
              <w:pStyle w:val="1"/>
              <w:widowControl w:val="0"/>
              <w:tabs>
                <w:tab w:val="clear" w:pos="0"/>
                <w:tab w:val="left" w:pos="11057"/>
              </w:tabs>
              <w:ind w:left="405" w:right="584" w:firstLine="0"/>
              <w:rPr>
                <w:spacing w:val="15"/>
              </w:rPr>
            </w:pPr>
          </w:p>
        </w:tc>
      </w:tr>
    </w:tbl>
    <w:p w:rsidR="00410A84" w:rsidRPr="006E2036" w:rsidRDefault="00410A8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10A84" w:rsidRPr="006E2036" w:rsidRDefault="00410A84">
      <w:pPr>
        <w:widowControl w:val="0"/>
        <w:jc w:val="center"/>
        <w:rPr>
          <w:color w:val="000000"/>
        </w:rPr>
      </w:pPr>
    </w:p>
    <w:tbl>
      <w:tblPr>
        <w:tblW w:w="147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93"/>
        <w:gridCol w:w="7199"/>
      </w:tblGrid>
      <w:tr w:rsidR="00410A84" w:rsidRPr="006E2036" w:rsidTr="00C95DFA">
        <w:trPr>
          <w:trHeight w:val="710"/>
        </w:trPr>
        <w:tc>
          <w:tcPr>
            <w:tcW w:w="14791" w:type="dxa"/>
            <w:gridSpan w:val="2"/>
            <w:shd w:val="clear" w:color="auto" w:fill="auto"/>
            <w:vAlign w:val="center"/>
          </w:tcPr>
          <w:p w:rsidR="006D1851" w:rsidRPr="006E2036" w:rsidRDefault="006D1851" w:rsidP="0065714D">
            <w:pPr>
              <w:widowControl w:val="0"/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10A84" w:rsidRPr="006E2036" w:rsidRDefault="0038180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E2036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ПАСПОРТ</w:t>
            </w:r>
          </w:p>
        </w:tc>
      </w:tr>
      <w:tr w:rsidR="00410A84" w:rsidRPr="006E2036">
        <w:trPr>
          <w:trHeight w:val="375"/>
        </w:trPr>
        <w:tc>
          <w:tcPr>
            <w:tcW w:w="14791" w:type="dxa"/>
            <w:gridSpan w:val="2"/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036">
              <w:rPr>
                <w:b/>
                <w:bCs/>
                <w:color w:val="000000"/>
                <w:sz w:val="28"/>
                <w:szCs w:val="28"/>
                <w:lang w:eastAsia="ru-RU"/>
              </w:rPr>
              <w:t>комплекса процессных мероприятий</w:t>
            </w:r>
          </w:p>
        </w:tc>
      </w:tr>
      <w:tr w:rsidR="00410A84" w:rsidRPr="006E2036">
        <w:trPr>
          <w:trHeight w:val="660"/>
        </w:trPr>
        <w:tc>
          <w:tcPr>
            <w:tcW w:w="14791" w:type="dxa"/>
            <w:gridSpan w:val="2"/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2036">
              <w:rPr>
                <w:color w:val="000000"/>
                <w:sz w:val="28"/>
                <w:szCs w:val="28"/>
                <w:lang w:eastAsia="ru-RU"/>
              </w:rPr>
              <w:t>«Техническое обслуживание, ремонт и модернизация уличного освещения»</w:t>
            </w:r>
          </w:p>
        </w:tc>
      </w:tr>
      <w:tr w:rsidR="00410A84" w:rsidRPr="006E2036">
        <w:trPr>
          <w:trHeight w:val="375"/>
        </w:trPr>
        <w:tc>
          <w:tcPr>
            <w:tcW w:w="14791" w:type="dxa"/>
            <w:gridSpan w:val="2"/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E2036">
              <w:rPr>
                <w:b/>
                <w:color w:val="000000"/>
                <w:sz w:val="28"/>
                <w:szCs w:val="28"/>
                <w:u w:val="single"/>
                <w:lang w:eastAsia="ru-RU"/>
              </w:rPr>
              <w:t>1.Общие положения</w:t>
            </w:r>
          </w:p>
        </w:tc>
      </w:tr>
      <w:tr w:rsidR="00410A84" w:rsidRPr="006E2036">
        <w:trPr>
          <w:trHeight w:val="390"/>
        </w:trPr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Ответственное структурное подразделение администрации</w:t>
            </w:r>
          </w:p>
        </w:tc>
        <w:tc>
          <w:tcPr>
            <w:tcW w:w="7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 xml:space="preserve">МКУ «ГКМХ», </w:t>
            </w:r>
            <w:proofErr w:type="spellStart"/>
            <w:r w:rsidRPr="006E2036">
              <w:rPr>
                <w:color w:val="000000"/>
                <w:lang w:eastAsia="ru-RU"/>
              </w:rPr>
              <w:t>Митенин</w:t>
            </w:r>
            <w:proofErr w:type="spellEnd"/>
            <w:r w:rsidRPr="006E2036">
              <w:rPr>
                <w:color w:val="000000"/>
                <w:lang w:eastAsia="ru-RU"/>
              </w:rPr>
              <w:t xml:space="preserve"> Олег Геннадьевич</w:t>
            </w:r>
          </w:p>
        </w:tc>
      </w:tr>
      <w:tr w:rsidR="00410A84" w:rsidRPr="006E2036">
        <w:trPr>
          <w:trHeight w:val="630"/>
        </w:trPr>
        <w:tc>
          <w:tcPr>
            <w:tcW w:w="7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Связь с муниципальной программой</w:t>
            </w:r>
          </w:p>
        </w:tc>
        <w:tc>
          <w:tcPr>
            <w:tcW w:w="7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Благоустройство территории ЗАТО г. Радужный Владимирской области</w:t>
            </w:r>
          </w:p>
        </w:tc>
      </w:tr>
    </w:tbl>
    <w:p w:rsidR="00410A84" w:rsidRPr="006E2036" w:rsidRDefault="00410A8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149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861"/>
        <w:gridCol w:w="1397"/>
        <w:gridCol w:w="1245"/>
        <w:gridCol w:w="1185"/>
        <w:gridCol w:w="910"/>
        <w:gridCol w:w="780"/>
        <w:gridCol w:w="973"/>
        <w:gridCol w:w="1753"/>
        <w:gridCol w:w="2096"/>
      </w:tblGrid>
      <w:tr w:rsidR="00410A84" w:rsidRPr="006E2036" w:rsidTr="00BC2D86">
        <w:trPr>
          <w:trHeight w:val="375"/>
        </w:trPr>
        <w:tc>
          <w:tcPr>
            <w:tcW w:w="724" w:type="dxa"/>
            <w:shd w:val="clear" w:color="auto" w:fill="auto"/>
            <w:vAlign w:val="bottom"/>
          </w:tcPr>
          <w:p w:rsidR="00410A84" w:rsidRPr="006E2036" w:rsidRDefault="00410A84">
            <w:pPr>
              <w:widowControl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200" w:type="dxa"/>
            <w:gridSpan w:val="9"/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036">
              <w:rPr>
                <w:b/>
                <w:bCs/>
                <w:color w:val="000000"/>
                <w:sz w:val="28"/>
                <w:szCs w:val="28"/>
                <w:lang w:eastAsia="ru-RU"/>
              </w:rPr>
              <w:t>2.Показатели комплекса процессных мероприятий</w:t>
            </w:r>
          </w:p>
        </w:tc>
      </w:tr>
      <w:tr w:rsidR="00410A84" w:rsidRPr="006E2036" w:rsidTr="00BC2D86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№   п/п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(по ОКЕИ)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rFonts w:cs="Calibri"/>
                <w:color w:val="000000"/>
                <w:sz w:val="23"/>
                <w:szCs w:val="23"/>
                <w:lang w:eastAsia="ru-RU"/>
              </w:rPr>
              <w:t>Базовое значение</w:t>
            </w:r>
          </w:p>
        </w:tc>
        <w:tc>
          <w:tcPr>
            <w:tcW w:w="38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Значение показателей по годам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rFonts w:cs="Calibri"/>
                <w:color w:val="000000"/>
                <w:sz w:val="23"/>
                <w:szCs w:val="23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rFonts w:cs="Calibri"/>
                <w:color w:val="000000"/>
                <w:sz w:val="23"/>
                <w:szCs w:val="23"/>
                <w:lang w:eastAsia="ru-RU"/>
              </w:rPr>
              <w:t>Информационная система</w:t>
            </w:r>
          </w:p>
        </w:tc>
      </w:tr>
      <w:tr w:rsidR="00BC2D86" w:rsidRPr="006E2036" w:rsidTr="00BC2D86">
        <w:trPr>
          <w:trHeight w:val="81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6E2036" w:rsidRDefault="00BC2D86">
            <w:pPr>
              <w:widowControl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6E2036" w:rsidRDefault="00BC2D86">
            <w:pPr>
              <w:widowControl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6E2036" w:rsidRDefault="00BC2D86">
            <w:pPr>
              <w:widowControl w:val="0"/>
              <w:rPr>
                <w:rFonts w:ascii="Calibri" w:hAnsi="Calibri" w:cs="Calibri"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6E2036" w:rsidRDefault="00BC2D86">
            <w:pPr>
              <w:widowControl w:val="0"/>
              <w:rPr>
                <w:rFonts w:ascii="Calibri" w:hAnsi="Calibri" w:cs="Calibri"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6E2036" w:rsidRDefault="00BC2D86">
            <w:pPr>
              <w:widowControl w:val="0"/>
              <w:rPr>
                <w:rFonts w:ascii="Calibri" w:hAnsi="Calibri" w:cs="Calibri"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tr w:rsidR="00BC2D86" w:rsidRPr="006E2036" w:rsidTr="00BC2D86">
        <w:trPr>
          <w:trHeight w:val="31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BC2D86" w:rsidRPr="006E2036" w:rsidTr="00BC2D86">
        <w:trPr>
          <w:trHeight w:val="175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Приведение уличного освещения в соответствие с нормами «СП 52.13330.2016. Свод правил. Естественное и искусственное освещение. Актуализированная редакция СНиП 23-05-95*» и правилами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Условная единица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МКУ «ГКМХ»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ФИС СП ГАС «Управление»</w:t>
            </w:r>
          </w:p>
        </w:tc>
      </w:tr>
      <w:tr w:rsidR="00BC2D86" w:rsidRPr="006E2036" w:rsidTr="00BC2D86">
        <w:trPr>
          <w:trHeight w:val="79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pStyle w:val="TableParagraph"/>
              <w:rPr>
                <w:sz w:val="24"/>
              </w:rPr>
            </w:pPr>
            <w:r w:rsidRPr="006E2036">
              <w:t>1.1.</w:t>
            </w:r>
          </w:p>
        </w:tc>
        <w:tc>
          <w:tcPr>
            <w:tcW w:w="3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E2036">
              <w:rPr>
                <w:sz w:val="20"/>
                <w:szCs w:val="20"/>
              </w:rPr>
              <w:t>Содержание  и обслуживание линий или систем уличного освещения (протяженность)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6E2036">
              <w:rPr>
                <w:sz w:val="20"/>
              </w:rPr>
              <w:t>км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6E2036">
              <w:rPr>
                <w:sz w:val="20"/>
              </w:rPr>
              <w:t>49,</w:t>
            </w:r>
            <w:r>
              <w:rPr>
                <w:sz w:val="20"/>
              </w:rPr>
              <w:t>309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6E2036">
              <w:rPr>
                <w:sz w:val="20"/>
              </w:rPr>
              <w:t>49,</w:t>
            </w:r>
            <w:r>
              <w:rPr>
                <w:sz w:val="20"/>
              </w:rPr>
              <w:t>309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6E2036">
              <w:rPr>
                <w:sz w:val="20"/>
              </w:rPr>
              <w:t>49,</w:t>
            </w:r>
            <w:r>
              <w:rPr>
                <w:sz w:val="20"/>
              </w:rPr>
              <w:t>309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6E2036">
              <w:rPr>
                <w:sz w:val="20"/>
              </w:rPr>
              <w:t>49,</w:t>
            </w:r>
            <w:r>
              <w:rPr>
                <w:sz w:val="20"/>
              </w:rPr>
              <w:t>309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49,309</w:t>
            </w:r>
          </w:p>
        </w:tc>
        <w:tc>
          <w:tcPr>
            <w:tcW w:w="1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МКУ «ГКМХ»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</w:p>
        </w:tc>
      </w:tr>
      <w:tr w:rsidR="00BC2D86" w:rsidRPr="006E2036" w:rsidTr="00BC2D86">
        <w:trPr>
          <w:trHeight w:val="978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 w:hanging="276"/>
              <w:jc w:val="center"/>
              <w:rPr>
                <w:color w:val="000000"/>
              </w:rPr>
            </w:pPr>
            <w:r w:rsidRPr="006E2036">
              <w:rPr>
                <w:sz w:val="20"/>
                <w:szCs w:val="20"/>
              </w:rPr>
              <w:t>1.2</w:t>
            </w:r>
            <w:r w:rsidRPr="006E2036">
              <w:t>.</w:t>
            </w:r>
          </w:p>
        </w:tc>
        <w:tc>
          <w:tcPr>
            <w:tcW w:w="3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E2036">
              <w:rPr>
                <w:sz w:val="20"/>
                <w:szCs w:val="20"/>
              </w:rPr>
              <w:t>Количество обслуживаемых светильников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 w:rsidRPr="006E2036">
              <w:rPr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86" w:rsidRDefault="00BC2D86" w:rsidP="00BC2D86">
            <w:pPr>
              <w:rPr>
                <w:sz w:val="20"/>
                <w:szCs w:val="20"/>
              </w:rPr>
            </w:pPr>
          </w:p>
          <w:p w:rsidR="00BC2D86" w:rsidRDefault="00BC2D86" w:rsidP="00BC2D86">
            <w:r w:rsidRPr="00A81928">
              <w:rPr>
                <w:sz w:val="20"/>
                <w:szCs w:val="20"/>
              </w:rPr>
              <w:t>519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86" w:rsidRDefault="00BC2D86" w:rsidP="00BC2D86">
            <w:pPr>
              <w:rPr>
                <w:sz w:val="20"/>
                <w:szCs w:val="20"/>
              </w:rPr>
            </w:pPr>
          </w:p>
          <w:p w:rsidR="00BC2D86" w:rsidRDefault="00BC2D86" w:rsidP="00BC2D86">
            <w:r w:rsidRPr="00A81928">
              <w:rPr>
                <w:sz w:val="20"/>
                <w:szCs w:val="20"/>
              </w:rPr>
              <w:t>519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2D86" w:rsidRDefault="00BC2D86" w:rsidP="00BC2D86">
            <w:pPr>
              <w:rPr>
                <w:sz w:val="20"/>
                <w:szCs w:val="20"/>
              </w:rPr>
            </w:pPr>
          </w:p>
          <w:p w:rsidR="00BC2D86" w:rsidRDefault="00BC2D86" w:rsidP="00BC2D86">
            <w:r w:rsidRPr="00A81928">
              <w:rPr>
                <w:sz w:val="20"/>
                <w:szCs w:val="20"/>
              </w:rPr>
              <w:t>519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86" w:rsidRDefault="00BC2D86" w:rsidP="00BC2D86">
            <w:pPr>
              <w:rPr>
                <w:sz w:val="20"/>
                <w:szCs w:val="20"/>
              </w:rPr>
            </w:pPr>
          </w:p>
          <w:p w:rsidR="00BC2D86" w:rsidRDefault="00BC2D86" w:rsidP="00BC2D86">
            <w:r w:rsidRPr="00A81928">
              <w:rPr>
                <w:sz w:val="20"/>
                <w:szCs w:val="20"/>
              </w:rPr>
              <w:t>519</w:t>
            </w:r>
          </w:p>
        </w:tc>
        <w:tc>
          <w:tcPr>
            <w:tcW w:w="17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color w:val="000000"/>
                <w:lang w:eastAsia="ru-RU"/>
              </w:rPr>
            </w:pPr>
            <w:r w:rsidRPr="006E2036">
              <w:rPr>
                <w:color w:val="000000"/>
                <w:lang w:eastAsia="ru-RU"/>
              </w:rPr>
              <w:t>МКУ «ГКМХ»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</w:p>
        </w:tc>
      </w:tr>
    </w:tbl>
    <w:p w:rsidR="00410A84" w:rsidRPr="006E2036" w:rsidRDefault="00410A8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A6310" w:rsidRPr="006E2036" w:rsidRDefault="004A6310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A6310" w:rsidRPr="006E2036" w:rsidRDefault="004A6310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A6310" w:rsidRPr="006E2036" w:rsidRDefault="004A6310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10A84" w:rsidRPr="006E2036" w:rsidRDefault="00410A8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13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0"/>
        <w:gridCol w:w="2612"/>
        <w:gridCol w:w="1576"/>
        <w:gridCol w:w="3087"/>
        <w:gridCol w:w="1276"/>
        <w:gridCol w:w="1134"/>
        <w:gridCol w:w="851"/>
        <w:gridCol w:w="850"/>
        <w:gridCol w:w="864"/>
        <w:gridCol w:w="979"/>
      </w:tblGrid>
      <w:tr w:rsidR="00410A84" w:rsidRPr="006E2036" w:rsidTr="00BC2D86">
        <w:trPr>
          <w:trHeight w:val="390"/>
        </w:trPr>
        <w:tc>
          <w:tcPr>
            <w:tcW w:w="13799" w:type="dxa"/>
            <w:gridSpan w:val="10"/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036">
              <w:rPr>
                <w:b/>
                <w:bCs/>
                <w:color w:val="000000"/>
                <w:sz w:val="28"/>
                <w:szCs w:val="28"/>
                <w:lang w:eastAsia="ru-RU"/>
              </w:rPr>
              <w:t>3.Перечень мероприятий (результатов) процессных мероприятий</w:t>
            </w:r>
          </w:p>
        </w:tc>
      </w:tr>
      <w:tr w:rsidR="00410A84" w:rsidRPr="006E2036" w:rsidTr="00BC2D86">
        <w:trPr>
          <w:trHeight w:val="630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10A84" w:rsidRPr="00CB0617" w:rsidRDefault="0038180B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10A84" w:rsidRPr="00CB0617" w:rsidRDefault="0038180B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bookmarkStart w:id="6" w:name="RANGE!B24"/>
            <w:r w:rsidRPr="00CB0617">
              <w:rPr>
                <w:color w:val="000000"/>
                <w:sz w:val="22"/>
                <w:szCs w:val="22"/>
                <w:lang w:eastAsia="ru-RU"/>
              </w:rPr>
              <w:t>Наименование мероприятия (результата)</w:t>
            </w:r>
            <w:bookmarkEnd w:id="6"/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10A84" w:rsidRPr="00CB0617" w:rsidRDefault="003818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rFonts w:cs="Calibri"/>
                <w:color w:val="000000"/>
                <w:sz w:val="22"/>
                <w:szCs w:val="22"/>
                <w:lang w:eastAsia="ru-RU"/>
              </w:rPr>
              <w:t>Тип мероприятий (результата)</w:t>
            </w:r>
          </w:p>
        </w:tc>
        <w:tc>
          <w:tcPr>
            <w:tcW w:w="3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10A84" w:rsidRPr="00CB0617" w:rsidRDefault="003818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rFonts w:cs="Calibri"/>
                <w:color w:val="000000"/>
                <w:sz w:val="22"/>
                <w:szCs w:val="22"/>
                <w:lang w:eastAsia="ru-RU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10A84" w:rsidRPr="00CB0617" w:rsidRDefault="0038180B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  <w:p w:rsidR="00410A84" w:rsidRPr="00CB0617" w:rsidRDefault="0038180B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10A84" w:rsidRPr="00CB0617" w:rsidRDefault="0038180B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10A84" w:rsidRPr="00CB0617" w:rsidRDefault="0038180B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Значения мероприятия (результата) по годам</w:t>
            </w:r>
          </w:p>
        </w:tc>
      </w:tr>
      <w:tr w:rsidR="00BC2D86" w:rsidRPr="006E2036" w:rsidTr="00BC2D86">
        <w:trPr>
          <w:trHeight w:val="390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7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rFonts w:cs="Calibri"/>
                <w:color w:val="00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308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rFonts w:cs="Calibri"/>
                <w:color w:val="00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6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2027</w:t>
            </w:r>
          </w:p>
        </w:tc>
      </w:tr>
      <w:tr w:rsidR="00BC2D86" w:rsidRPr="006E2036" w:rsidTr="00BC2D86">
        <w:trPr>
          <w:trHeight w:val="345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6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11</w:t>
            </w:r>
          </w:p>
        </w:tc>
      </w:tr>
      <w:tr w:rsidR="00410A84" w:rsidRPr="006E2036" w:rsidTr="00BC2D86">
        <w:trPr>
          <w:trHeight w:hRule="exact" w:val="682"/>
        </w:trPr>
        <w:tc>
          <w:tcPr>
            <w:tcW w:w="13799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410A84" w:rsidRPr="00CB0617" w:rsidRDefault="0038180B">
            <w:pPr>
              <w:widowControl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i/>
                <w:iCs/>
                <w:color w:val="000000"/>
                <w:sz w:val="22"/>
                <w:szCs w:val="22"/>
                <w:lang w:eastAsia="ru-RU"/>
              </w:rPr>
              <w:t>Задача: Проведение комплекса работ по обслуживанию, ремонту и модернизации уличного освещения на территории ЗАТО г. Радужный Владимирской области в соответствии нормами и правилами</w:t>
            </w:r>
          </w:p>
        </w:tc>
      </w:tr>
      <w:tr w:rsidR="00BC2D86" w:rsidRPr="006E2036" w:rsidTr="00CB0617">
        <w:trPr>
          <w:trHeight w:val="135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Техническое обслуживание, ремонт, модернизация системы уличного освещения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Выполнение работ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Обслуживание наружного освещения и поставка электроэнергии на уличное освещение на территории ЗАТО г. Радужный Владимирской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условная 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BC2D86" w:rsidRPr="006E2036" w:rsidTr="00CB0617">
        <w:trPr>
          <w:trHeight w:val="2070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CB0617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Обслуживание наружного освещения, в том числе предоставление сведений о расходе электрической энергии светильниками наружного освещения</w:t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Выполнение работ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Обслуживание наружного освещения и поставка электроэнергии на уличное освещение на территории ЗАТО г. Радужный Владимирской области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BC2D86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CB0617">
              <w:t>49,309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BC2D86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CB0617">
              <w:t>49,309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BC2D86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CB0617">
              <w:t>49,309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BC2D86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CB0617">
              <w:t>49,309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49,309</w:t>
            </w:r>
          </w:p>
        </w:tc>
      </w:tr>
      <w:tr w:rsidR="00BC2D86" w:rsidRPr="006E2036" w:rsidTr="00CB0617">
        <w:trPr>
          <w:trHeight w:val="1535"/>
        </w:trPr>
        <w:tc>
          <w:tcPr>
            <w:tcW w:w="5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BC2D86">
            <w:pPr>
              <w:pStyle w:val="TableParagraph"/>
              <w:tabs>
                <w:tab w:val="left" w:pos="11057"/>
              </w:tabs>
              <w:ind w:right="327"/>
              <w:jc w:val="center"/>
            </w:pPr>
            <w:r w:rsidRPr="00CB0617">
              <w:rPr>
                <w:color w:val="000000"/>
                <w:lang w:eastAsia="ru-RU"/>
              </w:rPr>
              <w:t>Поставка электроэнергии на уличное освещение на территории ЗАТО г.Радужный Владимирской области</w:t>
            </w:r>
          </w:p>
        </w:tc>
        <w:tc>
          <w:tcPr>
            <w:tcW w:w="15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Выполнение работ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Обслуживание наружного освещения и поставка электроэнергии на уличное освещение на территории ЗАТО г. Радужный Владимирской области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B0617">
              <w:rPr>
                <w:color w:val="000000"/>
                <w:sz w:val="22"/>
                <w:szCs w:val="22"/>
                <w:lang w:eastAsia="ru-RU"/>
              </w:rPr>
              <w:t>кВт.ч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1324000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D86" w:rsidRPr="00CB0617" w:rsidRDefault="00BC2D86" w:rsidP="00BC2D86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BC2D86" w:rsidRPr="00CB0617" w:rsidRDefault="00BC2D86" w:rsidP="00BC2D86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BC2D86" w:rsidRPr="00CB0617" w:rsidRDefault="00BC2D86" w:rsidP="00BC2D86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BC2D86" w:rsidRPr="00CB0617" w:rsidRDefault="00BC2D86" w:rsidP="00BC2D86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BC2D86" w:rsidRPr="00CB0617" w:rsidRDefault="00BC2D86" w:rsidP="00BC2D86">
            <w:pPr>
              <w:rPr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1324000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D86" w:rsidRPr="00CB0617" w:rsidRDefault="00BC2D86" w:rsidP="00BC2D86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BC2D86" w:rsidRPr="00CB0617" w:rsidRDefault="00BC2D86" w:rsidP="00BC2D86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BC2D86" w:rsidRPr="00CB0617" w:rsidRDefault="00BC2D86" w:rsidP="00BC2D86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BC2D86" w:rsidRPr="00CB0617" w:rsidRDefault="00BC2D86" w:rsidP="00BC2D86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BC2D86" w:rsidRPr="00CB0617" w:rsidRDefault="00BC2D86" w:rsidP="00BC2D86">
            <w:pPr>
              <w:rPr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1324000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86" w:rsidRPr="00CB0617" w:rsidRDefault="00BC2D86" w:rsidP="00BC2D86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BC2D86" w:rsidRPr="00CB0617" w:rsidRDefault="00BC2D86" w:rsidP="00BC2D86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BC2D86" w:rsidRPr="00CB0617" w:rsidRDefault="00BC2D86" w:rsidP="00BC2D86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BC2D86" w:rsidRPr="00CB0617" w:rsidRDefault="00BC2D86" w:rsidP="00BC2D86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BC2D86" w:rsidRPr="00CB0617" w:rsidRDefault="00BC2D86" w:rsidP="00BC2D86">
            <w:pPr>
              <w:rPr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1324000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D86" w:rsidRDefault="00BC2D86" w:rsidP="00BC2D86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:rsidR="00BC2D86" w:rsidRDefault="00BC2D86" w:rsidP="00BC2D86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:rsidR="00BC2D86" w:rsidRDefault="00BC2D86" w:rsidP="00BC2D86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:rsidR="00BC2D86" w:rsidRDefault="00BC2D86" w:rsidP="00BC2D86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:rsidR="00BC2D86" w:rsidRPr="00BC2D86" w:rsidRDefault="00BC2D86" w:rsidP="00BC2D86">
            <w:pPr>
              <w:rPr>
                <w:sz w:val="18"/>
                <w:szCs w:val="18"/>
              </w:rPr>
            </w:pPr>
            <w:r w:rsidRPr="00BC2D86">
              <w:rPr>
                <w:color w:val="000000"/>
                <w:sz w:val="18"/>
                <w:szCs w:val="18"/>
                <w:lang w:eastAsia="ru-RU"/>
              </w:rPr>
              <w:t>1324000</w:t>
            </w:r>
          </w:p>
        </w:tc>
      </w:tr>
      <w:tr w:rsidR="00BC2D86" w:rsidRPr="006E2036" w:rsidTr="00BC2D86">
        <w:trPr>
          <w:trHeight w:val="324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AB3D15">
            <w:pPr>
              <w:pStyle w:val="TableParagraph"/>
              <w:tabs>
                <w:tab w:val="left" w:pos="11057"/>
              </w:tabs>
              <w:ind w:right="327"/>
              <w:jc w:val="center"/>
              <w:rPr>
                <w:color w:val="000000"/>
                <w:lang w:eastAsia="ru-RU"/>
              </w:rPr>
            </w:pPr>
            <w:r w:rsidRPr="00CB0617">
              <w:rPr>
                <w:color w:val="000000"/>
                <w:lang w:eastAsia="ru-RU"/>
              </w:rPr>
              <w:t>Устройство наружного освещения на территории ЗАТО г. Радужный Владимирской области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Выполнение работ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Устройство наружного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0,782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65714D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</w:tbl>
    <w:p w:rsidR="00410A84" w:rsidRPr="006E2036" w:rsidRDefault="00410A8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151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29"/>
        <w:gridCol w:w="2786"/>
        <w:gridCol w:w="1457"/>
        <w:gridCol w:w="1275"/>
        <w:gridCol w:w="1276"/>
        <w:gridCol w:w="1134"/>
        <w:gridCol w:w="1493"/>
      </w:tblGrid>
      <w:tr w:rsidR="00410A84" w:rsidRPr="006E2036" w:rsidTr="00BC2D86">
        <w:trPr>
          <w:trHeight w:val="375"/>
        </w:trPr>
        <w:tc>
          <w:tcPr>
            <w:tcW w:w="15150" w:type="dxa"/>
            <w:gridSpan w:val="7"/>
            <w:shd w:val="clear" w:color="auto" w:fill="auto"/>
            <w:vAlign w:val="center"/>
          </w:tcPr>
          <w:p w:rsidR="00410A84" w:rsidRPr="006E2036" w:rsidRDefault="00410A8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10A84" w:rsidRPr="006E2036" w:rsidRDefault="0038180B" w:rsidP="00CB0617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036">
              <w:rPr>
                <w:b/>
                <w:bCs/>
                <w:color w:val="000000"/>
                <w:sz w:val="28"/>
                <w:szCs w:val="28"/>
                <w:lang w:eastAsia="ru-RU"/>
              </w:rPr>
              <w:t>4.Финансовое обеспечение процессных мероприятий</w:t>
            </w:r>
          </w:p>
        </w:tc>
      </w:tr>
      <w:tr w:rsidR="00410A84" w:rsidRPr="006E2036" w:rsidTr="00BC2D86">
        <w:trPr>
          <w:trHeight w:val="315"/>
        </w:trPr>
        <w:tc>
          <w:tcPr>
            <w:tcW w:w="5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Наименование мероприятия (результата) /</w:t>
            </w:r>
          </w:p>
          <w:p w:rsidR="00410A84" w:rsidRPr="006E2036" w:rsidRDefault="003163C1">
            <w:pPr>
              <w:widowControl w:val="0"/>
              <w:jc w:val="center"/>
              <w:rPr>
                <w:color w:val="000000"/>
              </w:rPr>
            </w:pPr>
            <w:hyperlink r:id="rId28" w:anchor="RANGE!%23ССЫЛКА!" w:history="1">
              <w:r w:rsidR="0038180B" w:rsidRPr="006E2036">
                <w:rPr>
                  <w:rFonts w:cs="Calibri"/>
                  <w:color w:val="000000"/>
                  <w:sz w:val="23"/>
                  <w:szCs w:val="23"/>
                  <w:lang w:eastAsia="ru-RU"/>
                </w:rPr>
                <w:t xml:space="preserve"> </w:t>
              </w:r>
            </w:hyperlink>
            <w:r w:rsidR="0038180B" w:rsidRPr="006E2036">
              <w:rPr>
                <w:rFonts w:cs="Calibri"/>
                <w:color w:val="000000"/>
                <w:sz w:val="23"/>
                <w:szCs w:val="23"/>
                <w:lang w:eastAsia="ru-RU"/>
              </w:rPr>
              <w:t>источник финансового обеспечения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ГРБС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КБК</w:t>
            </w:r>
          </w:p>
        </w:tc>
        <w:tc>
          <w:tcPr>
            <w:tcW w:w="66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Объем финансового обеспечения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по годам реализации, тыс. рублей</w:t>
            </w:r>
          </w:p>
        </w:tc>
      </w:tr>
      <w:tr w:rsidR="00BC2D86" w:rsidRPr="006E2036" w:rsidTr="00BC2D86">
        <w:trPr>
          <w:trHeight w:val="315"/>
        </w:trPr>
        <w:tc>
          <w:tcPr>
            <w:tcW w:w="5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rPr>
                <w:rFonts w:ascii="Calibri" w:hAnsi="Calibri" w:cs="Calibr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rPr>
                <w:rFonts w:ascii="Calibri" w:hAnsi="Calibri" w:cs="Calibr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Всего</w:t>
            </w:r>
          </w:p>
        </w:tc>
      </w:tr>
      <w:tr w:rsidR="00BC2D86" w:rsidRPr="006E2036" w:rsidTr="00BC2D86">
        <w:trPr>
          <w:trHeight w:val="315"/>
        </w:trPr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86" w:rsidRPr="006E2036" w:rsidRDefault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6E2036" w:rsidRDefault="00BC2D86" w:rsidP="00BC2D86">
            <w:pPr>
              <w:widowControl w:val="0"/>
              <w:ind w:left="109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7</w:t>
            </w:r>
          </w:p>
        </w:tc>
      </w:tr>
      <w:tr w:rsidR="00BC2D86" w:rsidRPr="006E2036" w:rsidTr="00BC2D86">
        <w:trPr>
          <w:trHeight w:val="346"/>
        </w:trPr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  <w:spacing w:val="-2"/>
              </w:rPr>
            </w:pPr>
            <w:r w:rsidRPr="00CB0617">
              <w:rPr>
                <w:i/>
                <w:iCs/>
                <w:color w:val="000000"/>
                <w:spacing w:val="-2"/>
              </w:rPr>
              <w:t>1.Комплекс процессных мероприятий «Техническое обслуживание, ремонт и модернизация уличного освещения»</w:t>
            </w:r>
            <w:r w:rsidRPr="00CB0617">
              <w:rPr>
                <w:color w:val="000000"/>
                <w:spacing w:val="-2"/>
              </w:rPr>
              <w:t>,</w:t>
            </w:r>
            <w:r w:rsidRPr="00CB0617">
              <w:rPr>
                <w:i/>
                <w:iCs/>
                <w:color w:val="000000"/>
                <w:spacing w:val="-2"/>
              </w:rPr>
              <w:t xml:space="preserve"> всего</w:t>
            </w:r>
          </w:p>
          <w:p w:rsidR="00BC2D86" w:rsidRPr="00CB0617" w:rsidRDefault="00BC2D86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i/>
                <w:iCs/>
                <w:color w:val="000000"/>
                <w:spacing w:val="-2"/>
              </w:rPr>
            </w:pPr>
            <w:r w:rsidRPr="00CB0617">
              <w:rPr>
                <w:i/>
                <w:iCs/>
                <w:color w:val="000000"/>
                <w:spacing w:val="-2"/>
              </w:rPr>
              <w:t>в том числе: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64" w:lineRule="exact"/>
              <w:ind w:left="107" w:right="-97"/>
              <w:rPr>
                <w:color w:val="000000"/>
                <w:spacing w:val="-2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C567F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B0617">
              <w:rPr>
                <w:b/>
                <w:color w:val="000000"/>
                <w:sz w:val="22"/>
                <w:szCs w:val="22"/>
              </w:rPr>
              <w:t>19289,16331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C567F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B0617">
              <w:rPr>
                <w:b/>
                <w:color w:val="000000"/>
                <w:sz w:val="22"/>
                <w:szCs w:val="22"/>
              </w:rPr>
              <w:t>11524,533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D86" w:rsidRPr="00CB0617" w:rsidRDefault="00BC2D86" w:rsidP="00C567F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B0617">
              <w:rPr>
                <w:b/>
                <w:color w:val="000000"/>
                <w:sz w:val="22"/>
                <w:szCs w:val="22"/>
              </w:rPr>
              <w:t>14521,53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9232B1" w:rsidP="00C567F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B0617">
              <w:rPr>
                <w:b/>
                <w:color w:val="000000"/>
                <w:sz w:val="22"/>
                <w:szCs w:val="22"/>
              </w:rPr>
              <w:t>14521,53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9232B1" w:rsidP="00C567F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B0617">
              <w:rPr>
                <w:b/>
                <w:color w:val="000000"/>
                <w:sz w:val="22"/>
                <w:szCs w:val="22"/>
              </w:rPr>
              <w:t>59856,75631</w:t>
            </w:r>
          </w:p>
        </w:tc>
      </w:tr>
      <w:tr w:rsidR="00BC2D86" w:rsidRPr="006E2036" w:rsidTr="00BC2D86">
        <w:trPr>
          <w:trHeight w:val="346"/>
        </w:trPr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pStyle w:val="TableParagraph"/>
              <w:tabs>
                <w:tab w:val="left" w:pos="11057"/>
              </w:tabs>
              <w:suppressAutoHyphens/>
              <w:spacing w:line="254" w:lineRule="exact"/>
              <w:ind w:left="107"/>
              <w:rPr>
                <w:color w:val="000000"/>
              </w:rPr>
            </w:pPr>
            <w:r w:rsidRPr="00CB0617">
              <w:rPr>
                <w:color w:val="000000"/>
              </w:rPr>
              <w:t>Федеральный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BC2D86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C2D86" w:rsidRPr="006E2036" w:rsidTr="00BC2D86">
        <w:trPr>
          <w:trHeight w:val="346"/>
        </w:trPr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</w:rPr>
            </w:pPr>
            <w:r w:rsidRPr="00CB0617">
              <w:rPr>
                <w:iCs/>
                <w:color w:val="000000"/>
              </w:rPr>
              <w:t>Областной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BC2D86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C2D86" w:rsidRPr="006E2036" w:rsidTr="00BC2D86">
        <w:trPr>
          <w:trHeight w:val="346"/>
        </w:trPr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widowControl w:val="0"/>
              <w:suppressAutoHyphens w:val="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Бюджет МО ЗАТО г. Радужный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200F6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16089,16331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200F6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11524,533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D86" w:rsidRPr="00CB0617" w:rsidRDefault="00BC2D86" w:rsidP="00200F6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14521,53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9232B1" w:rsidP="00200F6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14521,53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9232B1" w:rsidP="00200F6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59856,75631</w:t>
            </w:r>
          </w:p>
        </w:tc>
      </w:tr>
      <w:tr w:rsidR="00BC2D86" w:rsidRPr="006E2036" w:rsidTr="00BC2D86">
        <w:trPr>
          <w:trHeight w:val="346"/>
        </w:trPr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widowControl w:val="0"/>
              <w:suppressAutoHyphens w:val="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1.1. Техническое обслуживание, ремонт, модернизация системы уличного освещения, в том числе предоставление сведений о расходе электрической энергии светильниками наружного освещения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2832,93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2832,93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2832,93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2832,93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11331,72</w:t>
            </w:r>
          </w:p>
        </w:tc>
      </w:tr>
      <w:tr w:rsidR="00BC2D86" w:rsidRPr="006E2036" w:rsidTr="00BC2D86">
        <w:trPr>
          <w:trHeight w:val="346"/>
        </w:trPr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pStyle w:val="TableParagraph"/>
              <w:tabs>
                <w:tab w:val="left" w:pos="11057"/>
              </w:tabs>
              <w:suppressAutoHyphens/>
              <w:spacing w:line="254" w:lineRule="exact"/>
              <w:ind w:left="107"/>
              <w:rPr>
                <w:color w:val="000000"/>
              </w:rPr>
            </w:pPr>
            <w:r w:rsidRPr="00CB0617">
              <w:rPr>
                <w:color w:val="000000"/>
              </w:rPr>
              <w:t>Федеральный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C2D86" w:rsidRPr="006E2036" w:rsidTr="00BC2D86">
        <w:trPr>
          <w:trHeight w:val="346"/>
        </w:trPr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</w:rPr>
            </w:pPr>
            <w:r w:rsidRPr="00CB0617">
              <w:rPr>
                <w:iCs/>
                <w:color w:val="000000"/>
              </w:rPr>
              <w:t>Областной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C2D86" w:rsidRPr="006E2036" w:rsidTr="00BC2D86">
        <w:trPr>
          <w:trHeight w:val="346"/>
        </w:trPr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widowControl w:val="0"/>
              <w:suppressAutoHyphens w:val="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Бюджет МО ЗАТО г. Радужный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3A642F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733-0503-</w:t>
            </w:r>
            <w:r w:rsidRPr="00CB0617">
              <w:rPr>
                <w:color w:val="000000"/>
                <w:sz w:val="22"/>
                <w:szCs w:val="22"/>
                <w:lang w:val="en-US" w:eastAsia="ru-RU"/>
              </w:rPr>
              <w:t>18402</w:t>
            </w:r>
            <w:r w:rsidRPr="00CB0617">
              <w:rPr>
                <w:color w:val="000000"/>
                <w:sz w:val="22"/>
                <w:szCs w:val="22"/>
                <w:lang w:eastAsia="ru-RU"/>
              </w:rPr>
              <w:t>20980-244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C567F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2832,93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C567F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2832,93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D86" w:rsidRPr="00CB0617" w:rsidRDefault="00BC2D86" w:rsidP="00C567F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2832,93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C567F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2832,93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C567F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11331,72</w:t>
            </w:r>
          </w:p>
        </w:tc>
      </w:tr>
      <w:tr w:rsidR="00BC2D86" w:rsidRPr="006E2036" w:rsidTr="00BC2D86">
        <w:trPr>
          <w:trHeight w:val="346"/>
        </w:trPr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widowControl w:val="0"/>
              <w:suppressAutoHyphens w:val="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1.2. Поставка электроэнергии на уличное освещение на территории ЗАТО г.Радужный Владимирской области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C567F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11688,6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C567F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8691,603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D86" w:rsidRPr="00CB0617" w:rsidRDefault="00BC2D86" w:rsidP="00C567F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11688,6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C567F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11688,6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43757,403</w:t>
            </w:r>
          </w:p>
        </w:tc>
      </w:tr>
      <w:tr w:rsidR="00BC2D86" w:rsidRPr="006E2036" w:rsidTr="00BC2D86">
        <w:trPr>
          <w:trHeight w:val="346"/>
        </w:trPr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pStyle w:val="TableParagraph"/>
              <w:tabs>
                <w:tab w:val="left" w:pos="11057"/>
              </w:tabs>
              <w:suppressAutoHyphens/>
              <w:spacing w:line="254" w:lineRule="exact"/>
              <w:ind w:left="107"/>
              <w:rPr>
                <w:color w:val="000000"/>
              </w:rPr>
            </w:pPr>
            <w:r w:rsidRPr="00CB0617">
              <w:rPr>
                <w:color w:val="000000"/>
              </w:rPr>
              <w:t>Федеральный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C2D86" w:rsidRPr="006E2036" w:rsidTr="00BC2D86">
        <w:trPr>
          <w:trHeight w:val="346"/>
        </w:trPr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</w:rPr>
            </w:pPr>
            <w:r w:rsidRPr="00CB0617">
              <w:rPr>
                <w:iCs/>
                <w:color w:val="000000"/>
              </w:rPr>
              <w:t>Областной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C2D86" w:rsidRPr="006E2036" w:rsidTr="00BC2D86">
        <w:trPr>
          <w:trHeight w:val="360"/>
        </w:trPr>
        <w:tc>
          <w:tcPr>
            <w:tcW w:w="57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BC2D86">
            <w:pPr>
              <w:widowControl w:val="0"/>
              <w:suppressAutoHyphens w:val="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Бюджет МО ЗАТО г. Радужный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D86" w:rsidRPr="00CB0617" w:rsidRDefault="00BC2D86" w:rsidP="00BC2D86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733-0503-1</w:t>
            </w:r>
            <w:r w:rsidRPr="00CB0617">
              <w:rPr>
                <w:color w:val="000000"/>
                <w:sz w:val="22"/>
                <w:szCs w:val="22"/>
                <w:lang w:val="en-US" w:eastAsia="ru-RU"/>
              </w:rPr>
              <w:t>8402</w:t>
            </w:r>
            <w:r w:rsidRPr="00CB0617">
              <w:rPr>
                <w:color w:val="000000"/>
                <w:sz w:val="22"/>
                <w:szCs w:val="22"/>
                <w:lang w:eastAsia="ru-RU"/>
              </w:rPr>
              <w:t>20990-247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11688,6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8691,603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11688,6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11688,6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43757,403</w:t>
            </w:r>
          </w:p>
        </w:tc>
      </w:tr>
      <w:tr w:rsidR="00BC2D86" w:rsidRPr="006E2036" w:rsidTr="00BC2D86">
        <w:trPr>
          <w:trHeight w:val="120"/>
        </w:trPr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E068FA">
            <w:pPr>
              <w:widowControl w:val="0"/>
              <w:suppressAutoHyphens w:val="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1.3. Разработка проектно-сметной документации на устройство наружного освещения и устройство наружного освещения (дороги вдоль участков №№113-132 квартал 7/1; территории в квартале 7/2)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E068FA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D86" w:rsidRPr="00CB0617" w:rsidRDefault="00BC2D86" w:rsidP="00E068F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4767,63331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D86" w:rsidRPr="00CB0617" w:rsidRDefault="00BC2D86" w:rsidP="00E068F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2D86" w:rsidRPr="00CB0617" w:rsidRDefault="00BC2D86" w:rsidP="00E068F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D86" w:rsidRPr="00CB0617" w:rsidRDefault="00BC2D86" w:rsidP="00E068F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4767,63331</w:t>
            </w:r>
          </w:p>
        </w:tc>
      </w:tr>
      <w:tr w:rsidR="00BC2D86" w:rsidRPr="006E2036" w:rsidTr="00BC2D86">
        <w:trPr>
          <w:trHeight w:val="132"/>
        </w:trPr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65714D">
            <w:pPr>
              <w:pStyle w:val="TableParagraph"/>
              <w:tabs>
                <w:tab w:val="left" w:pos="11057"/>
              </w:tabs>
              <w:suppressAutoHyphens/>
              <w:spacing w:line="254" w:lineRule="exact"/>
              <w:ind w:left="107"/>
              <w:rPr>
                <w:color w:val="000000"/>
              </w:rPr>
            </w:pPr>
            <w:r w:rsidRPr="00CB0617">
              <w:rPr>
                <w:color w:val="000000"/>
              </w:rPr>
              <w:t>Федеральный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65714D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C2D86" w:rsidRPr="006E2036" w:rsidTr="00BC2D86">
        <w:trPr>
          <w:trHeight w:val="132"/>
        </w:trPr>
        <w:tc>
          <w:tcPr>
            <w:tcW w:w="5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65714D">
            <w:pPr>
              <w:pStyle w:val="TableParagraph"/>
              <w:tabs>
                <w:tab w:val="left" w:pos="11057"/>
              </w:tabs>
              <w:suppressAutoHyphens/>
              <w:spacing w:line="264" w:lineRule="exact"/>
              <w:ind w:left="107" w:right="-97"/>
              <w:rPr>
                <w:color w:val="000000"/>
              </w:rPr>
            </w:pPr>
            <w:r w:rsidRPr="00CB0617">
              <w:rPr>
                <w:iCs/>
                <w:color w:val="000000"/>
              </w:rPr>
              <w:t>Областной бюджет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65714D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C2D86" w:rsidRPr="006E2036" w:rsidTr="00BC2D86">
        <w:trPr>
          <w:trHeight w:val="159"/>
        </w:trPr>
        <w:tc>
          <w:tcPr>
            <w:tcW w:w="57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D86" w:rsidRPr="00CB0617" w:rsidRDefault="00BC2D86" w:rsidP="00E068FA">
            <w:pPr>
              <w:widowControl w:val="0"/>
              <w:suppressAutoHyphens w:val="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Бюджет МО ЗАТО г. Радужный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D86" w:rsidRPr="00CB0617" w:rsidRDefault="00BC2D86" w:rsidP="003A642F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B0617">
              <w:rPr>
                <w:color w:val="000000"/>
                <w:sz w:val="22"/>
                <w:szCs w:val="22"/>
                <w:lang w:eastAsia="ru-RU"/>
              </w:rPr>
              <w:t>733-0503-1840221070-244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4767,63331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D86" w:rsidRPr="00CB0617" w:rsidRDefault="00BC2D86" w:rsidP="00BC2D8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D86" w:rsidRPr="00CB0617" w:rsidRDefault="00BC2D86" w:rsidP="006571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0617">
              <w:rPr>
                <w:color w:val="000000"/>
                <w:sz w:val="22"/>
                <w:szCs w:val="22"/>
              </w:rPr>
              <w:t>4767,63331</w:t>
            </w:r>
          </w:p>
        </w:tc>
      </w:tr>
    </w:tbl>
    <w:p w:rsidR="00410A84" w:rsidRPr="006E2036" w:rsidRDefault="00410A8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145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18"/>
        <w:gridCol w:w="2387"/>
        <w:gridCol w:w="2670"/>
        <w:gridCol w:w="2999"/>
        <w:gridCol w:w="2491"/>
      </w:tblGrid>
      <w:tr w:rsidR="00410A84" w:rsidRPr="006E2036">
        <w:trPr>
          <w:trHeight w:val="375"/>
        </w:trPr>
        <w:tc>
          <w:tcPr>
            <w:tcW w:w="14565" w:type="dxa"/>
            <w:gridSpan w:val="5"/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2036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5.План реализации процессных мероприятий</w:t>
            </w:r>
          </w:p>
        </w:tc>
      </w:tr>
      <w:tr w:rsidR="00410A84" w:rsidRPr="006E2036">
        <w:trPr>
          <w:trHeight w:val="987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Задача, мероприятие (результат) /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контрольная точка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rFonts w:cs="Calibri"/>
                <w:color w:val="000000"/>
                <w:sz w:val="23"/>
                <w:szCs w:val="23"/>
                <w:lang w:eastAsia="ru-RU"/>
              </w:rPr>
              <w:t>Дата наступления контрольной точки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Вид подтверждающего документа</w:t>
            </w:r>
          </w:p>
        </w:tc>
        <w:tc>
          <w:tcPr>
            <w:tcW w:w="2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Информационная система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6E2036">
              <w:rPr>
                <w:rFonts w:cs="Calibri"/>
                <w:color w:val="000000"/>
                <w:sz w:val="23"/>
                <w:szCs w:val="23"/>
                <w:lang w:eastAsia="ru-RU"/>
              </w:rPr>
              <w:t>(источник данных)</w:t>
            </w:r>
          </w:p>
        </w:tc>
      </w:tr>
      <w:tr w:rsidR="00410A84" w:rsidRPr="006E2036">
        <w:trPr>
          <w:trHeight w:val="315"/>
        </w:trPr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410A84" w:rsidRPr="006E2036">
        <w:trPr>
          <w:trHeight w:val="315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color w:val="000000"/>
                <w:sz w:val="23"/>
                <w:szCs w:val="23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Задача: </w:t>
            </w:r>
            <w:r w:rsidRPr="006E2036">
              <w:rPr>
                <w:color w:val="000000"/>
                <w:sz w:val="23"/>
                <w:szCs w:val="23"/>
              </w:rPr>
              <w:t>Проведение комплекса работ по обслуживанию, ремонту и модернизации уличного освещения на территории ЗАТО г. Радужный Владимирской области в соответствии нормами и правилами</w:t>
            </w:r>
          </w:p>
        </w:tc>
      </w:tr>
      <w:tr w:rsidR="00410A84" w:rsidRPr="006E2036">
        <w:trPr>
          <w:trHeight w:val="315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  <w:lang w:eastAsia="ru-RU"/>
              </w:rPr>
              <w:t>Мероприятие (результат):</w:t>
            </w:r>
          </w:p>
          <w:p w:rsidR="00410A84" w:rsidRPr="006E2036" w:rsidRDefault="0038180B">
            <w:pPr>
              <w:widowControl w:val="0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Техническое обслуживание, ремонт, модернизация системы уличного освещения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410A84">
            <w:pPr>
              <w:widowControl w:val="0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МКУ «ГКМХ», </w:t>
            </w:r>
            <w:proofErr w:type="spellStart"/>
            <w:r w:rsidRPr="006E2036">
              <w:rPr>
                <w:color w:val="000000"/>
                <w:sz w:val="23"/>
                <w:szCs w:val="23"/>
                <w:lang w:eastAsia="ru-RU"/>
              </w:rPr>
              <w:t>Митенин</w:t>
            </w:r>
            <w:proofErr w:type="spell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Олег Геннадьевич</w:t>
            </w: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410A84">
            <w:pPr>
              <w:widowControl w:val="0"/>
              <w:jc w:val="center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ФИС СП ГАС «Управление»</w:t>
            </w:r>
          </w:p>
        </w:tc>
      </w:tr>
      <w:tr w:rsidR="00410A84" w:rsidRPr="006E2036">
        <w:trPr>
          <w:trHeight w:val="1530"/>
        </w:trPr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  <w:lang w:eastAsia="ru-RU"/>
              </w:rPr>
              <w:t>Контрольная точка 1.1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Утверждены (одобрены, сформированы) документы, необходимые для оказания услуги (выполнение работы)</w:t>
            </w:r>
          </w:p>
        </w:tc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31 января</w:t>
            </w:r>
          </w:p>
        </w:tc>
        <w:tc>
          <w:tcPr>
            <w:tcW w:w="2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МКУ «ГКМХ», </w:t>
            </w:r>
            <w:proofErr w:type="spellStart"/>
            <w:r w:rsidRPr="006E2036">
              <w:rPr>
                <w:color w:val="000000"/>
                <w:sz w:val="23"/>
                <w:szCs w:val="23"/>
                <w:lang w:eastAsia="ru-RU"/>
              </w:rPr>
              <w:t>Митенин</w:t>
            </w:r>
            <w:proofErr w:type="spell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Олег Геннадьевич</w:t>
            </w: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Сформированы документы для размещения на торги</w:t>
            </w:r>
          </w:p>
        </w:tc>
        <w:tc>
          <w:tcPr>
            <w:tcW w:w="2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ФИС СП ГАС «Управление»</w:t>
            </w:r>
          </w:p>
        </w:tc>
      </w:tr>
      <w:tr w:rsidR="00410A84" w:rsidRPr="006E2036">
        <w:trPr>
          <w:trHeight w:val="1140"/>
        </w:trPr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  <w:lang w:eastAsia="ru-RU"/>
              </w:rPr>
              <w:t>Контрольная точка 1.2.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Услуга оказана (работы выполнены)</w:t>
            </w:r>
          </w:p>
        </w:tc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15 ноября</w:t>
            </w:r>
          </w:p>
        </w:tc>
        <w:tc>
          <w:tcPr>
            <w:tcW w:w="2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МКУ «ГКМХ», </w:t>
            </w:r>
            <w:proofErr w:type="spellStart"/>
            <w:r w:rsidRPr="006E2036">
              <w:rPr>
                <w:color w:val="000000"/>
                <w:sz w:val="23"/>
                <w:szCs w:val="23"/>
                <w:lang w:eastAsia="ru-RU"/>
              </w:rPr>
              <w:t>Митенин</w:t>
            </w:r>
            <w:proofErr w:type="spell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Олег Геннадьевич</w:t>
            </w: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Подтверждение выполнения услуги актами выполненных работ</w:t>
            </w:r>
          </w:p>
        </w:tc>
        <w:tc>
          <w:tcPr>
            <w:tcW w:w="2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ФИС СП ГАС «Управление»</w:t>
            </w:r>
          </w:p>
        </w:tc>
      </w:tr>
      <w:tr w:rsidR="00410A84" w:rsidRPr="006E2036">
        <w:trPr>
          <w:trHeight w:val="1065"/>
        </w:trPr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i/>
                <w:iCs/>
                <w:color w:val="000000"/>
                <w:sz w:val="23"/>
                <w:szCs w:val="23"/>
                <w:lang w:eastAsia="ru-RU"/>
              </w:rPr>
              <w:t>Контрольная точка 1.3.</w:t>
            </w:r>
          </w:p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Услуга оплачена(работы выполнены)</w:t>
            </w:r>
          </w:p>
        </w:tc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25 декабря</w:t>
            </w:r>
          </w:p>
        </w:tc>
        <w:tc>
          <w:tcPr>
            <w:tcW w:w="2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МКУ «ГКМХ», </w:t>
            </w:r>
            <w:proofErr w:type="spellStart"/>
            <w:r w:rsidRPr="006E2036">
              <w:rPr>
                <w:color w:val="000000"/>
                <w:sz w:val="23"/>
                <w:szCs w:val="23"/>
                <w:lang w:eastAsia="ru-RU"/>
              </w:rPr>
              <w:t>Митенин</w:t>
            </w:r>
            <w:proofErr w:type="spellEnd"/>
            <w:r w:rsidRPr="006E2036">
              <w:rPr>
                <w:color w:val="000000"/>
                <w:sz w:val="23"/>
                <w:szCs w:val="23"/>
                <w:lang w:eastAsia="ru-RU"/>
              </w:rPr>
              <w:t xml:space="preserve"> Олег Геннадьевич</w:t>
            </w: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Подтверждения оплаты выполненных работ (услуг) платежным поручением</w:t>
            </w:r>
          </w:p>
        </w:tc>
        <w:tc>
          <w:tcPr>
            <w:tcW w:w="2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A84" w:rsidRPr="006E2036" w:rsidRDefault="0038180B">
            <w:pPr>
              <w:widowControl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E2036">
              <w:rPr>
                <w:color w:val="000000"/>
                <w:sz w:val="23"/>
                <w:szCs w:val="23"/>
                <w:lang w:eastAsia="ru-RU"/>
              </w:rPr>
              <w:t>ФИС СП ГАС «Управление»</w:t>
            </w:r>
          </w:p>
        </w:tc>
      </w:tr>
    </w:tbl>
    <w:p w:rsidR="00410A84" w:rsidRPr="006E2036" w:rsidRDefault="00410A8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0A84" w:rsidRPr="006E2036" w:rsidRDefault="00410A8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7022" w:rsidRPr="006E2036" w:rsidRDefault="00137022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7022" w:rsidRPr="006E2036" w:rsidRDefault="00137022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7022" w:rsidRPr="006E2036" w:rsidRDefault="00137022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7022" w:rsidRPr="006E2036" w:rsidRDefault="00137022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0A84" w:rsidRPr="006E2036" w:rsidRDefault="00410A84">
      <w:pPr>
        <w:sectPr w:rsidR="00410A84" w:rsidRPr="006E2036">
          <w:footerReference w:type="default" r:id="rId29"/>
          <w:pgSz w:w="16838" w:h="11906" w:orient="landscape"/>
          <w:pgMar w:top="600" w:right="1134" w:bottom="1121" w:left="1134" w:header="0" w:footer="0" w:gutter="0"/>
          <w:cols w:space="720"/>
          <w:formProt w:val="0"/>
          <w:docGrid w:linePitch="100"/>
        </w:sectPr>
      </w:pPr>
    </w:p>
    <w:p w:rsidR="00410A84" w:rsidRPr="006E2036" w:rsidRDefault="00410A8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1980"/>
        <w:gridCol w:w="7665"/>
      </w:tblGrid>
      <w:tr w:rsidR="00410A84" w:rsidRPr="00CB0617">
        <w:tc>
          <w:tcPr>
            <w:tcW w:w="1980" w:type="dxa"/>
            <w:shd w:val="clear" w:color="auto" w:fill="auto"/>
          </w:tcPr>
          <w:p w:rsidR="00410A84" w:rsidRPr="00CB0617" w:rsidRDefault="00410A84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64" w:type="dxa"/>
            <w:shd w:val="clear" w:color="auto" w:fill="auto"/>
          </w:tcPr>
          <w:p w:rsidR="00410A84" w:rsidRPr="00CB0617" w:rsidRDefault="0038180B" w:rsidP="006E2036">
            <w:pPr>
              <w:widowControl w:val="0"/>
              <w:jc w:val="center"/>
              <w:rPr>
                <w:color w:val="000000"/>
              </w:rPr>
            </w:pPr>
            <w:r w:rsidRPr="00CB0617">
              <w:rPr>
                <w:color w:val="000000"/>
              </w:rPr>
              <w:t>Приложение № 1</w:t>
            </w:r>
          </w:p>
          <w:p w:rsidR="006F43D5" w:rsidRPr="00CB0617" w:rsidRDefault="0038180B" w:rsidP="006E2036">
            <w:pPr>
              <w:widowControl w:val="0"/>
              <w:jc w:val="center"/>
              <w:rPr>
                <w:color w:val="000000"/>
              </w:rPr>
            </w:pPr>
            <w:r w:rsidRPr="00CB0617">
              <w:rPr>
                <w:color w:val="000000"/>
              </w:rPr>
              <w:t xml:space="preserve">к </w:t>
            </w:r>
            <w:r w:rsidR="006F43D5" w:rsidRPr="00CB0617">
              <w:rPr>
                <w:color w:val="000000"/>
              </w:rPr>
              <w:t xml:space="preserve"> муниципальной программе «Благоустройство на территории ЗАТО г. Радужный Владимирской области</w:t>
            </w:r>
            <w:r w:rsidR="006E2036" w:rsidRPr="00CB0617">
              <w:rPr>
                <w:color w:val="000000"/>
              </w:rPr>
              <w:t>»</w:t>
            </w:r>
          </w:p>
          <w:p w:rsidR="00410A84" w:rsidRPr="00CB0617" w:rsidRDefault="00410A84">
            <w:pPr>
              <w:widowControl w:val="0"/>
              <w:jc w:val="right"/>
              <w:rPr>
                <w:color w:val="000000"/>
              </w:rPr>
            </w:pPr>
          </w:p>
        </w:tc>
      </w:tr>
    </w:tbl>
    <w:p w:rsidR="00410A84" w:rsidRPr="00CB0617" w:rsidRDefault="0038180B">
      <w:pPr>
        <w:jc w:val="center"/>
        <w:rPr>
          <w:color w:val="000000"/>
        </w:rPr>
      </w:pPr>
      <w:r w:rsidRPr="00CB0617">
        <w:rPr>
          <w:b/>
          <w:bCs/>
          <w:color w:val="000000"/>
        </w:rPr>
        <w:t xml:space="preserve">Порядок </w:t>
      </w:r>
    </w:p>
    <w:p w:rsidR="00410A84" w:rsidRPr="00CB0617" w:rsidRDefault="0038180B">
      <w:pPr>
        <w:jc w:val="center"/>
        <w:rPr>
          <w:color w:val="000000"/>
        </w:rPr>
      </w:pPr>
      <w:r w:rsidRPr="00CB0617">
        <w:rPr>
          <w:b/>
          <w:bCs/>
          <w:color w:val="000000"/>
        </w:rPr>
        <w:t>обеспечения финансового участия заинтересованных лиц по минимальному и (или) дополнительному перечням видов работ по благоустройству дворовых территорий ЗАТО г. Радужный Владимирской области</w:t>
      </w:r>
    </w:p>
    <w:p w:rsidR="00410A84" w:rsidRPr="00CB0617" w:rsidRDefault="00410A84">
      <w:pPr>
        <w:rPr>
          <w:color w:val="000000"/>
        </w:rPr>
      </w:pPr>
    </w:p>
    <w:p w:rsidR="00410A84" w:rsidRPr="00CB0617" w:rsidRDefault="0038180B">
      <w:pPr>
        <w:jc w:val="center"/>
        <w:rPr>
          <w:color w:val="000000"/>
        </w:rPr>
      </w:pPr>
      <w:r w:rsidRPr="00CB0617">
        <w:rPr>
          <w:b/>
          <w:bCs/>
          <w:color w:val="000000"/>
        </w:rPr>
        <w:t>1. Общие положения</w:t>
      </w:r>
    </w:p>
    <w:p w:rsidR="00410A84" w:rsidRPr="00CB0617" w:rsidRDefault="0038180B">
      <w:pPr>
        <w:ind w:firstLine="708"/>
        <w:jc w:val="both"/>
        <w:rPr>
          <w:color w:val="000000"/>
        </w:rPr>
      </w:pPr>
      <w:r w:rsidRPr="00CB0617">
        <w:rPr>
          <w:color w:val="000000"/>
        </w:rPr>
        <w:t>1.1. Настоящий Порядок обеспечения финансового участия заинтересованных лиц по минимальному перечню видов работ по благоустройству дворовых территорий ЗАТО г. Радужный Владимирской области(далее – Порядок) регламентирует  процедуру обеспечения финансового участия заинтересованных лиц по минимальному и  (или) дополнительному перечням видов работ по благоустройству дворовых территорий ЗАТО г. Радужный Владимирской области денежными средствами, поступающими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возмещение части денежных средств, оплаченных за выполнение работ по основному и дополнительному перечню работ по благоустройству дворовых территорий ЗАТО г. Радужный,  а также устанавливает порядок и формы трудового и (или) финансового участия заинтересованных лиц в выполнении работ по благоустройству.</w:t>
      </w:r>
    </w:p>
    <w:p w:rsidR="00410A84" w:rsidRPr="00CB0617" w:rsidRDefault="0038180B">
      <w:pPr>
        <w:tabs>
          <w:tab w:val="left" w:pos="1418"/>
        </w:tabs>
        <w:ind w:firstLine="720"/>
        <w:jc w:val="both"/>
        <w:rPr>
          <w:color w:val="000000"/>
        </w:rPr>
      </w:pPr>
      <w:r w:rsidRPr="00CB0617">
        <w:rPr>
          <w:color w:val="000000"/>
        </w:rPr>
        <w:t>1.2. В целях реализации настоящего Порядка используются следующие понятия:</w:t>
      </w:r>
    </w:p>
    <w:p w:rsidR="00410A84" w:rsidRPr="00CB0617" w:rsidRDefault="0038180B">
      <w:pPr>
        <w:tabs>
          <w:tab w:val="left" w:pos="1418"/>
        </w:tabs>
        <w:ind w:firstLine="720"/>
        <w:jc w:val="both"/>
        <w:rPr>
          <w:color w:val="000000"/>
        </w:rPr>
      </w:pPr>
      <w:r w:rsidRPr="00CB0617">
        <w:rPr>
          <w:color w:val="000000"/>
        </w:rPr>
        <w:t xml:space="preserve"> а) 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410A84" w:rsidRPr="00CB0617" w:rsidRDefault="0038180B">
      <w:pPr>
        <w:tabs>
          <w:tab w:val="left" w:pos="1843"/>
        </w:tabs>
        <w:ind w:left="14" w:firstLine="837"/>
        <w:jc w:val="both"/>
        <w:rPr>
          <w:color w:val="000000"/>
        </w:rPr>
      </w:pPr>
      <w:r w:rsidRPr="00CB0617">
        <w:rPr>
          <w:color w:val="000000"/>
        </w:rPr>
        <w:t xml:space="preserve">б)  минимальный (основной) перечни работ – установленные программой перечни работ по благоустройству дворовой территории, </w:t>
      </w:r>
      <w:proofErr w:type="spellStart"/>
      <w:r w:rsidRPr="00CB0617">
        <w:rPr>
          <w:color w:val="000000"/>
        </w:rPr>
        <w:t>софинансируемые</w:t>
      </w:r>
      <w:proofErr w:type="spellEnd"/>
      <w:r w:rsidRPr="00CB0617">
        <w:rPr>
          <w:color w:val="000000"/>
        </w:rPr>
        <w:t xml:space="preserve"> за счет средств заинтересованных лиц;</w:t>
      </w:r>
    </w:p>
    <w:p w:rsidR="00410A84" w:rsidRPr="00CB0617" w:rsidRDefault="0038180B">
      <w:pPr>
        <w:tabs>
          <w:tab w:val="left" w:pos="1418"/>
        </w:tabs>
        <w:ind w:left="14" w:firstLine="837"/>
        <w:jc w:val="both"/>
        <w:rPr>
          <w:color w:val="000000"/>
        </w:rPr>
      </w:pPr>
      <w:r w:rsidRPr="00CB0617">
        <w:rPr>
          <w:color w:val="000000"/>
        </w:rPr>
        <w:t>в) т</w:t>
      </w:r>
      <w:r w:rsidRPr="00CB0617">
        <w:rPr>
          <w:color w:val="000000"/>
          <w:shd w:val="clear" w:color="auto" w:fill="FFFFFF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CB0617">
        <w:rPr>
          <w:color w:val="000000"/>
        </w:rPr>
        <w:t>не требующая специальной квалификации</w:t>
      </w:r>
      <w:r w:rsidRPr="00CB0617">
        <w:rPr>
          <w:color w:val="000000"/>
          <w:shd w:val="clear" w:color="auto" w:fill="FFFFFF"/>
        </w:rPr>
        <w:t xml:space="preserve"> и выполняемая в качестве</w:t>
      </w:r>
      <w:r w:rsidRPr="00CB0617">
        <w:rPr>
          <w:color w:val="000000"/>
        </w:rPr>
        <w:t xml:space="preserve"> трудового участия заинтересованных лиц при осуществлении работ по благоустройству дворовых территорий ЗАТО г. Радужный;</w:t>
      </w:r>
    </w:p>
    <w:p w:rsidR="00410A84" w:rsidRPr="00CB0617" w:rsidRDefault="0038180B">
      <w:pPr>
        <w:tabs>
          <w:tab w:val="left" w:pos="1418"/>
        </w:tabs>
        <w:ind w:left="14" w:firstLine="837"/>
        <w:jc w:val="both"/>
        <w:rPr>
          <w:color w:val="000000"/>
        </w:rPr>
      </w:pPr>
      <w:r w:rsidRPr="00CB0617">
        <w:rPr>
          <w:color w:val="000000"/>
        </w:rPr>
        <w:t>г) финансовое</w:t>
      </w:r>
      <w:r w:rsidRPr="00CB0617">
        <w:rPr>
          <w:color w:val="000000"/>
          <w:shd w:val="clear" w:color="auto" w:fill="FFFFFF"/>
        </w:rPr>
        <w:t xml:space="preserve"> участие – </w:t>
      </w:r>
      <w:r w:rsidRPr="00CB0617">
        <w:rPr>
          <w:color w:val="000000"/>
        </w:rPr>
        <w:t>обеспечение финансового участия заинтересованных лиц по минимальному перечню видов работ по благоустройству дворовых территорий ЗАТО г.Радужный Владимирской области денежными средствами, поступающими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направляемых на возмещение части денежных средств бюджета ЗАТО г. Радужный, оплаченных за выполненные  работы по основному перечню работ по благоустройству дворовых территорий ЗАТО г. Радужный, в размере, установленном органом местного самоуправления ЗАТО г. Радужный Владимирской области.</w:t>
      </w:r>
    </w:p>
    <w:p w:rsidR="00CB0617" w:rsidRPr="00ED169C" w:rsidRDefault="0038180B" w:rsidP="00ED169C">
      <w:pPr>
        <w:tabs>
          <w:tab w:val="left" w:pos="1418"/>
        </w:tabs>
        <w:ind w:left="14" w:firstLine="837"/>
        <w:jc w:val="both"/>
        <w:rPr>
          <w:color w:val="000000"/>
        </w:rPr>
      </w:pPr>
      <w:r w:rsidRPr="00CB0617">
        <w:rPr>
          <w:color w:val="000000"/>
        </w:rPr>
        <w:t>1.3. Мероприятия по благоустройству дворовых территорий, финансируемые за счет бюджетных средств, осуществляются  по минимальному перечню видов работ по благоустройству дворовых территорий, принятым решением общего  собрания собственников многоквартирного дома.</w:t>
      </w:r>
    </w:p>
    <w:p w:rsidR="00CB0617" w:rsidRDefault="0038180B">
      <w:pPr>
        <w:tabs>
          <w:tab w:val="left" w:pos="1418"/>
        </w:tabs>
        <w:jc w:val="center"/>
        <w:rPr>
          <w:color w:val="000000"/>
        </w:rPr>
      </w:pPr>
      <w:r w:rsidRPr="00CB0617">
        <w:rPr>
          <w:b/>
          <w:color w:val="000000"/>
        </w:rPr>
        <w:t>2. О формах трудового и финансового участия</w:t>
      </w:r>
    </w:p>
    <w:p w:rsidR="00410A84" w:rsidRPr="00CB0617" w:rsidRDefault="00CB0617" w:rsidP="00CB0617">
      <w:pPr>
        <w:tabs>
          <w:tab w:val="left" w:pos="1418"/>
        </w:tabs>
        <w:jc w:val="both"/>
        <w:rPr>
          <w:color w:val="000000"/>
        </w:rPr>
      </w:pPr>
      <w:r>
        <w:t xml:space="preserve">               </w:t>
      </w:r>
      <w:r w:rsidR="0038180B" w:rsidRPr="00CB0617">
        <w:rPr>
          <w:color w:val="000000"/>
        </w:rPr>
        <w:t>2.1. При выполнении работ по минимальному перечню видов работ заинтересованные лица обеспечивают финансовое участие по минимальному перечню видов работ по благоустройству дворовых территорий.</w:t>
      </w:r>
    </w:p>
    <w:p w:rsidR="00410A84" w:rsidRPr="00CB0617" w:rsidRDefault="0038180B">
      <w:pPr>
        <w:tabs>
          <w:tab w:val="left" w:pos="1418"/>
        </w:tabs>
        <w:ind w:left="14" w:firstLine="837"/>
        <w:jc w:val="both"/>
        <w:rPr>
          <w:color w:val="000000"/>
        </w:rPr>
      </w:pPr>
      <w:r w:rsidRPr="00CB0617">
        <w:rPr>
          <w:color w:val="000000"/>
        </w:rPr>
        <w:t xml:space="preserve">2.2. Заинтересованные лица обеспечивают трудовое участие в реализации мероприятий по минимальному перечню видов работ по благоустройству дворовых территорий в форме </w:t>
      </w:r>
      <w:r w:rsidRPr="00CB0617">
        <w:rPr>
          <w:color w:val="000000"/>
        </w:rPr>
        <w:lastRenderedPageBreak/>
        <w:t>выполнения жителями неоплачиваемых работ (субботники и другие), не требующих специальной квалификации.</w:t>
      </w:r>
    </w:p>
    <w:p w:rsidR="00410A84" w:rsidRPr="00CB0617" w:rsidRDefault="00410A84">
      <w:pPr>
        <w:tabs>
          <w:tab w:val="left" w:pos="1418"/>
        </w:tabs>
        <w:ind w:left="14" w:firstLine="837"/>
        <w:jc w:val="both"/>
        <w:rPr>
          <w:color w:val="000000"/>
        </w:rPr>
      </w:pPr>
    </w:p>
    <w:p w:rsidR="00410A84" w:rsidRPr="00CB0617" w:rsidRDefault="0038180B">
      <w:pPr>
        <w:tabs>
          <w:tab w:val="left" w:pos="1418"/>
        </w:tabs>
        <w:jc w:val="center"/>
        <w:rPr>
          <w:color w:val="000000"/>
        </w:rPr>
      </w:pPr>
      <w:r w:rsidRPr="00CB0617">
        <w:rPr>
          <w:b/>
          <w:color w:val="000000"/>
        </w:rPr>
        <w:t xml:space="preserve">3. Условия обеспечения финансового участия </w:t>
      </w:r>
    </w:p>
    <w:p w:rsidR="00410A84" w:rsidRPr="00CB0617" w:rsidRDefault="0038180B">
      <w:pPr>
        <w:tabs>
          <w:tab w:val="left" w:pos="1418"/>
        </w:tabs>
        <w:ind w:left="14" w:firstLine="837"/>
        <w:jc w:val="center"/>
        <w:rPr>
          <w:color w:val="000000"/>
        </w:rPr>
      </w:pPr>
      <w:r w:rsidRPr="00CB0617">
        <w:rPr>
          <w:b/>
          <w:color w:val="000000"/>
        </w:rPr>
        <w:t>заинтересованных лиц</w:t>
      </w:r>
    </w:p>
    <w:p w:rsidR="00410A84" w:rsidRPr="00CB0617" w:rsidRDefault="0038180B">
      <w:pPr>
        <w:tabs>
          <w:tab w:val="left" w:pos="1418"/>
        </w:tabs>
        <w:ind w:left="14" w:firstLine="837"/>
        <w:jc w:val="both"/>
        <w:rPr>
          <w:color w:val="000000"/>
        </w:rPr>
      </w:pPr>
      <w:r w:rsidRPr="00CB0617">
        <w:rPr>
          <w:color w:val="000000"/>
        </w:rPr>
        <w:t>3.1. В соответствии с решением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минимальному и (или) дополнительному перечням видов работ, включенным  в дизайн-проект по благоустройству дворовой территории, денежные средства заинтересованных лиц аккумулируются на счете управляющей многоквартирным домом организации (далее - управляющая организация).</w:t>
      </w:r>
    </w:p>
    <w:p w:rsidR="00410A84" w:rsidRPr="00CB0617" w:rsidRDefault="0038180B">
      <w:pPr>
        <w:tabs>
          <w:tab w:val="left" w:pos="1418"/>
        </w:tabs>
        <w:ind w:left="14" w:firstLine="837"/>
        <w:jc w:val="both"/>
        <w:rPr>
          <w:color w:val="000000"/>
        </w:rPr>
      </w:pPr>
      <w:r w:rsidRPr="00CB0617">
        <w:rPr>
          <w:color w:val="000000"/>
        </w:rPr>
        <w:t>3.2.Объем денежных средств, подлежащих оплате в качестве обеспечения финансового участия заинтересованными лицами, определяется в соответствии со сметным расчетом на благоустройство дворовой территории по минимальному перечню видов работ, включенному в дизайн-проект по  благоустройству дворовой территории в границах земельного участка придомовой территории, и составляет не менее 5% от общей стоимости работ в границах земельного участка придомовой территории;</w:t>
      </w:r>
    </w:p>
    <w:p w:rsidR="00410A84" w:rsidRPr="00CB0617" w:rsidRDefault="0038180B">
      <w:pPr>
        <w:jc w:val="both"/>
        <w:rPr>
          <w:color w:val="000000"/>
        </w:rPr>
      </w:pPr>
      <w:r w:rsidRPr="00CB0617">
        <w:rPr>
          <w:color w:val="000000"/>
          <w:lang w:eastAsia="en-US"/>
        </w:rPr>
        <w:t>Дополнительный перечень видов работ оплачивается за счет средств собственников помещений в многоквартирном жилом доме.</w:t>
      </w:r>
    </w:p>
    <w:p w:rsidR="00410A84" w:rsidRPr="00CB0617" w:rsidRDefault="0038180B">
      <w:pPr>
        <w:ind w:firstLine="709"/>
        <w:jc w:val="both"/>
        <w:rPr>
          <w:color w:val="000000"/>
        </w:rPr>
      </w:pPr>
      <w:r w:rsidRPr="00CB0617">
        <w:rPr>
          <w:color w:val="000000"/>
        </w:rPr>
        <w:t>Фактический объем денежных средств, подлежащих перечислению заинтересованными лицами, корректируется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410A84" w:rsidRPr="00CB0617" w:rsidRDefault="0038180B">
      <w:pPr>
        <w:ind w:firstLine="709"/>
        <w:jc w:val="both"/>
        <w:rPr>
          <w:color w:val="000000"/>
        </w:rPr>
      </w:pPr>
      <w:r w:rsidRPr="00CB0617">
        <w:rPr>
          <w:color w:val="000000"/>
        </w:rPr>
        <w:t xml:space="preserve">3.3.Денежные средства, поступившие от заинтересованных лиц на  реализацию мероприятий по благоустройству дворовых территорий по минимальному перечню видов работ на счет управляющей организации, перечисляются последней в доход бюджета по коду дохода </w:t>
      </w:r>
      <w:r w:rsidRPr="00CB0617">
        <w:rPr>
          <w:b/>
          <w:color w:val="000000"/>
        </w:rPr>
        <w:t xml:space="preserve">733 1 17 05040 04 0000 180 </w:t>
      </w:r>
      <w:r w:rsidRPr="00CB0617">
        <w:rPr>
          <w:color w:val="000000"/>
        </w:rPr>
        <w:t>«Прочие неналоговые доходы бюджетов городских округов» (на софинансирование мероприятий по благоустройству дворовых территорий в рамках реализации подпрограммы «Формирование комфортной городской среды» муниципальной программы «Дорожное хозяйство и благоустройство ЗАТО г. Радужный Владимирской области»). Администратором доходов является МКУ «ГКМХ».</w:t>
      </w:r>
    </w:p>
    <w:p w:rsidR="00410A84" w:rsidRPr="00CB0617" w:rsidRDefault="0038180B">
      <w:pPr>
        <w:ind w:firstLine="709"/>
        <w:jc w:val="both"/>
        <w:rPr>
          <w:color w:val="000000"/>
        </w:rPr>
      </w:pPr>
      <w:r w:rsidRPr="00CB0617">
        <w:rPr>
          <w:color w:val="000000"/>
        </w:rPr>
        <w:t>Денежные средства перечисляются управляющей организацией за фактически выполненные работы по благоустройству дворовых территорий в соответствии с соглашением, заключенным с МКУ «ГКМХ», в котором определяются порядок и сумма перечисления денежных средств, а также ответственность за неисполнение обязательств, указанных  в соглашении. Основанием перечисления являются акты выполненных работ.</w:t>
      </w:r>
    </w:p>
    <w:p w:rsidR="00410A84" w:rsidRPr="00CB0617" w:rsidRDefault="0038180B">
      <w:pPr>
        <w:ind w:firstLine="709"/>
        <w:jc w:val="both"/>
        <w:rPr>
          <w:color w:val="000000"/>
        </w:rPr>
      </w:pPr>
      <w:r w:rsidRPr="00CB0617">
        <w:rPr>
          <w:color w:val="000000"/>
        </w:rPr>
        <w:t>3.5. МКУ «ГКМХ» обеспечивает учет поступающих от управляющей организации денежных средств в разрезе многоквартирных домов, дворовые территории которых подлежат благоустройству.</w:t>
      </w:r>
    </w:p>
    <w:p w:rsidR="00410A84" w:rsidRPr="00CB0617" w:rsidRDefault="0038180B" w:rsidP="00ED169C">
      <w:pPr>
        <w:ind w:firstLine="709"/>
        <w:jc w:val="both"/>
        <w:rPr>
          <w:color w:val="000000"/>
        </w:rPr>
      </w:pPr>
      <w:r w:rsidRPr="00CB0617">
        <w:rPr>
          <w:color w:val="000000"/>
        </w:rPr>
        <w:t>3.2. Лимиты бюджетных обязательств для осуществления целевых расходов в рамках реализации мероприятий по благоустройству дворовых территорий по минимальному перечню видов работ, включенным в дизайн-проект по благоустройству дворовых территорий в границах земельного участка придомовой территории и вне границах земельного участка придомовой территории, доводятся до МКУ «ГКМХ» как главного распорядителя бюджетных средств в полном объеме.</w:t>
      </w:r>
    </w:p>
    <w:p w:rsidR="00410A84" w:rsidRPr="00CB0617" w:rsidRDefault="0038180B">
      <w:pPr>
        <w:tabs>
          <w:tab w:val="left" w:pos="1418"/>
        </w:tabs>
        <w:jc w:val="center"/>
        <w:rPr>
          <w:color w:val="000000"/>
        </w:rPr>
      </w:pPr>
      <w:r w:rsidRPr="00CB0617">
        <w:rPr>
          <w:b/>
          <w:color w:val="000000"/>
        </w:rPr>
        <w:t>4. Контроль за соблюдением настоящего Порядка</w:t>
      </w:r>
    </w:p>
    <w:p w:rsidR="00410A84" w:rsidRPr="00CB0617" w:rsidRDefault="0038180B">
      <w:pPr>
        <w:tabs>
          <w:tab w:val="left" w:pos="1418"/>
        </w:tabs>
        <w:ind w:left="14" w:firstLine="837"/>
        <w:jc w:val="both"/>
        <w:rPr>
          <w:color w:val="000000"/>
        </w:rPr>
        <w:sectPr w:rsidR="00410A84" w:rsidRPr="00CB0617" w:rsidSect="00CB0617">
          <w:footerReference w:type="default" r:id="rId30"/>
          <w:pgSz w:w="11906" w:h="16838"/>
          <w:pgMar w:top="810" w:right="680" w:bottom="1134" w:left="1276" w:header="0" w:footer="708" w:gutter="0"/>
          <w:cols w:space="720"/>
          <w:formProt w:val="0"/>
          <w:docGrid w:linePitch="360"/>
        </w:sectPr>
      </w:pPr>
      <w:r w:rsidRPr="00CB0617">
        <w:rPr>
          <w:color w:val="000000"/>
        </w:rPr>
        <w:t>4.1. Управляющая организация обеспечивает возврат денежных средств, перечисленных заинтересованными лицами, в случае, если средства, полученные от заинтересованных лиц, превышают долю финансового участия  заинтересованных лиц от стоимости фактически выполненных работ по благоустройству дворовой территории в границах земельного участка придомовой территории, определенную решением общего собрания.</w:t>
      </w:r>
    </w:p>
    <w:p w:rsidR="00410A84" w:rsidRPr="006E2036" w:rsidRDefault="0038180B">
      <w:pPr>
        <w:contextualSpacing/>
        <w:jc w:val="center"/>
        <w:rPr>
          <w:b/>
          <w:iCs/>
          <w:sz w:val="28"/>
          <w:szCs w:val="28"/>
        </w:rPr>
      </w:pPr>
      <w:r w:rsidRPr="006E2036">
        <w:rPr>
          <w:b/>
          <w:iCs/>
          <w:sz w:val="28"/>
          <w:szCs w:val="28"/>
        </w:rPr>
        <w:lastRenderedPageBreak/>
        <w:t>Реестр документов, входящих в состав муниципальной программы</w:t>
      </w:r>
    </w:p>
    <w:p w:rsidR="00410A84" w:rsidRPr="006E2036" w:rsidRDefault="0038180B">
      <w:pPr>
        <w:pStyle w:val="ConsPlusTitle"/>
        <w:contextualSpacing/>
        <w:jc w:val="center"/>
        <w:rPr>
          <w:color w:val="000000"/>
        </w:rPr>
      </w:pPr>
      <w:r w:rsidRPr="006E20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«Благоустройство на территории ЗАТО г. Радужный Владимирской области»</w:t>
      </w:r>
    </w:p>
    <w:p w:rsidR="00410A84" w:rsidRPr="006E2036" w:rsidRDefault="00410A84">
      <w:pPr>
        <w:suppressAutoHyphens w:val="0"/>
        <w:jc w:val="center"/>
        <w:rPr>
          <w:b/>
          <w:iCs/>
        </w:rPr>
      </w:pPr>
    </w:p>
    <w:tbl>
      <w:tblPr>
        <w:tblW w:w="15633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3759"/>
        <w:gridCol w:w="2275"/>
        <w:gridCol w:w="2273"/>
        <w:gridCol w:w="2163"/>
        <w:gridCol w:w="2269"/>
        <w:gridCol w:w="2292"/>
      </w:tblGrid>
      <w:tr w:rsidR="00410A84" w:rsidRPr="006E2036">
        <w:trPr>
          <w:trHeight w:val="129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</w:pPr>
            <w:r w:rsidRPr="006E2036">
              <w:rPr>
                <w:b/>
                <w:iCs/>
              </w:rPr>
              <w:t>№ п/п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  <w:rPr>
                <w:b/>
                <w:iCs/>
              </w:rPr>
            </w:pPr>
            <w:r w:rsidRPr="006E2036">
              <w:rPr>
                <w:b/>
                <w:iCs/>
              </w:rPr>
              <w:t>Тип документа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  <w:rPr>
                <w:b/>
                <w:iCs/>
              </w:rPr>
            </w:pPr>
            <w:r w:rsidRPr="006E2036">
              <w:rPr>
                <w:b/>
                <w:iCs/>
              </w:rPr>
              <w:t>Вид документа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  <w:rPr>
                <w:b/>
                <w:iCs/>
              </w:rPr>
            </w:pPr>
            <w:r w:rsidRPr="006E2036">
              <w:rPr>
                <w:b/>
                <w:iCs/>
              </w:rPr>
              <w:t>Наименование документа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  <w:rPr>
                <w:b/>
                <w:iCs/>
              </w:rPr>
            </w:pPr>
            <w:r w:rsidRPr="006E2036">
              <w:rPr>
                <w:b/>
                <w:iCs/>
              </w:rPr>
              <w:t>Реквизиты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  <w:rPr>
                <w:b/>
                <w:iCs/>
              </w:rPr>
            </w:pPr>
            <w:r w:rsidRPr="006E2036">
              <w:rPr>
                <w:b/>
                <w:iCs/>
              </w:rPr>
              <w:t>Разработчик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  <w:rPr>
                <w:b/>
                <w:iCs/>
              </w:rPr>
            </w:pPr>
            <w:r w:rsidRPr="006E2036">
              <w:rPr>
                <w:b/>
                <w:iCs/>
              </w:rPr>
              <w:t>Гиперссылка на текст документа</w:t>
            </w:r>
          </w:p>
        </w:tc>
      </w:tr>
      <w:tr w:rsidR="00410A84" w:rsidRPr="006E2036">
        <w:trPr>
          <w:trHeight w:val="327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  <w:rPr>
                <w:b/>
                <w:iCs/>
              </w:rPr>
            </w:pPr>
            <w:r w:rsidRPr="006E2036">
              <w:rPr>
                <w:b/>
                <w:iCs/>
              </w:rPr>
              <w:t>1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  <w:rPr>
                <w:b/>
                <w:iCs/>
              </w:rPr>
            </w:pPr>
            <w:r w:rsidRPr="006E2036">
              <w:rPr>
                <w:b/>
                <w:iCs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  <w:rPr>
                <w:b/>
                <w:iCs/>
              </w:rPr>
            </w:pPr>
            <w:r w:rsidRPr="006E2036">
              <w:rPr>
                <w:b/>
                <w:iCs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  <w:rPr>
                <w:b/>
                <w:iCs/>
              </w:rPr>
            </w:pPr>
            <w:r w:rsidRPr="006E2036">
              <w:rPr>
                <w:b/>
                <w:iCs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  <w:rPr>
                <w:b/>
                <w:iCs/>
              </w:rPr>
            </w:pPr>
            <w:r w:rsidRPr="006E2036">
              <w:rPr>
                <w:b/>
                <w:iCs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  <w:rPr>
                <w:b/>
                <w:iCs/>
              </w:rPr>
            </w:pPr>
            <w:r w:rsidRPr="006E2036">
              <w:rPr>
                <w:b/>
                <w:iCs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  <w:rPr>
                <w:b/>
                <w:iCs/>
              </w:rPr>
            </w:pPr>
            <w:r w:rsidRPr="006E2036">
              <w:rPr>
                <w:b/>
                <w:iCs/>
              </w:rPr>
              <w:t>7</w:t>
            </w:r>
          </w:p>
        </w:tc>
      </w:tr>
      <w:tr w:rsidR="00410A84" w:rsidRPr="006E2036">
        <w:trPr>
          <w:trHeight w:val="340"/>
          <w:jc w:val="center"/>
        </w:trPr>
        <w:tc>
          <w:tcPr>
            <w:tcW w:w="15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  <w:rPr>
                <w:iCs/>
              </w:rPr>
            </w:pPr>
            <w:r w:rsidRPr="006E2036">
              <w:rPr>
                <w:iCs/>
              </w:rPr>
              <w:t>Муниципальная программа</w:t>
            </w:r>
          </w:p>
        </w:tc>
      </w:tr>
      <w:tr w:rsidR="00410A84" w:rsidTr="00717072">
        <w:trPr>
          <w:trHeight w:val="1932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contextualSpacing/>
              <w:jc w:val="center"/>
              <w:rPr>
                <w:iCs/>
              </w:rPr>
            </w:pPr>
            <w:r w:rsidRPr="006E2036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snapToGrid w:val="0"/>
              <w:contextualSpacing/>
              <w:jc w:val="center"/>
              <w:rPr>
                <w:iCs/>
              </w:rPr>
            </w:pPr>
            <w:r w:rsidRPr="006E2036">
              <w:rPr>
                <w:iCs/>
                <w:sz w:val="22"/>
                <w:szCs w:val="22"/>
              </w:rPr>
              <w:t>Паспорт муниципальной программы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widowControl w:val="0"/>
              <w:snapToGrid w:val="0"/>
              <w:contextualSpacing/>
              <w:jc w:val="center"/>
              <w:rPr>
                <w:iCs/>
              </w:rPr>
            </w:pPr>
            <w:r w:rsidRPr="006E2036">
              <w:rPr>
                <w:iCs/>
                <w:sz w:val="22"/>
                <w:szCs w:val="22"/>
              </w:rPr>
              <w:t>постановление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38180B" w:rsidP="00717072">
            <w:pPr>
              <w:widowControl w:val="0"/>
              <w:snapToGrid w:val="0"/>
              <w:contextualSpacing/>
              <w:jc w:val="center"/>
            </w:pPr>
            <w:r w:rsidRPr="006E2036">
              <w:rPr>
                <w:iCs/>
                <w:sz w:val="22"/>
                <w:szCs w:val="22"/>
              </w:rPr>
              <w:t>Об утверждении Муниципальной программы «Благоустройство на территории ЗАТО г. Радужный Владимирской области»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A84" w:rsidRPr="006E2036" w:rsidRDefault="0038180B" w:rsidP="00717072">
            <w:pPr>
              <w:widowControl w:val="0"/>
              <w:snapToGrid w:val="0"/>
              <w:contextualSpacing/>
              <w:jc w:val="center"/>
              <w:rPr>
                <w:iCs/>
              </w:rPr>
            </w:pPr>
            <w:r w:rsidRPr="006E2036">
              <w:rPr>
                <w:iCs/>
                <w:sz w:val="22"/>
                <w:szCs w:val="22"/>
              </w:rPr>
              <w:t xml:space="preserve">от </w:t>
            </w:r>
            <w:r w:rsidR="00A058C8">
              <w:rPr>
                <w:iCs/>
                <w:sz w:val="22"/>
                <w:szCs w:val="22"/>
              </w:rPr>
              <w:t xml:space="preserve"> 07.11.</w:t>
            </w:r>
            <w:r w:rsidRPr="006E2036">
              <w:rPr>
                <w:iCs/>
                <w:sz w:val="22"/>
                <w:szCs w:val="22"/>
              </w:rPr>
              <w:t>2023</w:t>
            </w:r>
          </w:p>
          <w:p w:rsidR="00410A84" w:rsidRPr="006E2036" w:rsidRDefault="00A058C8" w:rsidP="00A058C8">
            <w:pPr>
              <w:widowControl w:val="0"/>
              <w:snapToGrid w:val="0"/>
              <w:contextualSpacing/>
              <w:jc w:val="center"/>
            </w:pPr>
            <w:r>
              <w:rPr>
                <w:iCs/>
                <w:sz w:val="22"/>
                <w:szCs w:val="22"/>
              </w:rPr>
              <w:t>№ 1480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A84" w:rsidRPr="006E2036" w:rsidRDefault="0038180B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  <w:rPr>
                <w:iCs/>
              </w:rPr>
            </w:pPr>
            <w:r w:rsidRPr="006E2036">
              <w:rPr>
                <w:iCs/>
              </w:rPr>
              <w:t xml:space="preserve">Муниципальное казенное учреждение «Городской комитет муниципального хозяйства ЗАТО г. Радужный Владимирской области»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A84" w:rsidRPr="006E2036" w:rsidRDefault="003163C1">
            <w:pPr>
              <w:widowControl w:val="0"/>
              <w:snapToGrid w:val="0"/>
              <w:contextualSpacing/>
              <w:jc w:val="center"/>
            </w:pPr>
            <w:hyperlink r:id="rId31">
              <w:r w:rsidR="0038180B" w:rsidRPr="006E2036">
                <w:rPr>
                  <w:iCs/>
                  <w:sz w:val="22"/>
                  <w:szCs w:val="22"/>
                </w:rPr>
                <w:t>http://www.raduzhnyi-city.ru/regulatory/mpa/</w:t>
              </w:r>
            </w:hyperlink>
          </w:p>
          <w:p w:rsidR="00410A84" w:rsidRDefault="00410A84">
            <w:pPr>
              <w:widowControl w:val="0"/>
              <w:snapToGrid w:val="0"/>
              <w:contextualSpacing/>
              <w:jc w:val="center"/>
              <w:rPr>
                <w:iCs/>
              </w:rPr>
            </w:pPr>
          </w:p>
        </w:tc>
      </w:tr>
      <w:tr w:rsidR="00717072" w:rsidTr="00717072">
        <w:trPr>
          <w:trHeight w:val="1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</w:rPr>
            </w:pPr>
            <w:r w:rsidRPr="006E2036">
              <w:rPr>
                <w:iCs/>
                <w:sz w:val="22"/>
                <w:szCs w:val="22"/>
              </w:rPr>
              <w:t>Паспорт муниципальной программы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</w:rPr>
            </w:pPr>
            <w:r w:rsidRPr="006E2036">
              <w:rPr>
                <w:iCs/>
                <w:sz w:val="22"/>
                <w:szCs w:val="22"/>
              </w:rPr>
              <w:t>постановление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 внесении изменений в</w:t>
            </w:r>
            <w:r w:rsidRPr="006E2036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м</w:t>
            </w:r>
            <w:r w:rsidRPr="006E2036">
              <w:rPr>
                <w:iCs/>
                <w:sz w:val="22"/>
                <w:szCs w:val="22"/>
              </w:rPr>
              <w:t>униципальн</w:t>
            </w:r>
            <w:r>
              <w:rPr>
                <w:iCs/>
                <w:sz w:val="22"/>
                <w:szCs w:val="22"/>
              </w:rPr>
              <w:t>ую</w:t>
            </w:r>
            <w:r w:rsidRPr="006E2036">
              <w:rPr>
                <w:iCs/>
                <w:sz w:val="22"/>
                <w:szCs w:val="22"/>
              </w:rPr>
              <w:t xml:space="preserve"> программ</w:t>
            </w:r>
            <w:r>
              <w:rPr>
                <w:iCs/>
                <w:sz w:val="22"/>
                <w:szCs w:val="22"/>
              </w:rPr>
              <w:t>у</w:t>
            </w:r>
            <w:r w:rsidRPr="006E2036">
              <w:rPr>
                <w:iCs/>
                <w:sz w:val="22"/>
                <w:szCs w:val="22"/>
              </w:rPr>
              <w:t xml:space="preserve"> «Благоустройство на территории ЗАТО г. Радужный Владимирской области»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от 08.02.2024 </w:t>
            </w:r>
          </w:p>
          <w:p w:rsidR="00717072" w:rsidRPr="006E2036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№ 166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  <w:rPr>
                <w:iCs/>
              </w:rPr>
            </w:pPr>
            <w:r w:rsidRPr="006E2036">
              <w:rPr>
                <w:iCs/>
              </w:rPr>
              <w:t xml:space="preserve">Муниципальное казенное учреждение «Городской комитет муниципального хозяйства ЗАТО г. Радужный Владимирской области»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3163C1" w:rsidP="00717072">
            <w:pPr>
              <w:widowControl w:val="0"/>
              <w:snapToGrid w:val="0"/>
              <w:contextualSpacing/>
              <w:jc w:val="center"/>
            </w:pPr>
            <w:hyperlink r:id="rId32">
              <w:r w:rsidR="00717072" w:rsidRPr="006E2036">
                <w:rPr>
                  <w:iCs/>
                  <w:sz w:val="22"/>
                  <w:szCs w:val="22"/>
                </w:rPr>
                <w:t>http://www.raduzhnyi-city.ru/regulatory/mpa/</w:t>
              </w:r>
            </w:hyperlink>
          </w:p>
          <w:p w:rsidR="00717072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</w:rPr>
            </w:pPr>
          </w:p>
        </w:tc>
      </w:tr>
      <w:tr w:rsidR="00717072" w:rsidTr="00717072">
        <w:trPr>
          <w:trHeight w:val="9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</w:rPr>
            </w:pPr>
            <w:r w:rsidRPr="006E2036">
              <w:rPr>
                <w:iCs/>
                <w:sz w:val="22"/>
                <w:szCs w:val="22"/>
              </w:rPr>
              <w:t>Паспорт муниципальной программы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</w:rPr>
            </w:pPr>
            <w:r w:rsidRPr="006E2036">
              <w:rPr>
                <w:iCs/>
                <w:sz w:val="22"/>
                <w:szCs w:val="22"/>
              </w:rPr>
              <w:t>постановление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 внесении изменений в</w:t>
            </w:r>
            <w:r w:rsidRPr="006E2036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м</w:t>
            </w:r>
            <w:r w:rsidRPr="006E2036">
              <w:rPr>
                <w:iCs/>
                <w:sz w:val="22"/>
                <w:szCs w:val="22"/>
              </w:rPr>
              <w:t>униципальн</w:t>
            </w:r>
            <w:r>
              <w:rPr>
                <w:iCs/>
                <w:sz w:val="22"/>
                <w:szCs w:val="22"/>
              </w:rPr>
              <w:t>ую</w:t>
            </w:r>
            <w:r w:rsidRPr="006E2036">
              <w:rPr>
                <w:iCs/>
                <w:sz w:val="22"/>
                <w:szCs w:val="22"/>
              </w:rPr>
              <w:t xml:space="preserve"> программ</w:t>
            </w:r>
            <w:r>
              <w:rPr>
                <w:iCs/>
                <w:sz w:val="22"/>
                <w:szCs w:val="22"/>
              </w:rPr>
              <w:t>у</w:t>
            </w:r>
            <w:r w:rsidRPr="006E2036">
              <w:rPr>
                <w:iCs/>
                <w:sz w:val="22"/>
                <w:szCs w:val="22"/>
              </w:rPr>
              <w:t xml:space="preserve"> «Благоустройство на территории ЗАТО г. Радужный Владимирской области»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 08.04.2024 № 449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  <w:rPr>
                <w:iCs/>
              </w:rPr>
            </w:pPr>
            <w:r w:rsidRPr="006E2036">
              <w:rPr>
                <w:iCs/>
              </w:rPr>
              <w:t xml:space="preserve">Муниципальное казенное учреждение «Городской комитет муниципального хозяйства ЗАТО г. Радужный Владимирской области»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3163C1" w:rsidP="00717072">
            <w:pPr>
              <w:widowControl w:val="0"/>
              <w:snapToGrid w:val="0"/>
              <w:contextualSpacing/>
              <w:jc w:val="center"/>
            </w:pPr>
            <w:hyperlink r:id="rId33">
              <w:r w:rsidR="00717072" w:rsidRPr="006E2036">
                <w:rPr>
                  <w:iCs/>
                  <w:sz w:val="22"/>
                  <w:szCs w:val="22"/>
                </w:rPr>
                <w:t>http://www.raduzhnyi-city.ru/regulatory/mpa/</w:t>
              </w:r>
            </w:hyperlink>
          </w:p>
          <w:p w:rsidR="00717072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</w:rPr>
            </w:pPr>
          </w:p>
        </w:tc>
      </w:tr>
      <w:tr w:rsidR="00717072" w:rsidTr="00717072">
        <w:trPr>
          <w:trHeight w:val="1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</w:rPr>
            </w:pPr>
            <w:r w:rsidRPr="006E2036">
              <w:rPr>
                <w:iCs/>
                <w:sz w:val="22"/>
                <w:szCs w:val="22"/>
              </w:rPr>
              <w:t>Паспорт муниципальной программы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</w:rPr>
            </w:pPr>
            <w:r w:rsidRPr="006E2036">
              <w:rPr>
                <w:iCs/>
                <w:sz w:val="22"/>
                <w:szCs w:val="22"/>
              </w:rPr>
              <w:t>постановление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 внесении изменений в</w:t>
            </w:r>
            <w:r w:rsidRPr="006E2036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м</w:t>
            </w:r>
            <w:r w:rsidRPr="006E2036">
              <w:rPr>
                <w:iCs/>
                <w:sz w:val="22"/>
                <w:szCs w:val="22"/>
              </w:rPr>
              <w:t>униципальн</w:t>
            </w:r>
            <w:r>
              <w:rPr>
                <w:iCs/>
                <w:sz w:val="22"/>
                <w:szCs w:val="22"/>
              </w:rPr>
              <w:t>ую</w:t>
            </w:r>
            <w:r w:rsidRPr="006E2036">
              <w:rPr>
                <w:iCs/>
                <w:sz w:val="22"/>
                <w:szCs w:val="22"/>
              </w:rPr>
              <w:t xml:space="preserve"> программ</w:t>
            </w:r>
            <w:r>
              <w:rPr>
                <w:iCs/>
                <w:sz w:val="22"/>
                <w:szCs w:val="22"/>
              </w:rPr>
              <w:t>у</w:t>
            </w:r>
            <w:r w:rsidRPr="006E2036">
              <w:rPr>
                <w:iCs/>
                <w:sz w:val="22"/>
                <w:szCs w:val="22"/>
              </w:rPr>
              <w:t xml:space="preserve"> «Благоустройство на территории ЗАТО г. Радужный Владимирской области»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 04.07.2024 № 789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  <w:rPr>
                <w:iCs/>
              </w:rPr>
            </w:pPr>
            <w:r w:rsidRPr="006E2036">
              <w:rPr>
                <w:iCs/>
              </w:rPr>
              <w:t xml:space="preserve">Муниципальное казенное учреждение «Городской комитет муниципального хозяйства ЗАТО г. Радужный Владимирской области»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3163C1" w:rsidP="00717072">
            <w:pPr>
              <w:widowControl w:val="0"/>
              <w:snapToGrid w:val="0"/>
              <w:contextualSpacing/>
              <w:jc w:val="center"/>
            </w:pPr>
            <w:hyperlink r:id="rId34">
              <w:r w:rsidR="00717072" w:rsidRPr="006E2036">
                <w:rPr>
                  <w:iCs/>
                  <w:sz w:val="22"/>
                  <w:szCs w:val="22"/>
                </w:rPr>
                <w:t>http://www.raduzhnyi-city.ru/regulatory/mpa/</w:t>
              </w:r>
            </w:hyperlink>
          </w:p>
          <w:p w:rsidR="00717072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</w:rPr>
            </w:pPr>
          </w:p>
        </w:tc>
      </w:tr>
      <w:tr w:rsidR="00717072" w:rsidTr="00717072">
        <w:trPr>
          <w:trHeight w:val="1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717072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6E2036">
              <w:rPr>
                <w:iCs/>
                <w:sz w:val="22"/>
                <w:szCs w:val="22"/>
              </w:rPr>
              <w:t>Паспорт муниципальной программы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717072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 w:rsidRPr="006E2036">
              <w:rPr>
                <w:iCs/>
                <w:sz w:val="22"/>
                <w:szCs w:val="22"/>
              </w:rPr>
              <w:t>постановление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 внесении изменений в</w:t>
            </w:r>
            <w:r w:rsidRPr="006E2036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м</w:t>
            </w:r>
            <w:r w:rsidRPr="006E2036">
              <w:rPr>
                <w:iCs/>
                <w:sz w:val="22"/>
                <w:szCs w:val="22"/>
              </w:rPr>
              <w:t>униципальн</w:t>
            </w:r>
            <w:r>
              <w:rPr>
                <w:iCs/>
                <w:sz w:val="22"/>
                <w:szCs w:val="22"/>
              </w:rPr>
              <w:t>ую</w:t>
            </w:r>
            <w:r w:rsidRPr="006E2036">
              <w:rPr>
                <w:iCs/>
                <w:sz w:val="22"/>
                <w:szCs w:val="22"/>
              </w:rPr>
              <w:t xml:space="preserve"> программ</w:t>
            </w:r>
            <w:r>
              <w:rPr>
                <w:iCs/>
                <w:sz w:val="22"/>
                <w:szCs w:val="22"/>
              </w:rPr>
              <w:t>у</w:t>
            </w:r>
            <w:r w:rsidRPr="006E2036">
              <w:rPr>
                <w:iCs/>
                <w:sz w:val="22"/>
                <w:szCs w:val="22"/>
              </w:rPr>
              <w:t xml:space="preserve"> «Благоустройство на территории ЗАТО г. Радужный Владимирской области»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от 13.08.2024      </w:t>
            </w:r>
          </w:p>
          <w:p w:rsidR="00717072" w:rsidRPr="006E2036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№ 953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6E2036" w:rsidRDefault="00717072" w:rsidP="00717072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  <w:rPr>
                <w:iCs/>
              </w:rPr>
            </w:pPr>
            <w:r w:rsidRPr="006E2036">
              <w:rPr>
                <w:iCs/>
              </w:rPr>
              <w:t xml:space="preserve">Муниципальное казенное учреждение «Городской комитет муниципального хозяйства ЗАТО г. Радужный Владимирской области»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072" w:rsidRPr="00717072" w:rsidRDefault="003163C1" w:rsidP="00717072">
            <w:pPr>
              <w:widowControl w:val="0"/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  <w:hyperlink r:id="rId35">
              <w:r w:rsidR="00717072" w:rsidRPr="00717072">
                <w:rPr>
                  <w:rStyle w:val="aff0"/>
                  <w:iCs/>
                  <w:sz w:val="22"/>
                  <w:szCs w:val="22"/>
                </w:rPr>
                <w:t>http://www.raduzhnyi-city.ru/regulatory/mpa/</w:t>
              </w:r>
            </w:hyperlink>
          </w:p>
          <w:p w:rsidR="00717072" w:rsidRPr="00717072" w:rsidRDefault="00717072" w:rsidP="00717072">
            <w:pPr>
              <w:widowControl w:val="0"/>
              <w:snapToGrid w:val="0"/>
              <w:contextualSpacing/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410A84" w:rsidRDefault="00410A84">
      <w:pPr>
        <w:tabs>
          <w:tab w:val="left" w:pos="1418"/>
        </w:tabs>
        <w:suppressAutoHyphens w:val="0"/>
        <w:spacing w:after="200"/>
        <w:ind w:left="14" w:firstLine="837"/>
        <w:jc w:val="center"/>
        <w:rPr>
          <w:b/>
          <w:iCs/>
        </w:rPr>
      </w:pPr>
    </w:p>
    <w:sectPr w:rsidR="00410A84">
      <w:footerReference w:type="default" r:id="rId36"/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C1" w:rsidRDefault="003163C1">
      <w:r>
        <w:separator/>
      </w:r>
    </w:p>
  </w:endnote>
  <w:endnote w:type="continuationSeparator" w:id="0">
    <w:p w:rsidR="003163C1" w:rsidRDefault="0031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72" w:rsidRDefault="00717072">
    <w:pPr>
      <w:pStyle w:val="af6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72" w:rsidRDefault="007170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72" w:rsidRDefault="00717072">
    <w:pPr>
      <w:pStyle w:val="af6"/>
      <w:jc w:val="center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72" w:rsidRDefault="0071707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72" w:rsidRDefault="00717072">
    <w:pPr>
      <w:pStyle w:val="af6"/>
      <w:jc w:val="center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72" w:rsidRDefault="00717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C1" w:rsidRDefault="003163C1">
      <w:r>
        <w:separator/>
      </w:r>
    </w:p>
  </w:footnote>
  <w:footnote w:type="continuationSeparator" w:id="0">
    <w:p w:rsidR="003163C1" w:rsidRDefault="0031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5A66"/>
    <w:multiLevelType w:val="multilevel"/>
    <w:tmpl w:val="79B6E0FC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A626A7D"/>
    <w:multiLevelType w:val="multilevel"/>
    <w:tmpl w:val="FAB6A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391E69"/>
    <w:multiLevelType w:val="multilevel"/>
    <w:tmpl w:val="9416B7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F957634"/>
    <w:multiLevelType w:val="multilevel"/>
    <w:tmpl w:val="0FFE05C2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rFonts w:ascii="Times New Roman" w:hAnsi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3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84"/>
    <w:rsid w:val="000108B4"/>
    <w:rsid w:val="000339AA"/>
    <w:rsid w:val="000422FD"/>
    <w:rsid w:val="000A464B"/>
    <w:rsid w:val="000D3CCE"/>
    <w:rsid w:val="00100BF2"/>
    <w:rsid w:val="00115433"/>
    <w:rsid w:val="00116226"/>
    <w:rsid w:val="00117060"/>
    <w:rsid w:val="00137022"/>
    <w:rsid w:val="001437D2"/>
    <w:rsid w:val="00153DA6"/>
    <w:rsid w:val="0015513C"/>
    <w:rsid w:val="001672C4"/>
    <w:rsid w:val="00196E1E"/>
    <w:rsid w:val="001C067A"/>
    <w:rsid w:val="001E5675"/>
    <w:rsid w:val="001E6A26"/>
    <w:rsid w:val="001F1F48"/>
    <w:rsid w:val="00200F6C"/>
    <w:rsid w:val="00204ACC"/>
    <w:rsid w:val="002B1121"/>
    <w:rsid w:val="002E1DAC"/>
    <w:rsid w:val="0031207D"/>
    <w:rsid w:val="003163C1"/>
    <w:rsid w:val="00330452"/>
    <w:rsid w:val="00331010"/>
    <w:rsid w:val="0038180B"/>
    <w:rsid w:val="003A0A8B"/>
    <w:rsid w:val="003A642F"/>
    <w:rsid w:val="003B3939"/>
    <w:rsid w:val="00410A84"/>
    <w:rsid w:val="004202AD"/>
    <w:rsid w:val="00423C39"/>
    <w:rsid w:val="0044354C"/>
    <w:rsid w:val="004457F8"/>
    <w:rsid w:val="004A6310"/>
    <w:rsid w:val="004B1B1A"/>
    <w:rsid w:val="004E55E9"/>
    <w:rsid w:val="004E6505"/>
    <w:rsid w:val="00515287"/>
    <w:rsid w:val="00531CCD"/>
    <w:rsid w:val="00573D4A"/>
    <w:rsid w:val="0057745B"/>
    <w:rsid w:val="0058682E"/>
    <w:rsid w:val="00595DC3"/>
    <w:rsid w:val="005A2C00"/>
    <w:rsid w:val="005F41F4"/>
    <w:rsid w:val="0065714D"/>
    <w:rsid w:val="006851E9"/>
    <w:rsid w:val="006B3874"/>
    <w:rsid w:val="006B4FE1"/>
    <w:rsid w:val="006D1250"/>
    <w:rsid w:val="006D1851"/>
    <w:rsid w:val="006E2036"/>
    <w:rsid w:val="006F43D5"/>
    <w:rsid w:val="00702EF0"/>
    <w:rsid w:val="00717072"/>
    <w:rsid w:val="00732110"/>
    <w:rsid w:val="0076627A"/>
    <w:rsid w:val="0078384B"/>
    <w:rsid w:val="007B1D11"/>
    <w:rsid w:val="007F212D"/>
    <w:rsid w:val="00855371"/>
    <w:rsid w:val="00860198"/>
    <w:rsid w:val="008666AD"/>
    <w:rsid w:val="008A0934"/>
    <w:rsid w:val="008A48BB"/>
    <w:rsid w:val="008A4D67"/>
    <w:rsid w:val="008A5E07"/>
    <w:rsid w:val="008D0CF3"/>
    <w:rsid w:val="008D36D8"/>
    <w:rsid w:val="008D4C84"/>
    <w:rsid w:val="008E39D8"/>
    <w:rsid w:val="009232B1"/>
    <w:rsid w:val="00933F6F"/>
    <w:rsid w:val="00944BDD"/>
    <w:rsid w:val="00947DF4"/>
    <w:rsid w:val="00987C32"/>
    <w:rsid w:val="00996329"/>
    <w:rsid w:val="009970A1"/>
    <w:rsid w:val="009B10F7"/>
    <w:rsid w:val="009F609E"/>
    <w:rsid w:val="00A0438C"/>
    <w:rsid w:val="00A058C8"/>
    <w:rsid w:val="00A30B46"/>
    <w:rsid w:val="00A679C0"/>
    <w:rsid w:val="00A75E37"/>
    <w:rsid w:val="00A76FB1"/>
    <w:rsid w:val="00A93646"/>
    <w:rsid w:val="00AB0AA1"/>
    <w:rsid w:val="00AB3D15"/>
    <w:rsid w:val="00AD54C9"/>
    <w:rsid w:val="00AE70A7"/>
    <w:rsid w:val="00B11BC1"/>
    <w:rsid w:val="00B12265"/>
    <w:rsid w:val="00B42E2A"/>
    <w:rsid w:val="00B43EE1"/>
    <w:rsid w:val="00B43F4D"/>
    <w:rsid w:val="00B72A08"/>
    <w:rsid w:val="00B8367A"/>
    <w:rsid w:val="00B93FB9"/>
    <w:rsid w:val="00BA1094"/>
    <w:rsid w:val="00BB1248"/>
    <w:rsid w:val="00BB59AA"/>
    <w:rsid w:val="00BC2D86"/>
    <w:rsid w:val="00BC4B50"/>
    <w:rsid w:val="00BE2624"/>
    <w:rsid w:val="00C033B4"/>
    <w:rsid w:val="00C567FD"/>
    <w:rsid w:val="00C641BF"/>
    <w:rsid w:val="00C80123"/>
    <w:rsid w:val="00C9049A"/>
    <w:rsid w:val="00C95234"/>
    <w:rsid w:val="00C95DFA"/>
    <w:rsid w:val="00CB0617"/>
    <w:rsid w:val="00CC2B6F"/>
    <w:rsid w:val="00CC78E8"/>
    <w:rsid w:val="00CD1173"/>
    <w:rsid w:val="00CD1E42"/>
    <w:rsid w:val="00CF4124"/>
    <w:rsid w:val="00D208D7"/>
    <w:rsid w:val="00D4399F"/>
    <w:rsid w:val="00D50007"/>
    <w:rsid w:val="00D51780"/>
    <w:rsid w:val="00D53BCE"/>
    <w:rsid w:val="00D850C7"/>
    <w:rsid w:val="00D963AB"/>
    <w:rsid w:val="00DA11D1"/>
    <w:rsid w:val="00DA55E6"/>
    <w:rsid w:val="00DC4997"/>
    <w:rsid w:val="00DD567C"/>
    <w:rsid w:val="00E068FA"/>
    <w:rsid w:val="00E25736"/>
    <w:rsid w:val="00E26EDC"/>
    <w:rsid w:val="00E67CC9"/>
    <w:rsid w:val="00E81DB0"/>
    <w:rsid w:val="00E97334"/>
    <w:rsid w:val="00EB06BF"/>
    <w:rsid w:val="00ED169C"/>
    <w:rsid w:val="00F12F8D"/>
    <w:rsid w:val="00F3615B"/>
    <w:rsid w:val="00F46F5A"/>
    <w:rsid w:val="00F608DA"/>
    <w:rsid w:val="00F955B5"/>
    <w:rsid w:val="00FB7268"/>
    <w:rsid w:val="00FC7F2A"/>
    <w:rsid w:val="00FE22A5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A806A-C0D3-4DFA-8A35-2871C400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57DD2"/>
    <w:pPr>
      <w:keepNext/>
      <w:tabs>
        <w:tab w:val="left" w:pos="0"/>
      </w:tabs>
      <w:ind w:left="1069" w:hanging="360"/>
      <w:jc w:val="center"/>
      <w:textAlignment w:val="baseline"/>
      <w:outlineLvl w:val="0"/>
    </w:pPr>
    <w:rPr>
      <w:b/>
      <w:caps/>
      <w:spacing w:val="20"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51E59"/>
    <w:rPr>
      <w:rFonts w:ascii="Times New Roman" w:hAnsi="Times New Roman" w:cs="Times New Roman"/>
      <w:b/>
      <w:sz w:val="28"/>
      <w:szCs w:val="28"/>
    </w:rPr>
  </w:style>
  <w:style w:type="character" w:customStyle="1" w:styleId="WW8Num2z0">
    <w:name w:val="WW8Num2z0"/>
    <w:qFormat/>
    <w:rsid w:val="00851E59"/>
    <w:rPr>
      <w:rFonts w:ascii="Times New Roman" w:hAnsi="Times New Roman" w:cs="Times New Roman"/>
    </w:rPr>
  </w:style>
  <w:style w:type="character" w:customStyle="1" w:styleId="WW8Num3z0">
    <w:name w:val="WW8Num3z0"/>
    <w:qFormat/>
    <w:rsid w:val="00851E59"/>
    <w:rPr>
      <w:sz w:val="28"/>
    </w:rPr>
  </w:style>
  <w:style w:type="character" w:customStyle="1" w:styleId="WW8Num4z0">
    <w:name w:val="WW8Num4z0"/>
    <w:qFormat/>
    <w:rsid w:val="00851E59"/>
  </w:style>
  <w:style w:type="character" w:customStyle="1" w:styleId="WW8Num5z0">
    <w:name w:val="WW8Num5z0"/>
    <w:qFormat/>
    <w:rsid w:val="00851E59"/>
    <w:rPr>
      <w:rFonts w:ascii="Times New Roman" w:hAnsi="Times New Roman" w:cs="Times New Roman"/>
    </w:rPr>
  </w:style>
  <w:style w:type="character" w:customStyle="1" w:styleId="WW8Num6z0">
    <w:name w:val="WW8Num6z0"/>
    <w:qFormat/>
    <w:rsid w:val="00851E59"/>
  </w:style>
  <w:style w:type="character" w:customStyle="1" w:styleId="WW8Num6z1">
    <w:name w:val="WW8Num6z1"/>
    <w:qFormat/>
    <w:rsid w:val="00851E59"/>
  </w:style>
  <w:style w:type="character" w:customStyle="1" w:styleId="WW8Num6z2">
    <w:name w:val="WW8Num6z2"/>
    <w:qFormat/>
    <w:rsid w:val="00851E59"/>
  </w:style>
  <w:style w:type="character" w:customStyle="1" w:styleId="WW8Num6z3">
    <w:name w:val="WW8Num6z3"/>
    <w:qFormat/>
    <w:rsid w:val="00851E59"/>
  </w:style>
  <w:style w:type="character" w:customStyle="1" w:styleId="WW8Num6z4">
    <w:name w:val="WW8Num6z4"/>
    <w:qFormat/>
    <w:rsid w:val="00851E59"/>
  </w:style>
  <w:style w:type="character" w:customStyle="1" w:styleId="WW8Num6z5">
    <w:name w:val="WW8Num6z5"/>
    <w:qFormat/>
    <w:rsid w:val="00851E59"/>
  </w:style>
  <w:style w:type="character" w:customStyle="1" w:styleId="WW8Num6z6">
    <w:name w:val="WW8Num6z6"/>
    <w:qFormat/>
    <w:rsid w:val="00851E59"/>
  </w:style>
  <w:style w:type="character" w:customStyle="1" w:styleId="WW8Num6z7">
    <w:name w:val="WW8Num6z7"/>
    <w:qFormat/>
    <w:rsid w:val="00851E59"/>
  </w:style>
  <w:style w:type="character" w:customStyle="1" w:styleId="WW8Num6z8">
    <w:name w:val="WW8Num6z8"/>
    <w:qFormat/>
    <w:rsid w:val="00851E59"/>
  </w:style>
  <w:style w:type="character" w:customStyle="1" w:styleId="WW8Num3z1">
    <w:name w:val="WW8Num3z1"/>
    <w:qFormat/>
    <w:rsid w:val="00851E59"/>
  </w:style>
  <w:style w:type="character" w:customStyle="1" w:styleId="WW8Num3z2">
    <w:name w:val="WW8Num3z2"/>
    <w:qFormat/>
    <w:rsid w:val="00851E59"/>
  </w:style>
  <w:style w:type="character" w:customStyle="1" w:styleId="WW8Num3z3">
    <w:name w:val="WW8Num3z3"/>
    <w:qFormat/>
    <w:rsid w:val="00851E59"/>
  </w:style>
  <w:style w:type="character" w:customStyle="1" w:styleId="WW8Num3z4">
    <w:name w:val="WW8Num3z4"/>
    <w:qFormat/>
    <w:rsid w:val="00851E59"/>
  </w:style>
  <w:style w:type="character" w:customStyle="1" w:styleId="WW8Num3z5">
    <w:name w:val="WW8Num3z5"/>
    <w:qFormat/>
    <w:rsid w:val="00851E59"/>
  </w:style>
  <w:style w:type="character" w:customStyle="1" w:styleId="WW8Num3z6">
    <w:name w:val="WW8Num3z6"/>
    <w:qFormat/>
    <w:rsid w:val="00851E59"/>
  </w:style>
  <w:style w:type="character" w:customStyle="1" w:styleId="WW8Num3z7">
    <w:name w:val="WW8Num3z7"/>
    <w:qFormat/>
    <w:rsid w:val="00851E59"/>
  </w:style>
  <w:style w:type="character" w:customStyle="1" w:styleId="WW8Num3z8">
    <w:name w:val="WW8Num3z8"/>
    <w:qFormat/>
    <w:rsid w:val="00851E59"/>
  </w:style>
  <w:style w:type="character" w:customStyle="1" w:styleId="WW8Num4z1">
    <w:name w:val="WW8Num4z1"/>
    <w:qFormat/>
    <w:rsid w:val="00851E59"/>
    <w:rPr>
      <w:rFonts w:cs="Times New Roman"/>
    </w:rPr>
  </w:style>
  <w:style w:type="character" w:customStyle="1" w:styleId="WW8Num5z1">
    <w:name w:val="WW8Num5z1"/>
    <w:qFormat/>
    <w:rsid w:val="00851E59"/>
    <w:rPr>
      <w:rFonts w:ascii="Courier New" w:hAnsi="Courier New" w:cs="Courier New"/>
    </w:rPr>
  </w:style>
  <w:style w:type="character" w:customStyle="1" w:styleId="WW8Num5z2">
    <w:name w:val="WW8Num5z2"/>
    <w:qFormat/>
    <w:rsid w:val="00851E59"/>
    <w:rPr>
      <w:rFonts w:ascii="Wingdings" w:hAnsi="Wingdings" w:cs="Wingdings"/>
    </w:rPr>
  </w:style>
  <w:style w:type="character" w:customStyle="1" w:styleId="WW8Num5z3">
    <w:name w:val="WW8Num5z3"/>
    <w:qFormat/>
    <w:rsid w:val="00851E59"/>
    <w:rPr>
      <w:rFonts w:ascii="Symbol" w:hAnsi="Symbol" w:cs="Symbol"/>
    </w:rPr>
  </w:style>
  <w:style w:type="character" w:customStyle="1" w:styleId="WW8Num7z0">
    <w:name w:val="WW8Num7z0"/>
    <w:qFormat/>
    <w:rsid w:val="00851E59"/>
    <w:rPr>
      <w:sz w:val="28"/>
    </w:rPr>
  </w:style>
  <w:style w:type="character" w:customStyle="1" w:styleId="WW8Num7z1">
    <w:name w:val="WW8Num7z1"/>
    <w:qFormat/>
    <w:rsid w:val="00851E59"/>
  </w:style>
  <w:style w:type="character" w:customStyle="1" w:styleId="WW8Num7z2">
    <w:name w:val="WW8Num7z2"/>
    <w:qFormat/>
    <w:rsid w:val="00851E59"/>
  </w:style>
  <w:style w:type="character" w:customStyle="1" w:styleId="WW8Num7z3">
    <w:name w:val="WW8Num7z3"/>
    <w:qFormat/>
    <w:rsid w:val="00851E59"/>
  </w:style>
  <w:style w:type="character" w:customStyle="1" w:styleId="WW8Num7z4">
    <w:name w:val="WW8Num7z4"/>
    <w:qFormat/>
    <w:rsid w:val="00851E59"/>
  </w:style>
  <w:style w:type="character" w:customStyle="1" w:styleId="WW8Num7z5">
    <w:name w:val="WW8Num7z5"/>
    <w:qFormat/>
    <w:rsid w:val="00851E59"/>
  </w:style>
  <w:style w:type="character" w:customStyle="1" w:styleId="WW8Num7z6">
    <w:name w:val="WW8Num7z6"/>
    <w:qFormat/>
    <w:rsid w:val="00851E59"/>
  </w:style>
  <w:style w:type="character" w:customStyle="1" w:styleId="WW8Num7z7">
    <w:name w:val="WW8Num7z7"/>
    <w:qFormat/>
    <w:rsid w:val="00851E59"/>
  </w:style>
  <w:style w:type="character" w:customStyle="1" w:styleId="WW8Num7z8">
    <w:name w:val="WW8Num7z8"/>
    <w:qFormat/>
    <w:rsid w:val="00851E59"/>
  </w:style>
  <w:style w:type="character" w:customStyle="1" w:styleId="WW8Num8z0">
    <w:name w:val="WW8Num8z0"/>
    <w:qFormat/>
    <w:rsid w:val="00851E59"/>
  </w:style>
  <w:style w:type="character" w:customStyle="1" w:styleId="WW8Num8z1">
    <w:name w:val="WW8Num8z1"/>
    <w:qFormat/>
    <w:rsid w:val="00851E59"/>
  </w:style>
  <w:style w:type="character" w:customStyle="1" w:styleId="WW8Num8z2">
    <w:name w:val="WW8Num8z2"/>
    <w:qFormat/>
    <w:rsid w:val="00851E59"/>
  </w:style>
  <w:style w:type="character" w:customStyle="1" w:styleId="WW8Num8z3">
    <w:name w:val="WW8Num8z3"/>
    <w:qFormat/>
    <w:rsid w:val="00851E59"/>
  </w:style>
  <w:style w:type="character" w:customStyle="1" w:styleId="WW8Num8z4">
    <w:name w:val="WW8Num8z4"/>
    <w:qFormat/>
    <w:rsid w:val="00851E59"/>
  </w:style>
  <w:style w:type="character" w:customStyle="1" w:styleId="WW8Num8z5">
    <w:name w:val="WW8Num8z5"/>
    <w:qFormat/>
    <w:rsid w:val="00851E59"/>
  </w:style>
  <w:style w:type="character" w:customStyle="1" w:styleId="WW8Num8z6">
    <w:name w:val="WW8Num8z6"/>
    <w:qFormat/>
    <w:rsid w:val="00851E59"/>
  </w:style>
  <w:style w:type="character" w:customStyle="1" w:styleId="WW8Num8z7">
    <w:name w:val="WW8Num8z7"/>
    <w:qFormat/>
    <w:rsid w:val="00851E59"/>
  </w:style>
  <w:style w:type="character" w:customStyle="1" w:styleId="WW8Num8z8">
    <w:name w:val="WW8Num8z8"/>
    <w:qFormat/>
    <w:rsid w:val="00851E59"/>
  </w:style>
  <w:style w:type="character" w:customStyle="1" w:styleId="WW8Num9z0">
    <w:name w:val="WW8Num9z0"/>
    <w:qFormat/>
    <w:rsid w:val="00851E59"/>
  </w:style>
  <w:style w:type="character" w:customStyle="1" w:styleId="WW8Num9z1">
    <w:name w:val="WW8Num9z1"/>
    <w:qFormat/>
    <w:rsid w:val="00851E59"/>
  </w:style>
  <w:style w:type="character" w:customStyle="1" w:styleId="WW8Num9z2">
    <w:name w:val="WW8Num9z2"/>
    <w:qFormat/>
    <w:rsid w:val="00851E59"/>
  </w:style>
  <w:style w:type="character" w:customStyle="1" w:styleId="WW8Num9z3">
    <w:name w:val="WW8Num9z3"/>
    <w:qFormat/>
    <w:rsid w:val="00851E59"/>
  </w:style>
  <w:style w:type="character" w:customStyle="1" w:styleId="WW8Num9z4">
    <w:name w:val="WW8Num9z4"/>
    <w:qFormat/>
    <w:rsid w:val="00851E59"/>
  </w:style>
  <w:style w:type="character" w:customStyle="1" w:styleId="WW8Num9z5">
    <w:name w:val="WW8Num9z5"/>
    <w:qFormat/>
    <w:rsid w:val="00851E59"/>
  </w:style>
  <w:style w:type="character" w:customStyle="1" w:styleId="WW8Num9z6">
    <w:name w:val="WW8Num9z6"/>
    <w:qFormat/>
    <w:rsid w:val="00851E59"/>
  </w:style>
  <w:style w:type="character" w:customStyle="1" w:styleId="WW8Num9z7">
    <w:name w:val="WW8Num9z7"/>
    <w:qFormat/>
    <w:rsid w:val="00851E59"/>
  </w:style>
  <w:style w:type="character" w:customStyle="1" w:styleId="WW8Num9z8">
    <w:name w:val="WW8Num9z8"/>
    <w:qFormat/>
    <w:rsid w:val="00851E59"/>
  </w:style>
  <w:style w:type="character" w:customStyle="1" w:styleId="WW8Num10z0">
    <w:name w:val="WW8Num10z0"/>
    <w:qFormat/>
    <w:rsid w:val="00851E59"/>
    <w:rPr>
      <w:rFonts w:cs="Times New Roman"/>
    </w:rPr>
  </w:style>
  <w:style w:type="character" w:customStyle="1" w:styleId="WW8Num10z1">
    <w:name w:val="WW8Num10z1"/>
    <w:qFormat/>
    <w:rsid w:val="00851E59"/>
    <w:rPr>
      <w:rFonts w:cs="Times New Roman"/>
    </w:rPr>
  </w:style>
  <w:style w:type="character" w:customStyle="1" w:styleId="WW8Num11z0">
    <w:name w:val="WW8Num11z0"/>
    <w:qFormat/>
    <w:rsid w:val="00851E59"/>
    <w:rPr>
      <w:rFonts w:ascii="Times New Roman" w:hAnsi="Times New Roman" w:cs="Times New Roman"/>
    </w:rPr>
  </w:style>
  <w:style w:type="character" w:customStyle="1" w:styleId="WW8Num11z1">
    <w:name w:val="WW8Num11z1"/>
    <w:qFormat/>
    <w:rsid w:val="00851E59"/>
    <w:rPr>
      <w:rFonts w:ascii="Courier New" w:hAnsi="Courier New" w:cs="Courier New"/>
    </w:rPr>
  </w:style>
  <w:style w:type="character" w:customStyle="1" w:styleId="WW8Num11z2">
    <w:name w:val="WW8Num11z2"/>
    <w:qFormat/>
    <w:rsid w:val="00851E59"/>
    <w:rPr>
      <w:rFonts w:ascii="Wingdings" w:hAnsi="Wingdings" w:cs="Wingdings"/>
    </w:rPr>
  </w:style>
  <w:style w:type="character" w:customStyle="1" w:styleId="WW8Num11z3">
    <w:name w:val="WW8Num11z3"/>
    <w:qFormat/>
    <w:rsid w:val="00851E59"/>
    <w:rPr>
      <w:rFonts w:ascii="Symbol" w:hAnsi="Symbol" w:cs="Symbol"/>
    </w:rPr>
  </w:style>
  <w:style w:type="character" w:customStyle="1" w:styleId="WW8Num12z0">
    <w:name w:val="WW8Num12z0"/>
    <w:qFormat/>
    <w:rsid w:val="00851E59"/>
  </w:style>
  <w:style w:type="character" w:customStyle="1" w:styleId="WW8Num12z1">
    <w:name w:val="WW8Num12z1"/>
    <w:qFormat/>
    <w:rsid w:val="00851E59"/>
  </w:style>
  <w:style w:type="character" w:customStyle="1" w:styleId="WW8Num12z2">
    <w:name w:val="WW8Num12z2"/>
    <w:qFormat/>
    <w:rsid w:val="00851E59"/>
  </w:style>
  <w:style w:type="character" w:customStyle="1" w:styleId="WW8Num12z3">
    <w:name w:val="WW8Num12z3"/>
    <w:qFormat/>
    <w:rsid w:val="00851E59"/>
  </w:style>
  <w:style w:type="character" w:customStyle="1" w:styleId="WW8Num12z4">
    <w:name w:val="WW8Num12z4"/>
    <w:qFormat/>
    <w:rsid w:val="00851E59"/>
  </w:style>
  <w:style w:type="character" w:customStyle="1" w:styleId="WW8Num12z5">
    <w:name w:val="WW8Num12z5"/>
    <w:qFormat/>
    <w:rsid w:val="00851E59"/>
  </w:style>
  <w:style w:type="character" w:customStyle="1" w:styleId="WW8Num12z6">
    <w:name w:val="WW8Num12z6"/>
    <w:qFormat/>
    <w:rsid w:val="00851E59"/>
  </w:style>
  <w:style w:type="character" w:customStyle="1" w:styleId="WW8Num12z7">
    <w:name w:val="WW8Num12z7"/>
    <w:qFormat/>
    <w:rsid w:val="00851E59"/>
  </w:style>
  <w:style w:type="character" w:customStyle="1" w:styleId="WW8Num12z8">
    <w:name w:val="WW8Num12z8"/>
    <w:qFormat/>
    <w:rsid w:val="00851E59"/>
  </w:style>
  <w:style w:type="character" w:customStyle="1" w:styleId="WW8Num13z0">
    <w:name w:val="WW8Num13z0"/>
    <w:qFormat/>
    <w:rsid w:val="00851E59"/>
  </w:style>
  <w:style w:type="character" w:customStyle="1" w:styleId="WW8Num13z1">
    <w:name w:val="WW8Num13z1"/>
    <w:qFormat/>
    <w:rsid w:val="00851E59"/>
  </w:style>
  <w:style w:type="character" w:customStyle="1" w:styleId="WW8Num13z2">
    <w:name w:val="WW8Num13z2"/>
    <w:qFormat/>
    <w:rsid w:val="00851E59"/>
  </w:style>
  <w:style w:type="character" w:customStyle="1" w:styleId="WW8Num13z3">
    <w:name w:val="WW8Num13z3"/>
    <w:qFormat/>
    <w:rsid w:val="00851E59"/>
  </w:style>
  <w:style w:type="character" w:customStyle="1" w:styleId="WW8Num13z4">
    <w:name w:val="WW8Num13z4"/>
    <w:qFormat/>
    <w:rsid w:val="00851E59"/>
  </w:style>
  <w:style w:type="character" w:customStyle="1" w:styleId="WW8Num13z5">
    <w:name w:val="WW8Num13z5"/>
    <w:qFormat/>
    <w:rsid w:val="00851E59"/>
  </w:style>
  <w:style w:type="character" w:customStyle="1" w:styleId="WW8Num13z6">
    <w:name w:val="WW8Num13z6"/>
    <w:qFormat/>
    <w:rsid w:val="00851E59"/>
  </w:style>
  <w:style w:type="character" w:customStyle="1" w:styleId="WW8Num13z7">
    <w:name w:val="WW8Num13z7"/>
    <w:qFormat/>
    <w:rsid w:val="00851E59"/>
  </w:style>
  <w:style w:type="character" w:customStyle="1" w:styleId="WW8Num13z8">
    <w:name w:val="WW8Num13z8"/>
    <w:qFormat/>
    <w:rsid w:val="00851E59"/>
  </w:style>
  <w:style w:type="character" w:customStyle="1" w:styleId="11">
    <w:name w:val="Основной шрифт абзаца1"/>
    <w:qFormat/>
    <w:rsid w:val="00851E59"/>
  </w:style>
  <w:style w:type="character" w:customStyle="1" w:styleId="a3">
    <w:name w:val="Знак Знак"/>
    <w:qFormat/>
    <w:rsid w:val="00851E59"/>
    <w:rPr>
      <w:sz w:val="24"/>
      <w:szCs w:val="24"/>
      <w:lang w:val="ru-RU" w:bidi="ar-SA"/>
    </w:rPr>
  </w:style>
  <w:style w:type="character" w:customStyle="1" w:styleId="FontStyle12">
    <w:name w:val="Font Style12"/>
    <w:qFormat/>
    <w:rsid w:val="00851E59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851E59"/>
    <w:rPr>
      <w:color w:val="0000FF"/>
      <w:u w:val="single"/>
    </w:rPr>
  </w:style>
  <w:style w:type="character" w:styleId="a4">
    <w:name w:val="page number"/>
    <w:basedOn w:val="11"/>
    <w:qFormat/>
    <w:rsid w:val="00851E59"/>
  </w:style>
  <w:style w:type="character" w:customStyle="1" w:styleId="FooterChar">
    <w:name w:val="Footer Char"/>
    <w:qFormat/>
    <w:rsid w:val="00851E59"/>
    <w:rPr>
      <w:rFonts w:ascii="Times New Roman" w:hAnsi="Times New Roman" w:cs="Times New Roman"/>
      <w:sz w:val="24"/>
      <w:szCs w:val="24"/>
      <w:lang w:val="x-none"/>
    </w:rPr>
  </w:style>
  <w:style w:type="character" w:customStyle="1" w:styleId="a5">
    <w:name w:val="Символ сноски"/>
    <w:qFormat/>
    <w:rsid w:val="00851E59"/>
    <w:rPr>
      <w:rFonts w:cs="Times New Roman"/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851E59"/>
    <w:rPr>
      <w:vertAlign w:val="superscript"/>
    </w:rPr>
  </w:style>
  <w:style w:type="character" w:customStyle="1" w:styleId="a7">
    <w:name w:val="Символ концевой сноски"/>
    <w:qFormat/>
    <w:rsid w:val="00851E59"/>
    <w:rPr>
      <w:vertAlign w:val="superscript"/>
    </w:rPr>
  </w:style>
  <w:style w:type="character" w:customStyle="1" w:styleId="WW-">
    <w:name w:val="WW-Символ концевой сноски"/>
    <w:qFormat/>
    <w:rsid w:val="00851E59"/>
  </w:style>
  <w:style w:type="character" w:customStyle="1" w:styleId="WW8Num10z2">
    <w:name w:val="WW8Num10z2"/>
    <w:qFormat/>
    <w:rsid w:val="00851E59"/>
    <w:rPr>
      <w:rFonts w:ascii="Wingdings" w:hAnsi="Wingdings" w:cs="Wingdings"/>
    </w:rPr>
  </w:style>
  <w:style w:type="character" w:customStyle="1" w:styleId="WW8Num10z3">
    <w:name w:val="WW8Num10z3"/>
    <w:qFormat/>
    <w:rsid w:val="00851E59"/>
    <w:rPr>
      <w:rFonts w:ascii="Symbol" w:hAnsi="Symbol" w:cs="Symbol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851E59"/>
    <w:rPr>
      <w:vertAlign w:val="superscript"/>
    </w:rPr>
  </w:style>
  <w:style w:type="character" w:customStyle="1" w:styleId="a9">
    <w:name w:val="Основной текст Знак"/>
    <w:basedOn w:val="a0"/>
    <w:qFormat/>
    <w:rsid w:val="00851E5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qFormat/>
    <w:rsid w:val="00851E5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qFormat/>
    <w:rsid w:val="00851E5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выноски Знак"/>
    <w:basedOn w:val="a0"/>
    <w:qFormat/>
    <w:rsid w:val="00851E5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Текст сноски Знак"/>
    <w:basedOn w:val="a0"/>
    <w:qFormat/>
    <w:rsid w:val="00851E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32z3">
    <w:name w:val="WW8Num32z3"/>
    <w:qFormat/>
    <w:rsid w:val="00851E59"/>
  </w:style>
  <w:style w:type="character" w:customStyle="1" w:styleId="10">
    <w:name w:val="Заголовок 1 Знак"/>
    <w:basedOn w:val="a0"/>
    <w:link w:val="1"/>
    <w:qFormat/>
    <w:rsid w:val="00557DD2"/>
    <w:rPr>
      <w:rFonts w:ascii="Times New Roman" w:eastAsia="Times New Roman" w:hAnsi="Times New Roman" w:cs="Times New Roman"/>
      <w:b/>
      <w:caps/>
      <w:spacing w:val="20"/>
      <w:sz w:val="36"/>
      <w:szCs w:val="20"/>
      <w:u w:val="single"/>
      <w:lang w:eastAsia="zh-CN"/>
    </w:rPr>
  </w:style>
  <w:style w:type="character" w:customStyle="1" w:styleId="ae">
    <w:name w:val="Символ нумерации"/>
    <w:qFormat/>
    <w:rPr>
      <w:rFonts w:ascii="Times New Roman" w:hAnsi="Times New Roman"/>
      <w:sz w:val="26"/>
      <w:szCs w:val="2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f">
    <w:name w:val="Заголовок"/>
    <w:basedOn w:val="a"/>
    <w:next w:val="af0"/>
    <w:qFormat/>
    <w:rsid w:val="00851E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851E59"/>
    <w:pPr>
      <w:spacing w:after="140" w:line="276" w:lineRule="auto"/>
    </w:pPr>
  </w:style>
  <w:style w:type="paragraph" w:styleId="af1">
    <w:name w:val="List"/>
    <w:basedOn w:val="af0"/>
    <w:rsid w:val="00851E59"/>
    <w:rPr>
      <w:rFonts w:cs="Arial"/>
    </w:rPr>
  </w:style>
  <w:style w:type="paragraph" w:styleId="af2">
    <w:name w:val="caption"/>
    <w:basedOn w:val="a"/>
    <w:qFormat/>
    <w:rsid w:val="00851E59"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Указатель1"/>
    <w:basedOn w:val="a"/>
    <w:qFormat/>
    <w:rsid w:val="00851E59"/>
    <w:pPr>
      <w:suppressLineNumbers/>
    </w:pPr>
    <w:rPr>
      <w:rFonts w:cs="Arial"/>
    </w:rPr>
  </w:style>
  <w:style w:type="paragraph" w:customStyle="1" w:styleId="ConsPlusCell">
    <w:name w:val="ConsPlusCell"/>
    <w:qFormat/>
    <w:rsid w:val="00851E59"/>
    <w:pPr>
      <w:widowContro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851E59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4">
    <w:name w:val="Normal (Web)"/>
    <w:basedOn w:val="a"/>
    <w:qFormat/>
    <w:rsid w:val="00851E59"/>
    <w:pPr>
      <w:spacing w:before="280" w:after="280"/>
    </w:pPr>
  </w:style>
  <w:style w:type="paragraph" w:customStyle="1" w:styleId="af5">
    <w:name w:val="Верхний и нижний колонтитулы"/>
    <w:basedOn w:val="a"/>
    <w:qFormat/>
    <w:rsid w:val="00851E59"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  <w:rsid w:val="00851E5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851E59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qFormat/>
    <w:rsid w:val="00851E59"/>
    <w:pPr>
      <w:ind w:right="19772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rmal">
    <w:name w:val="ConsNormal"/>
    <w:qFormat/>
    <w:rsid w:val="00851E59"/>
    <w:pPr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qFormat/>
    <w:rsid w:val="00851E59"/>
    <w:pPr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3">
    <w:name w:val="toc 3"/>
    <w:basedOn w:val="a"/>
    <w:next w:val="a"/>
    <w:rsid w:val="00851E59"/>
    <w:pPr>
      <w:ind w:left="480"/>
    </w:pPr>
  </w:style>
  <w:style w:type="paragraph" w:styleId="2">
    <w:name w:val="toc 2"/>
    <w:basedOn w:val="a"/>
    <w:next w:val="a"/>
    <w:rsid w:val="00851E59"/>
    <w:pPr>
      <w:ind w:left="240"/>
    </w:pPr>
  </w:style>
  <w:style w:type="paragraph" w:styleId="13">
    <w:name w:val="toc 1"/>
    <w:basedOn w:val="a"/>
    <w:next w:val="a"/>
    <w:rsid w:val="00851E59"/>
  </w:style>
  <w:style w:type="paragraph" w:styleId="af7">
    <w:name w:val="header"/>
    <w:basedOn w:val="a"/>
    <w:rsid w:val="00851E59"/>
    <w:pPr>
      <w:tabs>
        <w:tab w:val="center" w:pos="4677"/>
        <w:tab w:val="right" w:pos="9355"/>
      </w:tabs>
    </w:pPr>
  </w:style>
  <w:style w:type="paragraph" w:customStyle="1" w:styleId="juscontext">
    <w:name w:val="juscontext"/>
    <w:basedOn w:val="a"/>
    <w:qFormat/>
    <w:rsid w:val="00851E59"/>
    <w:pPr>
      <w:spacing w:before="280" w:after="280"/>
    </w:pPr>
  </w:style>
  <w:style w:type="paragraph" w:styleId="af8">
    <w:name w:val="Balloon Text"/>
    <w:basedOn w:val="a"/>
    <w:qFormat/>
    <w:rsid w:val="00851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51E59"/>
    <w:pPr>
      <w:widowControl w:val="0"/>
    </w:pPr>
    <w:rPr>
      <w:rFonts w:eastAsia="Times New Roman" w:cs="Calibri"/>
      <w:b/>
      <w:szCs w:val="20"/>
      <w:lang w:eastAsia="zh-CN"/>
    </w:rPr>
  </w:style>
  <w:style w:type="paragraph" w:customStyle="1" w:styleId="14">
    <w:name w:val="Абзац списка1"/>
    <w:basedOn w:val="a"/>
    <w:qFormat/>
    <w:rsid w:val="00851E5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10">
    <w:name w:val="Абзац списка11"/>
    <w:basedOn w:val="a"/>
    <w:qFormat/>
    <w:rsid w:val="00851E5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Основной текст (2)"/>
    <w:basedOn w:val="a"/>
    <w:qFormat/>
    <w:rsid w:val="00851E59"/>
    <w:pPr>
      <w:widowControl w:val="0"/>
      <w:shd w:val="clear" w:color="auto" w:fill="FFFFFF"/>
      <w:spacing w:after="480" w:line="240" w:lineRule="atLeast"/>
      <w:jc w:val="right"/>
    </w:pPr>
    <w:rPr>
      <w:rFonts w:ascii="Times New Roman CYR" w:hAnsi="Times New Roman CYR" w:cs="Times New Roman CYR"/>
      <w:sz w:val="19"/>
      <w:szCs w:val="20"/>
      <w:lang w:val="x-none"/>
    </w:rPr>
  </w:style>
  <w:style w:type="paragraph" w:customStyle="1" w:styleId="af9">
    <w:name w:val="Содержимое таблицы"/>
    <w:basedOn w:val="a"/>
    <w:qFormat/>
    <w:rsid w:val="00851E59"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rsid w:val="00851E59"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  <w:rsid w:val="00851E59"/>
  </w:style>
  <w:style w:type="paragraph" w:styleId="afc">
    <w:name w:val="footnote text"/>
    <w:basedOn w:val="a"/>
    <w:rsid w:val="00851E59"/>
    <w:pPr>
      <w:suppressLineNumbers/>
      <w:ind w:left="339" w:hanging="339"/>
    </w:pPr>
    <w:rPr>
      <w:sz w:val="20"/>
      <w:szCs w:val="20"/>
    </w:rPr>
  </w:style>
  <w:style w:type="paragraph" w:customStyle="1" w:styleId="TableParagraph">
    <w:name w:val="Table Paragraph"/>
    <w:basedOn w:val="a"/>
    <w:qFormat/>
    <w:rsid w:val="00557DD2"/>
    <w:pPr>
      <w:widowControl w:val="0"/>
      <w:shd w:val="clear" w:color="auto" w:fill="FFFFFF"/>
      <w:suppressAutoHyphens w:val="0"/>
    </w:pPr>
    <w:rPr>
      <w:sz w:val="22"/>
      <w:szCs w:val="22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fe">
    <w:name w:val="List Paragraph"/>
    <w:basedOn w:val="a"/>
    <w:qFormat/>
    <w:pPr>
      <w:widowControl w:val="0"/>
      <w:shd w:val="clear" w:color="auto" w:fill="FFFFFF"/>
      <w:suppressAutoHyphens w:val="0"/>
      <w:ind w:left="724" w:firstLine="707"/>
      <w:jc w:val="both"/>
    </w:pPr>
  </w:style>
  <w:style w:type="numbering" w:customStyle="1" w:styleId="WW8Num2">
    <w:name w:val="WW8Num2"/>
    <w:qFormat/>
  </w:style>
  <w:style w:type="table" w:styleId="aff">
    <w:name w:val="Table Grid"/>
    <w:basedOn w:val="a1"/>
    <w:uiPriority w:val="59"/>
    <w:rsid w:val="00D35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nhideWhenUsed/>
    <w:rsid w:val="00717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D0DD7B923ED1B8C9442BD9BABE83BAEF5ECF517D073FC1C92D1D238E4FEA1FD4495282670BBB2F4052C6AB2E9960E338A661DED3A83282A20E860C3h1L" TargetMode="External"/><Relationship Id="rId13" Type="http://schemas.openxmlformats.org/officeDocument/2006/relationships/hyperlink" Target="consultantplus://offline/ref=9D1D0DD7B923ED1B8C9442BD9BABE83BAEF5ECF517D073FC1C92D1D238E4FEA1FD4495282670BBB2F4052C6AB2E9960E338A661DED3A83282A20E860C3h1L" TargetMode="External"/><Relationship Id="rId18" Type="http://schemas.openxmlformats.org/officeDocument/2006/relationships/hyperlink" Target="consultantplus://offline/ref=CD4D6796F80FF2A42E560AB4A35D9C0867C954F3644A139A139B56FEA2A365E49783583CDB3C5E0EBE37980E71CE59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4D6796F80FF2A42E560AB4A35D9C0860CF53F9654E139A139B56FEA2A365E49783583CDB3C5E0EBE37980E71CE59F" TargetMode="External"/><Relationship Id="rId34" Type="http://schemas.openxmlformats.org/officeDocument/2006/relationships/hyperlink" Target="http://www.raduzhnyi-city.ru/regulatory/mpa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DED1D8956B08029B67DC2C5D8FAB224CD6434ED261A023CB86C436FB00674F9BBF8F4F85F1971BF1E14E5574E69EF092B082EA5943015E6CB62DE0p4e0I" TargetMode="External"/><Relationship Id="rId17" Type="http://schemas.openxmlformats.org/officeDocument/2006/relationships/hyperlink" Target="consultantplus://offline/ref=E42A0F59055B7DEA72E93697FBC487BD1D6B05201787859B911896294619CF527F48DE53EBC6BD0FFBB3CD17310B6D3EB9F1A4CD8A1202BCA5CEBCDCzDh8H" TargetMode="External"/><Relationship Id="rId25" Type="http://schemas.openxmlformats.org/officeDocument/2006/relationships/footer" Target="footer1.xml"/><Relationship Id="rId33" Type="http://schemas.openxmlformats.org/officeDocument/2006/relationships/hyperlink" Target="http://www.raduzhnyi-city.ru/regulatory/mpa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2A0F59055B7DEA72E93697FBC487BD1D6B052017838B99971596294619CF527F48DE53EBC6BD0FFBB0CA15330B6D3EB9F1A4CD8A1202BCA5CEBCDCzDh8H" TargetMode="External"/><Relationship Id="rId20" Type="http://schemas.openxmlformats.org/officeDocument/2006/relationships/hyperlink" Target="consultantplus://offline/ref=CD4D6796F80FF2A42E560AB4A35D9C0860C950FE6F4C139A139B56FEA2A365E49783583CDB3C5E0EBE37980E71CE59F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DED1D8956B08029B67DC2C5D8FAB224CD6434ED261A023CB86C436FB00674F9BBF8F4F85F1971BF1E14E5574E69EF092B082EA5943015E6CB62DE0p4e0I" TargetMode="External"/><Relationship Id="rId24" Type="http://schemas.openxmlformats.org/officeDocument/2006/relationships/hyperlink" Target="consultantplus://offline/ref=4A975DB9AE045307D496DB8191B55E7A3A5777C3909520380414CC54745603C77B295BB04B71EE60BB2E41EDE3CB451ACEA17C52E506E70BB051B54ACBz8K" TargetMode="External"/><Relationship Id="rId32" Type="http://schemas.openxmlformats.org/officeDocument/2006/relationships/hyperlink" Target="http://www.raduzhnyi-city.ru/regulatory/mpa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1D0DD7B923ED1B8C9442BD9BABE83BAEF5ECF517D073FC1C92D1D238E4FEA1FD4495282670BBB2F4052C6AB2E9960E338A661DED3A83282A20E860C3h1L" TargetMode="External"/><Relationship Id="rId23" Type="http://schemas.openxmlformats.org/officeDocument/2006/relationships/hyperlink" Target="consultantplus://offline/ref=CD4D6796F80FF2A42E5614B9B531C20266C70DF7674B18CC46CA50A9FDF363B1C5C30665887E1503B52F840E7AF4769FC1C459F" TargetMode="External"/><Relationship Id="rId28" Type="http://schemas.openxmlformats.org/officeDocument/2006/relationships/hyperlink" Target="file:///D:/%D0%9C%D0%BE%D0%B8%20%D0%B4%D0%BE%D0%BA%D1%83%D0%BC%D0%B5%D0%BD%D1%82%D1%8B/2016-2023/%D0%9F%D0%A0%D0%9E%D0%93%D0%A0%D0%90%D0%9C%D0%9C%D0%AB/%D0%B1%D0%BB%D0%B0%D0%B3%D0%BE%D1%83%D1%81%D1%82%D1%80%D0%BE%D0%B9%D1%81%D1%82%D0%B2%D0%BE/2024-2026%20%D0%BA%D0%BE%D0%BC%D1%84%D0%BE%D1%80%D1%82%20%D1%81%D1%80%D0%B5%D0%B4%D0%B0/%D0%9F%D1%80%D0%BE%D1%86%D0%B5%D1%81%D1%81%D0%BD%D1%8B%D0%B5%20%D0%BC%D0%B5%D1%80%D0%BE%D0%BF%D1%80%D0%B8%D1%8F%D1%82%D0%B8%D1%8F%20%D1%83%D0%BB%D0%B8%D1%87%D0%BD.%20%D0%BE%D1%81%D0%B2%D0%B5%D1%89..xlsx" TargetMode="External"/><Relationship Id="rId36" Type="http://schemas.openxmlformats.org/officeDocument/2006/relationships/footer" Target="footer6.xml"/><Relationship Id="rId10" Type="http://schemas.openxmlformats.org/officeDocument/2006/relationships/hyperlink" Target="consultantplus://offline/ref=9D1D0DD7B923ED1B8C9442BD9BABE83BAEF5ECF517D072FC1F97D1D238E4FEA1FD4495282670BBB2F40D296CB3E9960E338A661DED3A83282A20E860C3h1L" TargetMode="External"/><Relationship Id="rId19" Type="http://schemas.openxmlformats.org/officeDocument/2006/relationships/hyperlink" Target="consultantplus://offline/ref=CD4D6796F80FF2A42E560AB4A35D9C0867C95BFA644B139A139B56FEA2A365E49783583CDB3C5E0EBE37980E71CE59F" TargetMode="External"/><Relationship Id="rId31" Type="http://schemas.openxmlformats.org/officeDocument/2006/relationships/hyperlink" Target="http://www.raduzhnyi-city.ru/regulatory/mpa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D0DD7B923ED1B8C945CB08DC7B631AEF6B7FC14D170A242C2D78567B4F8F4AF04CB716432A8B3F71B2E6BB1CEh0L" TargetMode="External"/><Relationship Id="rId14" Type="http://schemas.openxmlformats.org/officeDocument/2006/relationships/hyperlink" Target="consultantplus://offline/ref=9D1D0DD7B923ED1B8C9442BD9BABE83BAEF5ECF517D073FC1C92D1D238E4FEA1FD4495282670BBB2F4052C6AB2E9960E338A661DED3A83282A20E860C3h1L" TargetMode="External"/><Relationship Id="rId22" Type="http://schemas.openxmlformats.org/officeDocument/2006/relationships/hyperlink" Target="consultantplus://offline/ref=CD4D6796F80FF2A42E5614B9B531C20266C70DF767451ECF46C750A9FDF363B1C5C30665887E1503B52F840E7AF4769FC1C459F" TargetMode="External"/><Relationship Id="rId27" Type="http://schemas.openxmlformats.org/officeDocument/2006/relationships/footer" Target="footer3.xml"/><Relationship Id="rId30" Type="http://schemas.openxmlformats.org/officeDocument/2006/relationships/footer" Target="footer5.xml"/><Relationship Id="rId35" Type="http://schemas.openxmlformats.org/officeDocument/2006/relationships/hyperlink" Target="http://www.raduzhnyi-city.ru/regulatory/m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3443-E468-4B57-9DA0-CFF39B32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13669</Words>
  <Characters>77914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gkmh98</dc:creator>
  <cp:lastModifiedBy>UserN3</cp:lastModifiedBy>
  <cp:revision>17</cp:revision>
  <cp:lastPrinted>2024-09-25T13:07:00Z</cp:lastPrinted>
  <dcterms:created xsi:type="dcterms:W3CDTF">2024-09-18T08:27:00Z</dcterms:created>
  <dcterms:modified xsi:type="dcterms:W3CDTF">2024-10-24T11:16:00Z</dcterms:modified>
  <dc:language>ru-RU</dc:language>
</cp:coreProperties>
</file>